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LO-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LO-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2649220" cy="252031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 виконання </w:t>
      </w:r>
    </w:p>
    <w:p>
      <w:pPr>
        <w:pStyle w:val="LO-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Лабораторних та практичних робіт №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10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.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sz w:val="28"/>
          <w:szCs w:val="28"/>
        </w:rPr>
        <w:t>«Мови та парадигми програмування»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з розділу</w:t>
      </w:r>
      <w:r>
        <w:rPr>
          <w:rFonts w:eastAsia="Times New Roman" w:cs="Times New Roman" w:ascii="Times New Roman" w:hAnsi="Times New Roman"/>
          <w:sz w:val="28"/>
          <w:szCs w:val="28"/>
        </w:rPr>
        <w:t>:  «</w:t>
      </w:r>
      <w:r>
        <w:rPr>
          <w:rFonts w:eastAsia="Times New Roman" w:cs="Times New Roman" w:ascii="Times New Roman" w:hAnsi="Times New Roman"/>
          <w:sz w:val="28"/>
          <w:szCs w:val="28"/>
        </w:rPr>
        <w:t>Динамічні структури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-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Виконав:</w:t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студент групи ШІ-14</w:t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Грицина Ярослав Русланович</w:t>
      </w:r>
    </w:p>
    <w:p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Тема роботи:  </w:t>
      </w:r>
    </w:p>
    <w:p>
      <w:pPr>
        <w:pStyle w:val="LO-normal"/>
        <w:spacing w:lineRule="auto" w:line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Динамічні структури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Мета роботи: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Навчитись працювати з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динамічними структурами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Теоретичні відомості:</w:t>
      </w:r>
    </w:p>
    <w:p>
      <w:pPr>
        <w:pStyle w:val="LO-normal"/>
        <w:numPr>
          <w:ilvl w:val="0"/>
          <w:numId w:val="1"/>
        </w:numPr>
        <w:spacing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Динамічні структури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numPr>
          <w:ilvl w:val="0"/>
          <w:numId w:val="1"/>
        </w:numPr>
        <w:spacing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Динамічні структури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Стаття https://www.dcs.bbk.ac.uk/~roger/cpp/week9.htm.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Роботу з одновимірними масивами.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Початок опрацювання теми:17.12.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.12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>1 Algotester  Lab 5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Варіант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Algotester  Lab 78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Варіант </w:t>
      </w:r>
      <w:r>
        <w:rPr>
          <w:rFonts w:eastAsia="Times New Roman" w:cs="Times New Roman" w:ascii="Times New Roman" w:hAnsi="Times New Roman"/>
          <w:sz w:val="24"/>
          <w:szCs w:val="24"/>
        </w:rPr>
        <w:t>3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№1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Algotester  Lab 5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Планований час на реалізацію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год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№2 </w:t>
      </w:r>
      <w:r>
        <w:rPr>
          <w:rFonts w:eastAsia="Times New Roman" w:cs="Times New Roman" w:ascii="Times New Roman" w:hAnsi="Times New Roman"/>
          <w:sz w:val="24"/>
          <w:szCs w:val="24"/>
        </w:rPr>
        <w:t>Algotester  Lab 78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Планований час на реалізацію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год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Algotester  Lab 5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LO-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267970</wp:posOffset>
            </wp:positionH>
            <wp:positionV relativeFrom="paragraph">
              <wp:posOffset>635</wp:posOffset>
            </wp:positionV>
            <wp:extent cx="2314575" cy="4953000"/>
            <wp:effectExtent l="0" t="0" r="0" b="0"/>
            <wp:wrapSquare wrapText="lef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Планований час на реалізацію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год</w:t>
      </w:r>
    </w:p>
    <w:p>
      <w:pPr>
        <w:pStyle w:val="LO-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3.</w:t>
        <w:tab/>
        <w:t>Конфігурація середовища до виконання завдань: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Task.json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2540</wp:posOffset>
            </wp:positionH>
            <wp:positionV relativeFrom="paragraph">
              <wp:posOffset>123190</wp:posOffset>
            </wp:positionV>
            <wp:extent cx="5019675" cy="5114925"/>
            <wp:effectExtent l="0" t="0" r="0" b="0"/>
            <wp:wrapSquare wrapText="lef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4. </w:t>
        <w:tab/>
        <w:t>Код програм з посиланням на зовнішні ресурси: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-26035</wp:posOffset>
            </wp:positionH>
            <wp:positionV relativeFrom="paragraph">
              <wp:posOffset>86360</wp:posOffset>
            </wp:positionV>
            <wp:extent cx="4514850" cy="5076825"/>
            <wp:effectExtent l="0" t="0" r="0" b="0"/>
            <wp:wrapSquare wrapText="lef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Algotester Lab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5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6300470" cy="402209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4117340</wp:posOffset>
            </wp:positionV>
            <wp:extent cx="6300470" cy="402209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02209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31279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Algotester Lab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78</w:t>
        <w:tab/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№1 </w:t>
      </w:r>
      <w:r>
        <w:rPr>
          <w:rFonts w:eastAsia="Times New Roman" w:cs="Times New Roman" w:ascii="Times New Roman" w:hAnsi="Times New Roman"/>
          <w:sz w:val="24"/>
          <w:szCs w:val="24"/>
        </w:rPr>
        <w:t>Algotester Lab5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Час затрачений на виконання завдання </w:t>
      </w:r>
      <w:r>
        <w:rPr>
          <w:rFonts w:eastAsia="Times New Roman" w:cs="Times New Roman" w:ascii="Times New Roman" w:hAnsi="Times New Roman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год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№2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Algotester Lab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78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Час затрачений на виконання завдання </w:t>
      </w:r>
      <w:r>
        <w:rPr>
          <w:rFonts w:eastAsia="Times New Roman" w:cs="Times New Roman" w:ascii="Times New Roman" w:hAnsi="Times New Roman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год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Висновки: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Виконуючи завдання, навчився працювати з </w:t>
      </w:r>
      <w:r>
        <w:rPr>
          <w:rFonts w:eastAsia="Times New Roman" w:cs="Times New Roman" w:ascii="Times New Roman" w:hAnsi="Times New Roman"/>
          <w:sz w:val="24"/>
          <w:szCs w:val="24"/>
        </w:rPr>
        <w:t>динамічними структурами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-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360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footerReference w:type="default" r:id="rId10"/>
      <w:footerReference w:type="first" r:id="rId11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40" w:after="0"/>
    </w:pPr>
    <w:rPr>
      <w:rFonts w:ascii="Cambria" w:hAnsi="Cambria" w:eastAsia="Cambria" w:cs="Cambria"/>
      <w:color w:val="366091"/>
      <w:sz w:val="26"/>
      <w:szCs w:val="2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1220</TotalTime>
  <Application>LibreOffice/7.5.8.2$Linux_X86_64 LibreOffice_project/50$Build-2</Application>
  <AppVersion>15.0000</AppVersion>
  <Pages>8</Pages>
  <Words>240</Words>
  <Characters>1449</Characters>
  <CharactersWithSpaces>1635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2023-12-20T16:01:39Z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