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244" w:dyaOrig="4981">
          <v:rect xmlns:o="urn:schemas-microsoft-com:office:office" xmlns:v="urn:schemas-microsoft-com:vml" id="rectole0000000000" style="width:262.200000pt;height:24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tabs>
          <w:tab w:val="center" w:pos="4819" w:leader="none"/>
          <w:tab w:val="left" w:pos="746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center" w:pos="4819" w:leader="none"/>
          <w:tab w:val="left" w:pos="746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center" w:pos="4819" w:leader="none"/>
          <w:tab w:val="left" w:pos="746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center" w:pos="4819" w:leader="none"/>
          <w:tab w:val="left" w:pos="746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center" w:pos="4819" w:leader="none"/>
          <w:tab w:val="left" w:pos="746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center" w:pos="4819" w:leader="none"/>
          <w:tab w:val="left" w:pos="7468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Звіт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center" w:pos="4819" w:leader="none"/>
          <w:tab w:val="left" w:pos="7468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 виконання лабораторних та практичних робіт блоку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1-6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Виконав(-ла):</w:t>
      </w:r>
    </w:p>
    <w:p>
      <w:pPr>
        <w:suppressAutoHyphens w:val="true"/>
        <w:spacing w:before="0" w:after="0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Кухар Назар Васильович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Розробка, програмування та код. Середовища для розробки.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Динамічні структури (Черга, Стек, Списки, Дерево). Алгоритми обробки динамічних структур.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Вивчити основи розробки програмного забезпечення, ознайомитися з різними середовищами для розробки, розуміти процес програмування та написання коду.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Оволодіти концепціями розгалужених алгоритмів та циклів, вивчити основні операції та структури даних, розрізняти різні системи числення, ознайомитися з роботою змінних та типів даних.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Розширити розуміння структур програм, вивчити роботу циклів та функцій, ознайомитися з поняттями простору імен та перевантаження функцій, оволодіти рекурсією та використанням вбудованих функцій. Оволодіти навичками написання функцій з різною кількістю параметрів.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Вивчити роботу з масивами та структурами даних, розібратися в використанні вказівників та посилань, освоїти динамічні масиви та алгоритми обробки даних.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Оволодіти навичками роботи з файлами, розібратися в особливостях текстових та бінарних файлів, вивчити стандартну бібліотеку та використання бібліотек у програмуванні.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Оволодіти роботою з динамічними структурами даних, такими як черга, стек, списки та дерева, вивчити алгоритми обробки цих структур для ефективного програмування.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7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Епік 1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Trello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Draw.io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Studio Code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С++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Basics</w:t>
      </w:r>
    </w:p>
    <w:p>
      <w:pPr>
        <w:numPr>
          <w:ilvl w:val="0"/>
          <w:numId w:val="17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Епік 2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Константи та змінні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 if-else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 switch-case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Оператори циклів</w:t>
      </w:r>
    </w:p>
    <w:p>
      <w:pPr>
        <w:numPr>
          <w:ilvl w:val="0"/>
          <w:numId w:val="17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Епік 3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Функції 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Перевантаження функцій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Рекурсія</w:t>
      </w:r>
    </w:p>
    <w:p>
      <w:pPr>
        <w:numPr>
          <w:ilvl w:val="0"/>
          <w:numId w:val="17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Епік 4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Прості структури даних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Одновимірні масиви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Двовимірні Масиви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4: Алгоритми обробки</w:t>
      </w:r>
    </w:p>
    <w:p>
      <w:pPr>
        <w:numPr>
          <w:ilvl w:val="0"/>
          <w:numId w:val="17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Епік 5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Потоковий ввід-вивід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Бінарні файли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Робота з файлами</w:t>
      </w:r>
    </w:p>
    <w:p>
      <w:pPr>
        <w:numPr>
          <w:ilvl w:val="0"/>
          <w:numId w:val="17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Епік 6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Черга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Однозв’язний список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Двозв’язний список</w:t>
      </w:r>
    </w:p>
    <w:p>
      <w:pPr>
        <w:numPr>
          <w:ilvl w:val="0"/>
          <w:numId w:val="17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4: Бінарне дерево</w:t>
      </w: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5: Бінарне дерево пошуку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</w:t>
        <w:tab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Епік 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4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Trello.</w:t>
      </w:r>
    </w:p>
    <w:p>
      <w:pPr>
        <w:numPr>
          <w:ilvl w:val="0"/>
          <w:numId w:val="34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34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https://trello.com/guide</w:t>
        </w:r>
      </w:hyperlink>
    </w:p>
    <w:p>
      <w:pPr>
        <w:numPr>
          <w:ilvl w:val="0"/>
          <w:numId w:val="34"/>
        </w:numPr>
        <w:suppressAutoHyphens w:val="true"/>
        <w:spacing w:before="0" w:after="0" w:line="240"/>
        <w:ind w:right="0" w:left="21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https://www.youtube.com/watch?v=lfMJ-NeoUGM</w:t>
        </w:r>
      </w:hyperlink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Суть роботи з Trello. Призначення платформи та організація роботи на дошках.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Git and Github.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https://git-scm.com/download/win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https://git-scm.com/download/mac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https://git-scm.com/book/en/v2/Getting-Started-Installing-Git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https://www.msys2.org/docs/git/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https://www.youtube.com/watch?v=vR-y_2zWrIE</w:t>
        </w:r>
      </w:hyperlink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Суть систем контролю версій, базова робота з розподіленою СКН Git, хостинг репозиторію Git на Github.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Flowcharts and Draw.io.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https://www.gliffy.com/blog/guide-to-flowchart-symbols</w:t>
        </w:r>
      </w:hyperlink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https://en.wikipedia.org/wiki/Flowchart</w:t>
        </w:r>
      </w:hyperlink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https://www.lucidchart.com/pages/what-is-a-flowchart-tutorial</w:t>
        </w:r>
      </w:hyperlink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Призначення блок-схем та різних видів блоків, робота з платформою Draw.io.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Visual Studio Code.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https://code.visualstudio.com/docs/cpp/config-mingw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https://code.visualstudio.com/docs/cpp/config-linux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4">
        <w:r>
          <w:rPr>
            <w:rFonts w:ascii="Calibri" w:hAnsi="Calibri" w:cs="Calibri" w:eastAsia="Calibri"/>
            <w:color w:val="0000EE"/>
            <w:spacing w:val="0"/>
            <w:position w:val="0"/>
            <w:sz w:val="22"/>
            <w:u w:val="single"/>
            <w:shd w:fill="auto" w:val="clear"/>
          </w:rPr>
          <w:t xml:space="preserve">How to Set up Visual Studio Code for C and C++ Programming</w:t>
        </w:r>
      </w:hyperlink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5">
        <w:r>
          <w:rPr>
            <w:rFonts w:ascii="Calibri" w:hAnsi="Calibri" w:cs="Calibri" w:eastAsia="Calibri"/>
            <w:color w:val="0000EE"/>
            <w:spacing w:val="0"/>
            <w:position w:val="0"/>
            <w:sz w:val="22"/>
            <w:u w:val="single"/>
            <w:shd w:fill="auto" w:val="clear"/>
          </w:rPr>
          <w:t xml:space="preserve">Debug a C++ project in VS Code</w:t>
        </w:r>
      </w:hyperlink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 Visual Studio Code, додано пакет розширень для С++, настроєно MinGW та G++ для роботи з С++.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C++ Basics.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https://www.w3schools.com/cpp/</w:t>
        </w:r>
      </w:hyperlink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https://learn.microsoft.com/en-us/cpp/cpp</w:t>
        </w:r>
      </w:hyperlink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https://en.cppreference.com/w/</w:t>
        </w:r>
      </w:hyperlink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Базові принципи С++, типи даних, консольний ввід та вивід.</w:t>
      </w:r>
    </w:p>
    <w:p>
      <w:pPr>
        <w:numPr>
          <w:ilvl w:val="0"/>
          <w:numId w:val="38"/>
        </w:numPr>
        <w:suppressAutoHyphens w:val="true"/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Ознайомлений.</w:t>
      </w:r>
    </w:p>
    <w:p>
      <w:pPr>
        <w:suppressAutoHyphens w:val="true"/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</w:t>
        <w:tab/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2:</w:t>
      </w:r>
    </w:p>
    <w:p>
      <w:pPr>
        <w:numPr>
          <w:ilvl w:val="0"/>
          <w:numId w:val="48"/>
        </w:numPr>
        <w:suppressAutoHyphens w:val="true"/>
        <w:spacing w:before="0" w:after="0" w:line="240"/>
        <w:ind w:right="0" w:left="15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Константи та змінні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48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suppressAutoHyphens w:val="true"/>
        <w:spacing w:before="0" w:after="0" w:line="240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Лекції:</w:t>
      </w:r>
    </w:p>
    <w:p>
      <w:pPr>
        <w:suppressAutoHyphens w:val="true"/>
        <w:spacing w:before="0" w:after="0" w:line="240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https://vns.lpnu.ua/pluginfile.php?file=%2F1098482%2Fmod_resource%2Fcontent%2F1%2F%D0%9B%D0%B5%D0%BA%D1%86%D1%96%D0%B9%D0%BD%D0%B8%D0%B9%20%D0%BC%D0%B0%D1%82%D0%B5%D1%80%D1%96%D0%B0%D0%BB%20%D0%B4%D0%BE%20%D1%82%D0%B5%D0%BC%D0%B8%20%E2%84%96%202.pdf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51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51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Декларування констант, оголошення змінних та принцип роботи з ними</w:t>
      </w:r>
    </w:p>
    <w:p>
      <w:pPr>
        <w:numPr>
          <w:ilvl w:val="0"/>
          <w:numId w:val="51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51"/>
        </w:numPr>
        <w:suppressAutoHyphens w:val="true"/>
        <w:spacing w:before="0" w:after="0" w:line="240"/>
        <w:ind w:right="0" w:left="15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 if-else</w:t>
      </w:r>
    </w:p>
    <w:p>
      <w:pPr>
        <w:numPr>
          <w:ilvl w:val="0"/>
          <w:numId w:val="51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51"/>
        </w:numPr>
        <w:suppressAutoHyphens w:val="true"/>
        <w:spacing w:before="0" w:after="0" w:line="240"/>
        <w:ind w:right="0" w:left="30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Стаття:</w:t>
      </w:r>
    </w:p>
    <w:p>
      <w:pPr>
        <w:suppressAutoHyphens w:val="true"/>
        <w:spacing w:before="0" w:after="0" w:line="240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https://lib.chmnu.edu.ua/pdf/posibnuku/350/6.pdf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56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Опрацьовано матеріал про умовні оператори if-else</w:t>
      </w:r>
    </w:p>
    <w:p>
      <w:pPr>
        <w:numPr>
          <w:ilvl w:val="0"/>
          <w:numId w:val="58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58"/>
        </w:numPr>
        <w:suppressAutoHyphens w:val="true"/>
        <w:spacing w:before="0" w:after="0" w:line="240"/>
        <w:ind w:right="0" w:left="15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 switch-case</w:t>
      </w:r>
    </w:p>
    <w:p>
      <w:pPr>
        <w:numPr>
          <w:ilvl w:val="0"/>
          <w:numId w:val="58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58"/>
        </w:numPr>
        <w:suppressAutoHyphens w:val="true"/>
        <w:spacing w:before="0" w:after="0" w:line="240"/>
        <w:ind w:right="0" w:left="30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Стаття:</w:t>
      </w:r>
    </w:p>
    <w:p>
      <w:pPr>
        <w:suppressAutoHyphens w:val="true"/>
        <w:spacing w:before="0" w:after="0" w:line="240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https://cherto4ka.xyz/2018/10/20/%D0%BE%D0%BF%D0%B5%D1%80%D0%B0%D1%82%D0%BE%D1%80-%D0%BC%D0%BD%D0%BE%D0%B6%D0%B8%D0%BD%D0%BD%D0%BE%D0%B3%D0%BE-%D0%B2%D0%B8%D0%B1%D0%BE%D1%80%D1%83-switch/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63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Опрацьовано матеріал про оператор switch-case</w:t>
      </w:r>
    </w:p>
    <w:p>
      <w:pPr>
        <w:numPr>
          <w:ilvl w:val="0"/>
          <w:numId w:val="65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65"/>
        </w:numPr>
        <w:suppressAutoHyphens w:val="true"/>
        <w:spacing w:before="0" w:after="0" w:line="240"/>
        <w:ind w:right="0" w:left="15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 повторення for</w:t>
      </w:r>
    </w:p>
    <w:p>
      <w:pPr>
        <w:numPr>
          <w:ilvl w:val="0"/>
          <w:numId w:val="65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 </w:t>
      </w:r>
    </w:p>
    <w:p>
      <w:pPr>
        <w:numPr>
          <w:ilvl w:val="0"/>
          <w:numId w:val="65"/>
        </w:numPr>
        <w:suppressAutoHyphens w:val="true"/>
        <w:spacing w:before="0" w:after="0" w:line="240"/>
        <w:ind w:right="0" w:left="30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Стаття:</w:t>
      </w:r>
    </w:p>
    <w:p>
      <w:pPr>
        <w:suppressAutoHyphens w:val="true"/>
        <w:spacing w:before="0" w:after="0" w:line="240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http://cpp.dp.ua/operatory-tsyklu/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0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Опрацьовано матеріал про оператор повторення for</w:t>
      </w:r>
    </w:p>
    <w:p>
      <w:pPr>
        <w:numPr>
          <w:ilvl w:val="0"/>
          <w:numId w:val="72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suppressAutoHyphens w:val="true"/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c)</w:t>
        <w:tab/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3:</w:t>
      </w:r>
    </w:p>
    <w:p>
      <w:pPr>
        <w:numPr>
          <w:ilvl w:val="0"/>
          <w:numId w:val="74"/>
        </w:numPr>
        <w:suppressAutoHyphens w:val="true"/>
        <w:spacing w:before="0" w:after="0" w:line="240"/>
        <w:ind w:right="0" w:left="15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Функції.</w:t>
      </w:r>
    </w:p>
    <w:p>
      <w:pPr>
        <w:numPr>
          <w:ilvl w:val="0"/>
          <w:numId w:val="74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https://www.w3schools.com/cpp/cpp_functions.asp</w:t>
        </w:r>
      </w:hyperlink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</w:t>
      </w:r>
      <w:hyperlink xmlns:r="http://schemas.openxmlformats.org/officeDocument/2006/relationships" r:id="docRId2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https://www.youtube.com/watch?v=V_8XRRIus7Y</w:t>
        </w:r>
      </w:hyperlink>
    </w:p>
    <w:p>
      <w:pPr>
        <w:numPr>
          <w:ilvl w:val="0"/>
          <w:numId w:val="77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77"/>
        </w:numPr>
        <w:suppressAutoHyphens w:val="true"/>
        <w:spacing w:before="0" w:after="0" w:line="240"/>
        <w:ind w:right="0" w:left="30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Проведено роботу із базовими функціями.</w:t>
      </w:r>
    </w:p>
    <w:p>
      <w:pPr>
        <w:numPr>
          <w:ilvl w:val="0"/>
          <w:numId w:val="77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77"/>
        </w:numPr>
        <w:suppressAutoHyphens w:val="true"/>
        <w:spacing w:before="0" w:after="0" w:line="240"/>
        <w:ind w:right="0" w:left="15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Перевантаження функції.</w:t>
      </w:r>
    </w:p>
    <w:p>
      <w:pPr>
        <w:numPr>
          <w:ilvl w:val="0"/>
          <w:numId w:val="77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</w:t>
      </w: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https://www.youtube.com/watch?v=3GALXU-F3C8&amp;list=PLDyJYA6aTY1llzwya3FrWX4tmo-hm491p&amp;index=12</w:t>
        </w:r>
      </w:hyperlink>
    </w:p>
    <w:p>
      <w:pPr>
        <w:numPr>
          <w:ilvl w:val="0"/>
          <w:numId w:val="83"/>
        </w:numPr>
        <w:suppressAutoHyphens w:val="true"/>
        <w:spacing w:before="0" w:after="0" w:line="240"/>
        <w:ind w:right="0" w:left="30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https://www.geeksforgeeks.org/function-overloading-c/</w:t>
        </w:r>
      </w:hyperlink>
    </w:p>
    <w:p>
      <w:pPr>
        <w:numPr>
          <w:ilvl w:val="0"/>
          <w:numId w:val="83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83"/>
        </w:numPr>
        <w:suppressAutoHyphens w:val="true"/>
        <w:spacing w:before="0" w:after="0" w:line="240"/>
        <w:ind w:right="0" w:left="30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Освоєно перевантаження функції та особливості його використання.</w:t>
      </w:r>
    </w:p>
    <w:p>
      <w:pPr>
        <w:numPr>
          <w:ilvl w:val="0"/>
          <w:numId w:val="83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83"/>
        </w:numPr>
        <w:suppressAutoHyphens w:val="true"/>
        <w:spacing w:before="0" w:after="0" w:line="240"/>
        <w:ind w:right="0" w:left="15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Рекурсія.</w:t>
      </w:r>
    </w:p>
    <w:p>
      <w:pPr>
        <w:numPr>
          <w:ilvl w:val="0"/>
          <w:numId w:val="83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83"/>
        </w:numPr>
        <w:suppressAutoHyphens w:val="true"/>
        <w:spacing w:before="0" w:after="0" w:line="240"/>
        <w:ind w:right="0" w:left="30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7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Відео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numPr>
          <w:ilvl w:val="0"/>
          <w:numId w:val="83"/>
        </w:numPr>
        <w:suppressAutoHyphens w:val="true"/>
        <w:spacing w:before="0" w:after="0" w:line="240"/>
        <w:ind w:right="0" w:left="30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8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Стаття</w:t>
        </w:r>
      </w:hyperlink>
    </w:p>
    <w:p>
      <w:pPr>
        <w:numPr>
          <w:ilvl w:val="0"/>
          <w:numId w:val="83"/>
        </w:numPr>
        <w:suppressAutoHyphens w:val="true"/>
        <w:spacing w:before="0" w:after="0" w:line="240"/>
        <w:ind w:right="0" w:left="30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3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83"/>
        </w:numPr>
        <w:suppressAutoHyphens w:val="true"/>
        <w:spacing w:before="0" w:after="0" w:line="240"/>
        <w:ind w:right="0" w:left="30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Освоєно рекурсію та випадки її використання.</w:t>
      </w:r>
    </w:p>
    <w:p>
      <w:pPr>
        <w:numPr>
          <w:ilvl w:val="0"/>
          <w:numId w:val="83"/>
        </w:numPr>
        <w:suppressAutoHyphens w:val="true"/>
        <w:spacing w:before="0" w:after="0" w:line="240"/>
        <w:ind w:right="0" w:left="22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suppressAutoHyphens w:val="true"/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d)</w:t>
        <w:tab/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4: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1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Прості структури даних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9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Data Structures Explained for Beginners - How I Wish I was Taught - YouTube</w:t>
        </w:r>
      </w:hyperlink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Вивчив прості структури даних по туторіалу в ютубі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ий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1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Одновимірні масиви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C++ Теорія </w:t>
        </w:r>
        <w:r>
          <w:rPr>
            <w:rFonts w:ascii="Cambria Math" w:hAnsi="Cambria Math" w:cs="Cambria Math" w:eastAsia="Cambria Math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⦁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Урок 40 </w:t>
        </w:r>
        <w:r>
          <w:rPr>
            <w:rFonts w:ascii="Cambria Math" w:hAnsi="Cambria Math" w:cs="Cambria Math" w:eastAsia="Cambria Math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⦁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Одновимірні масиви - YouTube</w:t>
        </w:r>
      </w:hyperlink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Вивчив одновимірні масиви та їх використання 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ний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1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Двовимірні Масиви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285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Двовимірні масиви С++ (youtube.com)</w:t>
        </w:r>
      </w:hyperlink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 з двовимірними масивами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ий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1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Алгоритми обробки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285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C++ Теорія </w:t>
        </w:r>
        <w:r>
          <w:rPr>
            <w:rFonts w:ascii="Cambria Math" w:hAnsi="Cambria Math" w:cs="Cambria Math" w:eastAsia="Cambria Math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⦁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Урок 175 </w:t>
        </w:r>
        <w:r>
          <w:rPr>
            <w:rFonts w:ascii="Cambria Math" w:hAnsi="Cambria Math" w:cs="Cambria Math" w:eastAsia="Cambria Math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⦁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STL </w:t>
        </w:r>
        <w:r>
          <w:rPr>
            <w:rFonts w:ascii="Cambria Math" w:hAnsi="Cambria Math" w:cs="Cambria Math" w:eastAsia="Cambria Math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⦁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Алгоритми - YouTube</w:t>
        </w:r>
      </w:hyperlink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Вивчив застосування алгоритмів обробки 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ий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1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Сортування вибіркою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285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3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C++ Теорія </w:t>
        </w:r>
        <w:r>
          <w:rPr>
            <w:rFonts w:ascii="Cambria Math" w:hAnsi="Cambria Math" w:cs="Cambria Math" w:eastAsia="Cambria Math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⦁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Урок 51 </w:t>
        </w:r>
        <w:r>
          <w:rPr>
            <w:rFonts w:ascii="Cambria Math" w:hAnsi="Cambria Math" w:cs="Cambria Math" w:eastAsia="Cambria Math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⦁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Сортування вибіркою - YouTube</w:t>
        </w:r>
      </w:hyperlink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Вивчив застосування сортування вибіркою в коді </w:t>
      </w:r>
    </w:p>
    <w:p>
      <w:pPr>
        <w:numPr>
          <w:ilvl w:val="0"/>
          <w:numId w:val="94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suppressAutoHyphens w:val="true"/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e)</w:t>
        <w:tab/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5: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11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Потоковий ввід-вивід. 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http://cpp.dp.ua/potokove-vvedennya-vyvedennya/</w:t>
        </w:r>
      </w:hyperlink>
    </w:p>
    <w:p>
      <w:pPr>
        <w:numPr>
          <w:ilvl w:val="0"/>
          <w:numId w:val="125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https://acode.com.ua/urok-215-potoky-vvodu-i-vyvodu/</w:t>
        </w:r>
      </w:hyperlink>
    </w:p>
    <w:p>
      <w:pPr>
        <w:numPr>
          <w:ilvl w:val="0"/>
          <w:numId w:val="125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Ввід/вивід в C++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Стандартні потоки С++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11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Блоковий ввід-вивід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6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https://purecodecpp.com/uk/archives/2751</w:t>
        </w:r>
      </w:hyperlink>
    </w:p>
    <w:p>
      <w:pPr>
        <w:numPr>
          <w:ilvl w:val="0"/>
          <w:numId w:val="125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Функції, що використовуються для блочного вводу та виводу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 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11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Робота з файлами 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125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7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http://www.kytok.org.ua/post/vector-u-cplusplus</w:t>
        </w:r>
      </w:hyperlink>
    </w:p>
    <w:p>
      <w:pPr>
        <w:numPr>
          <w:ilvl w:val="0"/>
          <w:numId w:val="125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8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https://www.bestprog.net/uk/2021/10/12/c-the-vector-class-methods-that-define-and-modify-the-general-characteristics-of-array-ua/</w:t>
        </w:r>
      </w:hyperlink>
    </w:p>
    <w:p>
      <w:pPr>
        <w:numPr>
          <w:ilvl w:val="0"/>
          <w:numId w:val="125"/>
        </w:numPr>
        <w:suppressAutoHyphens w:val="true"/>
        <w:spacing w:before="0" w:after="0" w:line="240"/>
        <w:ind w:right="0" w:left="25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https://acode.com.ua/urok-99-vvedennya-v-std-vector/</w:t>
        </w:r>
      </w:hyperlink>
    </w:p>
    <w:p>
      <w:pPr>
        <w:numPr>
          <w:ilvl w:val="0"/>
          <w:numId w:val="125"/>
        </w:numPr>
        <w:suppressAutoHyphens w:val="true"/>
        <w:spacing w:before="0" w:after="0" w:line="240"/>
        <w:ind w:right="0" w:left="18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suppressAutoHyphens w:val="true"/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f)</w:t>
        <w:tab/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Епік 6: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14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Черга. 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https://www.geeksforgeeks.org/introduction-to-queue-data-structure-and-algorithm-tutorials/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.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Основний принцип роботи черги, способи її імплементації, функціонал.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14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Однозв’язний список.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https://www.scaler.com/topics/linked-list-in-cpp/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https://youtu.be/m7rrk65GiXY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Як влаштовані однозв’язні списки, як їх створювати та обробляти: функції для роботи з такими списками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14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Двозв’язний список. 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https://www.scaler.com/topics/doubly-linked-list-cpp/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Структура елементів двозв’язного списку, відмінність одно- та двозв’язного списку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14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 Бінарне дерево.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https://www.youtube.com/watch?v=_IhTp8q0Mm0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.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https://www.geeksforgeeks.org/introduction-to-tree-data-structure-and-algorithm-tutorials/?ref=shm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Структура бінарного дерева, основні принципи роботи з деревом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14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5: Бінарне дерево пошуку. 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https://www.geeksforgeeks.org/introduction-to-binary-search-tree-data-structure-and-algorithm-tutorials/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186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40"/>
        </w:numPr>
        <w:suppressAutoHyphens w:val="true"/>
        <w:spacing w:before="0" w:after="0" w:line="240"/>
        <w:ind w:right="0" w:left="2580" w:hanging="3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Використання бінарних дерев пошуку, відмінність від звичайних бінарних дерев</w:t>
      </w:r>
    </w:p>
    <w:p>
      <w:pPr>
        <w:numPr>
          <w:ilvl w:val="0"/>
          <w:numId w:val="140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Algotester Lab 1</w:t>
      </w:r>
    </w:p>
    <w:p>
      <w:pPr>
        <w:numPr>
          <w:ilvl w:val="0"/>
          <w:numId w:val="17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 1</w:t>
      </w:r>
    </w:p>
    <w:p>
      <w:pPr>
        <w:numPr>
          <w:ilvl w:val="0"/>
          <w:numId w:val="17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numPr>
          <w:ilvl w:val="0"/>
          <w:numId w:val="17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4414">
          <v:rect xmlns:o="urn:schemas-microsoft-com:office:office" xmlns:v="urn:schemas-microsoft-com:vml" id="rectole0000000001" style="width:425.150000pt;height:220.7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4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Algotester Lab 2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 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03" w:dyaOrig="4717">
          <v:rect xmlns:o="urn:schemas-microsoft-com:office:office" xmlns:v="urn:schemas-microsoft-com:vml" id="rectole0000000002" style="width:425.150000pt;height:235.8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9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3</w:t>
      </w: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 3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03" w:dyaOrig="2733">
          <v:rect xmlns:o="urn:schemas-microsoft-com:office:office" xmlns:v="urn:schemas-microsoft-com:vml" id="rectole0000000003" style="width:425.150000pt;height:136.6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51"/>
        </w:object>
      </w: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Algotester Lab 4</w:t>
      </w: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 3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03" w:dyaOrig="4474">
          <v:rect xmlns:o="urn:schemas-microsoft-com:office:office" xmlns:v="urn:schemas-microsoft-com:vml" id="rectole0000000004" style="width:425.150000pt;height:223.7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53"/>
        </w:object>
      </w: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Algotester Lab 7-8</w:t>
      </w: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 3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03" w:dyaOrig="6074">
          <v:rect xmlns:o="urn:schemas-microsoft-com:office:office" xmlns:v="urn:schemas-microsoft-com:vml" id="rectole0000000005" style="width:425.150000pt;height:303.7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55"/>
        </w:objec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34" w:dyaOrig="4373">
          <v:rect xmlns:o="urn:schemas-microsoft-com:office:office" xmlns:v="urn:schemas-microsoft-com:vml" id="rectole0000000006" style="width:386.700000pt;height:218.6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57"/>
        </w:objec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Algotester Lab 1</w:t>
      </w:r>
    </w:p>
    <w:p>
      <w:pPr>
        <w:keepNext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96" w:dyaOrig="13545">
          <v:rect xmlns:o="urn:schemas-microsoft-com:office:office" xmlns:v="urn:schemas-microsoft-com:vml" id="rectole0000000007" style="width:394.800000pt;height:677.25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59"/>
        </w:object>
      </w:r>
    </w:p>
    <w:p>
      <w:pPr>
        <w:keepNext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: Блок-схема до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1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Планований час на реалізацію - 1 година.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Algotester Lab 2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00" w:val="clear"/>
        </w:rPr>
      </w:pPr>
      <w:r>
        <w:object w:dxaOrig="8503" w:dyaOrig="10447">
          <v:rect xmlns:o="urn:schemas-microsoft-com:office:office" xmlns:v="urn:schemas-microsoft-com:vml" id="rectole0000000008" style="width:425.150000pt;height:522.3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61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Плановий час на реалізацію 1,5 години.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3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268" w:dyaOrig="16015">
          <v:rect xmlns:o="urn:schemas-microsoft-com:office:office" xmlns:v="urn:schemas-microsoft-com:vml" id="rectole0000000009" style="width:363.400000pt;height:800.7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63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Плановий час на реалізацію 40 хвилин.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Algotester Lab 4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24155">
          <v:rect xmlns:o="urn:schemas-microsoft-com:office:office" xmlns:v="urn:schemas-microsoft-com:vml" id="rectole0000000010" style="width:425.150000pt;height:1207.75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65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Плановий час на реалізацію 3 години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Algotester Lab 7-8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38328">
          <v:rect xmlns:o="urn:schemas-microsoft-com:office:office" xmlns:v="urn:schemas-microsoft-com:vml" id="rectole0000000011" style="width:425.150000pt;height:1916.4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67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Плановий час на реалізацію 3,5 години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3.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Конфігурація середовища до виконання завдань:</w:t>
      </w:r>
    </w:p>
    <w:p>
      <w:pPr>
        <w:numPr>
          <w:ilvl w:val="0"/>
          <w:numId w:val="20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Додаткова конфігурація середовища не потрібна.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4.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Algotester Lab 1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7126" w:dyaOrig="6418">
          <v:rect xmlns:o="urn:schemas-microsoft-com:office:office" xmlns:v="urn:schemas-microsoft-com:vml" id="rectole0000000012" style="width:356.300000pt;height:320.90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6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: Код до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1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Algotester Lab 2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4899" w:dyaOrig="10751">
          <v:rect xmlns:o="urn:schemas-microsoft-com:office:office" xmlns:v="urn:schemas-microsoft-com:vml" id="rectole0000000013" style="width:244.950000pt;height:537.55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71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2571" w:dyaOrig="1842">
          <v:rect xmlns:o="urn:schemas-microsoft-com:office:office" xmlns:v="urn:schemas-microsoft-com:vml" id="rectole0000000014" style="width:128.550000pt;height:92.10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7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: Код до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2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3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6843" w:dyaOrig="8463">
          <v:rect xmlns:o="urn:schemas-microsoft-com:office:office" xmlns:v="urn:schemas-microsoft-com:vml" id="rectole0000000015" style="width:342.150000pt;height:423.15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75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: Код до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3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Algotester Lab 4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8402" w:dyaOrig="8341">
          <v:rect xmlns:o="urn:schemas-microsoft-com:office:office" xmlns:v="urn:schemas-microsoft-com:vml" id="rectole0000000016" style="width:420.100000pt;height:417.05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77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5062" w:dyaOrig="2652">
          <v:rect xmlns:o="urn:schemas-microsoft-com:office:office" xmlns:v="urn:schemas-microsoft-com:vml" id="rectole0000000017" style="width:253.100000pt;height:132.60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79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: Код до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4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Algotester Lab 7-8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9941">
          <v:rect xmlns:o="urn:schemas-microsoft-com:office:office" xmlns:v="urn:schemas-microsoft-com:vml" id="rectole0000000018" style="width:420.100000pt;height:497.05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81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9759">
          <v:rect xmlns:o="urn:schemas-microsoft-com:office:office" xmlns:v="urn:schemas-microsoft-com:vml" id="rectole0000000019" style="width:420.100000pt;height:487.95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83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7289">
          <v:rect xmlns:o="urn:schemas-microsoft-com:office:office" xmlns:v="urn:schemas-microsoft-com:vml" id="rectole0000000020" style="width:420.100000pt;height:364.45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85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: Код до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5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Algotester Lab 1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627" w:dyaOrig="1133">
          <v:rect xmlns:o="urn:schemas-microsoft-com:office:office" xmlns:v="urn:schemas-microsoft-com:vml" id="rectole0000000021" style="width:31.350000pt;height:56.650000pt" o:preferrelative="t" o:ole="">
            <o:lock v:ext="edit"/>
            <v:imagedata xmlns:r="http://schemas.openxmlformats.org/officeDocument/2006/relationships" r:id="docRId88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87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255" w:dyaOrig="3280">
          <v:rect xmlns:o="urn:schemas-microsoft-com:office:office" xmlns:v="urn:schemas-microsoft-com:vml" id="rectole0000000022" style="width:62.750000pt;height:164.000000pt" o:preferrelative="t" o:ole="">
            <o:lock v:ext="edit"/>
            <v:imagedata xmlns:r="http://schemas.openxmlformats.org/officeDocument/2006/relationships" r:id="docRId90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89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559" w:dyaOrig="1073">
          <v:rect xmlns:o="urn:schemas-microsoft-com:office:office" xmlns:v="urn:schemas-microsoft-com:vml" id="rectole0000000023" style="width:77.950000pt;height:53.650000pt" o:preferrelative="t" o:ole="">
            <o:lock v:ext="edit"/>
            <v:imagedata xmlns:r="http://schemas.openxmlformats.org/officeDocument/2006/relationships" r:id="docRId92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91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9: Приклад виконання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1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0670" w:dyaOrig="607">
          <v:rect xmlns:o="urn:schemas-microsoft-com:office:office" xmlns:v="urn:schemas-microsoft-com:vml" id="rectole0000000024" style="width:533.500000pt;height:30.350000pt" o:preferrelative="t" o:ole="">
            <o:lock v:ext="edit"/>
            <v:imagedata xmlns:r="http://schemas.openxmlformats.org/officeDocument/2006/relationships" r:id="docRId94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93"/>
        </w:object>
      </w:r>
    </w:p>
    <w:p>
      <w:pPr>
        <w:keepNext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10: Факт прийняття розв’язку задачі середовищем Algotester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годину.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Algotester Lab 2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275" w:dyaOrig="870">
          <v:rect xmlns:o="urn:schemas-microsoft-com:office:office" xmlns:v="urn:schemas-microsoft-com:vml" id="rectole0000000025" style="width:63.750000pt;height:43.500000pt" o:preferrelative="t" o:ole="">
            <o:lock v:ext="edit"/>
            <v:imagedata xmlns:r="http://schemas.openxmlformats.org/officeDocument/2006/relationships" r:id="docRId96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95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275" w:dyaOrig="829">
          <v:rect xmlns:o="urn:schemas-microsoft-com:office:office" xmlns:v="urn:schemas-microsoft-com:vml" id="rectole0000000026" style="width:63.750000pt;height:41.450000pt" o:preferrelative="t" o:ole="">
            <o:lock v:ext="edit"/>
            <v:imagedata xmlns:r="http://schemas.openxmlformats.org/officeDocument/2006/relationships" r:id="docRId98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97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437" w:dyaOrig="789">
          <v:rect xmlns:o="urn:schemas-microsoft-com:office:office" xmlns:v="urn:schemas-microsoft-com:vml" id="rectole0000000027" style="width:71.850000pt;height:39.450000pt" o:preferrelative="t" o:ole="">
            <o:lock v:ext="edit"/>
            <v:imagedata xmlns:r="http://schemas.openxmlformats.org/officeDocument/2006/relationships" r:id="docRId100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99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303" w:dyaOrig="769">
          <v:rect xmlns:o="urn:schemas-microsoft-com:office:office" xmlns:v="urn:schemas-microsoft-com:vml" id="rectole0000000028" style="width:15.150000pt;height:38.450000pt" o:preferrelative="t" o:ole="">
            <o:lock v:ext="edit"/>
            <v:imagedata xmlns:r="http://schemas.openxmlformats.org/officeDocument/2006/relationships" r:id="docRId102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101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11: Приклад виконання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1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0508" w:dyaOrig="627">
          <v:rect xmlns:o="urn:schemas-microsoft-com:office:office" xmlns:v="urn:schemas-microsoft-com:vml" id="rectole0000000029" style="width:525.400000pt;height:31.350000pt" o:preferrelative="t" o:ole="">
            <o:lock v:ext="edit"/>
            <v:imagedata xmlns:r="http://schemas.openxmlformats.org/officeDocument/2006/relationships" r:id="docRId104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103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12: Факт прийняття розв’язку задачі середовищем Algotester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1,5 години.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640" w:dyaOrig="526">
          <v:rect xmlns:o="urn:schemas-microsoft-com:office:office" xmlns:v="urn:schemas-microsoft-com:vml" id="rectole0000000030" style="width:82.000000pt;height:26.300000pt" o:preferrelative="t" o:ole="">
            <o:lock v:ext="edit"/>
            <v:imagedata xmlns:r="http://schemas.openxmlformats.org/officeDocument/2006/relationships" r:id="docRId106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10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404" w:dyaOrig="566">
          <v:rect xmlns:o="urn:schemas-microsoft-com:office:office" xmlns:v="urn:schemas-microsoft-com:vml" id="rectole0000000031" style="width:20.200000pt;height:28.300000pt" o:preferrelative="t" o:ole="">
            <o:lock v:ext="edit"/>
            <v:imagedata xmlns:r="http://schemas.openxmlformats.org/officeDocument/2006/relationships" r:id="docRId108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10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222" w:dyaOrig="506">
          <v:rect xmlns:o="urn:schemas-microsoft-com:office:office" xmlns:v="urn:schemas-microsoft-com:vml" id="rectole0000000032" style="width:11.100000pt;height:25.300000pt" o:preferrelative="t" o:ole="">
            <o:lock v:ext="edit"/>
            <v:imagedata xmlns:r="http://schemas.openxmlformats.org/officeDocument/2006/relationships" r:id="docRId110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109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13: Приклад виконання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1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0629" w:dyaOrig="627">
          <v:rect xmlns:o="urn:schemas-microsoft-com:office:office" xmlns:v="urn:schemas-microsoft-com:vml" id="rectole0000000033" style="width:531.450000pt;height:31.350000pt" o:preferrelative="t" o:ole="">
            <o:lock v:ext="edit"/>
            <v:imagedata xmlns:r="http://schemas.openxmlformats.org/officeDocument/2006/relationships" r:id="docRId112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111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14: Факт прийняття розв’язку задачі середовищем Algotester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годину.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Algotester Lab 4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2652" w:dyaOrig="2389">
          <v:rect xmlns:o="urn:schemas-microsoft-com:office:office" xmlns:v="urn:schemas-microsoft-com:vml" id="rectole0000000034" style="width:132.600000pt;height:119.450000pt" o:preferrelative="t" o:ole="">
            <o:lock v:ext="edit"/>
            <v:imagedata xmlns:r="http://schemas.openxmlformats.org/officeDocument/2006/relationships" r:id="docRId114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113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15: Приклад виконання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1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8402" w:dyaOrig="648">
          <v:rect xmlns:o="urn:schemas-microsoft-com:office:office" xmlns:v="urn:schemas-microsoft-com:vml" id="rectole0000000035" style="width:420.100000pt;height:32.400000pt" o:preferrelative="t" o:ole="">
            <o:lock v:ext="edit"/>
            <v:imagedata xmlns:r="http://schemas.openxmlformats.org/officeDocument/2006/relationships" r:id="docRId116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115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15: Факт прийняття розв’язку задачі середовищем Algotester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1,5 години.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Algotester Lab 7-8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748" w:dyaOrig="2288">
          <v:rect xmlns:o="urn:schemas-microsoft-com:office:office" xmlns:v="urn:schemas-microsoft-com:vml" id="rectole0000000036" style="width:37.400000pt;height:114.400000pt" o:preferrelative="t" o:ole="">
            <o:lock v:ext="edit"/>
            <v:imagedata xmlns:r="http://schemas.openxmlformats.org/officeDocument/2006/relationships" r:id="docRId118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117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16: Приклад виконання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18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1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0548" w:dyaOrig="648">
          <v:rect xmlns:o="urn:schemas-microsoft-com:office:office" xmlns:v="urn:schemas-microsoft-com:vml" id="rectole0000000037" style="width:527.400000pt;height:32.400000pt" o:preferrelative="t" o:ole="">
            <o:lock v:ext="edit"/>
            <v:imagedata xmlns:r="http://schemas.openxmlformats.org/officeDocument/2006/relationships" r:id="docRId120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119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shd w:fill="auto" w:val="clear"/>
        </w:rPr>
        <w:t xml:space="preserve">Рисунок 17: Факт прийняття розв’язку задачі середовищем Algotester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2 години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Висновки: </w:t>
      </w:r>
    </w:p>
    <w:p>
      <w:p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Епік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Вивчив основи розробки та різноманітні середовища, отримав уявлення про процес програмування та важливість правильного вибору середовища для ефективної розробки.</w:t>
      </w:r>
    </w:p>
    <w:p>
      <w:p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Епік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Ознайомився з основами програмування, включаючи лінійні та розгалужені алгоритми, оператори та типи даних.</w:t>
      </w:r>
    </w:p>
    <w:p>
      <w:p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Епік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Оволодів роботою з циклами та функціями, включаючи рекурсію та вбудовані функції, зможу створювати більш структуровані програмні рішення.</w:t>
      </w:r>
    </w:p>
    <w:p>
      <w:p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Епік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Вивчав підходи, необхідні для роботи з масивами та структурами даних, це дозволить мені створювати складні програми, які ефективно обробляють та зберігають дані.</w:t>
      </w:r>
    </w:p>
    <w:p>
      <w:p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Епік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Опанував навички роботи з файлами, включаючи роботу з текстовими та бінарними файлами.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Епік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Вивчив базові поняття в області динамічних структур даних, оскільки використання алгоритмів, які їх застосовують, сприяє створенню ефективних програм, які динамічно впорядковують та обробляють дані в реальному часі.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17">
    <w:abstractNumId w:val="114"/>
  </w:num>
  <w:num w:numId="32">
    <w:abstractNumId w:val="108"/>
  </w:num>
  <w:num w:numId="34">
    <w:abstractNumId w:val="102"/>
  </w:num>
  <w:num w:numId="38">
    <w:abstractNumId w:val="96"/>
  </w:num>
  <w:num w:numId="48">
    <w:abstractNumId w:val="90"/>
  </w:num>
  <w:num w:numId="51">
    <w:abstractNumId w:val="84"/>
  </w:num>
  <w:num w:numId="56">
    <w:abstractNumId w:val="78"/>
  </w:num>
  <w:num w:numId="58">
    <w:abstractNumId w:val="72"/>
  </w:num>
  <w:num w:numId="63">
    <w:abstractNumId w:val="66"/>
  </w:num>
  <w:num w:numId="65">
    <w:abstractNumId w:val="60"/>
  </w:num>
  <w:num w:numId="70">
    <w:abstractNumId w:val="54"/>
  </w:num>
  <w:num w:numId="72">
    <w:abstractNumId w:val="48"/>
  </w:num>
  <w:num w:numId="74">
    <w:abstractNumId w:val="42"/>
  </w:num>
  <w:num w:numId="77">
    <w:abstractNumId w:val="36"/>
  </w:num>
  <w:num w:numId="83">
    <w:abstractNumId w:val="30"/>
  </w:num>
  <w:num w:numId="94">
    <w:abstractNumId w:val="24"/>
  </w:num>
  <w:num w:numId="125">
    <w:abstractNumId w:val="18"/>
  </w:num>
  <w:num w:numId="140">
    <w:abstractNumId w:val="12"/>
  </w:num>
  <w:num w:numId="171">
    <w:abstractNumId w:val="6"/>
  </w:num>
  <w:num w:numId="20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9.bin" Id="docRId103" Type="http://schemas.openxmlformats.org/officeDocument/2006/relationships/oleObject" /><Relationship Target="media/image21.wmf" Id="docRId88" Type="http://schemas.openxmlformats.org/officeDocument/2006/relationships/image" /><Relationship Target="media/image22.wmf" Id="docRId90" Type="http://schemas.openxmlformats.org/officeDocument/2006/relationships/image" /><Relationship TargetMode="External" Target="https://www.youtube.com/watch?v=77v-Poud_io&amp;ab_channel=LearningLad" Id="docRId14" Type="http://schemas.openxmlformats.org/officeDocument/2006/relationships/hyperlink" /><Relationship Target="embeddings/oleObject15.bin" Id="docRId75" Type="http://schemas.openxmlformats.org/officeDocument/2006/relationships/oleObject" /><Relationship Target="embeddings/oleObject27.bin" Id="docRId99" Type="http://schemas.openxmlformats.org/officeDocument/2006/relationships/oleObject" /><Relationship Target="embeddings/oleObject34.bin" Id="docRId113" Type="http://schemas.openxmlformats.org/officeDocument/2006/relationships/oleObject" /><Relationship Target="embeddings/oleObject12.bin" Id="docRId69" Type="http://schemas.openxmlformats.org/officeDocument/2006/relationships/oleObject" /><Relationship TargetMode="External" Target="https://purecodecpp.com/uk/archives/2751" Id="docRId36" Type="http://schemas.openxmlformats.org/officeDocument/2006/relationships/hyperlink" /><Relationship Target="embeddings/oleObject4.bin" Id="docRId53" Type="http://schemas.openxmlformats.org/officeDocument/2006/relationships/oleObject" /><Relationship Target="media/image7.wmf" Id="docRId60" Type="http://schemas.openxmlformats.org/officeDocument/2006/relationships/image" /><Relationship Target="embeddings/oleObject31.bin" Id="docRId107" Type="http://schemas.openxmlformats.org/officeDocument/2006/relationships/oleObject" /><Relationship TargetMode="External" Target="https://code.visualstudio.com/docs/cpp/config-linux" Id="docRId13" Type="http://schemas.openxmlformats.org/officeDocument/2006/relationships/hyperlink" /><Relationship TargetMode="External" Target="https://lib.chmnu.edu.ua/pdf/posibnuku/350/6.pdf" Id="docRId20" Type="http://schemas.openxmlformats.org/officeDocument/2006/relationships/hyperlink" /><Relationship Target="media/image6.wmf" Id="docRId58" Type="http://schemas.openxmlformats.org/officeDocument/2006/relationships/image" /><Relationship Target="media/image16.wmf" Id="docRId78" Type="http://schemas.openxmlformats.org/officeDocument/2006/relationships/image" /><Relationship Target="media/image24.wmf" Id="docRId94" Type="http://schemas.openxmlformats.org/officeDocument/2006/relationships/image" /><Relationship TargetMode="External" Target="https://trello.com/guide" Id="docRId2" Type="http://schemas.openxmlformats.org/officeDocument/2006/relationships/hyperlink" /><Relationship Target="embeddings/oleObject13.bin" Id="docRId71" Type="http://schemas.openxmlformats.org/officeDocument/2006/relationships/oleObject" /><Relationship Target="embeddings/oleObject36.bin" Id="docRId117" Type="http://schemas.openxmlformats.org/officeDocument/2006/relationships/oleObject" /><Relationship Target="media/image37.wmf" Id="docRId120" Type="http://schemas.openxmlformats.org/officeDocument/2006/relationships/image" /><Relationship TargetMode="External" Target="https://www.youtube.com/watch?v=6dagAMyWTdY" Id="docRId31" Type="http://schemas.openxmlformats.org/officeDocument/2006/relationships/hyperlink" /><Relationship TargetMode="External" Target="https://youtu.be/m7rrk65GiXY" Id="docRId42" Type="http://schemas.openxmlformats.org/officeDocument/2006/relationships/hyperlink" /><Relationship Target="media/image5.wmf" Id="docRId56" Type="http://schemas.openxmlformats.org/officeDocument/2006/relationships/image" /><Relationship Target="embeddings/oleObject10.bin" Id="docRId65" Type="http://schemas.openxmlformats.org/officeDocument/2006/relationships/oleObject" /><Relationship Target="media/image20.wmf" Id="docRId86" Type="http://schemas.openxmlformats.org/officeDocument/2006/relationships/image" /><Relationship Target="media/image28.wmf" Id="docRId102" Type="http://schemas.openxmlformats.org/officeDocument/2006/relationships/image" /><Relationship Target="embeddings/oleObject22.bin" Id="docRId89" Type="http://schemas.openxmlformats.org/officeDocument/2006/relationships/oleObject" /><Relationship Target="embeddings/oleObject24.bin" Id="docRId93" Type="http://schemas.openxmlformats.org/officeDocument/2006/relationships/oleObject" /><Relationship TargetMode="External" Target="https://learn.microsoft.com/en-us/cpp/cpp" Id="docRId17" Type="http://schemas.openxmlformats.org/officeDocument/2006/relationships/hyperlink" /><Relationship TargetMode="External" Target="https://www.youtube.com/watch?v=V_8XRRIus7Y" Id="docRId24" Type="http://schemas.openxmlformats.org/officeDocument/2006/relationships/hyperlink" /><Relationship Target="media/image14.wmf" Id="docRId74" Type="http://schemas.openxmlformats.org/officeDocument/2006/relationships/image" /><Relationship Target="media/image26.wmf" Id="docRId98" Type="http://schemas.openxmlformats.org/officeDocument/2006/relationships/image" /><Relationship TargetMode="External" Target="https://git-scm.com/book/en/v2/Getting-Started-Installing-Git" Id="docRId6" Type="http://schemas.openxmlformats.org/officeDocument/2006/relationships/hyperlink" /><Relationship TargetMode="External" Target="https://acode.com.ua/urok-215-potoky-vvodu-i-vyvodu/" Id="docRId35" Type="http://schemas.openxmlformats.org/officeDocument/2006/relationships/hyperlink" /><Relationship TargetMode="External" Target="https://www.geeksforgeeks.org/introduction-to-binary-search-tree-data-structure-and-algorithm-tutorials/" Id="docRId46" Type="http://schemas.openxmlformats.org/officeDocument/2006/relationships/hyperlink" /><Relationship Target="media/image3.wmf" Id="docRId52" Type="http://schemas.openxmlformats.org/officeDocument/2006/relationships/image" /><Relationship Target="embeddings/oleObject8.bin" Id="docRId61" Type="http://schemas.openxmlformats.org/officeDocument/2006/relationships/oleObject" /><Relationship Target="media/image18.wmf" Id="docRId82" Type="http://schemas.openxmlformats.org/officeDocument/2006/relationships/image" /><Relationship Target="media/image30.wmf" Id="docRId106" Type="http://schemas.openxmlformats.org/officeDocument/2006/relationships/image" /><Relationship TargetMode="External" Target="https://code.visualstudio.com/docs/cpp/config-mingw" Id="docRId12" Type="http://schemas.openxmlformats.org/officeDocument/2006/relationships/hyperlink" /><Relationship TargetMode="External" Target="https://cherto4ka.xyz/2018/10/20/%D0%BE%D0%BF%D0%B5%D1%80%D0%B0%D1%82%D0%BE%D1%80-%D0%BC%D0%BD%D0%BE%D0%B6%D0%B8%D0%BD%D0%BD%D0%BE%D0%B3%D0%BE-%D0%B2%D0%B8%D0%B1%D0%BE%D1%80%D1%83-switch/" Id="docRId21" Type="http://schemas.openxmlformats.org/officeDocument/2006/relationships/hyperlink" /><Relationship TargetMode="External" Target="https://www.youtube.com/watch?v=vR-y_2zWrIE&amp;list=PLWKjhJtqVAbkFiqHnNaxpOPhh9tSWMXIF&amp;ab_channel=freeCodeCamp.org" Id="docRId8" Type="http://schemas.openxmlformats.org/officeDocument/2006/relationships/hyperlink" /><Relationship Target="embeddings/oleObject26.bin" Id="docRId97" Type="http://schemas.openxmlformats.org/officeDocument/2006/relationships/oleObject" /><Relationship TargetMode="External" Target="http://cpp.dp.ua/rekursyvni-funktsiyi/" Id="docRId28" Type="http://schemas.openxmlformats.org/officeDocument/2006/relationships/hyperlink" /><Relationship TargetMode="External" Target="https://www.youtube.com/watch?v=lfMJ-NeoUGM" Id="docRId3" Type="http://schemas.openxmlformats.org/officeDocument/2006/relationships/hyperlink" /><Relationship Target="media/image1.wmf" Id="docRId48" Type="http://schemas.openxmlformats.org/officeDocument/2006/relationships/image" /><Relationship Target="media/image12.wmf" Id="docRId70" Type="http://schemas.openxmlformats.org/officeDocument/2006/relationships/image" /><Relationship Target="media/image32.wmf" Id="docRId110" Type="http://schemas.openxmlformats.org/officeDocument/2006/relationships/image" /><Relationship TargetMode="External" Target="https://www.youtube.com/watch?v=ULdbOaMBPYc" Id="docRId30" Type="http://schemas.openxmlformats.org/officeDocument/2006/relationships/hyperlink" /><Relationship TargetMode="External" Target="https://www.scaler.com/topics/doubly-linked-list-cpp/" Id="docRId43" Type="http://schemas.openxmlformats.org/officeDocument/2006/relationships/hyperlink" /><Relationship Target="media/image10.wmf" Id="docRId66" Type="http://schemas.openxmlformats.org/officeDocument/2006/relationships/image" /><Relationship Target="embeddings/oleObject21.bin" Id="docRId87" Type="http://schemas.openxmlformats.org/officeDocument/2006/relationships/oleObject" /><Relationship Target="embeddings/oleObject28.bin" Id="docRId101" Type="http://schemas.openxmlformats.org/officeDocument/2006/relationships/oleObject" /><Relationship TargetMode="External" Target="https://vns.lpnu.ua/pluginfile.php?file=%2F1098482%2Fmod_resource%2Fcontent%2F1%2F%D0%9B%D0%B5%D0%BA%D1%86%D1%96%D0%B9%D0%BD%D0%B8%D0%B9%20%D0%BC%D0%B0%D1%82%D0%B5%D1%80%D1%96%D0%B0%D0%BB%20%D0%B4%D0%BE%20%D1%82%D0%B5%D0%BC%D0%B8%20%E2%84%96%202.pdf" Id="docRId19" Type="http://schemas.openxmlformats.org/officeDocument/2006/relationships/hyperlink" /><Relationship TargetMode="External" Target="https://acode.com.ua/urok-99-vvedennya-v-std-vector/" Id="docRId39" Type="http://schemas.openxmlformats.org/officeDocument/2006/relationships/hyperlink" /><Relationship Target="media/image23.wmf" Id="docRId92" Type="http://schemas.openxmlformats.org/officeDocument/2006/relationships/image" /><Relationship Target="media/image35.wmf" Id="docRId116" Type="http://schemas.openxmlformats.org/officeDocument/2006/relationships/image" /><Relationship Target="numbering.xml" Id="docRId121" Type="http://schemas.openxmlformats.org/officeDocument/2006/relationships/numbering" /><Relationship TargetMode="External" Target="https://www.w3schools.com/cpp/" Id="docRId16" Type="http://schemas.openxmlformats.org/officeDocument/2006/relationships/hyperlink" /><Relationship TargetMode="External" Target="https://www.youtube.com/watch?v=3GALXU-F3C8&amp;list=PLDyJYA6aTY1llzwya3FrWX4tmo-hm491p&amp;index=12" Id="docRId25" Type="http://schemas.openxmlformats.org/officeDocument/2006/relationships/hyperlink" /><Relationship TargetMode="External" Target="https://www.youtube.com/watch?v=m9ZHTiW-P7I" Id="docRId32" Type="http://schemas.openxmlformats.org/officeDocument/2006/relationships/hyperlink" /><Relationship TargetMode="External" Target="https://www.geeksforgeeks.org/introduction-to-tree-data-structure-and-algorithm-tutorials/?ref=shm" Id="docRId45" Type="http://schemas.openxmlformats.org/officeDocument/2006/relationships/hyperlink" /><Relationship Target="embeddings/oleObject6.bin" Id="docRId57" Type="http://schemas.openxmlformats.org/officeDocument/2006/relationships/oleObject" /><Relationship Target="media/image9.wmf" Id="docRId64" Type="http://schemas.openxmlformats.org/officeDocument/2006/relationships/image" /><Relationship Target="embeddings/oleObject18.bin" Id="docRId81" Type="http://schemas.openxmlformats.org/officeDocument/2006/relationships/oleObject" /><Relationship TargetMode="External" Target="https://www.msys2.org/docs/git/" Id="docRId7" Type="http://schemas.openxmlformats.org/officeDocument/2006/relationships/hyperlink" /><Relationship Target="media/image34.wmf" Id="docRId114" Type="http://schemas.openxmlformats.org/officeDocument/2006/relationships/image" /><Relationship TargetMode="External" Target="http://cpp.dp.ua/potokove-vvedennya-vyvedennya/" Id="docRId34" Type="http://schemas.openxmlformats.org/officeDocument/2006/relationships/hyperlink" /><Relationship Target="embeddings/oleObject1.bin" Id="docRId47" Type="http://schemas.openxmlformats.org/officeDocument/2006/relationships/oleObject" /><Relationship Target="embeddings/oleObject5.bin" Id="docRId55" Type="http://schemas.openxmlformats.org/officeDocument/2006/relationships/oleObject" /><Relationship Target="media/image8.wmf" Id="docRId62" Type="http://schemas.openxmlformats.org/officeDocument/2006/relationships/image" /><Relationship Target="embeddings/oleObject19.bin" Id="docRId83" Type="http://schemas.openxmlformats.org/officeDocument/2006/relationships/oleObject" /><Relationship Target="embeddings/oleObject30.bin" Id="docRId105" Type="http://schemas.openxmlformats.org/officeDocument/2006/relationships/oleObject" /><Relationship TargetMode="External" Target="http://cpp.dp.ua/operatory-tsyklu/" Id="docRId22" Type="http://schemas.openxmlformats.org/officeDocument/2006/relationships/hyperlink" /><Relationship TargetMode="External" Target="https://www.gliffy.com/blog/guide-to-flowchart-symbols" Id="docRId9" Type="http://schemas.openxmlformats.org/officeDocument/2006/relationships/hyperlink" /><Relationship Target="media/image25.wmf" Id="docRId96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www.youtube.com/watch?v=SFEROgwxicA" Id="docRId29" Type="http://schemas.openxmlformats.org/officeDocument/2006/relationships/hyperlink" /><Relationship Target="embeddings/oleObject2.bin" Id="docRId49" Type="http://schemas.openxmlformats.org/officeDocument/2006/relationships/oleObject" /><Relationship Target="embeddings/oleObject16.bin" Id="docRId77" Type="http://schemas.openxmlformats.org/officeDocument/2006/relationships/oleObject" /><Relationship Target="embeddings/oleObject33.bin" Id="docRId111" Type="http://schemas.openxmlformats.org/officeDocument/2006/relationships/oleObject" /><Relationship Target="styles.xml" Id="docRId122" Type="http://schemas.openxmlformats.org/officeDocument/2006/relationships/styles" /><Relationship TargetMode="External" Target="https://www.geeksforgeeks.org/introduction-to-queue-data-structure-and-algorithm-tutorials/" Id="docRId40" Type="http://schemas.openxmlformats.org/officeDocument/2006/relationships/hyperlink" /><Relationship Target="embeddings/oleObject11.bin" Id="docRId67" Type="http://schemas.openxmlformats.org/officeDocument/2006/relationships/oleObject" /><Relationship Target="media/image19.wmf" Id="docRId84" Type="http://schemas.openxmlformats.org/officeDocument/2006/relationships/image" /><Relationship Target="media/image27.wmf" Id="docRId100" Type="http://schemas.openxmlformats.org/officeDocument/2006/relationships/image" /><Relationship Target="media/image36.wmf" Id="docRId118" Type="http://schemas.openxmlformats.org/officeDocument/2006/relationships/image" /><Relationship TargetMode="External" Target="https://en.cppreference.com/w/" Id="docRId18" Type="http://schemas.openxmlformats.org/officeDocument/2006/relationships/hyperlink" /><Relationship TargetMode="External" Target="https://www.bestprog.net/uk/2021/10/12/c-the-vector-class-methods-that-define-and-modify-the-general-characteristics-of-array-ua/" Id="docRId38" Type="http://schemas.openxmlformats.org/officeDocument/2006/relationships/hyperlink" /><Relationship Target="embeddings/oleObject3.bin" Id="docRId51" Type="http://schemas.openxmlformats.org/officeDocument/2006/relationships/oleObject" /><Relationship Target="embeddings/oleObject32.bin" Id="docRId109" Type="http://schemas.openxmlformats.org/officeDocument/2006/relationships/oleObject" /><Relationship TargetMode="External" Target="https://www.lucidchart.com/pages/what-is-a-flowchart-tutorial" Id="docRId11" Type="http://schemas.openxmlformats.org/officeDocument/2006/relationships/hyperlink" /><Relationship TargetMode="External" Target="https://www.geeksforgeeks.org/function-overloading-c/" Id="docRId26" Type="http://schemas.openxmlformats.org/officeDocument/2006/relationships/hyperlink" /><Relationship TargetMode="External" Target="https://git-scm.com/download/win" Id="docRId4" Type="http://schemas.openxmlformats.org/officeDocument/2006/relationships/hyperlink" /><Relationship Target="embeddings/oleObject14.bin" Id="docRId73" Type="http://schemas.openxmlformats.org/officeDocument/2006/relationships/oleObject" /><Relationship Target="embeddings/oleObject35.bin" Id="docRId115" Type="http://schemas.openxmlformats.org/officeDocument/2006/relationships/oleObject" /><Relationship TargetMode="External" Target="https://www.youtube.com/watch?v=uQxG9gBROog" Id="docRId33" Type="http://schemas.openxmlformats.org/officeDocument/2006/relationships/hyperlink" /><Relationship TargetMode="External" Target="https://www.youtube.com/watch?v=_IhTp8q0Mm0" Id="docRId44" Type="http://schemas.openxmlformats.org/officeDocument/2006/relationships/hyperlink" /><Relationship Target="media/image4.wmf" Id="docRId54" Type="http://schemas.openxmlformats.org/officeDocument/2006/relationships/image" /><Relationship Target="embeddings/oleObject9.bin" Id="docRId63" Type="http://schemas.openxmlformats.org/officeDocument/2006/relationships/oleObject" /><Relationship Target="media/image17.wmf" Id="docRId80" Type="http://schemas.openxmlformats.org/officeDocument/2006/relationships/image" /><Relationship Target="media/image29.wmf" Id="docRId104" Type="http://schemas.openxmlformats.org/officeDocument/2006/relationships/image" /><Relationship TargetMode="External" Target="https://www.w3schools.com/cpp/cpp_functions.asp" Id="docRId23" Type="http://schemas.openxmlformats.org/officeDocument/2006/relationships/hyperlink" /><Relationship Target="embeddings/oleObject23.bin" Id="docRId91" Type="http://schemas.openxmlformats.org/officeDocument/2006/relationships/oleObject" /><Relationship Target="media/image0.wmf" Id="docRId1" Type="http://schemas.openxmlformats.org/officeDocument/2006/relationships/image" /><Relationship TargetMode="External" Target="https://www.youtube.com/watch?v=G9gnSGKYIg4&amp;pp=ygUgdmlzdWFsIHN0dWRpbyBjb2RlIGMrKyBkZWJ1Z2dpbmc%3D" Id="docRId15" Type="http://schemas.openxmlformats.org/officeDocument/2006/relationships/hyperlink" /><Relationship Target="media/image15.wmf" Id="docRId76" Type="http://schemas.openxmlformats.org/officeDocument/2006/relationships/image" /><Relationship Target="media/image33.wmf" Id="docRId112" Type="http://schemas.openxmlformats.org/officeDocument/2006/relationships/image" /><Relationship TargetMode="External" Target="https://www.scaler.com/topics/linked-list-in-cpp/" Id="docRId41" Type="http://schemas.openxmlformats.org/officeDocument/2006/relationships/hyperlink" /><Relationship Target="media/image11.wmf" Id="docRId68" Type="http://schemas.openxmlformats.org/officeDocument/2006/relationships/image" /><Relationship Target="embeddings/oleObject20.bin" Id="docRId85" Type="http://schemas.openxmlformats.org/officeDocument/2006/relationships/oleObject" /><Relationship Target="embeddings/oleObject37.bin" Id="docRId119" Type="http://schemas.openxmlformats.org/officeDocument/2006/relationships/oleObject" /><Relationship TargetMode="External" Target="http://www.kytok.org.ua/post/vector-u-cplusplus" Id="docRId37" Type="http://schemas.openxmlformats.org/officeDocument/2006/relationships/hyperlink" /><Relationship Target="media/image2.wmf" Id="docRId50" Type="http://schemas.openxmlformats.org/officeDocument/2006/relationships/image" /><Relationship TargetMode="External" Target="https://en.wikipedia.org/wiki/Flowchart" Id="docRId10" Type="http://schemas.openxmlformats.org/officeDocument/2006/relationships/hyperlink" /><Relationship Target="media/image31.wmf" Id="docRId108" Type="http://schemas.openxmlformats.org/officeDocument/2006/relationships/image" /><Relationship TargetMode="External" Target="https://www.youtube.com/watch?v=_WGNSVDb0t8&amp;pp=ygUWINGBKysg0YDQtdC60YPRgNGB0LjRjw%3D%3D" Id="docRId27" Type="http://schemas.openxmlformats.org/officeDocument/2006/relationships/hyperlink" /><Relationship Target="embeddings/oleObject7.bin" Id="docRId59" Type="http://schemas.openxmlformats.org/officeDocument/2006/relationships/oleObject" /><Relationship Target="embeddings/oleObject17.bin" Id="docRId79" Type="http://schemas.openxmlformats.org/officeDocument/2006/relationships/oleObject" /><Relationship Target="embeddings/oleObject25.bin" Id="docRId95" Type="http://schemas.openxmlformats.org/officeDocument/2006/relationships/oleObject" /><Relationship TargetMode="External" Target="https://git-scm.com/download/mac" Id="docRId5" Type="http://schemas.openxmlformats.org/officeDocument/2006/relationships/hyperlink" /><Relationship Target="media/image13.wmf" Id="docRId72" Type="http://schemas.openxmlformats.org/officeDocument/2006/relationships/image" /></Relationships>
</file>