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65431</wp:posOffset>
            </wp:positionV>
            <wp:extent cx="2710845" cy="2571750"/>
            <wp:effectExtent b="0" l="0" r="0" t="0"/>
            <wp:wrapNone/>
            <wp:docPr descr="A blue and white logo&#10;&#10;Description automatically generated" id="32" name="image3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2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Лінійні алгоритми. Розгалужені алгоритми. Умовні та логічні оператори. Змінні. Константи. Типи даних. Розмір типів даних. Ввід вивід. Базові операції та вбудовані функції. Коментарі.»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«Основи програмування»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1 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 1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до блоку № 2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Виконав(ла):</w:t>
      </w:r>
    </w:p>
    <w:p w:rsidR="00000000" w:rsidDel="00000000" w:rsidP="00000000" w:rsidRDefault="00000000" w:rsidRPr="00000000" w14:paraId="00000020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Зубрицький Арсеній Юрійович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Програмування: алгоритм, програма, код. Системи числення. Двійкова система числення. Розробка та середовище розробки програми.</w:t>
      </w:r>
    </w:p>
    <w:p w:rsidR="00000000" w:rsidDel="00000000" w:rsidP="00000000" w:rsidRDefault="00000000" w:rsidRPr="00000000" w14:paraId="0000002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Ознайомитися з процесом розробки програм, налаштуванням середовища для роботи (Visual Studio Code, GitHub) та вивчити основи роботи з системами числення, а також принципи форматованого вводу/виводу в C++.</w:t>
      </w:r>
    </w:p>
    <w:p w:rsidR="00000000" w:rsidDel="00000000" w:rsidP="00000000" w:rsidRDefault="00000000" w:rsidRPr="00000000" w14:paraId="0000002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№1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Системи числення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№2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Компіляція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№3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Змінні, константи, типи даних та розміри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№4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Бібліотеки C++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№5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Ввід та вивід даних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№6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Базові операції та вбудовані функції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№7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Коментарі у коді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№8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Лінійні алгоритми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№9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Розгалужені алгоритми та умовні оператори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№10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Логічні оператори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Джерела Інформації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85. Просто про Системи числення: двійкова, шістнадцяткова, десяткова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https://acode.com.ua/urok-25-dyrektyvy-preprotsesora/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https://dev.to/fkkarakurt/data-types-variables-and-constants-in-c-10a3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https://www.kievoit.ippo.kubg.edu.ua/kievoit/2016/66_C++/index.html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http://cpp.dp.ua/formatovane-vvedennya-vyvedennya/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https://acode.com.ua/urok-42-aryfmetychni-operatory/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https://acode.com.ua/urok-12-komentari/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https://acode.com.ua/urok-67-operatory-umovnogo-rozgaluzhennya-if-else/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https://acode.com.ua/urok-46-logichni-operatory-i-abo-ne/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1 Task 1 Variant 2</w:t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09488" cy="1358512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488" cy="1358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Деталі завдання: </w:t>
      </w:r>
    </w:p>
    <w:p w:rsidR="00000000" w:rsidDel="00000000" w:rsidP="00000000" w:rsidRDefault="00000000" w:rsidRPr="00000000" w14:paraId="00000044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Обчислити значення виразу при різних дійсних типах даних (float й double). Порівняти й пояснити отримані результати. Обчислити значення виразів.</w:t>
      </w:r>
    </w:p>
    <w:p w:rsidR="00000000" w:rsidDel="00000000" w:rsidP="00000000" w:rsidRDefault="00000000" w:rsidRPr="00000000" w14:paraId="00000045">
      <w:pP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Вимоги:</w:t>
      </w:r>
    </w:p>
    <w:p w:rsidR="00000000" w:rsidDel="00000000" w:rsidP="00000000" w:rsidRDefault="00000000" w:rsidRPr="00000000" w14:paraId="00000046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Обчислення варто виконувати з використанням проміжних змінних.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1 Task 2 Variant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99398" cy="1388131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9398" cy="1388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Algotester Lab 1 Task 1 Variant 2</w:t>
      </w:r>
    </w:p>
    <w:p w:rsidR="00000000" w:rsidDel="00000000" w:rsidP="00000000" w:rsidRDefault="00000000" w:rsidRPr="00000000" w14:paraId="0000004A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Стіл з 4 ніжками різної довжини. Потрібно відпиляти певні відрізки d від кожної ніжки h. Якщо під час або після відбілювання найдовша ніжка стане у 2 рази довшою за найкоротшу, стілперевернеться. Перед початком ніжки стабільні, але після випилювання може статися перевертання. Якщо при випилюванні відрізок більший за довжину ніжки, потрібно вивести "ERROR".Завдання — перевірити, якщо залишиться рівним вивести “YES”,якщо перевернеться “NO” і у випадку помилки “ERROR”.</w:t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Особистий порадник </w:t>
      </w:r>
    </w:p>
    <w:p w:rsidR="00000000" w:rsidDel="00000000" w:rsidP="00000000" w:rsidRDefault="00000000" w:rsidRPr="00000000" w14:paraId="0000004D">
      <w:pP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Деталі завдання: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простий порадник щодо погоди, де користувач вводить поточні погодні умови, а програма видає рекомендації щодо активності на основі погоди. Якщо користувач вводить будь-яку іншу мову, запропонувати йому ввести дійсну умову.</w:t>
      </w:r>
    </w:p>
    <w:p w:rsidR="00000000" w:rsidDel="00000000" w:rsidP="00000000" w:rsidRDefault="00000000" w:rsidRPr="00000000" w14:paraId="0000004F">
      <w:pPr>
        <w:spacing w:after="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Вимоги: </w:t>
      </w:r>
    </w:p>
    <w:p w:rsidR="00000000" w:rsidDel="00000000" w:rsidP="00000000" w:rsidRDefault="00000000" w:rsidRPr="00000000" w14:paraId="00000050">
      <w:pPr>
        <w:spacing w:after="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Використати if else - щоб вирішити, чи повинен користувач взяти куртку чи ні.</w:t>
      </w:r>
    </w:p>
    <w:p w:rsidR="00000000" w:rsidDel="00000000" w:rsidP="00000000" w:rsidRDefault="00000000" w:rsidRPr="00000000" w14:paraId="00000051">
      <w:pPr>
        <w:spacing w:after="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Використати if, else if - щоб надати рекомендацію щодо активності (прогулянка, футбол, настільні ігри, etc).</w:t>
      </w:r>
    </w:p>
    <w:p w:rsidR="00000000" w:rsidDel="00000000" w:rsidP="00000000" w:rsidRDefault="00000000" w:rsidRPr="00000000" w14:paraId="00000052">
      <w:pPr>
        <w:spacing w:after="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Використати switch case - для визначення типу рекомендованого взуття.</w:t>
      </w:r>
    </w:p>
    <w:p w:rsidR="00000000" w:rsidDel="00000000" w:rsidP="00000000" w:rsidRDefault="00000000" w:rsidRPr="00000000" w14:paraId="00000053">
      <w:pPr>
        <w:spacing w:after="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За потреби комбінувати оператори</w:t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№5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Євро 2012</w:t>
      </w:r>
    </w:p>
    <w:p w:rsidR="00000000" w:rsidDel="00000000" w:rsidP="00000000" w:rsidRDefault="00000000" w:rsidRPr="00000000" w14:paraId="00000055">
      <w:pPr>
        <w:spacing w:after="0" w:lineRule="auto"/>
        <w:ind w:left="720" w:firstLine="0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Деталі завдання: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Євро 2012 уже в Україні. А саме в чотирьох містах: Львові, Києві, Донецьку та Харкові. І як ви, мабуть, знаєте, Зеник дуже любить дівчат. І в кожному із цих чотирьох міст в Зеника є різна кількість дівчат. Зеник знає, що для перегляду матчів Євро 2012 він відвідає всі чотири міста, і, звісно ж, не проґавить можливості зустрітися з усіма можливими знайомими дівчатами.</w:t>
      </w:r>
    </w:p>
    <w:p w:rsidR="00000000" w:rsidDel="00000000" w:rsidP="00000000" w:rsidRDefault="00000000" w:rsidRPr="00000000" w14:paraId="00000056">
      <w:pPr>
        <w:shd w:fill="ffffff" w:val="clear"/>
        <w:spacing w:after="160" w:lineRule="auto"/>
        <w:ind w:left="720" w:firstLine="0"/>
        <w:rPr>
          <w:rFonts w:ascii="Times New Roman" w:cs="Times New Roman" w:eastAsia="Times New Roman" w:hAnsi="Times New Roman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rtl w:val="0"/>
        </w:rPr>
        <w:t xml:space="preserve">Як справжній джентльмен, він не може приїхати в гості з порожніми руками, тому вирішив купити кожній дівчинці по сувеніру. І просить вас порахувати, скільки ж сувенірів йому прийдеться купити?</w:t>
      </w:r>
    </w:p>
    <w:p w:rsidR="00000000" w:rsidDel="00000000" w:rsidP="00000000" w:rsidRDefault="00000000" w:rsidRPr="00000000" w14:paraId="00000057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Вимоги: </w:t>
      </w:r>
    </w:p>
    <w:p w:rsidR="00000000" w:rsidDel="00000000" w:rsidP="00000000" w:rsidRDefault="00000000" w:rsidRPr="00000000" w14:paraId="00000058">
      <w:pPr>
        <w:spacing w:after="0" w:lineRule="auto"/>
        <w:ind w:left="720" w:firstLine="0"/>
        <w:rPr>
          <w:rFonts w:ascii="Times New Roman" w:cs="Times New Roman" w:eastAsia="Times New Roman" w:hAnsi="Times New Roman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highlight w:val="white"/>
          <w:rtl w:val="0"/>
        </w:rPr>
        <w:t xml:space="preserve">У першому рядку задано чотири цілих числа — кількість дівчат у Львові, Києві, Донецьку та Харкові відповідно.</w:t>
      </w:r>
    </w:p>
    <w:p w:rsidR="00000000" w:rsidDel="00000000" w:rsidP="00000000" w:rsidRDefault="00000000" w:rsidRPr="00000000" w14:paraId="00000059">
      <w:pPr>
        <w:spacing w:after="0" w:lineRule="auto"/>
        <w:ind w:left="720" w:firstLine="0"/>
        <w:rPr>
          <w:rFonts w:ascii="Times New Roman" w:cs="Times New Roman" w:eastAsia="Times New Roman" w:hAnsi="Times New Roman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highlight w:val="white"/>
          <w:rtl w:val="0"/>
        </w:rPr>
        <w:t xml:space="preserve">У єдиному рядку виведіть одне ціле число — кількість сувенірів, яку має купити Зеник.</w:t>
      </w:r>
    </w:p>
    <w:p w:rsidR="00000000" w:rsidDel="00000000" w:rsidP="00000000" w:rsidRDefault="00000000" w:rsidRPr="00000000" w14:paraId="0000005A">
      <w:pPr>
        <w:spacing w:after="0" w:lineRule="auto"/>
        <w:ind w:left="720" w:firstLine="0"/>
        <w:rPr>
          <w:rFonts w:ascii="Times New Roman" w:cs="Times New Roman" w:eastAsia="Times New Roman" w:hAnsi="Times New Roman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7"/>
          <w:szCs w:val="27"/>
          <w:highlight w:val="white"/>
          <w:rtl w:val="0"/>
        </w:rPr>
        <w:t xml:space="preserve">У кожному місті Зеник має не менше ніж 0 і не більше 1000 знайомих дівчат.</w:t>
      </w:r>
    </w:p>
    <w:p w:rsidR="00000000" w:rsidDel="00000000" w:rsidP="00000000" w:rsidRDefault="00000000" w:rsidRPr="00000000" w14:paraId="0000005B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№2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1 Task 1 Variant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868517" cy="4514850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8517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Орієнтований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час на реалізацію: 30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jtnfii96d6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№2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1 Task 2 Variant 2</w:t>
      </w:r>
    </w:p>
    <w:p w:rsidR="00000000" w:rsidDel="00000000" w:rsidP="00000000" w:rsidRDefault="00000000" w:rsidRPr="00000000" w14:paraId="0000006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152525" cy="3819525"/>
            <wp:effectExtent b="0" l="0" r="0" t="0"/>
            <wp:docPr id="3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Орієнтований час на реалізацію: 30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№3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Algotester Lab 1 Variant 2 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Орієнтований час на реалізацію: 1 год</w:t>
      </w:r>
    </w:p>
    <w:p w:rsidR="00000000" w:rsidDel="00000000" w:rsidP="00000000" w:rsidRDefault="00000000" w:rsidRPr="00000000" w14:paraId="0000006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Вхідні дані: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цілих числа h1,2,3,4- довжини ніжок стола 4 цілих числа d1,2,3,4- довжина, яку відпиляють від відповідної ніжки</w:t>
      </w:r>
    </w:p>
    <w:p w:rsidR="00000000" w:rsidDel="00000000" w:rsidP="00000000" w:rsidRDefault="00000000" w:rsidRPr="00000000" w14:paraId="0000006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Вихідні дані: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YES - якщо стіл буде стояти паралельно площині підлоги та довжина найменшої ніжки не буде рівна нулю.ERROR - у випадку якщо ви відпиляєте більшу довжину ніж має ножка.NO - у інших випадках</w:t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№4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Особистий порадник</w:t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632343" cy="9733597"/>
            <wp:effectExtent b="0" l="0" r="0" t="0"/>
            <wp:docPr id="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2343" cy="9733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Запланований час на реалізацію: 1 год</w:t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№5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Євро 2012</w:t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457325" cy="5343525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Запланований час на реалізацію: 30 хв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99823" cy="5708516"/>
            <wp:effectExtent b="0" l="0" r="0" t="0"/>
            <wp:docPr id="3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9823" cy="5708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pull-request: 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https://github.com/artificial-intelligence-department/ai_programming_playground_2024/pull/257/files#diff-5519f1ac145e482c1d076b8ac2645002b172ac567297dcfef2ecad727f0fba30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№2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12277" cy="2561272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2277" cy="2561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pull-request: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https://github.com/artificial-intelligence-department/ai_programming_playground_2024/pull/257/files#diff-d0888edb98e6ea7bb0662079bee04841f8b0da4c99652d3f1abebe14481828fe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№3 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86194" cy="4818697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94" cy="4818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pull-request: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https://github.com/artificial-intelligence-department/ai_programming_playground_2024/pull/257/files#diff-a7667e87cd5e6a5b2421689f7dff3d44fa9c37786b7b61fb1f861368f155b985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№4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00160" cy="6654800"/>
            <wp:effectExtent b="0" l="0" r="0" t="0"/>
            <wp:docPr id="3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665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pull-request: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https://github.com/artificial-intelligence-department/ai_programming_playground_2024/pull/257/files#diff-a7667e87cd5e6a5b2421689f7dff3d44fa9c37786b7b61fb1f861368f155b985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№5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31842" cy="2236570"/>
            <wp:effectExtent b="0" l="0" r="0" t="0"/>
            <wp:docPr id="2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1842" cy="2236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pull-request: 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https://github.com/artificial-intelligence-department/ai_programming_playground_2024/pull/257/files#diff-5e6512b5f3cf792b77c788b2914f6d785fbe393b0dbda84926fc3cea7dc33e9b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33925" cy="914400"/>
            <wp:effectExtent b="0" l="0" r="0" t="0"/>
            <wp:docPr id="2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 затрачений на виконання завдання: 1 год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№2</w:t>
      </w:r>
    </w:p>
    <w:p w:rsidR="00000000" w:rsidDel="00000000" w:rsidP="00000000" w:rsidRDefault="00000000" w:rsidRPr="00000000" w14:paraId="0000008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62125" cy="1076325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 затрачений на виконання завдання: 30 хв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№3</w:t>
      </w:r>
    </w:p>
    <w:p w:rsidR="00000000" w:rsidDel="00000000" w:rsidP="00000000" w:rsidRDefault="00000000" w:rsidRPr="00000000" w14:paraId="0000008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81175" cy="971550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90700" cy="971550"/>
            <wp:effectExtent b="0" l="0" r="0" t="0"/>
            <wp:docPr id="2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71650" cy="1028700"/>
            <wp:effectExtent b="0" l="0" r="0" t="0"/>
            <wp:docPr id="3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 затрачений на виконання завдання: 2 год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№4</w:t>
      </w:r>
    </w:p>
    <w:p w:rsidR="00000000" w:rsidDel="00000000" w:rsidP="00000000" w:rsidRDefault="00000000" w:rsidRPr="00000000" w14:paraId="0000008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00160" cy="2286000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 затрачений на виконання завдання: 1 год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№5</w:t>
      </w:r>
    </w:p>
    <w:p w:rsidR="00000000" w:rsidDel="00000000" w:rsidP="00000000" w:rsidRDefault="00000000" w:rsidRPr="00000000" w14:paraId="0000008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171575" cy="628650"/>
            <wp:effectExtent b="0" l="0" r="0" t="0"/>
            <wp:docPr id="2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 затрачений на виконання завдання: 30 хв</w:t>
      </w:r>
    </w:p>
    <w:p w:rsidR="00000000" w:rsidDel="00000000" w:rsidP="00000000" w:rsidRDefault="00000000" w:rsidRPr="00000000" w14:paraId="0000008F">
      <w:pPr>
        <w:pStyle w:val="Heading1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исновки: 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Виконання Epic 2 дозволило мені закріпити основи програмування на C++. Я навчився працювати зі змінними, типами даних, арифметичними і логічними операціями. Опанував перетворення між різними системами числення, роботу з бібліотеками і компіляцію програм. Практичні завдання з алгоритмами допомогли застосувати знання на практиці і краще зрозуміти основи програмування.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40" w:type="default"/>
      <w:footerReference r:id="rId41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2024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29CD"/>
    <w:rPr>
      <w:rFonts w:eastAsiaTheme="minorEastAsia"/>
      <w:lang w:eastAsia="uk-UA" w:val="uk-UA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D76DD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D76DD2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29CD"/>
    <w:pPr>
      <w:spacing w:after="0" w:line="240" w:lineRule="auto"/>
      <w:ind w:left="720"/>
      <w:contextualSpacing w:val="1"/>
      <w:jc w:val="center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729C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729CD"/>
    <w:rPr>
      <w:rFonts w:ascii="Tahoma" w:cs="Tahoma" w:hAnsi="Tahoma" w:eastAsiaTheme="minorEastAsia"/>
      <w:sz w:val="16"/>
      <w:szCs w:val="16"/>
      <w:lang w:eastAsia="uk-UA" w:val="uk-UA"/>
    </w:rPr>
  </w:style>
  <w:style w:type="paragraph" w:styleId="Header">
    <w:name w:val="header"/>
    <w:basedOn w:val="Normal"/>
    <w:link w:val="HeaderChar"/>
    <w:uiPriority w:val="99"/>
    <w:unhideWhenUsed w:val="1"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57D96"/>
    <w:rPr>
      <w:rFonts w:eastAsiaTheme="minorEastAsia"/>
      <w:lang w:eastAsia="uk-UA" w:val="uk-UA"/>
    </w:rPr>
  </w:style>
  <w:style w:type="paragraph" w:styleId="Footer">
    <w:name w:val="footer"/>
    <w:basedOn w:val="Normal"/>
    <w:link w:val="FooterChar"/>
    <w:uiPriority w:val="99"/>
    <w:unhideWhenUsed w:val="1"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57D96"/>
    <w:rPr>
      <w:rFonts w:eastAsiaTheme="minorEastAsia"/>
      <w:lang w:eastAsia="uk-UA" w:val="uk-UA"/>
    </w:rPr>
  </w:style>
  <w:style w:type="character" w:styleId="PlaceholderText">
    <w:name w:val="Placeholder Text"/>
    <w:basedOn w:val="DefaultParagraphFont"/>
    <w:uiPriority w:val="99"/>
    <w:semiHidden w:val="1"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A04A5"/>
    <w:rPr>
      <w:rFonts w:ascii="Courier New" w:cs="Courier New" w:eastAsia="Times New Roman" w:hAnsi="Courier New"/>
      <w:sz w:val="20"/>
      <w:szCs w:val="20"/>
      <w:lang w:eastAsia="uk-UA" w:val="uk-UA"/>
    </w:rPr>
  </w:style>
  <w:style w:type="character" w:styleId="Heading1Char" w:customStyle="1">
    <w:name w:val="Heading 1 Char"/>
    <w:basedOn w:val="DefaultParagraphFont"/>
    <w:link w:val="Heading1"/>
    <w:uiPriority w:val="9"/>
    <w:rsid w:val="00D76DD2"/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eastAsia="uk-UA" w:val="uk-UA"/>
    </w:rPr>
  </w:style>
  <w:style w:type="character" w:styleId="Heading2Char" w:customStyle="1">
    <w:name w:val="Heading 2 Char"/>
    <w:basedOn w:val="DefaultParagraphFont"/>
    <w:link w:val="Heading2"/>
    <w:uiPriority w:val="9"/>
    <w:rsid w:val="00D76DD2"/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uk-UA" w:val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footer" Target="footer1.xml"/><Relationship Id="rId20" Type="http://schemas.openxmlformats.org/officeDocument/2006/relationships/image" Target="media/image5.png"/><Relationship Id="rId41" Type="http://schemas.openxmlformats.org/officeDocument/2006/relationships/footer" Target="footer2.xml"/><Relationship Id="rId22" Type="http://schemas.openxmlformats.org/officeDocument/2006/relationships/image" Target="media/image7.png"/><Relationship Id="rId21" Type="http://schemas.openxmlformats.org/officeDocument/2006/relationships/image" Target="media/image4.png"/><Relationship Id="rId24" Type="http://schemas.openxmlformats.org/officeDocument/2006/relationships/hyperlink" Target="https://github.com/artificial-intelligence-department/ai_programming_playground_2024/pull/257/files#diff-5519f1ac145e482c1d076b8ac2645002b172ac567297dcfef2ecad727f0fba30" TargetMode="External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code.com.ua/urok-25-dyrektyvy-preprotsesora/" TargetMode="External"/><Relationship Id="rId26" Type="http://schemas.openxmlformats.org/officeDocument/2006/relationships/hyperlink" Target="https://github.com/artificial-intelligence-department/ai_programming_playground_2024/pull/257/files#diff-d0888edb98e6ea7bb0662079bee04841f8b0da4c99652d3f1abebe14481828fe" TargetMode="External"/><Relationship Id="rId25" Type="http://schemas.openxmlformats.org/officeDocument/2006/relationships/image" Target="media/image14.png"/><Relationship Id="rId28" Type="http://schemas.openxmlformats.org/officeDocument/2006/relationships/hyperlink" Target="https://github.com/artificial-intelligence-department/ai_programming_playground_2024/pull/257/files#diff-a7667e87cd5e6a5b2421689f7dff3d44fa9c37786b7b61fb1f861368f155b985" TargetMode="External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0.png"/><Relationship Id="rId7" Type="http://schemas.openxmlformats.org/officeDocument/2006/relationships/image" Target="media/image3.jpg"/><Relationship Id="rId8" Type="http://schemas.openxmlformats.org/officeDocument/2006/relationships/hyperlink" Target="https://youtu.be/yGmVLDenVpE" TargetMode="External"/><Relationship Id="rId31" Type="http://schemas.openxmlformats.org/officeDocument/2006/relationships/image" Target="media/image9.png"/><Relationship Id="rId30" Type="http://schemas.openxmlformats.org/officeDocument/2006/relationships/hyperlink" Target="https://github.com/artificial-intelligence-department/ai_programming_playground_2024/pull/257/files#diff-a7667e87cd5e6a5b2421689f7dff3d44fa9c37786b7b61fb1f861368f155b985" TargetMode="External"/><Relationship Id="rId11" Type="http://schemas.openxmlformats.org/officeDocument/2006/relationships/hyperlink" Target="https://www.kievoit.ippo.kubg.edu.ua/kievoit/2016/66_C++/index.html" TargetMode="External"/><Relationship Id="rId33" Type="http://schemas.openxmlformats.org/officeDocument/2006/relationships/image" Target="media/image12.png"/><Relationship Id="rId10" Type="http://schemas.openxmlformats.org/officeDocument/2006/relationships/hyperlink" Target="https://dev.to/fkkarakurt/data-types-variables-and-constants-in-c-10a3" TargetMode="External"/><Relationship Id="rId32" Type="http://schemas.openxmlformats.org/officeDocument/2006/relationships/hyperlink" Target="https://github.com/artificial-intelligence-department/ai_programming_playground_2024/pull/257/files#diff-5e6512b5f3cf792b77c788b2914f6d785fbe393b0dbda84926fc3cea7dc33e9b" TargetMode="External"/><Relationship Id="rId13" Type="http://schemas.openxmlformats.org/officeDocument/2006/relationships/hyperlink" Target="https://acode.com.ua/urok-42-aryfmetychni-operatory/" TargetMode="External"/><Relationship Id="rId35" Type="http://schemas.openxmlformats.org/officeDocument/2006/relationships/image" Target="media/image16.png"/><Relationship Id="rId12" Type="http://schemas.openxmlformats.org/officeDocument/2006/relationships/hyperlink" Target="http://cpp.dp.ua/formatovane-vvedennya-vyvedennya/" TargetMode="External"/><Relationship Id="rId34" Type="http://schemas.openxmlformats.org/officeDocument/2006/relationships/image" Target="media/image13.png"/><Relationship Id="rId15" Type="http://schemas.openxmlformats.org/officeDocument/2006/relationships/hyperlink" Target="https://acode.com.ua/urok-67-operatory-umovnogo-rozgaluzhennya-if-else/" TargetMode="External"/><Relationship Id="rId37" Type="http://schemas.openxmlformats.org/officeDocument/2006/relationships/image" Target="media/image18.png"/><Relationship Id="rId14" Type="http://schemas.openxmlformats.org/officeDocument/2006/relationships/hyperlink" Target="https://acode.com.ua/urok-12-komentari/" TargetMode="External"/><Relationship Id="rId36" Type="http://schemas.openxmlformats.org/officeDocument/2006/relationships/image" Target="media/image11.png"/><Relationship Id="rId17" Type="http://schemas.openxmlformats.org/officeDocument/2006/relationships/image" Target="media/image6.png"/><Relationship Id="rId39" Type="http://schemas.openxmlformats.org/officeDocument/2006/relationships/image" Target="media/image15.png"/><Relationship Id="rId16" Type="http://schemas.openxmlformats.org/officeDocument/2006/relationships/hyperlink" Target="https://acode.com.ua/urok-46-logichni-operatory-i-abo-ne/" TargetMode="External"/><Relationship Id="rId38" Type="http://schemas.openxmlformats.org/officeDocument/2006/relationships/image" Target="media/image8.png"/><Relationship Id="rId19" Type="http://schemas.openxmlformats.org/officeDocument/2006/relationships/image" Target="media/image2.png"/><Relationship Id="rId1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R3GwusYEFEQNV1g5CfUzPFd9/A==">CgMxLjAyDWguanRuZmlpOTZkNmg4AHIhMTllWlVZUExKbm1NVkhPSEpCZkprZTMybDdyX2xEOGRy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2021-09-13T13:52:00Z</dcterms:created>
  <dc:creator>Admin</dc:creator>
</cp:coreProperties>
</file>