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ind w:left="216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2461967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6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ind w:left="2880" w:firstLine="720"/>
        <w:jc w:val="left"/>
        <w:rPr>
          <w:rFonts w:ascii="Times New Roman" w:cs="Times New Roman" w:eastAsia="Times New Roman" w:hAnsi="Times New Roman"/>
          <w:b w:val="1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до: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0D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Яровой Павло Олегович 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одержати практичні навички в розробці і дослідженні алгоритмів розв’язання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1) Умови завдань:</w:t>
      </w:r>
    </w:p>
    <w:p w:rsidR="00000000" w:rsidDel="00000000" w:rsidP="00000000" w:rsidRDefault="00000000" w:rsidRPr="00000000" w14:paraId="00000014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15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382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17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969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19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1B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Найбільша зростаюча послідовність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Завдання №6. Верховна рада</w:t>
      </w:r>
    </w:p>
    <w:p w:rsidR="00000000" w:rsidDel="00000000" w:rsidP="00000000" w:rsidRDefault="00000000" w:rsidRPr="00000000" w14:paraId="0000001F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Цікава гра</w:t>
      </w:r>
    </w:p>
    <w:p w:rsidR="00000000" w:rsidDel="00000000" w:rsidP="00000000" w:rsidRDefault="00000000" w:rsidRPr="00000000" w14:paraId="00000021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Народна вакцина</w:t>
      </w:r>
    </w:p>
    <w:p w:rsidR="00000000" w:rsidDel="00000000" w:rsidP="00000000" w:rsidRDefault="00000000" w:rsidRPr="00000000" w14:paraId="00000023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</w:t>
        <w:tab/>
        <w:t xml:space="preserve">виконання завдань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58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36">
      <w:pPr>
        <w:spacing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232400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38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3B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Найбільша зростаюча послідовність</w:t>
      </w:r>
    </w:p>
    <w:p w:rsidR="00000000" w:rsidDel="00000000" w:rsidP="00000000" w:rsidRDefault="00000000" w:rsidRPr="00000000" w14:paraId="0000003D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80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Завдання №6. Верховна рада</w:t>
      </w:r>
    </w:p>
    <w:p w:rsidR="00000000" w:rsidDel="00000000" w:rsidP="00000000" w:rsidRDefault="00000000" w:rsidRPr="00000000" w14:paraId="0000003F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5600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№7. Цікава гра</w:t>
      </w:r>
    </w:p>
    <w:p w:rsidR="00000000" w:rsidDel="00000000" w:rsidP="00000000" w:rsidRDefault="00000000" w:rsidRPr="00000000" w14:paraId="00000041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Народна вакцина</w:t>
      </w:r>
    </w:p>
    <w:p w:rsidR="00000000" w:rsidDel="00000000" w:rsidP="00000000" w:rsidRDefault="00000000" w:rsidRPr="00000000" w14:paraId="00000043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4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3 Код програм</w:t>
      </w:r>
    </w:p>
    <w:p w:rsidR="00000000" w:rsidDel="00000000" w:rsidP="00000000" w:rsidRDefault="00000000" w:rsidRPr="00000000" w14:paraId="00000045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46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48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5692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4A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21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4C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00675" cy="7772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Найбільша зростаюча послідовність</w:t>
      </w:r>
    </w:p>
    <w:p w:rsidR="00000000" w:rsidDel="00000000" w:rsidP="00000000" w:rsidRDefault="00000000" w:rsidRPr="00000000" w14:paraId="0000004E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48100" cy="607695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Завдання №6. Верховна рада</w:t>
      </w:r>
    </w:p>
    <w:p w:rsidR="00000000" w:rsidDel="00000000" w:rsidP="00000000" w:rsidRDefault="00000000" w:rsidRPr="00000000" w14:paraId="00000050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314950" cy="8153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Завдання №7. Цікава гра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3486150" cy="19526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Завдання №8.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Народна вакцина</w:t>
      </w:r>
    </w:p>
    <w:p w:rsidR="00000000" w:rsidDel="00000000" w:rsidP="00000000" w:rsidRDefault="00000000" w:rsidRPr="00000000" w14:paraId="00000054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2581275" cy="32861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4 </w:t>
        <w:tab/>
        <w:t xml:space="preserve">Результати </w:t>
        <w:tab/>
        <w:t xml:space="preserve">виконання завдань</w:t>
      </w:r>
    </w:p>
    <w:p w:rsidR="00000000" w:rsidDel="00000000" w:rsidP="00000000" w:rsidRDefault="00000000" w:rsidRPr="00000000" w14:paraId="00000056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№1. VNS Practice Work Task 1</w:t>
      </w:r>
    </w:p>
    <w:p w:rsidR="00000000" w:rsidDel="00000000" w:rsidP="00000000" w:rsidRDefault="00000000" w:rsidRPr="00000000" w14:paraId="00000057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019175" cy="11620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№2. VNS Practice Work Task 2</w:t>
      </w:r>
    </w:p>
    <w:p w:rsidR="00000000" w:rsidDel="00000000" w:rsidP="00000000" w:rsidRDefault="00000000" w:rsidRPr="00000000" w14:paraId="0000005A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19475" cy="25812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№3. VNS Practice Work Task 3</w:t>
      </w:r>
    </w:p>
    <w:p w:rsidR="00000000" w:rsidDel="00000000" w:rsidP="00000000" w:rsidRDefault="00000000" w:rsidRPr="00000000" w14:paraId="0000005D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76875" cy="1571625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№4. VNS Practice Work Task 4</w:t>
      </w:r>
    </w:p>
    <w:p w:rsidR="00000000" w:rsidDel="00000000" w:rsidP="00000000" w:rsidRDefault="00000000" w:rsidRPr="00000000" w14:paraId="00000060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57425" cy="8477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№5. Найбільша зростаюча послідовність</w:t>
      </w:r>
    </w:p>
    <w:p w:rsidR="00000000" w:rsidDel="00000000" w:rsidP="00000000" w:rsidRDefault="00000000" w:rsidRPr="00000000" w14:paraId="00000063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981075" cy="561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0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Завдання №6. Верховна рада</w:t>
      </w:r>
    </w:p>
    <w:p w:rsidR="00000000" w:rsidDel="00000000" w:rsidP="00000000" w:rsidRDefault="00000000" w:rsidRPr="00000000" w14:paraId="00000067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1552575" cy="5238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1524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40" w:lineRule="auto"/>
        <w:ind w:left="54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Завдання №7. Цікава гра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B">
      <w:pPr>
        <w:spacing w:before="240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1500" cy="381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40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40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Завдання №8.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Народна вакцина</w:t>
      </w:r>
    </w:p>
    <w:p w:rsidR="00000000" w:rsidDel="00000000" w:rsidP="00000000" w:rsidRDefault="00000000" w:rsidRPr="00000000" w14:paraId="0000006E">
      <w:pPr>
        <w:spacing w:before="240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90550" cy="381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40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28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40" w:lineRule="auto"/>
        <w:rPr>
          <w:rFonts w:ascii="Times New Roman" w:cs="Times New Roman" w:eastAsia="Times New Roman" w:hAnsi="Times New Roman"/>
          <w:i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rtl w:val="0"/>
        </w:rPr>
        <w:t xml:space="preserve">Під час виконання розрахункової роботи я закріпив свої знання у мові С/С++, набуті протягом виконання попередніх завдань.</w:t>
      </w:r>
    </w:p>
    <w:p w:rsidR="00000000" w:rsidDel="00000000" w:rsidP="00000000" w:rsidRDefault="00000000" w:rsidRPr="00000000" w14:paraId="00000071">
      <w:pPr>
        <w:spacing w:before="240" w:lineRule="auto"/>
        <w:rPr>
          <w:rFonts w:ascii="Times New Roman" w:cs="Times New Roman" w:eastAsia="Times New Roman" w:hAnsi="Times New Roman"/>
          <w:i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2">
      <w:pPr>
        <w:spacing w:before="240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5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2.png"/><Relationship Id="rId42" Type="http://schemas.openxmlformats.org/officeDocument/2006/relationships/image" Target="media/image16.png"/><Relationship Id="rId41" Type="http://schemas.openxmlformats.org/officeDocument/2006/relationships/image" Target="media/image9.png"/><Relationship Id="rId22" Type="http://schemas.openxmlformats.org/officeDocument/2006/relationships/image" Target="media/image5.png"/><Relationship Id="rId44" Type="http://schemas.openxmlformats.org/officeDocument/2006/relationships/footer" Target="footer1.xml"/><Relationship Id="rId21" Type="http://schemas.openxmlformats.org/officeDocument/2006/relationships/image" Target="media/image35.png"/><Relationship Id="rId43" Type="http://schemas.openxmlformats.org/officeDocument/2006/relationships/header" Target="header1.xml"/><Relationship Id="rId24" Type="http://schemas.openxmlformats.org/officeDocument/2006/relationships/image" Target="media/image2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22.png"/><Relationship Id="rId7" Type="http://schemas.openxmlformats.org/officeDocument/2006/relationships/image" Target="media/image33.png"/><Relationship Id="rId8" Type="http://schemas.openxmlformats.org/officeDocument/2006/relationships/image" Target="media/image28.png"/><Relationship Id="rId31" Type="http://schemas.openxmlformats.org/officeDocument/2006/relationships/image" Target="media/image24.png"/><Relationship Id="rId30" Type="http://schemas.openxmlformats.org/officeDocument/2006/relationships/image" Target="media/image14.png"/><Relationship Id="rId11" Type="http://schemas.openxmlformats.org/officeDocument/2006/relationships/image" Target="media/image17.png"/><Relationship Id="rId33" Type="http://schemas.openxmlformats.org/officeDocument/2006/relationships/image" Target="media/image18.png"/><Relationship Id="rId10" Type="http://schemas.openxmlformats.org/officeDocument/2006/relationships/image" Target="media/image32.png"/><Relationship Id="rId32" Type="http://schemas.openxmlformats.org/officeDocument/2006/relationships/image" Target="media/image19.png"/><Relationship Id="rId13" Type="http://schemas.openxmlformats.org/officeDocument/2006/relationships/image" Target="media/image29.png"/><Relationship Id="rId35" Type="http://schemas.openxmlformats.org/officeDocument/2006/relationships/image" Target="media/image1.png"/><Relationship Id="rId12" Type="http://schemas.openxmlformats.org/officeDocument/2006/relationships/image" Target="media/image26.png"/><Relationship Id="rId34" Type="http://schemas.openxmlformats.org/officeDocument/2006/relationships/image" Target="media/image7.png"/><Relationship Id="rId15" Type="http://schemas.openxmlformats.org/officeDocument/2006/relationships/image" Target="media/image31.png"/><Relationship Id="rId37" Type="http://schemas.openxmlformats.org/officeDocument/2006/relationships/image" Target="media/image2.png"/><Relationship Id="rId14" Type="http://schemas.openxmlformats.org/officeDocument/2006/relationships/image" Target="media/image27.png"/><Relationship Id="rId36" Type="http://schemas.openxmlformats.org/officeDocument/2006/relationships/image" Target="media/image8.png"/><Relationship Id="rId17" Type="http://schemas.openxmlformats.org/officeDocument/2006/relationships/image" Target="media/image13.png"/><Relationship Id="rId39" Type="http://schemas.openxmlformats.org/officeDocument/2006/relationships/image" Target="media/image15.png"/><Relationship Id="rId16" Type="http://schemas.openxmlformats.org/officeDocument/2006/relationships/image" Target="media/image36.png"/><Relationship Id="rId38" Type="http://schemas.openxmlformats.org/officeDocument/2006/relationships/image" Target="media/image37.png"/><Relationship Id="rId19" Type="http://schemas.openxmlformats.org/officeDocument/2006/relationships/image" Target="media/image1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