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18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1227300</wp:posOffset>
            </wp:positionH>
            <wp:positionV relativeFrom="paragraph">
              <wp:posOffset>371475</wp:posOffset>
            </wp:positionV>
            <wp:extent cx="3271838" cy="3114458"/>
            <wp:effectExtent b="0" l="0" r="0" t="0"/>
            <wp:wrapSquare wrapText="bothSides" distB="114300" distT="114300" distL="114300" distR="11430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31144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ab/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2</w:t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 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1 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 1</w:t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 2</w:t>
      </w:r>
    </w:p>
    <w:p w:rsidR="00000000" w:rsidDel="00000000" w:rsidP="00000000" w:rsidRDefault="00000000" w:rsidRPr="00000000" w14:paraId="00000014">
      <w:pPr>
        <w:spacing w:after="180" w:lineRule="auto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15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6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</w:p>
    <w:p w:rsidR="00000000" w:rsidDel="00000000" w:rsidP="00000000" w:rsidRDefault="00000000" w:rsidRPr="00000000" w14:paraId="00000017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Савков Олександр</w:t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2024</w:t>
      </w:r>
    </w:p>
    <w:p w:rsidR="00000000" w:rsidDel="00000000" w:rsidP="00000000" w:rsidRDefault="00000000" w:rsidRPr="00000000" w14:paraId="00000019">
      <w:pPr>
        <w:spacing w:after="12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роботи: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</w:t>
      </w:r>
    </w:p>
    <w:p w:rsidR="00000000" w:rsidDel="00000000" w:rsidP="00000000" w:rsidRDefault="00000000" w:rsidRPr="00000000" w14:paraId="0000001A">
      <w:pPr>
        <w:spacing w:after="12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Ознайомитись з бібліотеками, коментарями, вводом та виводом даних, етапами компіляції, типами даних, вбудованими функціями і лінійними алгоритмами</w:t>
      </w:r>
    </w:p>
    <w:p w:rsidR="00000000" w:rsidDel="00000000" w:rsidP="00000000" w:rsidRDefault="00000000" w:rsidRPr="00000000" w14:paraId="0000001B">
      <w:pPr>
        <w:spacing w:after="12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2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Теоретичні відомості: 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Системи числення:</w:t>
      </w:r>
    </w:p>
    <w:p w:rsidR="00000000" w:rsidDel="00000000" w:rsidP="00000000" w:rsidRDefault="00000000" w:rsidRPr="00000000" w14:paraId="0000001E">
      <w:pPr>
        <w:ind w:left="1620" w:hanging="2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○      Визначення та види систем числення (двійкова, вісімкова, десяткова, шістнадцяткова).</w:t>
      </w:r>
    </w:p>
    <w:p w:rsidR="00000000" w:rsidDel="00000000" w:rsidP="00000000" w:rsidRDefault="00000000" w:rsidRPr="00000000" w14:paraId="0000001F">
      <w:pPr>
        <w:ind w:left="1620" w:hanging="2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○      Перетворення чисел між системами.</w:t>
      </w:r>
    </w:p>
    <w:p w:rsidR="00000000" w:rsidDel="00000000" w:rsidP="00000000" w:rsidRDefault="00000000" w:rsidRPr="00000000" w14:paraId="00000020">
      <w:pPr>
        <w:ind w:left="1620" w:hanging="2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○      Практичне застосування систем числення в програмуванні.</w:t>
      </w:r>
    </w:p>
    <w:p w:rsidR="00000000" w:rsidDel="00000000" w:rsidP="00000000" w:rsidRDefault="00000000" w:rsidRPr="00000000" w14:paraId="00000021">
      <w:pPr>
        <w:ind w:left="1620" w:hanging="2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○      Вправи на перетворення чисел між системами.</w:t>
      </w:r>
    </w:p>
    <w:p w:rsidR="00000000" w:rsidDel="00000000" w:rsidP="00000000" w:rsidRDefault="00000000" w:rsidRPr="00000000" w14:paraId="00000022">
      <w:pPr>
        <w:ind w:left="1080" w:hanging="2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    Компіляція:</w:t>
      </w:r>
    </w:p>
    <w:p w:rsidR="00000000" w:rsidDel="00000000" w:rsidP="00000000" w:rsidRDefault="00000000" w:rsidRPr="00000000" w14:paraId="00000023">
      <w:pPr>
        <w:ind w:left="1340" w:hanging="2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   Етапи компіляції.</w:t>
      </w:r>
    </w:p>
    <w:p w:rsidR="00000000" w:rsidDel="00000000" w:rsidP="00000000" w:rsidRDefault="00000000" w:rsidRPr="00000000" w14:paraId="00000024">
      <w:pPr>
        <w:ind w:left="1340" w:hanging="2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   Препроцесор і директива include.</w:t>
      </w:r>
    </w:p>
    <w:p w:rsidR="00000000" w:rsidDel="00000000" w:rsidP="00000000" w:rsidRDefault="00000000" w:rsidRPr="00000000" w14:paraId="00000025">
      <w:pPr>
        <w:ind w:left="1340" w:hanging="2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   Функції компілятора.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Змінні, Константи, Типи даних та їх Розміри:</w:t>
      </w:r>
    </w:p>
    <w:p w:rsidR="00000000" w:rsidDel="00000000" w:rsidP="00000000" w:rsidRDefault="00000000" w:rsidRPr="00000000" w14:paraId="00000027">
      <w:pPr>
        <w:ind w:left="1620" w:hanging="2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○      Визначення та оголошення змінних і констант.</w:t>
      </w:r>
    </w:p>
    <w:p w:rsidR="00000000" w:rsidDel="00000000" w:rsidP="00000000" w:rsidRDefault="00000000" w:rsidRPr="00000000" w14:paraId="00000028">
      <w:pPr>
        <w:ind w:left="1620" w:hanging="2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○      Основні типи даних у С++ (int, char, float, double, тощо).</w:t>
      </w:r>
    </w:p>
    <w:p w:rsidR="00000000" w:rsidDel="00000000" w:rsidP="00000000" w:rsidRDefault="00000000" w:rsidRPr="00000000" w14:paraId="00000029">
      <w:pPr>
        <w:ind w:left="1620" w:hanging="2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○      Розміри типів даних і їх представлення у двійковій системі.</w:t>
      </w:r>
    </w:p>
    <w:p w:rsidR="00000000" w:rsidDel="00000000" w:rsidP="00000000" w:rsidRDefault="00000000" w:rsidRPr="00000000" w14:paraId="0000002A">
      <w:pPr>
        <w:ind w:left="1620" w:hanging="2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○      Порівняння різних типів даних та вибір відповідного типу для задач.</w:t>
      </w:r>
    </w:p>
    <w:p w:rsidR="00000000" w:rsidDel="00000000" w:rsidP="00000000" w:rsidRDefault="00000000" w:rsidRPr="00000000" w14:paraId="0000002B">
      <w:pPr>
        <w:ind w:left="1080" w:hanging="2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    Бібліотеки в C++</w:t>
      </w:r>
    </w:p>
    <w:p w:rsidR="00000000" w:rsidDel="00000000" w:rsidP="00000000" w:rsidRDefault="00000000" w:rsidRPr="00000000" w14:paraId="0000002C">
      <w:pPr>
        <w:ind w:left="1340" w:hanging="2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   Поняття бібліотеки;</w:t>
      </w:r>
    </w:p>
    <w:p w:rsidR="00000000" w:rsidDel="00000000" w:rsidP="00000000" w:rsidRDefault="00000000" w:rsidRPr="00000000" w14:paraId="0000002D">
      <w:pPr>
        <w:ind w:left="1340" w:hanging="2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   Використання бібліотеки;</w:t>
      </w:r>
    </w:p>
    <w:p w:rsidR="00000000" w:rsidDel="00000000" w:rsidP="00000000" w:rsidRDefault="00000000" w:rsidRPr="00000000" w14:paraId="0000002E">
      <w:pPr>
        <w:ind w:left="1340" w:hanging="2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   Бібліотеки C++ - stdio, cmath, iostream (Стандартна бібліотека C++)</w:t>
      </w:r>
    </w:p>
    <w:p w:rsidR="00000000" w:rsidDel="00000000" w:rsidP="00000000" w:rsidRDefault="00000000" w:rsidRPr="00000000" w14:paraId="0000002F">
      <w:pPr>
        <w:numPr>
          <w:ilvl w:val="0"/>
          <w:numId w:val="1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Ввід та Вивід даних:</w:t>
      </w:r>
    </w:p>
    <w:p w:rsidR="00000000" w:rsidDel="00000000" w:rsidP="00000000" w:rsidRDefault="00000000" w:rsidRPr="00000000" w14:paraId="00000030">
      <w:pPr>
        <w:ind w:left="1620" w:hanging="2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○      Основи використання cin та cout.</w:t>
      </w:r>
    </w:p>
    <w:p w:rsidR="00000000" w:rsidDel="00000000" w:rsidP="00000000" w:rsidRDefault="00000000" w:rsidRPr="00000000" w14:paraId="00000031">
      <w:pPr>
        <w:ind w:left="1620" w:hanging="2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○  </w:t>
        <w:tab/>
        <w:t xml:space="preserve">Основи використання printf/scanf.</w:t>
      </w:r>
    </w:p>
    <w:p w:rsidR="00000000" w:rsidDel="00000000" w:rsidP="00000000" w:rsidRDefault="00000000" w:rsidRPr="00000000" w14:paraId="00000032">
      <w:pPr>
        <w:ind w:left="1620" w:hanging="2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○      Форматування виводу даних.</w:t>
      </w:r>
    </w:p>
    <w:p w:rsidR="00000000" w:rsidDel="00000000" w:rsidP="00000000" w:rsidRDefault="00000000" w:rsidRPr="00000000" w14:paraId="00000033">
      <w:pPr>
        <w:ind w:left="1620" w:hanging="2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○      Робота з різними типами даних у вводі/виводі.</w:t>
      </w:r>
    </w:p>
    <w:p w:rsidR="00000000" w:rsidDel="00000000" w:rsidP="00000000" w:rsidRDefault="00000000" w:rsidRPr="00000000" w14:paraId="00000034">
      <w:pPr>
        <w:ind w:left="1620" w:hanging="2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○      Практичні вправи на ввід та вивід даних.</w:t>
      </w:r>
    </w:p>
    <w:p w:rsidR="00000000" w:rsidDel="00000000" w:rsidP="00000000" w:rsidRDefault="00000000" w:rsidRPr="00000000" w14:paraId="00000035">
      <w:pPr>
        <w:numPr>
          <w:ilvl w:val="0"/>
          <w:numId w:val="14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Базові Операції та Вбудовані Функції:</w:t>
      </w:r>
    </w:p>
    <w:p w:rsidR="00000000" w:rsidDel="00000000" w:rsidP="00000000" w:rsidRDefault="00000000" w:rsidRPr="00000000" w14:paraId="00000036">
      <w:pPr>
        <w:ind w:left="1620" w:hanging="2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○      Арифметичні операції та їх використання.</w:t>
      </w:r>
    </w:p>
    <w:p w:rsidR="00000000" w:rsidDel="00000000" w:rsidP="00000000" w:rsidRDefault="00000000" w:rsidRPr="00000000" w14:paraId="00000037">
      <w:pPr>
        <w:ind w:left="1620" w:hanging="2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○  </w:t>
        <w:tab/>
        <w:t xml:space="preserve">Побітові операції</w:t>
      </w:r>
    </w:p>
    <w:p w:rsidR="00000000" w:rsidDel="00000000" w:rsidP="00000000" w:rsidRDefault="00000000" w:rsidRPr="00000000" w14:paraId="00000038">
      <w:pPr>
        <w:ind w:left="1620" w:hanging="2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○      Використання математичних функцій (sqrt, pow, тощо).</w:t>
      </w:r>
    </w:p>
    <w:p w:rsidR="00000000" w:rsidDel="00000000" w:rsidP="00000000" w:rsidRDefault="00000000" w:rsidRPr="00000000" w14:paraId="00000039">
      <w:pPr>
        <w:ind w:left="1620" w:hanging="2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○      Вправи на роботу з базовими операціями та функціями.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Коментарі у Коді:</w:t>
      </w:r>
    </w:p>
    <w:p w:rsidR="00000000" w:rsidDel="00000000" w:rsidP="00000000" w:rsidRDefault="00000000" w:rsidRPr="00000000" w14:paraId="0000003B">
      <w:pPr>
        <w:ind w:left="1620" w:hanging="2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○      Важливість коментарів у програмуванні.</w:t>
      </w:r>
    </w:p>
    <w:p w:rsidR="00000000" w:rsidDel="00000000" w:rsidP="00000000" w:rsidRDefault="00000000" w:rsidRPr="00000000" w14:paraId="0000003C">
      <w:pPr>
        <w:ind w:left="1620" w:hanging="2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○      Види коментарів у С++.</w:t>
      </w:r>
    </w:p>
    <w:p w:rsidR="00000000" w:rsidDel="00000000" w:rsidP="00000000" w:rsidRDefault="00000000" w:rsidRPr="00000000" w14:paraId="0000003D">
      <w:pPr>
        <w:ind w:left="1620" w:hanging="2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○      Написання ефективних коментарів.</w:t>
      </w:r>
    </w:p>
    <w:p w:rsidR="00000000" w:rsidDel="00000000" w:rsidP="00000000" w:rsidRDefault="00000000" w:rsidRPr="00000000" w14:paraId="0000003E">
      <w:pPr>
        <w:ind w:left="1620" w:hanging="2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○      Практика коментування коду.</w:t>
      </w:r>
    </w:p>
    <w:p w:rsidR="00000000" w:rsidDel="00000000" w:rsidP="00000000" w:rsidRDefault="00000000" w:rsidRPr="00000000" w14:paraId="0000003F">
      <w:pPr>
        <w:numPr>
          <w:ilvl w:val="0"/>
          <w:numId w:val="9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Лінійні алгоритми:</w:t>
      </w:r>
    </w:p>
    <w:p w:rsidR="00000000" w:rsidDel="00000000" w:rsidP="00000000" w:rsidRDefault="00000000" w:rsidRPr="00000000" w14:paraId="00000040">
      <w:pPr>
        <w:ind w:left="1620" w:hanging="2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○      Визначення та особливості лінійних алгоритмів.</w:t>
      </w:r>
    </w:p>
    <w:p w:rsidR="00000000" w:rsidDel="00000000" w:rsidP="00000000" w:rsidRDefault="00000000" w:rsidRPr="00000000" w14:paraId="00000041">
      <w:pPr>
        <w:ind w:left="1620" w:hanging="2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○      Структура та властивості лінійних алгоритмів.</w:t>
      </w:r>
    </w:p>
    <w:p w:rsidR="00000000" w:rsidDel="00000000" w:rsidP="00000000" w:rsidRDefault="00000000" w:rsidRPr="00000000" w14:paraId="00000042">
      <w:pPr>
        <w:ind w:left="1620" w:hanging="2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○      Написання лінійних алгоритмів на С++.</w:t>
      </w:r>
    </w:p>
    <w:p w:rsidR="00000000" w:rsidDel="00000000" w:rsidP="00000000" w:rsidRDefault="00000000" w:rsidRPr="00000000" w14:paraId="00000043">
      <w:pPr>
        <w:ind w:left="1620" w:hanging="2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○      Вправи на створення лінійних алгоритмів.</w:t>
      </w:r>
    </w:p>
    <w:p w:rsidR="00000000" w:rsidDel="00000000" w:rsidP="00000000" w:rsidRDefault="00000000" w:rsidRPr="00000000" w14:paraId="00000044">
      <w:pPr>
        <w:numPr>
          <w:ilvl w:val="0"/>
          <w:numId w:val="13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Розгалужені алгоритми та Умовні Оператори:</w:t>
      </w:r>
    </w:p>
    <w:p w:rsidR="00000000" w:rsidDel="00000000" w:rsidP="00000000" w:rsidRDefault="00000000" w:rsidRPr="00000000" w14:paraId="00000045">
      <w:pPr>
        <w:ind w:left="1620" w:hanging="2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○      Введення в розгалужені алгоритми.</w:t>
      </w:r>
    </w:p>
    <w:p w:rsidR="00000000" w:rsidDel="00000000" w:rsidP="00000000" w:rsidRDefault="00000000" w:rsidRPr="00000000" w14:paraId="00000046">
      <w:pPr>
        <w:ind w:left="1620" w:hanging="2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○  </w:t>
        <w:tab/>
        <w:t xml:space="preserve">Область видимості.</w:t>
      </w:r>
    </w:p>
    <w:p w:rsidR="00000000" w:rsidDel="00000000" w:rsidP="00000000" w:rsidRDefault="00000000" w:rsidRPr="00000000" w14:paraId="00000047">
      <w:pPr>
        <w:ind w:left="1620" w:hanging="2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○      Умовні оператори: if, else, else if, switch-case.</w:t>
      </w:r>
    </w:p>
    <w:p w:rsidR="00000000" w:rsidDel="00000000" w:rsidP="00000000" w:rsidRDefault="00000000" w:rsidRPr="00000000" w14:paraId="00000048">
      <w:pPr>
        <w:ind w:left="1620" w:hanging="2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○  </w:t>
        <w:tab/>
        <w:t xml:space="preserve">Тернарний оператор ?.</w:t>
      </w:r>
    </w:p>
    <w:p w:rsidR="00000000" w:rsidDel="00000000" w:rsidP="00000000" w:rsidRDefault="00000000" w:rsidRPr="00000000" w14:paraId="00000049">
      <w:pPr>
        <w:ind w:left="1620" w:hanging="2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○      Реалізація розгалужених алгоритмів на С++.</w:t>
      </w:r>
    </w:p>
    <w:p w:rsidR="00000000" w:rsidDel="00000000" w:rsidP="00000000" w:rsidRDefault="00000000" w:rsidRPr="00000000" w14:paraId="0000004A">
      <w:pPr>
        <w:ind w:left="1620" w:hanging="2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○      Практичні задачі на розгалужені алгоритми.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Логічні Оператори:</w:t>
      </w:r>
    </w:p>
    <w:p w:rsidR="00000000" w:rsidDel="00000000" w:rsidP="00000000" w:rsidRDefault="00000000" w:rsidRPr="00000000" w14:paraId="0000004C">
      <w:pPr>
        <w:ind w:left="1620" w:hanging="2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○      Визначення та види логічних операторів (AND, OR, NOT).</w:t>
      </w:r>
    </w:p>
    <w:p w:rsidR="00000000" w:rsidDel="00000000" w:rsidP="00000000" w:rsidRDefault="00000000" w:rsidRPr="00000000" w14:paraId="0000004D">
      <w:pPr>
        <w:ind w:left="1620" w:hanging="2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○      Застосування логічних операторів у розгалужених алгоритмах.</w:t>
      </w:r>
    </w:p>
    <w:p w:rsidR="00000000" w:rsidDel="00000000" w:rsidP="00000000" w:rsidRDefault="00000000" w:rsidRPr="00000000" w14:paraId="0000004E">
      <w:pPr>
        <w:ind w:left="1620" w:hanging="2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○      Практичні приклади використання логічних операторів.</w:t>
      </w:r>
    </w:p>
    <w:p w:rsidR="00000000" w:rsidDel="00000000" w:rsidP="00000000" w:rsidRDefault="00000000" w:rsidRPr="00000000" w14:paraId="0000004F">
      <w:pPr>
        <w:ind w:left="1620" w:hanging="2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○      Вправи на розуміння та використання логічних операцій.</w:t>
      </w:r>
    </w:p>
    <w:p w:rsidR="00000000" w:rsidDel="00000000" w:rsidP="00000000" w:rsidRDefault="00000000" w:rsidRPr="00000000" w14:paraId="00000050">
      <w:pPr>
        <w:ind w:left="1620" w:hanging="260"/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2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2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2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4">
      <w:pPr>
        <w:spacing w:after="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Опрацювання завдання та вимог до програм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Завдання №1 VNS lab1 task 1 Варіант 23</w:t>
      </w:r>
    </w:p>
    <w:p w:rsidR="00000000" w:rsidDel="00000000" w:rsidP="00000000" w:rsidRDefault="00000000" w:rsidRPr="00000000" w14:paraId="00000056">
      <w:pPr>
        <w:spacing w:after="1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Обчислити значення виразу при різних дійсних типах даних (float й double).</w:t>
      </w:r>
    </w:p>
    <w:p w:rsidR="00000000" w:rsidDel="00000000" w:rsidP="00000000" w:rsidRDefault="00000000" w:rsidRPr="00000000" w14:paraId="00000057">
      <w:pPr>
        <w:spacing w:after="1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Обчислення варто виконувати з використанням проміжних змінних.</w:t>
      </w:r>
    </w:p>
    <w:p w:rsidR="00000000" w:rsidDel="00000000" w:rsidP="00000000" w:rsidRDefault="00000000" w:rsidRPr="00000000" w14:paraId="00000058">
      <w:pPr>
        <w:spacing w:after="1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Порівняти й пояснити отримані результати.</w:t>
      </w:r>
    </w:p>
    <w:p w:rsidR="00000000" w:rsidDel="00000000" w:rsidP="00000000" w:rsidRDefault="00000000" w:rsidRPr="00000000" w14:paraId="00000059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651000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Завдання №2 VNS lab1 task 2 Варіант 23</w:t>
      </w:r>
    </w:p>
    <w:p w:rsidR="00000000" w:rsidDel="00000000" w:rsidP="00000000" w:rsidRDefault="00000000" w:rsidRPr="00000000" w14:paraId="0000005C">
      <w:pPr>
        <w:spacing w:after="1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Обчислити значення виразів. Пояснити отримані результати.</w:t>
      </w:r>
    </w:p>
    <w:p w:rsidR="00000000" w:rsidDel="00000000" w:rsidP="00000000" w:rsidRDefault="00000000" w:rsidRPr="00000000" w14:paraId="0000005D">
      <w:pPr>
        <w:spacing w:after="1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29200" cy="18478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Завдання №3 Algotester Lab 1 Варіант 2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-761999</wp:posOffset>
            </wp:positionH>
            <wp:positionV relativeFrom="paragraph">
              <wp:posOffset>361950</wp:posOffset>
            </wp:positionV>
            <wp:extent cx="7300913" cy="4886325"/>
            <wp:effectExtent b="0" l="0" r="0" t="0"/>
            <wp:wrapSquare wrapText="bothSides" distB="114300" distT="114300" distL="114300" distR="114300"/>
            <wp:docPr id="2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00913" cy="4886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Завдання №4 </w:t>
      </w:r>
      <w:r w:rsidDel="00000000" w:rsidR="00000000" w:rsidRPr="00000000">
        <w:rPr>
          <w:b w:val="1"/>
          <w:sz w:val="24"/>
          <w:szCs w:val="24"/>
          <w:rtl w:val="0"/>
        </w:rPr>
        <w:t xml:space="preserve">Class Practice Work</w:t>
      </w:r>
    </w:p>
    <w:p w:rsidR="00000000" w:rsidDel="00000000" w:rsidP="00000000" w:rsidRDefault="00000000" w:rsidRPr="00000000" w14:paraId="00000060">
      <w:pPr>
        <w:pStyle w:val="Heading2"/>
        <w:spacing w:line="276" w:lineRule="auto"/>
        <w:rPr/>
      </w:pPr>
      <w:bookmarkStart w:colFirst="0" w:colLast="0" w:name="_30j0zll" w:id="0"/>
      <w:bookmarkEnd w:id="0"/>
      <w:r w:rsidDel="00000000" w:rsidR="00000000" w:rsidRPr="00000000">
        <w:rPr>
          <w:rtl w:val="0"/>
        </w:rPr>
        <w:t xml:space="preserve">Задача</w:t>
      </w:r>
    </w:p>
    <w:p w:rsidR="00000000" w:rsidDel="00000000" w:rsidP="00000000" w:rsidRDefault="00000000" w:rsidRPr="00000000" w14:paraId="00000061">
      <w:pPr>
        <w:spacing w:line="276" w:lineRule="auto"/>
        <w:rPr/>
      </w:pPr>
      <w:r w:rsidDel="00000000" w:rsidR="00000000" w:rsidRPr="00000000">
        <w:rPr>
          <w:rtl w:val="0"/>
        </w:rPr>
        <w:t xml:space="preserve"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:rsidR="00000000" w:rsidDel="00000000" w:rsidP="00000000" w:rsidRDefault="00000000" w:rsidRPr="00000000" w14:paraId="00000062">
      <w:pPr>
        <w:spacing w:line="276" w:lineRule="auto"/>
        <w:rPr/>
      </w:pPr>
      <w:r w:rsidDel="00000000" w:rsidR="00000000" w:rsidRPr="00000000">
        <w:rPr>
          <w:rtl w:val="0"/>
        </w:rPr>
        <w:t xml:space="preserve">Можливі варіанти погоди:</w:t>
      </w:r>
    </w:p>
    <w:p w:rsidR="00000000" w:rsidDel="00000000" w:rsidP="00000000" w:rsidRDefault="00000000" w:rsidRPr="00000000" w14:paraId="00000063">
      <w:pPr>
        <w:numPr>
          <w:ilvl w:val="0"/>
          <w:numId w:val="1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sunny;</w:t>
      </w:r>
    </w:p>
    <w:p w:rsidR="00000000" w:rsidDel="00000000" w:rsidP="00000000" w:rsidRDefault="00000000" w:rsidRPr="00000000" w14:paraId="00000064">
      <w:pPr>
        <w:numPr>
          <w:ilvl w:val="0"/>
          <w:numId w:val="1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rainy;</w:t>
      </w:r>
    </w:p>
    <w:p w:rsidR="00000000" w:rsidDel="00000000" w:rsidP="00000000" w:rsidRDefault="00000000" w:rsidRPr="00000000" w14:paraId="00000065">
      <w:pPr>
        <w:numPr>
          <w:ilvl w:val="0"/>
          <w:numId w:val="1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cloudy;</w:t>
      </w:r>
    </w:p>
    <w:p w:rsidR="00000000" w:rsidDel="00000000" w:rsidP="00000000" w:rsidRDefault="00000000" w:rsidRPr="00000000" w14:paraId="00000066">
      <w:pPr>
        <w:numPr>
          <w:ilvl w:val="0"/>
          <w:numId w:val="1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snowy;</w:t>
      </w:r>
    </w:p>
    <w:p w:rsidR="00000000" w:rsidDel="00000000" w:rsidP="00000000" w:rsidRDefault="00000000" w:rsidRPr="00000000" w14:paraId="00000067">
      <w:pPr>
        <w:numPr>
          <w:ilvl w:val="0"/>
          <w:numId w:val="10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windy;</w:t>
      </w:r>
    </w:p>
    <w:p w:rsidR="00000000" w:rsidDel="00000000" w:rsidP="00000000" w:rsidRDefault="00000000" w:rsidRPr="00000000" w14:paraId="00000068">
      <w:pPr>
        <w:pStyle w:val="Heading2"/>
        <w:spacing w:line="276" w:lineRule="auto"/>
        <w:rPr/>
      </w:pPr>
      <w:bookmarkStart w:colFirst="0" w:colLast="0" w:name="_1fob9te" w:id="1"/>
      <w:bookmarkEnd w:id="1"/>
      <w:r w:rsidDel="00000000" w:rsidR="00000000" w:rsidRPr="00000000">
        <w:rPr>
          <w:rtl w:val="0"/>
        </w:rPr>
        <w:t xml:space="preserve">Мета Задачі</w:t>
      </w:r>
    </w:p>
    <w:p w:rsidR="00000000" w:rsidDel="00000000" w:rsidP="00000000" w:rsidRDefault="00000000" w:rsidRPr="00000000" w14:paraId="00000069">
      <w:pPr>
        <w:spacing w:line="276" w:lineRule="auto"/>
        <w:rPr/>
      </w:pPr>
      <w:r w:rsidDel="00000000" w:rsidR="00000000" w:rsidRPr="00000000">
        <w:rPr>
          <w:rtl w:val="0"/>
        </w:rPr>
        <w:t xml:space="preserve">Навчитися користуватися операторами галуження для структурування логіки програм.</w:t>
      </w:r>
    </w:p>
    <w:p w:rsidR="00000000" w:rsidDel="00000000" w:rsidP="00000000" w:rsidRDefault="00000000" w:rsidRPr="00000000" w14:paraId="0000006A">
      <w:pPr>
        <w:spacing w:line="276" w:lineRule="auto"/>
        <w:rPr/>
      </w:pPr>
      <w:r w:rsidDel="00000000" w:rsidR="00000000" w:rsidRPr="00000000">
        <w:rPr>
          <w:rtl w:val="0"/>
        </w:rPr>
        <w:t xml:space="preserve">Якщо користувач вводить будь-яку іншу умову, запропонуйте йому ввести дійсну умову.</w:t>
      </w:r>
    </w:p>
    <w:p w:rsidR="00000000" w:rsidDel="00000000" w:rsidP="00000000" w:rsidRDefault="00000000" w:rsidRPr="00000000" w14:paraId="0000006B">
      <w:pPr>
        <w:pStyle w:val="Heading3"/>
        <w:spacing w:line="276" w:lineRule="auto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Використовуйте таку логіку</w:t>
      </w:r>
    </w:p>
    <w:p w:rsidR="00000000" w:rsidDel="00000000" w:rsidP="00000000" w:rsidRDefault="00000000" w:rsidRPr="00000000" w14:paraId="0000006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rPr/>
      </w:pPr>
      <w:r w:rsidDel="00000000" w:rsidR="00000000" w:rsidRPr="00000000">
        <w:rPr>
          <w:i w:val="1"/>
          <w:rtl w:val="0"/>
        </w:rPr>
        <w:t xml:space="preserve">if else</w:t>
      </w:r>
      <w:r w:rsidDel="00000000" w:rsidR="00000000" w:rsidRPr="00000000">
        <w:rPr>
          <w:rtl w:val="0"/>
        </w:rPr>
        <w:t xml:space="preserve"> - щоб вирішити, чи повинен користувач взяти куртку чи ні.</w:t>
      </w:r>
    </w:p>
    <w:p w:rsidR="00000000" w:rsidDel="00000000" w:rsidP="00000000" w:rsidRDefault="00000000" w:rsidRPr="00000000" w14:paraId="0000006E">
      <w:pPr>
        <w:spacing w:line="276" w:lineRule="auto"/>
        <w:rPr/>
      </w:pPr>
      <w:r w:rsidDel="00000000" w:rsidR="00000000" w:rsidRPr="00000000">
        <w:rPr>
          <w:i w:val="1"/>
          <w:rtl w:val="0"/>
        </w:rPr>
        <w:t xml:space="preserve">if, else if </w:t>
      </w:r>
      <w:r w:rsidDel="00000000" w:rsidR="00000000" w:rsidRPr="00000000">
        <w:rPr>
          <w:rtl w:val="0"/>
        </w:rPr>
        <w:t xml:space="preserve">- щоб надати рекомендацію щодо активності (прогулянка, футбол, настільні ігри, etc).</w:t>
      </w:r>
    </w:p>
    <w:p w:rsidR="00000000" w:rsidDel="00000000" w:rsidP="00000000" w:rsidRDefault="00000000" w:rsidRPr="00000000" w14:paraId="0000006F">
      <w:pPr>
        <w:spacing w:line="276" w:lineRule="auto"/>
        <w:rPr/>
      </w:pPr>
      <w:r w:rsidDel="00000000" w:rsidR="00000000" w:rsidRPr="00000000">
        <w:rPr>
          <w:i w:val="1"/>
          <w:rtl w:val="0"/>
        </w:rPr>
        <w:t xml:space="preserve">switch case</w:t>
      </w:r>
      <w:r w:rsidDel="00000000" w:rsidR="00000000" w:rsidRPr="00000000">
        <w:rPr>
          <w:rtl w:val="0"/>
        </w:rPr>
        <w:t xml:space="preserve"> - для визначення типу рекомендованого взуття.</w:t>
      </w:r>
    </w:p>
    <w:p w:rsidR="00000000" w:rsidDel="00000000" w:rsidP="00000000" w:rsidRDefault="00000000" w:rsidRPr="00000000" w14:paraId="00000070">
      <w:pPr>
        <w:pStyle w:val="Heading3"/>
        <w:spacing w:line="276" w:lineRule="auto"/>
        <w:rPr/>
      </w:pPr>
      <w:bookmarkStart w:colFirst="0" w:colLast="0" w:name="_2et92p0" w:id="3"/>
      <w:bookmarkEnd w:id="3"/>
      <w:r w:rsidDel="00000000" w:rsidR="00000000" w:rsidRPr="00000000">
        <w:rPr>
          <w:rtl w:val="0"/>
        </w:rPr>
        <w:t xml:space="preserve">Деталі логіки</w:t>
      </w:r>
    </w:p>
    <w:p w:rsidR="00000000" w:rsidDel="00000000" w:rsidP="00000000" w:rsidRDefault="00000000" w:rsidRPr="00000000" w14:paraId="0000007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rPr/>
      </w:pPr>
      <w:r w:rsidDel="00000000" w:rsidR="00000000" w:rsidRPr="00000000">
        <w:rPr>
          <w:rtl w:val="0"/>
        </w:rPr>
        <w:t xml:space="preserve">Рішення чи брати куртку (використовуючи if else)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Якщо йде сніг або дощ, користувач повинен одягнути куртку.</w:t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 іншому випадку куртка не потрібна.</w:t>
      </w:r>
    </w:p>
    <w:p w:rsidR="00000000" w:rsidDel="00000000" w:rsidP="00000000" w:rsidRDefault="00000000" w:rsidRPr="00000000" w14:paraId="0000007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rPr/>
      </w:pPr>
      <w:r w:rsidDel="00000000" w:rsidR="00000000" w:rsidRPr="00000000">
        <w:rPr>
          <w:rtl w:val="0"/>
        </w:rPr>
        <w:t xml:space="preserve">Рекомендація щодо активності (використання if, else if)</w:t>
      </w:r>
    </w:p>
    <w:p w:rsidR="00000000" w:rsidDel="00000000" w:rsidP="00000000" w:rsidRDefault="00000000" w:rsidRPr="00000000" w14:paraId="00000077">
      <w:pPr>
        <w:numPr>
          <w:ilvl w:val="0"/>
          <w:numId w:val="1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Якщо сонячно, порекомендуйте «Чудовий день для пікніка!».</w:t>
      </w:r>
    </w:p>
    <w:p w:rsidR="00000000" w:rsidDel="00000000" w:rsidP="00000000" w:rsidRDefault="00000000" w:rsidRPr="00000000" w14:paraId="00000078">
      <w:pPr>
        <w:numPr>
          <w:ilvl w:val="0"/>
          <w:numId w:val="1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Інакше, якщо буде дощ, рекомендуємо «Ідеальна погода, щоб читати книгу всередині!».</w:t>
      </w:r>
    </w:p>
    <w:p w:rsidR="00000000" w:rsidDel="00000000" w:rsidP="00000000" w:rsidRDefault="00000000" w:rsidRPr="00000000" w14:paraId="00000079">
      <w:pPr>
        <w:numPr>
          <w:ilvl w:val="0"/>
          <w:numId w:val="1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Інакше, якщо хмарно, рекомендуємо «Може, відвідати музей?».</w:t>
      </w:r>
    </w:p>
    <w:p w:rsidR="00000000" w:rsidDel="00000000" w:rsidP="00000000" w:rsidRDefault="00000000" w:rsidRPr="00000000" w14:paraId="0000007A">
      <w:pPr>
        <w:numPr>
          <w:ilvl w:val="0"/>
          <w:numId w:val="1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Інакше, якщо сніг, порекомендуйте «Як щодо того, щоб зліпити сніговика?».</w:t>
      </w:r>
    </w:p>
    <w:p w:rsidR="00000000" w:rsidDel="00000000" w:rsidP="00000000" w:rsidRDefault="00000000" w:rsidRPr="00000000" w14:paraId="0000007B">
      <w:pPr>
        <w:numPr>
          <w:ilvl w:val="0"/>
          <w:numId w:val="1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Інакше, якщо буде вітер, порекомендуйте «</w:t>
      </w:r>
      <w:r w:rsidDel="00000000" w:rsidR="00000000" w:rsidRPr="00000000">
        <w:rPr>
          <w:rtl w:val="0"/>
        </w:rPr>
        <w:t xml:space="preserve">Запустіть</w:t>
      </w:r>
      <w:r w:rsidDel="00000000" w:rsidR="00000000" w:rsidRPr="00000000">
        <w:rPr>
          <w:rtl w:val="0"/>
        </w:rPr>
        <w:t xml:space="preserve"> повітряного змія, якщо він у вас є!».</w:t>
      </w:r>
    </w:p>
    <w:p w:rsidR="00000000" w:rsidDel="00000000" w:rsidP="00000000" w:rsidRDefault="00000000" w:rsidRPr="00000000" w14:paraId="0000007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rPr/>
      </w:pPr>
      <w:r w:rsidDel="00000000" w:rsidR="00000000" w:rsidRPr="00000000">
        <w:rPr>
          <w:rtl w:val="0"/>
        </w:rPr>
        <w:t xml:space="preserve">Рекомендації щодо взуття (з використанням футляра для вимикача)</w:t>
      </w:r>
    </w:p>
    <w:p w:rsidR="00000000" w:rsidDel="00000000" w:rsidP="00000000" w:rsidRDefault="00000000" w:rsidRPr="00000000" w14:paraId="0000007E">
      <w:pPr>
        <w:numPr>
          <w:ilvl w:val="0"/>
          <w:numId w:val="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sunny -&gt; "Взуй улюблені кросівки!"</w:t>
      </w:r>
    </w:p>
    <w:p w:rsidR="00000000" w:rsidDel="00000000" w:rsidP="00000000" w:rsidRDefault="00000000" w:rsidRPr="00000000" w14:paraId="0000007F">
      <w:pPr>
        <w:numPr>
          <w:ilvl w:val="0"/>
          <w:numId w:val="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rainy -&gt; "Дощові чоботи - гарна ідея!"</w:t>
      </w:r>
    </w:p>
    <w:p w:rsidR="00000000" w:rsidDel="00000000" w:rsidP="00000000" w:rsidRDefault="00000000" w:rsidRPr="00000000" w14:paraId="00000080">
      <w:pPr>
        <w:numPr>
          <w:ilvl w:val="0"/>
          <w:numId w:val="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cloudy -&gt; "Сьогодні підходить будь-яке взуття."</w:t>
      </w:r>
    </w:p>
    <w:p w:rsidR="00000000" w:rsidDel="00000000" w:rsidP="00000000" w:rsidRDefault="00000000" w:rsidRPr="00000000" w14:paraId="00000081">
      <w:pPr>
        <w:numPr>
          <w:ilvl w:val="0"/>
          <w:numId w:val="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snowy -&gt; "Снігові черевики зігріють ваші ноги!"</w:t>
      </w:r>
    </w:p>
    <w:p w:rsidR="00000000" w:rsidDel="00000000" w:rsidP="00000000" w:rsidRDefault="00000000" w:rsidRPr="00000000" w14:paraId="00000082">
      <w:pPr>
        <w:numPr>
          <w:ilvl w:val="0"/>
          <w:numId w:val="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windy -&gt; "Одягніть щось міцне!"</w:t>
      </w:r>
    </w:p>
    <w:p w:rsidR="00000000" w:rsidDel="00000000" w:rsidP="00000000" w:rsidRDefault="00000000" w:rsidRPr="00000000" w14:paraId="00000083">
      <w:pPr>
        <w:pStyle w:val="Heading3"/>
        <w:spacing w:line="276" w:lineRule="auto"/>
        <w:rPr/>
      </w:pPr>
      <w:bookmarkStart w:colFirst="0" w:colLast="0" w:name="_tyjcwt" w:id="4"/>
      <w:bookmarkEnd w:id="4"/>
      <w:r w:rsidDel="00000000" w:rsidR="00000000" w:rsidRPr="00000000">
        <w:rPr>
          <w:rtl w:val="0"/>
        </w:rPr>
        <w:t xml:space="preserve">Вимоги:</w:t>
      </w:r>
    </w:p>
    <w:p w:rsidR="00000000" w:rsidDel="00000000" w:rsidP="00000000" w:rsidRDefault="00000000" w:rsidRPr="00000000" w14:paraId="00000084">
      <w:pPr>
        <w:numPr>
          <w:ilvl w:val="0"/>
          <w:numId w:val="5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Використати всі згадані в передумові задачі оператори галуження - </w:t>
      </w:r>
      <w:r w:rsidDel="00000000" w:rsidR="00000000" w:rsidRPr="00000000">
        <w:rPr>
          <w:i w:val="1"/>
          <w:rtl w:val="0"/>
        </w:rPr>
        <w:t xml:space="preserve">if else, if, else if, switch case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85">
      <w:pPr>
        <w:numPr>
          <w:ilvl w:val="0"/>
          <w:numId w:val="5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За потреби комбінувати оператори;</w:t>
      </w:r>
    </w:p>
    <w:p w:rsidR="00000000" w:rsidDel="00000000" w:rsidP="00000000" w:rsidRDefault="00000000" w:rsidRPr="00000000" w14:paraId="0000008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Завдання №5 Self Practice Work</w:t>
      </w:r>
    </w:p>
    <w:p w:rsidR="00000000" w:rsidDel="00000000" w:rsidP="00000000" w:rsidRDefault="00000000" w:rsidRPr="00000000" w14:paraId="00000089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-658649</wp:posOffset>
            </wp:positionH>
            <wp:positionV relativeFrom="paragraph">
              <wp:posOffset>171450</wp:posOffset>
            </wp:positionV>
            <wp:extent cx="7043738" cy="4125494"/>
            <wp:effectExtent b="0" l="0" r="0" t="0"/>
            <wp:wrapSquare wrapText="bothSides" distB="114300" distT="114300" distL="114300" distR="11430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3738" cy="41254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  <w:rtl w:val="0"/>
        </w:rPr>
        <w:t xml:space="preserve">Дизайн та планована оцінка часу виконання завдань:</w:t>
      </w:r>
    </w:p>
    <w:p w:rsidR="00000000" w:rsidDel="00000000" w:rsidP="00000000" w:rsidRDefault="00000000" w:rsidRPr="00000000" w14:paraId="0000008B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Завдання №1 VNS lab1 task 1 Варіант 23</w:t>
      </w:r>
    </w:p>
    <w:p w:rsidR="00000000" w:rsidDel="00000000" w:rsidP="00000000" w:rsidRDefault="00000000" w:rsidRPr="00000000" w14:paraId="0000008C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576638" cy="6405699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6405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Завдання №2 VNS lab1 task 2 Варіант 23</w:t>
      </w:r>
    </w:p>
    <w:p w:rsidR="00000000" w:rsidDel="00000000" w:rsidP="00000000" w:rsidRDefault="00000000" w:rsidRPr="00000000" w14:paraId="0000008E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747963" cy="5452307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5452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Завдання №3 Algotester Lab 1 Варіант 2</w:t>
      </w:r>
    </w:p>
    <w:p w:rsidR="00000000" w:rsidDel="00000000" w:rsidP="00000000" w:rsidRDefault="00000000" w:rsidRPr="00000000" w14:paraId="00000090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982393" cy="8339138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2393" cy="8339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Завдання №4 Class Practice Work</w:t>
      </w:r>
    </w:p>
    <w:p w:rsidR="00000000" w:rsidDel="00000000" w:rsidP="00000000" w:rsidRDefault="00000000" w:rsidRPr="00000000" w14:paraId="00000092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-895349</wp:posOffset>
            </wp:positionH>
            <wp:positionV relativeFrom="paragraph">
              <wp:posOffset>4133850</wp:posOffset>
            </wp:positionV>
            <wp:extent cx="7285064" cy="738188"/>
            <wp:effectExtent b="0" l="0" r="0" t="0"/>
            <wp:wrapSquare wrapText="bothSides" distB="114300" distT="114300" distL="114300" distR="1143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5064" cy="7381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-892011</wp:posOffset>
            </wp:positionH>
            <wp:positionV relativeFrom="paragraph">
              <wp:posOffset>114300</wp:posOffset>
            </wp:positionV>
            <wp:extent cx="7512956" cy="3910013"/>
            <wp:effectExtent b="0" l="0" r="0" t="0"/>
            <wp:wrapSquare wrapText="bothSides" distB="114300" distT="114300" distL="114300" distR="11430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2956" cy="3910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3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985897" cy="2243138"/>
            <wp:effectExtent b="0" l="0" r="0" t="0"/>
            <wp:docPr id="2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5897" cy="2243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Завдання №5 Self Practice Work</w:t>
      </w:r>
    </w:p>
    <w:p w:rsidR="00000000" w:rsidDel="00000000" w:rsidP="00000000" w:rsidRDefault="00000000" w:rsidRPr="00000000" w14:paraId="00000095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96393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3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  <w:rtl w:val="0"/>
        </w:rPr>
        <w:t xml:space="preserve">Код програм з посиланням на зовнішні ресурси</w:t>
      </w:r>
    </w:p>
    <w:p w:rsidR="00000000" w:rsidDel="00000000" w:rsidP="00000000" w:rsidRDefault="00000000" w:rsidRPr="00000000" w14:paraId="00000098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Завдання №1 VNS lab1 task 1 Варіант 23</w:t>
      </w:r>
    </w:p>
    <w:p w:rsidR="00000000" w:rsidDel="00000000" w:rsidP="00000000" w:rsidRDefault="00000000" w:rsidRPr="00000000" w14:paraId="00000099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357688" cy="3481807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3481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Завдання №2 VNS lab1 task 2 Варіант 23</w:t>
      </w:r>
    </w:p>
    <w:p w:rsidR="00000000" w:rsidDel="00000000" w:rsidP="00000000" w:rsidRDefault="00000000" w:rsidRPr="00000000" w14:paraId="0000009B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672013" cy="3562216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3562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Завдання №3 Algotester Lab 1 Варіант 2</w:t>
      </w:r>
    </w:p>
    <w:p w:rsidR="00000000" w:rsidDel="00000000" w:rsidP="00000000" w:rsidRDefault="00000000" w:rsidRPr="00000000" w14:paraId="0000009D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75946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59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Завдання №4 Class Practice Work</w:t>
      </w:r>
    </w:p>
    <w:p w:rsidR="00000000" w:rsidDel="00000000" w:rsidP="00000000" w:rsidRDefault="00000000" w:rsidRPr="00000000" w14:paraId="0000009F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5969000"/>
            <wp:effectExtent b="0" l="0" r="0" t="0"/>
            <wp:docPr id="1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72517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5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Завдання №5 Self Practice Work</w:t>
      </w:r>
    </w:p>
    <w:p w:rsidR="00000000" w:rsidDel="00000000" w:rsidP="00000000" w:rsidRDefault="00000000" w:rsidRPr="00000000" w14:paraId="000000A3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92837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8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2"/>
        </w:numPr>
        <w:spacing w:after="360" w:befor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  <w:rtl w:val="0"/>
        </w:rPr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A7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Завдання №1 VNS lab1 task 1 Варіант 23</w:t>
      </w:r>
    </w:p>
    <w:p w:rsidR="00000000" w:rsidDel="00000000" w:rsidP="00000000" w:rsidRDefault="00000000" w:rsidRPr="00000000" w14:paraId="000000A8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262563" cy="3313142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3313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1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Затрачений час: 10 хв</w:t>
      </w:r>
    </w:p>
    <w:p w:rsidR="00000000" w:rsidDel="00000000" w:rsidP="00000000" w:rsidRDefault="00000000" w:rsidRPr="00000000" w14:paraId="000000AA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Завдання №2 VNS lab1 task 2 Варіант 23</w:t>
      </w:r>
    </w:p>
    <w:p w:rsidR="00000000" w:rsidDel="00000000" w:rsidP="00000000" w:rsidRDefault="00000000" w:rsidRPr="00000000" w14:paraId="000000AB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808475" cy="3043238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8475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Затрачений час: 10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Завдання №3 Algotester Lab 1 Варіант 2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5687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-847724</wp:posOffset>
            </wp:positionH>
            <wp:positionV relativeFrom="paragraph">
              <wp:posOffset>3743325</wp:posOffset>
            </wp:positionV>
            <wp:extent cx="7558088" cy="361631"/>
            <wp:effectExtent b="0" l="0" r="0" t="0"/>
            <wp:wrapSquare wrapText="bothSides" distB="114300" distT="114300" distL="114300" distR="11430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8088" cy="3616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E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Затрачений час: 4 години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Завдання №4 Class Practice Work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1275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Затрачений час: 1 година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Завдання №5 Self Practice Work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6322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12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Затрачений час: 30 хв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-847724</wp:posOffset>
            </wp:positionH>
            <wp:positionV relativeFrom="paragraph">
              <wp:posOffset>114300</wp:posOffset>
            </wp:positionV>
            <wp:extent cx="7918617" cy="420923"/>
            <wp:effectExtent b="0" l="0" r="0" t="0"/>
            <wp:wrapSquare wrapText="bothSides" distB="114300" distT="114300" distL="114300" distR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18617" cy="4209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3">
      <w:pPr>
        <w:numPr>
          <w:ilvl w:val="0"/>
          <w:numId w:val="2"/>
        </w:numPr>
        <w:spacing w:after="360" w:befor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  <w:rtl w:val="0"/>
        </w:rPr>
        <w:t xml:space="preserve">Кооперація з командою</w:t>
      </w:r>
    </w:p>
    <w:p w:rsidR="00000000" w:rsidDel="00000000" w:rsidP="00000000" w:rsidRDefault="00000000" w:rsidRPr="00000000" w14:paraId="000000B4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Зустрілись з командою та обговорили всі аспекти виконання: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-844386</wp:posOffset>
            </wp:positionH>
            <wp:positionV relativeFrom="paragraph">
              <wp:posOffset>400050</wp:posOffset>
            </wp:positionV>
            <wp:extent cx="7415213" cy="4346109"/>
            <wp:effectExtent b="0" l="0" r="0" t="0"/>
            <wp:wrapSquare wrapText="bothSides" distB="114300" distT="114300" distL="114300" distR="114300"/>
            <wp:docPr id="14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15213" cy="43461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5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733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120" w:lineRule="auto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12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Висновок:</w:t>
      </w:r>
    </w:p>
    <w:p w:rsidR="00000000" w:rsidDel="00000000" w:rsidP="00000000" w:rsidRDefault="00000000" w:rsidRPr="00000000" w14:paraId="000000BA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У цій лабораторній роботі я ознайомився з основними аспектами роботи з лінійними та розгалуженими алгоритмами, умовними та логічними операторами, змінними та константами, а також базовими операціями та вбудованими функціями у C++. Я навчився оголошувати та використовувати змінні різних типів, виконувати арифметичні та логічні операції, користуватися вбудованими бібліотеками та функціями, і застосовувати коментарі для кращої зрозумілості коду. Також закріпив навички введення та виведення даних через `cin` і `cout`, а також форматування виводу. Завдяки практичним завданням я поглибив знання про системи числення, розміри типів даних і специфіку їх застосування.</w:t>
      </w:r>
    </w:p>
    <w:p w:rsidR="00000000" w:rsidDel="00000000" w:rsidP="00000000" w:rsidRDefault="00000000" w:rsidRPr="00000000" w14:paraId="000000BB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12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12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12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12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12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12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120" w:lineRule="auto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21.png"/><Relationship Id="rId21" Type="http://schemas.openxmlformats.org/officeDocument/2006/relationships/image" Target="media/image26.png"/><Relationship Id="rId24" Type="http://schemas.openxmlformats.org/officeDocument/2006/relationships/image" Target="media/image23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13.png"/><Relationship Id="rId25" Type="http://schemas.openxmlformats.org/officeDocument/2006/relationships/image" Target="media/image22.png"/><Relationship Id="rId28" Type="http://schemas.openxmlformats.org/officeDocument/2006/relationships/image" Target="media/image14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20.png"/><Relationship Id="rId7" Type="http://schemas.openxmlformats.org/officeDocument/2006/relationships/image" Target="media/image7.png"/><Relationship Id="rId8" Type="http://schemas.openxmlformats.org/officeDocument/2006/relationships/image" Target="media/image2.png"/><Relationship Id="rId31" Type="http://schemas.openxmlformats.org/officeDocument/2006/relationships/image" Target="media/image27.jpg"/><Relationship Id="rId30" Type="http://schemas.openxmlformats.org/officeDocument/2006/relationships/image" Target="media/image3.png"/><Relationship Id="rId11" Type="http://schemas.openxmlformats.org/officeDocument/2006/relationships/image" Target="media/image9.png"/><Relationship Id="rId10" Type="http://schemas.openxmlformats.org/officeDocument/2006/relationships/image" Target="media/image24.png"/><Relationship Id="rId32" Type="http://schemas.openxmlformats.org/officeDocument/2006/relationships/image" Target="media/image4.png"/><Relationship Id="rId13" Type="http://schemas.openxmlformats.org/officeDocument/2006/relationships/image" Target="media/image11.png"/><Relationship Id="rId12" Type="http://schemas.openxmlformats.org/officeDocument/2006/relationships/image" Target="media/image15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7" Type="http://schemas.openxmlformats.org/officeDocument/2006/relationships/image" Target="media/image18.png"/><Relationship Id="rId16" Type="http://schemas.openxmlformats.org/officeDocument/2006/relationships/image" Target="media/image17.png"/><Relationship Id="rId19" Type="http://schemas.openxmlformats.org/officeDocument/2006/relationships/image" Target="media/image16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