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220AB0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14:paraId="0614B0ED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BF11B32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3F5A87B2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BE96CA2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110490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AA8CC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57CE98B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62EE876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5C973C2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0CAC786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2FF52375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58C07AC8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38C3C75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14:paraId="5E88CC4A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14:paraId="2E70521A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14:paraId="2CFE2A2F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50BB5102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8A7293E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FE37B6A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F9256D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10972EBC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6</w:t>
      </w:r>
    </w:p>
    <w:p w14:paraId="142D93C0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46B0D8B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w14:paraId="22DF0D82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до:</w:t>
      </w:r>
    </w:p>
    <w:p w14:paraId="2E9A5893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Практичних Робіт до блоку №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6</w:t>
      </w:r>
    </w:p>
    <w:p w14:paraId="17962B4A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2E6391EA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530D7624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45E917C9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14:paraId="03CDC568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53333F9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296CB820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1</w:t>
      </w:r>
    </w:p>
    <w:p w14:paraId="3968E7B5"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Бубельник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Юрій Олегович</w:t>
      </w:r>
    </w:p>
    <w:p w14:paraId="361DFD02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6400EC4B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14:paraId="00DA9093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14:paraId="28BAEC00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Тема: </w:t>
      </w:r>
      <w:r>
        <w:rPr>
          <w:rFonts w:ascii="Times New Roman" w:hAnsi="Times New Roman" w:eastAsia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341EFF78"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0D12D506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0A1DF079">
      <w:pPr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Мета: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Засвоїти основи роботи з динамічними структурами даних, такими як черга, стек, списки та дерева. Ознайомитися з алгоритмами їх обробки для розв'язання різноманітних задач.</w:t>
      </w:r>
    </w:p>
    <w:p w14:paraId="36518878"/>
    <w:p w14:paraId="7733F9B9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Теоретичні відомості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та джерела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:</w:t>
      </w:r>
    </w:p>
    <w:p w14:paraId="7513D203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14:paraId="4EE1A99E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Динамічні структури</w:t>
      </w:r>
    </w:p>
    <w:p w14:paraId="56257B9C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instrText xml:space="preserve"> HYPERLINK "https://acode.com.ua/urok-89-dynamichne-vydilennya-pam-yati/"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Урок №89. Динамічне виділення пам’яті</w:t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end"/>
      </w:r>
    </w:p>
    <w:p w14:paraId="3ABCA752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instrText xml:space="preserve"> HYPERLINK "Урок №90. Динамічні масиви"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Урок №90. Динамічні масиви</w:t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fldChar w:fldCharType="end"/>
      </w:r>
    </w:p>
    <w:p w14:paraId="1F8D1294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-Стек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</w:p>
    <w:p w14:paraId="6D7F3DEF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76BC1CEE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Черга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;</w:t>
      </w:r>
    </w:p>
    <w:p w14:paraId="57FD05A8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"https://www.youtube.com/watch?v=B3VHHfMW0Pg"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#4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0B2A9A2F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"https://www.youtube.com/watch?v=fmHyFTji-Lc"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#5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59A73487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1AA9E817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Списки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:</w:t>
      </w:r>
    </w:p>
    <w:p w14:paraId="454D4E93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"https://www.youtube.com/watch?v=C9FK1pHLnhI&amp;list=PLQOaTSbfxUtAIipl4136nwb4ISyFk8oI4"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#1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1F348BFD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"https://www.youtube.com/watch?v=lQ-lPjbb9Ew&amp;list=PLQOaTSbfxUtAIipl4136nwb4ISyFk8oI4&amp;index=6"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#2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40A5A575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"https://www.youtube.com/watch?v=SajrPhE6FoQ&amp;list=PLQOaTSbfxUtAIipl4136nwb4ISyFk8oI4&amp;index=2"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Урок #133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1ED1B008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"https://www.youtube.com/hashtag/134https:/www.youtube.com/watch?v=8E6cPXE-IIA"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Урок #134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65DC9D36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"https://www.youtube.com/watch?v=tj17qdFMj54&amp;t=1439s"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Урок #135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68BFE101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2B0C69C0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uk-UA"/>
        </w:rPr>
        <w:t>-Дерева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:</w:t>
      </w:r>
    </w:p>
    <w:p w14:paraId="5565C296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instrText xml:space="preserve"> HYPERLINK "https://www.youtube.com/watch?v=9o_i0zzxk1s" </w:instrTex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separate"/>
      </w:r>
      <w:r>
        <w:rPr>
          <w:rStyle w:val="6"/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t>#3</w:t>
      </w:r>
      <w: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  <w:fldChar w:fldCharType="end"/>
      </w:r>
    </w:p>
    <w:p w14:paraId="409DD9A5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0D2C5B5B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14:paraId="00CEEA22">
      <w:pPr>
        <w:rPr>
          <w:rFonts w:hint="default"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</w:p>
    <w:p w14:paraId="29674B49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</w:p>
    <w:p w14:paraId="51CC165C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drawing>
          <wp:inline distT="0" distB="0" distL="114300" distR="114300">
            <wp:extent cx="5271135" cy="33070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6EBE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</w:p>
    <w:p w14:paraId="625F5A6C">
      <w:pPr>
        <w:rPr>
          <w:rFonts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 пустелі існує незвичайна печера, яка є двохвимірною. Її висота це N, ширина - M.</w:t>
      </w:r>
    </w:p>
    <w:p w14:paraId="3CC431D6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Всередині печери є пустота, пісок та каміння. Пустота позначається буквою О , пісок S і каміння X;</w:t>
      </w:r>
    </w:p>
    <w:p w14:paraId="27582910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4A5ECE1F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Ваше завдання сказати як буде виглядати печера після землетрусу.</w:t>
      </w:r>
    </w:p>
    <w:p w14:paraId="4A5EE7B1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231569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Algotester Lab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v1:</w:t>
      </w:r>
    </w:p>
    <w:p w14:paraId="16840142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3081BB3E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36EDF8D3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Ваше завдання - власноруч реалізувати структуру даних "Двозв’язний список".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отримаєте Q запитів, кожен запит буде починатися зі слова-ідентифікатора, після якого йдуть його аргументи.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Вам будуть поступати запити такого типу:</w:t>
      </w:r>
    </w:p>
    <w:p w14:paraId="0A5E0EFF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Вставка: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insert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ціле число index елемента, на місце якого робити вставку.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Після цього в наступному рядку рядку написане число N - розмір списку, який треба вставити.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У третьому рядку N цілих чисел - список, який треба вставити на позицію index.</w:t>
      </w:r>
    </w:p>
    <w:p w14:paraId="7E5048F0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Видалення: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erase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2 цілих числа - index, індекс елемента, з якого почати видалення та nn - кількість елементів, яку треба видалити.</w:t>
      </w:r>
    </w:p>
    <w:p w14:paraId="7B3E44DB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Визначення розміру: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size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не отримуєте аргументів.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виводите кількість елементів у списку.</w:t>
      </w:r>
    </w:p>
    <w:p w14:paraId="1F1EA6A6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Отримання значення i-го елементу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get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ціле число - index, індекс елемента.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виводите значення елемента за індексом.</w:t>
      </w:r>
    </w:p>
    <w:p w14:paraId="5B483BED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Модифікація значення ii-го елементу</w:t>
      </w: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set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отримуєте 2 цілих числа - індекс елемента, який треба змінити, та його нове значення.</w:t>
      </w:r>
    </w:p>
    <w:p w14:paraId="2E2EA045">
      <w:pP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 w:val="0"/>
          <w:sz w:val="32"/>
          <w:szCs w:val="32"/>
          <w:lang w:val="en-US"/>
        </w:rPr>
        <w:t>Вивід списку на екран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Ідентифікатор - print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не отримуєте аргументів.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Ви виводите усі елементи списку через пробіл.</w:t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br w:type="textWrapping"/>
      </w:r>
      <w:r>
        <w:rPr>
          <w:rFonts w:ascii="Times New Roman" w:hAnsi="Times New Roman" w:eastAsia="Times New Roman" w:cs="Times New Roman"/>
          <w:b w:val="0"/>
          <w:bCs/>
          <w:sz w:val="32"/>
          <w:szCs w:val="32"/>
          <w:lang w:val="en-US"/>
        </w:rPr>
        <w:t>Реалізувати використовуючи перегрузку оператора &lt;&lt;</w:t>
      </w:r>
    </w:p>
    <w:p w14:paraId="0BF5B4DF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260F0DE2">
      <w:pPr>
        <w:shd w:val="clear" w:color="auto" w:fill="FFFFFF"/>
        <w:spacing w:after="150" w:line="240" w:lineRule="auto"/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</w:p>
    <w:p w14:paraId="58BE1F7A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№1 - Реверс списку (Reverse list)</w:t>
      </w:r>
    </w:p>
    <w:p w14:paraId="2D4EE8D7">
      <w:pPr>
        <w:pStyle w:val="7"/>
        <w:spacing w:before="0" w:beforeAutospacing="0" w:after="0" w:afterAutospacing="0"/>
      </w:pPr>
      <w:r>
        <w:rPr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color w:val="000000"/>
          <w:sz w:val="22"/>
          <w:szCs w:val="22"/>
        </w:rPr>
        <w:t xml:space="preserve"> Node* reverse(Node *head);</w:t>
      </w:r>
    </w:p>
    <w:p w14:paraId="01FB2874">
      <w:pPr>
        <w:pStyle w:val="7"/>
        <w:spacing w:before="0" w:beforeAutospacing="0" w:after="0" w:afterAutospacing="0"/>
      </w:pPr>
      <w:r>
        <w:rPr>
          <w:i/>
          <w:iCs/>
          <w:color w:val="000000"/>
          <w:sz w:val="22"/>
          <w:szCs w:val="22"/>
        </w:rPr>
        <w:t>Умови задачі:</w:t>
      </w:r>
    </w:p>
    <w:p w14:paraId="5A505D45">
      <w:pPr>
        <w:pStyle w:val="7"/>
        <w:spacing w:before="0" w:beforeAutospacing="0" w:after="0" w:afterAutospacing="0"/>
        <w:ind w:left="720" w:hanging="360"/>
      </w:pPr>
      <w:r>
        <w:rPr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color w:val="000000"/>
          <w:sz w:val="22"/>
          <w:szCs w:val="22"/>
        </w:rPr>
        <w:t>використовувати цілочисельні значення в списку;</w:t>
      </w:r>
    </w:p>
    <w:p w14:paraId="24BFB2EB">
      <w:pPr>
        <w:pStyle w:val="7"/>
        <w:spacing w:before="0" w:beforeAutospacing="0" w:after="0" w:afterAutospacing="0"/>
        <w:ind w:left="720" w:hanging="360"/>
      </w:pPr>
      <w:r>
        <w:rPr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color w:val="000000"/>
          <w:sz w:val="22"/>
          <w:szCs w:val="22"/>
        </w:rPr>
        <w:t>реалізувати метод реверсу;</w:t>
      </w:r>
    </w:p>
    <w:p w14:paraId="19CF63D9">
      <w:pPr>
        <w:pStyle w:val="7"/>
        <w:spacing w:before="0" w:beforeAutospacing="0" w:after="0" w:afterAutospacing="0"/>
        <w:ind w:left="720" w:hanging="360"/>
      </w:pPr>
      <w:r>
        <w:rPr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color w:val="000000"/>
          <w:sz w:val="22"/>
          <w:szCs w:val="22"/>
        </w:rPr>
        <w:t>реалізувати допоміжний метод виведення вхідного і обернутого списків;</w:t>
      </w:r>
    </w:p>
    <w:p w14:paraId="20973ADB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№2 - Порівняння списків</w:t>
      </w:r>
    </w:p>
    <w:p w14:paraId="6C74E09E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bool compare(Node *h1, Node *h2);</w:t>
      </w:r>
    </w:p>
    <w:p w14:paraId="12595D72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4E3EDC81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цілочисельні значення в списку;</w:t>
      </w:r>
    </w:p>
    <w:p w14:paraId="5B13948F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реалізувати функцію, яка ітеративно проходиться по обох списках і порівнює дані в кожному вузлі;</w:t>
      </w:r>
    </w:p>
    <w:p w14:paraId="07BD3319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r>
        <w:rPr>
          <w:b/>
          <w:bCs/>
          <w:i/>
          <w:iCs/>
          <w:color w:val="000000"/>
          <w:sz w:val="28"/>
          <w:szCs w:val="28"/>
        </w:rPr>
        <w:t>false</w:t>
      </w:r>
      <w:r>
        <w:rPr>
          <w:color w:val="000000"/>
          <w:sz w:val="28"/>
          <w:szCs w:val="28"/>
        </w:rPr>
        <w:t>.</w:t>
      </w:r>
    </w:p>
    <w:p w14:paraId="79E8DFB0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14:paraId="0184EDF2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Node* add(Node *n1, Node *n2);</w:t>
      </w:r>
    </w:p>
    <w:p w14:paraId="5D36CFD7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58EA4E24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цифри від 0 до 9 для значень у списку;</w:t>
      </w:r>
    </w:p>
    <w:p w14:paraId="055FF7FF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-       реалізувати функцію, яка обчислює суму двох чисел, які збережено в списку; молодший розряд числа записано в голові списка (напр. 379  </w:t>
      </w:r>
      <w:r>
        <w:rPr>
          <w:rFonts w:ascii="Cambria Math" w:hAnsi="Cambria Math" w:cs="Cambria Math"/>
          <w:color w:val="000000"/>
          <w:sz w:val="28"/>
          <w:szCs w:val="28"/>
        </w:rPr>
        <w:t>⟹</w:t>
      </w:r>
      <w:r>
        <w:rPr>
          <w:color w:val="000000"/>
          <w:sz w:val="28"/>
          <w:szCs w:val="28"/>
        </w:rPr>
        <w:t>  9→7→3);</w:t>
      </w:r>
    </w:p>
    <w:p w14:paraId="341FAA47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14:paraId="72B9A31C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14:paraId="280539ED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TreeNode *create_mirror_flip(TreeNode *root);</w:t>
      </w:r>
    </w:p>
    <w:p w14:paraId="17E11405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1B00CED8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цілі числа для значень у вузлах дерева</w:t>
      </w:r>
    </w:p>
    <w:p w14:paraId="21CA8F97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14:paraId="7B82B016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14:paraId="02BAC52D">
      <w:pPr>
        <w:pStyle w:val="3"/>
        <w:spacing w:after="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34"/>
          <w:szCs w:val="34"/>
        </w:rPr>
        <w:t>Задача №5 - Записати кожному батьківському вузлу суму підвузлів</w:t>
      </w:r>
    </w:p>
    <w:p w14:paraId="6D843A86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>void tree_sum(TreeNode *root);</w:t>
      </w:r>
    </w:p>
    <w:p w14:paraId="6602ADB4">
      <w:pPr>
        <w:pStyle w:val="7"/>
        <w:spacing w:before="0" w:beforeAutospacing="0" w:after="0" w:afterAutospacing="0"/>
        <w:rPr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 w14:paraId="0CBF95BF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використовувати цілочисельні значення у вузлах дерева;</w:t>
      </w:r>
    </w:p>
    <w:p w14:paraId="4EF3DE26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реалізувати функцію, яка ітеративно проходить по бінарному дереві і записує у батьківський вузол суму значень підвузлів</w:t>
      </w:r>
    </w:p>
    <w:p w14:paraId="3A001CEA">
      <w:pPr>
        <w:pStyle w:val="7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>-       вузол-листок не змінює значення</w:t>
      </w:r>
    </w:p>
    <w:p w14:paraId="1F9ED68E">
      <w:pPr>
        <w:pStyle w:val="7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      значення змінюються від листків до кореня дерева</w:t>
      </w:r>
    </w:p>
    <w:p w14:paraId="5D7E082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18F872D8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Self Practice </w:t>
      </w:r>
    </w:p>
    <w:p w14:paraId="2F253DF3">
      <w:pPr>
        <w:rPr>
          <w:rFonts w:hint="default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</w:p>
    <w:p w14:paraId="1B77C942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У вас є карта гори розміром N×M.</w:t>
      </w:r>
    </w:p>
    <w:p w14:paraId="7F5CDC42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Також ви знаєте координати {x,y} , у яких знаходиться вершина гори.</w:t>
      </w:r>
    </w:p>
    <w:p w14:paraId="7F638DAC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1A446435">
      <w:pPr>
        <w:pStyle w:val="7"/>
        <w:spacing w:before="0" w:beforeAutospacing="0" w:after="0" w:afterAutospacing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11AA28A">
      <w:pPr>
        <w:pStyle w:val="7"/>
        <w:spacing w:before="0" w:beforeAutospacing="0" w:after="0" w:afterAutospacing="0"/>
        <w:rPr>
          <w:rFonts w:hint="default"/>
          <w:sz w:val="28"/>
          <w:szCs w:val="28"/>
          <w:lang w:val="en-US"/>
        </w:rPr>
      </w:pPr>
    </w:p>
    <w:p w14:paraId="040BB5C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програми з посиланням на зовнішні ресурси</w:t>
      </w:r>
    </w:p>
    <w:p w14:paraId="7E7133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E56BD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затратність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~3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3C0F32C4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затратність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 2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62EC792F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Algotester Lab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v1: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затратність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 6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06682F77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затратність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 4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52D2783B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затратність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 2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41C62730"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SelfPractice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 xml:space="preserve">  A prime number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~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30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хвилин</w:t>
      </w:r>
    </w:p>
    <w:p w14:paraId="1A395B1A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</w:p>
    <w:p w14:paraId="05BF4B08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57154DDB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Block-scheme for tast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</w:p>
    <w:p w14:paraId="59C0550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3885" cy="5964555"/>
            <wp:effectExtent l="0" t="0" r="12065" b="17145"/>
            <wp:docPr id="12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596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256231"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7921D02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FB6E0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14:paraId="77B4179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F7937E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VNS Lab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 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v1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4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5807B1C8">
      <w:r>
        <w:drawing>
          <wp:inline distT="0" distB="0" distL="114300" distR="114300">
            <wp:extent cx="5269230" cy="5126355"/>
            <wp:effectExtent l="0" t="0" r="762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468A">
      <w:r>
        <w:drawing>
          <wp:inline distT="0" distB="0" distL="114300" distR="114300">
            <wp:extent cx="5268595" cy="47199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31ED">
      <w:pPr>
        <w:rPr>
          <w:lang w:val="en-US"/>
        </w:rPr>
      </w:pPr>
    </w:p>
    <w:p w14:paraId="697BDB1F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v2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 ~2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4304CA4D">
      <w:r>
        <w:drawing>
          <wp:inline distT="0" distB="0" distL="114300" distR="114300">
            <wp:extent cx="3724275" cy="2124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612F">
      <w:r>
        <w:drawing>
          <wp:inline distT="0" distB="0" distL="114300" distR="114300">
            <wp:extent cx="5273675" cy="4171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28B3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1A2D1893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 xml:space="preserve">Algotester Lab </w:t>
      </w: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 xml:space="preserve">7-8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v1: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~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5 годин</w:t>
      </w:r>
    </w:p>
    <w:p w14:paraId="2C2667F8">
      <w:r>
        <w:drawing>
          <wp:inline distT="0" distB="0" distL="114300" distR="114300">
            <wp:extent cx="5268595" cy="233045"/>
            <wp:effectExtent l="0" t="0" r="825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5455">
      <w:pPr>
        <w:rPr>
          <w:lang w:val="en-US"/>
        </w:rPr>
      </w:pPr>
    </w:p>
    <w:p w14:paraId="19258F14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>Class Practice Task: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en-US"/>
        </w:rPr>
        <w:t xml:space="preserve">~3 </w:t>
      </w:r>
      <w: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  <w:t>години</w:t>
      </w:r>
    </w:p>
    <w:p w14:paraId="6FC0F1CA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drawing>
          <wp:inline distT="0" distB="0" distL="114300" distR="114300">
            <wp:extent cx="4572000" cy="1590675"/>
            <wp:effectExtent l="0" t="0" r="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695F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drawing>
          <wp:inline distT="0" distB="0" distL="114300" distR="114300">
            <wp:extent cx="4552950" cy="16383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2244">
      <w:pPr>
        <w:rPr>
          <w:rFonts w:ascii="Times New Roman" w:hAnsi="Times New Roman" w:eastAsia="Times New Roman" w:cs="Times New Roman"/>
          <w:b/>
          <w:color w:val="333333"/>
          <w:sz w:val="32"/>
          <w:szCs w:val="32"/>
          <w:lang w:val="en-US"/>
        </w:rPr>
      </w:pPr>
    </w:p>
    <w:p w14:paraId="0A87FD98">
      <w:pPr>
        <w:rPr>
          <w:rFonts w:hint="default" w:ascii="Times New Roman" w:hAnsi="Times New Roman" w:eastAsia="Times New Roman" w:cs="Times New Roman"/>
          <w:b/>
          <w:color w:val="333333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Task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Algotester Lab 5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v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3</w:t>
      </w:r>
      <w:r>
        <w:rPr>
          <w:rFonts w:ascii="Times New Roman" w:hAnsi="Times New Roman" w:eastAsia="Times New Roman" w:cs="Times New Roman"/>
          <w:b/>
          <w:sz w:val="32"/>
          <w:szCs w:val="32"/>
          <w:lang w:val="en-US"/>
        </w:rPr>
        <w:t>: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 xml:space="preserve">~3 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  <w:t>години</w:t>
      </w:r>
    </w:p>
    <w:p w14:paraId="1093826B">
      <w:pPr>
        <w:pStyle w:val="7"/>
        <w:spacing w:before="0" w:beforeAutospacing="0" w:after="0" w:afterAutospacing="0"/>
        <w:rPr>
          <w:rFonts w:hint="default"/>
          <w:sz w:val="28"/>
          <w:szCs w:val="28"/>
          <w:lang w:val="en-US"/>
        </w:rPr>
      </w:pPr>
    </w:p>
    <w:p w14:paraId="6E28148F">
      <w:r>
        <w:drawing>
          <wp:inline distT="0" distB="0" distL="114300" distR="114300">
            <wp:extent cx="5271770" cy="544195"/>
            <wp:effectExtent l="0" t="0" r="5080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880C"/>
    <w:p w14:paraId="0AAA2C0D">
      <w:pP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SelfPractice  A prime number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~20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хвилин</w:t>
      </w:r>
    </w:p>
    <w:p w14:paraId="22ED10A0">
      <w:pPr>
        <w:rPr>
          <w:lang w:val="en-US"/>
        </w:rPr>
      </w:pPr>
      <w:r>
        <w:drawing>
          <wp:inline distT="0" distB="0" distL="114300" distR="114300">
            <wp:extent cx="4962525" cy="371475"/>
            <wp:effectExtent l="0" t="0" r="9525" b="952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1A32">
      <w:pPr>
        <w:rPr>
          <w:rFonts w:ascii="Times New Roman" w:hAnsi="Times New Roman" w:eastAsia="Times New Roman" w:cs="Times New Roman"/>
          <w:b/>
          <w:sz w:val="32"/>
          <w:szCs w:val="32"/>
          <w:lang w:val="en-US"/>
        </w:rPr>
      </w:pPr>
    </w:p>
    <w:p w14:paraId="151F64A0">
      <w:pP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color w:val="3B3838"/>
          <w:sz w:val="32"/>
          <w:szCs w:val="32"/>
          <w:u w:val="none"/>
          <w:lang w:val="uk-UA"/>
        </w:rPr>
        <w:t>Робота з командою:</w:t>
      </w:r>
    </w:p>
    <w:p w14:paraId="75F8F8C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Epic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6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E3B13CE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5271770" cy="2809240"/>
            <wp:effectExtent l="0" t="0" r="5080" b="1016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560A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</w:t>
      </w:r>
    </w:p>
    <w:p w14:paraId="4308DF16">
      <w:pPr>
        <w:rPr>
          <w:rFonts w:hint="default" w:ascii="Times New Roman" w:hAnsi="Times New Roman" w:eastAsia="Times New Roman" w:cs="Times New Roman"/>
          <w:b/>
          <w:sz w:val="32"/>
          <w:szCs w:val="32"/>
          <w:lang w:val="uk-U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  <w:font w:name="MJXc-TeX-math-I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JXc-TeX-main-R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1D5258"/>
    <w:rsid w:val="440B74D3"/>
    <w:rsid w:val="761D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uk" w:eastAsia="uk-UA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  <w:style w:type="character" w:customStyle="1" w:styleId="9">
    <w:name w:val="mjx_assistive_mathml"/>
    <w:basedOn w:val="4"/>
    <w:qFormat/>
    <w:uiPriority w:val="0"/>
  </w:style>
  <w:style w:type="character" w:customStyle="1" w:styleId="10">
    <w:name w:val="mjx-char"/>
    <w:basedOn w:val="4"/>
    <w:qFormat/>
    <w:uiPriority w:val="0"/>
  </w:style>
  <w:style w:type="character" w:customStyle="1" w:styleId="11">
    <w:name w:val="mjx-charbox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2024-11-21T17:16:00Z</dcterms:created>
  <dc:creator>Admin</dc:creator>
  <cp:lastModifiedBy>Admin</cp:lastModifiedBy>
  <dcterms:modified xsi:type="dcterms:W3CDTF">2024-11-21T19:58:58Z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34715848AF37454CA810FB09F2605661_11</vt:lpwstr>
  </property>
</Properties>
</file>