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59" w:rsidRDefault="00617443">
      <w:pPr>
        <w:pStyle w:val="Standarduser"/>
      </w:pPr>
      <w:bookmarkStart w:id="0" w:name="_GoBack"/>
      <w:bookmarkEnd w:id="0"/>
      <w:r>
        <w:rPr>
          <w:lang w:val="en-US"/>
        </w:rPr>
        <w:t>X = 25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11001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</w:p>
    <w:p w:rsidR="005C6959" w:rsidRDefault="00617443">
      <w:pPr>
        <w:pStyle w:val="Standarduser"/>
      </w:pPr>
      <w:r>
        <w:rPr>
          <w:lang w:val="en-US"/>
        </w:rPr>
        <w:t>y = 77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 xml:space="preserve">  =  1001101</w:t>
      </w:r>
      <w:r>
        <w:rPr>
          <w:vertAlign w:val="subscript"/>
          <w:lang w:val="en-US"/>
        </w:rPr>
        <w:t>2</w:t>
      </w:r>
    </w:p>
    <w:p w:rsidR="005C6959" w:rsidRDefault="005C6959">
      <w:pPr>
        <w:pStyle w:val="Standarduser"/>
        <w:rPr>
          <w:lang w:val="en-US"/>
        </w:rPr>
      </w:pPr>
    </w:p>
    <w:p w:rsidR="005C6959" w:rsidRDefault="00617443">
      <w:pPr>
        <w:pStyle w:val="Standarduser"/>
      </w:pPr>
      <w:r>
        <w:rPr>
          <w:lang w:val="en-US"/>
        </w:rPr>
        <w:t xml:space="preserve">                11001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 1001101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1001101</w:t>
      </w:r>
    </w:p>
    <w:p w:rsidR="005C6959" w:rsidRDefault="00617443">
      <w:pPr>
        <w:pStyle w:val="Standarduser"/>
      </w:pPr>
      <w:r>
        <w:rPr>
          <w:lang w:val="en-US"/>
        </w:rPr>
        <w:t xml:space="preserve">+   </w:t>
      </w:r>
      <w:r>
        <w:rPr>
          <w:lang w:val="en-US"/>
        </w:rPr>
        <w:tab/>
      </w:r>
      <w:r>
        <w:rPr>
          <w:u w:val="single"/>
          <w:lang w:val="en-US"/>
        </w:rPr>
        <w:t>1001101</w:t>
      </w:r>
      <w:r>
        <w:rPr>
          <w:lang w:val="en-US"/>
        </w:rPr>
        <w:tab/>
      </w:r>
      <w:r>
        <w:rPr>
          <w:lang w:val="en-US"/>
        </w:rPr>
        <w:tab/>
        <w:t xml:space="preserve">  ---       </w:t>
      </w:r>
      <w:r>
        <w:rPr>
          <w:u w:val="single"/>
          <w:lang w:val="en-US"/>
        </w:rPr>
        <w:t xml:space="preserve">   11001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 xml:space="preserve">         Х   </w:t>
      </w:r>
      <w:r>
        <w:rPr>
          <w:u w:val="single"/>
          <w:lang w:val="ru-RU"/>
        </w:rPr>
        <w:t xml:space="preserve">  </w:t>
      </w:r>
      <w:r>
        <w:rPr>
          <w:u w:val="single"/>
          <w:lang w:val="en-US"/>
        </w:rPr>
        <w:t>11001</w:t>
      </w:r>
    </w:p>
    <w:p w:rsidR="005C6959" w:rsidRDefault="00617443">
      <w:pPr>
        <w:pStyle w:val="Standarduser"/>
      </w:pPr>
      <w:r>
        <w:rPr>
          <w:lang w:val="en-US"/>
        </w:rPr>
        <w:tab/>
        <w:t>1100110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 xml:space="preserve">   110100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rPr>
          <w:lang w:val="en-US"/>
        </w:rPr>
        <w:t>1001101</w:t>
      </w:r>
    </w:p>
    <w:p w:rsidR="005C6959" w:rsidRDefault="00617443">
      <w:pPr>
        <w:pStyle w:val="Standarduser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0000000</w:t>
      </w:r>
    </w:p>
    <w:p w:rsidR="005C6959" w:rsidRDefault="00617443">
      <w:pPr>
        <w:pStyle w:val="Standarduser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0000000</w:t>
      </w:r>
      <w:r>
        <w:rPr>
          <w:lang w:val="ru-RU"/>
        </w:rPr>
        <w:tab/>
      </w:r>
    </w:p>
    <w:p w:rsidR="005C6959" w:rsidRDefault="00617443">
      <w:pPr>
        <w:pStyle w:val="Standarduser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</w:t>
      </w:r>
      <w:r>
        <w:rPr>
          <w:lang w:val="en-US"/>
        </w:rPr>
        <w:t>1001101</w:t>
      </w:r>
    </w:p>
    <w:p w:rsidR="005C6959" w:rsidRDefault="00617443">
      <w:pPr>
        <w:pStyle w:val="Standarduser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u w:val="single"/>
          <w:lang w:val="en-US"/>
        </w:rPr>
        <w:t>1001101</w:t>
      </w:r>
    </w:p>
    <w:p w:rsidR="005C6959" w:rsidRDefault="00617443">
      <w:pPr>
        <w:pStyle w:val="Standarduser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lang w:val="ru-RU"/>
        </w:rPr>
        <w:t>11110000101</w:t>
      </w:r>
    </w:p>
    <w:p w:rsidR="005C6959" w:rsidRDefault="005C6959">
      <w:pPr>
        <w:pStyle w:val="Standarduser"/>
        <w:rPr>
          <w:lang w:val="ru-RU"/>
        </w:rPr>
      </w:pPr>
    </w:p>
    <w:p w:rsidR="005C6959" w:rsidRDefault="005C6959">
      <w:pPr>
        <w:pStyle w:val="Standarduser"/>
        <w:rPr>
          <w:lang w:val="en-US"/>
        </w:rPr>
      </w:pPr>
    </w:p>
    <w:p w:rsidR="005C6959" w:rsidRDefault="005C6959">
      <w:pPr>
        <w:pStyle w:val="Standarduser"/>
        <w:rPr>
          <w:lang w:val="en-US"/>
        </w:rPr>
      </w:pPr>
    </w:p>
    <w:p w:rsidR="005C6959" w:rsidRDefault="00617443">
      <w:pPr>
        <w:pStyle w:val="Standarduser"/>
        <w:rPr>
          <w:lang w:val="en-US"/>
        </w:rPr>
      </w:pPr>
      <w:r>
        <w:rPr>
          <w:lang w:val="en-US"/>
        </w:rPr>
        <w:t>1010000 / 1</w:t>
      </w:r>
      <w:r>
        <w:rPr>
          <w:lang w:val="en-US"/>
        </w:rPr>
        <w:t>0100 =100</w:t>
      </w:r>
    </w:p>
    <w:p w:rsidR="005C6959" w:rsidRDefault="005C6959">
      <w:pPr>
        <w:pStyle w:val="Standarduser"/>
        <w:rPr>
          <w:lang w:val="en-US"/>
        </w:rPr>
      </w:pPr>
    </w:p>
    <w:p w:rsidR="005C6959" w:rsidRDefault="005C6959">
      <w:pPr>
        <w:pStyle w:val="Standarduser"/>
        <w:rPr>
          <w:lang w:val="en-US"/>
        </w:rPr>
      </w:pPr>
    </w:p>
    <w:p w:rsidR="005C6959" w:rsidRDefault="005C6959">
      <w:pPr>
        <w:pStyle w:val="Standarduser"/>
        <w:rPr>
          <w:lang w:val="en-US"/>
        </w:rPr>
      </w:pPr>
    </w:p>
    <w:p w:rsidR="005C6959" w:rsidRDefault="005C6959">
      <w:pPr>
        <w:pStyle w:val="Standarduser"/>
        <w:rPr>
          <w:lang w:val="en-US"/>
        </w:rPr>
      </w:pPr>
    </w:p>
    <w:p w:rsidR="005C6959" w:rsidRDefault="00617443">
      <w:pPr>
        <w:pStyle w:val="Standarduser"/>
      </w:pPr>
      <w:r>
        <w:rPr>
          <w:lang w:val="en-US"/>
        </w:rPr>
        <w:t>k = 155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9B</w:t>
      </w:r>
      <w:r>
        <w:rPr>
          <w:vertAlign w:val="subscript"/>
          <w:lang w:val="ru-RU"/>
        </w:rPr>
        <w:t>16</w:t>
      </w:r>
    </w:p>
    <w:sectPr w:rsidR="005C695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17443">
      <w:r>
        <w:separator/>
      </w:r>
    </w:p>
  </w:endnote>
  <w:endnote w:type="continuationSeparator" w:id="0">
    <w:p w:rsidR="00000000" w:rsidRDefault="0061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17443">
      <w:r>
        <w:rPr>
          <w:color w:val="000000"/>
        </w:rPr>
        <w:separator/>
      </w:r>
    </w:p>
  </w:footnote>
  <w:footnote w:type="continuationSeparator" w:id="0">
    <w:p w:rsidR="00000000" w:rsidRDefault="00617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44B48"/>
    <w:multiLevelType w:val="multilevel"/>
    <w:tmpl w:val="96386F6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C6959"/>
    <w:rsid w:val="005C6959"/>
    <w:rsid w:val="0061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B08FD50-15DB-4C1D-B305-3EC33B4A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kern w:val="3"/>
      <w:szCs w:val="24"/>
      <w:lang w:val="uk-UA" w:eastAsia="zh-CN" w:bidi="hi-IN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  <w:rPr>
      <w:kern w:val="3"/>
      <w:szCs w:val="24"/>
      <w:lang w:val="uk-UA" w:eastAsia="zh-CN" w:bidi="hi-IN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4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word</cp:lastModifiedBy>
  <cp:revision>2</cp:revision>
  <dcterms:created xsi:type="dcterms:W3CDTF">2024-11-01T09:48:00Z</dcterms:created>
  <dcterms:modified xsi:type="dcterms:W3CDTF">2024-11-01T09:48:00Z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