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Міністерство освіти і науки України</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Національний університет «Львівська політехніка»</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Кафедра систем штучного інтелекту</w:t>
      </w:r>
    </w:p>
    <w:p>
      <w:pPr>
        <w:pStyle w:val="Normal"/>
        <w:spacing w:lineRule="auto" w:line="240" w:before="0" w:after="240"/>
        <w:jc w:val="center"/>
        <w:rPr/>
      </w:pPr>
      <w:r>
        <w:rPr>
          <w:rFonts w:eastAsia="Times New Roman" w:cs="Times New Roman" w:ascii="Times New Roman" w:hAnsi="Times New Roman"/>
          <w:sz w:val="24"/>
          <w:szCs w:val="24"/>
          <w:lang w:eastAsia="uk-UA"/>
        </w:rPr>
        <w:br/>
        <w:br/>
      </w:r>
      <w:r>
        <w:rPr/>
        <w:drawing>
          <wp:inline distT="0" distB="0" distL="0" distR="0">
            <wp:extent cx="2916555" cy="283337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916555" cy="283337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jc w:val="center"/>
        <w:rPr/>
      </w:pPr>
      <w:r>
        <w:rPr>
          <w:rFonts w:eastAsia="Times New Roman" w:cs="Times New Roman" w:ascii="Times New Roman" w:hAnsi="Times New Roman"/>
          <w:b/>
          <w:bCs/>
          <w:color w:val="000000"/>
          <w:sz w:val="56"/>
          <w:szCs w:val="56"/>
          <w:lang w:eastAsia="uk-UA"/>
        </w:rPr>
        <w:t>Звіт</w:t>
      </w:r>
      <w:r>
        <w:rPr>
          <w:rFonts w:eastAsia="Times New Roman" w:cs="Times New Roman" w:ascii="Times New Roman" w:hAnsi="Times New Roman"/>
          <w:b/>
          <w:bCs/>
          <w:color w:val="000000"/>
          <w:sz w:val="28"/>
          <w:szCs w:val="28"/>
          <w:lang w:eastAsia="uk-UA"/>
        </w:rPr>
        <w:t> </w:t>
      </w:r>
    </w:p>
    <w:p>
      <w:pPr>
        <w:pStyle w:val="Normal"/>
        <w:spacing w:lineRule="auto" w:line="240" w:before="0" w:after="0"/>
        <w:jc w:val="center"/>
        <w:rPr>
          <w:rFonts w:ascii="Times New Roman" w:hAnsi="Times New Roman" w:eastAsia="Times New Roman" w:cs="Times New Roman"/>
          <w:b/>
          <w:bCs/>
          <w:color w:val="000000"/>
          <w:sz w:val="28"/>
          <w:szCs w:val="28"/>
          <w:lang w:eastAsia="uk-UA"/>
        </w:rPr>
      </w:pPr>
      <w:r>
        <w:rPr>
          <w:rFonts w:eastAsia="Times New Roman" w:cs="Times New Roman" w:ascii="Times New Roman" w:hAnsi="Times New Roman"/>
          <w:b/>
          <w:bCs/>
          <w:color w:val="000000"/>
          <w:sz w:val="28"/>
          <w:szCs w:val="28"/>
          <w:lang w:eastAsia="uk-UA"/>
        </w:rPr>
        <w:t>про виконання лабораторних та практичних робіт блоку № 3</w:t>
      </w:r>
    </w:p>
    <w:p>
      <w:pPr>
        <w:pStyle w:val="Normal"/>
        <w:spacing w:lineRule="auto" w:line="240" w:before="0" w:after="0"/>
        <w:jc w:val="center"/>
        <w:rPr/>
      </w:pPr>
      <w:r>
        <w:rPr>
          <w:rFonts w:eastAsia="Times New Roman" w:cs="Times New Roman" w:ascii="Times New Roman" w:hAnsi="Times New Roman"/>
          <w:color w:val="000000"/>
          <w:sz w:val="28"/>
          <w:szCs w:val="28"/>
          <w:lang w:eastAsia="uk-UA"/>
        </w:rPr>
        <w:t>На тему:  «Цикли.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r>
        <w:rPr>
          <w:rFonts w:eastAsia="Times New Roman" w:cs="Times New Roman" w:ascii="Times New Roman" w:hAnsi="Times New Roman"/>
          <w:color w:val="000000"/>
          <w:sz w:val="24"/>
          <w:szCs w:val="24"/>
          <w:lang w:eastAsia="uk-UA"/>
        </w:rPr>
        <w:t> </w:t>
      </w:r>
    </w:p>
    <w:p>
      <w:pPr>
        <w:pStyle w:val="Normal"/>
        <w:spacing w:lineRule="auto" w:line="240" w:before="0" w:after="0"/>
        <w:jc w:val="center"/>
        <w:rPr/>
      </w:pPr>
      <w:r>
        <w:rPr>
          <w:rFonts w:eastAsia="Times New Roman" w:cs="Times New Roman" w:ascii="Times New Roman" w:hAnsi="Times New Roman"/>
          <w:b/>
          <w:bCs/>
          <w:i/>
          <w:iCs/>
          <w:color w:val="000000"/>
          <w:sz w:val="28"/>
          <w:szCs w:val="28"/>
          <w:lang w:eastAsia="uk-UA"/>
        </w:rPr>
        <w:t xml:space="preserve">з дисципліни: </w:t>
      </w:r>
      <w:r>
        <w:rPr>
          <w:rFonts w:eastAsia="Times New Roman" w:cs="Times New Roman" w:ascii="Times New Roman" w:hAnsi="Times New Roman"/>
          <w:color w:val="000000"/>
          <w:sz w:val="28"/>
          <w:szCs w:val="28"/>
          <w:lang w:eastAsia="uk-UA"/>
        </w:rPr>
        <w:t>«Основи програмування»</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до:</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ВНС Лабораторної Роботи № 2 </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ВНС Лабораторної Роботи № 3</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ВНС Лабораторної Роботи № 7</w:t>
      </w:r>
    </w:p>
    <w:p>
      <w:pPr>
        <w:pStyle w:val="Normal"/>
        <w:spacing w:lineRule="auto" w:line="240" w:before="0" w:after="0"/>
        <w:jc w:val="center"/>
        <w:rPr>
          <w:rFonts w:ascii="Times New Roman" w:hAnsi="Times New Roman" w:eastAsia="Times New Roman" w:cs="Times New Roman"/>
          <w:color w:val="000000"/>
          <w:sz w:val="28"/>
          <w:szCs w:val="28"/>
          <w:lang w:eastAsia="uk-UA"/>
        </w:rPr>
      </w:pPr>
      <w:r>
        <w:rPr>
          <w:rFonts w:eastAsia="Times New Roman" w:cs="Times New Roman" w:ascii="Times New Roman" w:hAnsi="Times New Roman"/>
          <w:color w:val="000000"/>
          <w:sz w:val="28"/>
          <w:szCs w:val="28"/>
          <w:lang w:eastAsia="uk-UA"/>
        </w:rPr>
        <w:t>Практичних Робіт до блоку № 3</w:t>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br/>
        <w:br/>
        <w:br/>
      </w:r>
    </w:p>
    <w:p>
      <w:pPr>
        <w:pStyle w:val="Normal"/>
        <w:spacing w:lineRule="auto" w:line="240" w:before="0" w:after="0"/>
        <w:jc w:val="right"/>
        <w:rPr>
          <w:rFonts w:ascii="Times New Roman" w:hAnsi="Times New Roman" w:eastAsia="Times New Roman" w:cs="Times New Roman"/>
          <w:b/>
          <w:bCs/>
          <w:color w:val="000000"/>
          <w:sz w:val="28"/>
          <w:szCs w:val="28"/>
          <w:lang w:eastAsia="uk-UA"/>
        </w:rPr>
      </w:pPr>
      <w:r>
        <w:rPr>
          <w:rFonts w:eastAsia="Times New Roman" w:cs="Times New Roman" w:ascii="Times New Roman" w:hAnsi="Times New Roman"/>
          <w:b/>
          <w:bCs/>
          <w:color w:val="000000"/>
          <w:sz w:val="28"/>
          <w:szCs w:val="28"/>
          <w:lang w:eastAsia="uk-UA"/>
        </w:rPr>
        <w:t>Виконав:</w:t>
      </w:r>
    </w:p>
    <w:p>
      <w:pPr>
        <w:pStyle w:val="Normal"/>
        <w:spacing w:lineRule="auto" w:line="240" w:before="0" w:after="0"/>
        <w:jc w:val="right"/>
        <w:rPr/>
      </w:pPr>
      <w:r>
        <w:rPr>
          <w:rFonts w:eastAsia="Times New Roman" w:cs="Times New Roman" w:ascii="Times New Roman" w:hAnsi="Times New Roman"/>
          <w:b/>
          <w:bCs/>
          <w:i/>
          <w:iCs/>
          <w:color w:val="000000"/>
          <w:sz w:val="28"/>
          <w:szCs w:val="28"/>
          <w:lang w:eastAsia="uk-UA"/>
        </w:rPr>
        <w:t> </w:t>
      </w:r>
      <w:r>
        <w:rPr>
          <w:rFonts w:eastAsia="Times New Roman" w:cs="Times New Roman" w:ascii="Times New Roman" w:hAnsi="Times New Roman"/>
          <w:color w:val="000000"/>
          <w:sz w:val="28"/>
          <w:szCs w:val="28"/>
          <w:lang w:eastAsia="uk-UA"/>
        </w:rPr>
        <w:t>Студент групи ШІ-12</w:t>
      </w:r>
    </w:p>
    <w:p>
      <w:pPr>
        <w:pStyle w:val="Normal"/>
        <w:spacing w:lineRule="auto" w:line="240" w:before="0" w:after="0"/>
        <w:jc w:val="right"/>
        <w:rPr>
          <w:lang w:val="ru-RU"/>
        </w:rPr>
      </w:pPr>
      <w:r>
        <w:rPr>
          <w:rFonts w:eastAsia="Times New Roman" w:cs="Times New Roman" w:ascii="Times New Roman" w:hAnsi="Times New Roman"/>
          <w:color w:val="000000"/>
          <w:sz w:val="28"/>
          <w:szCs w:val="28"/>
          <w:lang w:val="ru-RU" w:eastAsia="uk-UA"/>
        </w:rPr>
        <w:t xml:space="preserve">Стефанович </w:t>
      </w:r>
      <w:r>
        <w:rPr>
          <w:rFonts w:eastAsia="Times New Roman" w:cs="Times New Roman" w:ascii="Times New Roman" w:hAnsi="Times New Roman"/>
          <w:color w:val="000000"/>
          <w:sz w:val="28"/>
          <w:szCs w:val="28"/>
          <w:lang w:val="uk-UA" w:eastAsia="uk-UA"/>
        </w:rPr>
        <w:t>Євгеній</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Львів 2024</w:t>
      </w:r>
    </w:p>
    <w:p>
      <w:pPr>
        <w:pStyle w:val="Normal"/>
        <w:rPr/>
      </w:pPr>
      <w:r>
        <w:rPr>
          <w:rFonts w:cs="Times New Roman" w:ascii="Times New Roman" w:hAnsi="Times New Roman"/>
          <w:b/>
          <w:bCs/>
          <w:sz w:val="32"/>
          <w:szCs w:val="32"/>
        </w:rPr>
        <w:t>Тема роботи:</w:t>
        <w:br/>
        <w:t xml:space="preserve"> </w:t>
      </w:r>
      <w:r>
        <w:rPr>
          <w:rFonts w:cs="Times New Roman" w:ascii="Times New Roman" w:hAnsi="Times New Roman"/>
          <w:color w:val="000000"/>
          <w:sz w:val="28"/>
          <w:szCs w:val="28"/>
        </w:rPr>
        <w:t>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p>
    <w:p>
      <w:pPr>
        <w:pStyle w:val="NormalWeb"/>
        <w:spacing w:before="280" w:after="280"/>
        <w:rPr/>
      </w:pPr>
      <w:r>
        <w:rPr>
          <w:b/>
          <w:bCs/>
          <w:sz w:val="28"/>
          <w:szCs w:val="28"/>
        </w:rPr>
        <w:t>Мета роботи:</w:t>
        <w:br/>
      </w:r>
      <w:r>
        <w:rPr>
          <w:sz w:val="28"/>
          <w:szCs w:val="28"/>
        </w:rPr>
        <w:t xml:space="preserve"> Ознайомлення з основами використання циклічних конструкцій, включаючи вкладені цикли та способи завершення їх виконання. Вивчення функцій, простору імен, а також перевантаження функцій. Окрему увагу приділено функціям із змінною кількістю параметрів (еліпсис) та рекурсії. Додатково досліджуються можливості вбудованих функцій і їх роль в оптимізації коду.</w:t>
      </w:r>
    </w:p>
    <w:p>
      <w:pPr>
        <w:pStyle w:val="NormalWeb"/>
        <w:spacing w:before="280" w:after="280"/>
        <w:rPr/>
      </w:pPr>
      <w:r>
        <w:rPr>
          <w:b/>
          <w:bCs/>
          <w:sz w:val="28"/>
          <w:szCs w:val="28"/>
        </w:rPr>
        <w:t>Теоретичні відомості</w:t>
      </w:r>
      <w:r>
        <w:rPr>
          <w:sz w:val="28"/>
          <w:szCs w:val="28"/>
        </w:rPr>
        <w:t>:</w:t>
        <w:br/>
        <w:t xml:space="preserve"> У даній роботі розглядаються цикли та вкладені цикли, які використовуються для повторюваних дій. Також вивчаються способи завершення виконання циклів за допомогою </w:t>
      </w:r>
      <w:r>
        <w:rPr>
          <w:rStyle w:val="HTMLCode"/>
          <w:rFonts w:cs="Times New Roman"/>
          <w:sz w:val="28"/>
          <w:szCs w:val="28"/>
        </w:rPr>
        <w:t>break</w:t>
      </w:r>
      <w:r>
        <w:rPr>
          <w:sz w:val="28"/>
          <w:szCs w:val="28"/>
        </w:rPr>
        <w:t xml:space="preserve"> та </w:t>
      </w:r>
      <w:r>
        <w:rPr>
          <w:rStyle w:val="HTMLCode"/>
          <w:rFonts w:cs="Times New Roman"/>
          <w:sz w:val="28"/>
          <w:szCs w:val="28"/>
        </w:rPr>
        <w:t>continue</w:t>
      </w:r>
      <w:r>
        <w:rPr>
          <w:sz w:val="28"/>
          <w:szCs w:val="28"/>
        </w:rPr>
        <w:t>. Досліджується використання функцій, їх перевантаження, функції з змінною кількістю параметрів (еліпсис), а також рекурсія. Окрім цього, аналізуються вбудовані функції та поняття простору імен для організації коду.</w:t>
      </w:r>
    </w:p>
    <w:p>
      <w:pPr>
        <w:pStyle w:val="Normal"/>
        <w:rPr>
          <w:b/>
          <w:bCs/>
          <w:sz w:val="28"/>
          <w:szCs w:val="28"/>
        </w:rPr>
      </w:pPr>
      <w:r>
        <w:rPr>
          <w:b/>
          <w:bCs/>
          <w:sz w:val="28"/>
          <w:szCs w:val="28"/>
        </w:rPr>
        <w:t>Джерела:</w:t>
      </w:r>
    </w:p>
    <w:p>
      <w:pPr>
        <w:pStyle w:val="ListParagraph"/>
        <w:numPr>
          <w:ilvl w:val="0"/>
          <w:numId w:val="2"/>
        </w:numPr>
        <w:rPr/>
      </w:pPr>
      <w:r>
        <w:rPr>
          <w:sz w:val="28"/>
          <w:szCs w:val="28"/>
        </w:rPr>
        <w:t xml:space="preserve">Декілька відео на </w:t>
      </w:r>
      <w:r>
        <w:rPr>
          <w:sz w:val="28"/>
          <w:szCs w:val="28"/>
          <w:lang w:val="en-US"/>
        </w:rPr>
        <w:t>YouTube:</w:t>
      </w:r>
    </w:p>
    <w:p>
      <w:pPr>
        <w:pStyle w:val="ListParagraph"/>
        <w:numPr>
          <w:ilvl w:val="0"/>
          <w:numId w:val="3"/>
        </w:numPr>
        <w:rPr/>
      </w:pPr>
      <w:r>
        <w:rPr>
          <w:sz w:val="28"/>
          <w:szCs w:val="28"/>
        </w:rPr>
        <w:t xml:space="preserve">Цикл </w:t>
      </w:r>
      <w:r>
        <w:rPr>
          <w:sz w:val="28"/>
          <w:szCs w:val="28"/>
          <w:lang w:val="en-US"/>
        </w:rPr>
        <w:t xml:space="preserve">while - </w:t>
      </w:r>
      <w:hyperlink r:id="rId3">
        <w:r>
          <w:rPr>
            <w:rStyle w:val="ListLabel24"/>
            <w:color w:val="0563C1"/>
            <w:sz w:val="28"/>
            <w:szCs w:val="28"/>
            <w:u w:val="single"/>
            <w:lang w:val="en-US"/>
          </w:rPr>
          <w:t>https://www.youtube.com/watch?v=zPi163Xo4m8&amp;t=12s</w:t>
        </w:r>
      </w:hyperlink>
    </w:p>
    <w:p>
      <w:pPr>
        <w:pStyle w:val="ListParagraph"/>
        <w:numPr>
          <w:ilvl w:val="0"/>
          <w:numId w:val="3"/>
        </w:numPr>
        <w:rPr/>
      </w:pPr>
      <w:r>
        <w:rPr>
          <w:sz w:val="28"/>
          <w:szCs w:val="28"/>
        </w:rPr>
        <w:t xml:space="preserve">Цикл </w:t>
      </w:r>
      <w:r>
        <w:rPr>
          <w:sz w:val="28"/>
          <w:szCs w:val="28"/>
          <w:lang w:val="en-US"/>
        </w:rPr>
        <w:t xml:space="preserve">do while - </w:t>
      </w:r>
      <w:hyperlink r:id="rId4">
        <w:r>
          <w:rPr>
            <w:rStyle w:val="ListLabel24"/>
            <w:color w:val="0563C1"/>
            <w:sz w:val="28"/>
            <w:szCs w:val="28"/>
            <w:u w:val="single"/>
            <w:lang w:val="en-US"/>
          </w:rPr>
          <w:t>https://www.youtube.com/watch?v=AFTfqXdrYBQ</w:t>
        </w:r>
      </w:hyperlink>
    </w:p>
    <w:p>
      <w:pPr>
        <w:pStyle w:val="ListParagraph"/>
        <w:numPr>
          <w:ilvl w:val="0"/>
          <w:numId w:val="3"/>
        </w:numPr>
        <w:rPr/>
      </w:pPr>
      <w:r>
        <w:rPr>
          <w:sz w:val="28"/>
          <w:szCs w:val="28"/>
        </w:rPr>
        <w:t xml:space="preserve">Цикл </w:t>
      </w:r>
      <w:r>
        <w:rPr>
          <w:sz w:val="28"/>
          <w:szCs w:val="28"/>
          <w:lang w:val="en-US"/>
        </w:rPr>
        <w:t xml:space="preserve">for – 1) </w:t>
      </w:r>
      <w:hyperlink r:id="rId5">
        <w:r>
          <w:rPr>
            <w:rStyle w:val="ListLabel24"/>
            <w:color w:val="0563C1"/>
            <w:sz w:val="28"/>
            <w:szCs w:val="28"/>
            <w:u w:val="single"/>
            <w:lang w:val="en-US"/>
          </w:rPr>
          <w:t>https://www.youtube.com/watch?v=CJm6o82Vu2g</w:t>
        </w:r>
      </w:hyperlink>
      <w:r>
        <w:rPr>
          <w:sz w:val="28"/>
          <w:szCs w:val="28"/>
          <w:lang w:val="en-US"/>
        </w:rPr>
        <w:t xml:space="preserve"> </w:t>
      </w:r>
    </w:p>
    <w:p>
      <w:pPr>
        <w:pStyle w:val="ListParagraph"/>
        <w:ind w:hanging="0" w:left="1440" w:right="0"/>
        <w:rPr/>
      </w:pPr>
      <w:r>
        <w:rPr>
          <w:sz w:val="28"/>
          <w:szCs w:val="28"/>
          <w:lang w:val="en-US"/>
        </w:rPr>
        <w:t xml:space="preserve">2) </w:t>
      </w:r>
      <w:hyperlink r:id="rId6">
        <w:r>
          <w:rPr>
            <w:rStyle w:val="ListLabel24"/>
            <w:color w:val="0563C1"/>
            <w:sz w:val="28"/>
            <w:szCs w:val="28"/>
            <w:u w:val="single"/>
            <w:lang w:val="en-US"/>
          </w:rPr>
          <w:t>https://www.youtube.com/watch?v=v_ZdslCeRfQ</w:t>
        </w:r>
      </w:hyperlink>
    </w:p>
    <w:p>
      <w:pPr>
        <w:pStyle w:val="ListParagraph"/>
        <w:ind w:hanging="0" w:left="1440" w:right="0"/>
        <w:rPr>
          <w:sz w:val="28"/>
          <w:szCs w:val="28"/>
          <w:lang w:val="en-US"/>
        </w:rPr>
      </w:pPr>
      <w:r>
        <w:rPr>
          <w:sz w:val="28"/>
          <w:szCs w:val="28"/>
          <w:lang w:val="en-US"/>
        </w:rPr>
      </w:r>
    </w:p>
    <w:p>
      <w:pPr>
        <w:pStyle w:val="ListParagraph"/>
        <w:numPr>
          <w:ilvl w:val="0"/>
          <w:numId w:val="2"/>
        </w:numPr>
        <w:rPr>
          <w:sz w:val="28"/>
          <w:szCs w:val="28"/>
        </w:rPr>
      </w:pPr>
      <w:r>
        <w:rPr>
          <w:sz w:val="28"/>
          <w:szCs w:val="28"/>
        </w:rPr>
        <w:t>Певну інформацію брав на сайтах:</w:t>
      </w:r>
    </w:p>
    <w:p>
      <w:pPr>
        <w:pStyle w:val="ListParagraph"/>
        <w:numPr>
          <w:ilvl w:val="0"/>
          <w:numId w:val="4"/>
        </w:numPr>
        <w:rPr/>
      </w:pPr>
      <w:hyperlink r:id="rId7">
        <w:r>
          <w:rPr>
            <w:rStyle w:val="ListLabel25"/>
            <w:color w:val="0563C1"/>
            <w:sz w:val="28"/>
            <w:szCs w:val="28"/>
            <w:u w:val="single"/>
          </w:rPr>
          <w:t>http://cpp.dp.ua/operatory-tsyklu/</w:t>
        </w:r>
      </w:hyperlink>
    </w:p>
    <w:p>
      <w:pPr>
        <w:pStyle w:val="ListParagraph"/>
        <w:numPr>
          <w:ilvl w:val="0"/>
          <w:numId w:val="4"/>
        </w:numPr>
        <w:rPr/>
      </w:pPr>
      <w:hyperlink r:id="rId8">
        <w:r>
          <w:rPr>
            <w:rStyle w:val="ListLabel25"/>
            <w:color w:val="0563C1"/>
            <w:sz w:val="28"/>
            <w:szCs w:val="28"/>
            <w:u w:val="single"/>
          </w:rPr>
          <w:t>https://acode.com.ua/urok-72-tsykl-for/</w:t>
        </w:r>
      </w:hyperlink>
    </w:p>
    <w:p>
      <w:pPr>
        <w:pStyle w:val="Normal"/>
        <w:rPr>
          <w:sz w:val="28"/>
          <w:szCs w:val="28"/>
        </w:rPr>
      </w:pPr>
      <w:r>
        <w:rPr>
          <w:sz w:val="28"/>
          <w:szCs w:val="28"/>
        </w:rPr>
      </w:r>
    </w:p>
    <w:p>
      <w:pPr>
        <w:pStyle w:val="ListParagraph"/>
        <w:numPr>
          <w:ilvl w:val="0"/>
          <w:numId w:val="2"/>
        </w:numPr>
        <w:rPr/>
      </w:pPr>
      <w:r>
        <w:rPr>
          <w:sz w:val="28"/>
          <w:szCs w:val="28"/>
        </w:rPr>
        <w:t>Також вивчав як працюють цикли за допомогою ChatGPT</w:t>
      </w:r>
      <w:r>
        <w:rPr>
          <w:sz w:val="28"/>
          <w:szCs w:val="28"/>
          <w:lang w:val="en-US"/>
        </w:rPr>
        <w:t>.</w:t>
      </w:r>
    </w:p>
    <w:p>
      <w:pPr>
        <w:pStyle w:val="ListParagraph"/>
        <w:rPr>
          <w:sz w:val="28"/>
          <w:szCs w:val="28"/>
          <w:lang w:val="en-US"/>
        </w:rPr>
      </w:pPr>
      <w:r>
        <w:rPr>
          <w:sz w:val="28"/>
          <w:szCs w:val="28"/>
          <w:lang w:val="en-US"/>
        </w:rPr>
      </w:r>
    </w:p>
    <w:p>
      <w:pPr>
        <w:pStyle w:val="ListParagraph"/>
        <w:rPr>
          <w:sz w:val="28"/>
          <w:szCs w:val="28"/>
          <w:lang w:val="en-US"/>
        </w:rPr>
      </w:pPr>
      <w:r>
        <w:rPr>
          <w:sz w:val="28"/>
          <w:szCs w:val="28"/>
          <w:lang w:val="en-US"/>
        </w:rPr>
      </w:r>
    </w:p>
    <w:p>
      <w:pPr>
        <w:pStyle w:val="ListParagraph"/>
        <w:rPr>
          <w:sz w:val="28"/>
          <w:szCs w:val="28"/>
          <w:lang w:val="en-US"/>
        </w:rPr>
      </w:pPr>
      <w:r>
        <w:rPr>
          <w:sz w:val="28"/>
          <w:szCs w:val="28"/>
          <w:lang w:val="en-US"/>
        </w:rPr>
      </w:r>
    </w:p>
    <w:p>
      <w:pPr>
        <w:pStyle w:val="Heading3"/>
        <w:spacing w:before="320" w:after="80"/>
        <w:rPr>
          <w:rFonts w:ascii="Arial" w:hAnsi="Arial" w:cs="Arial"/>
          <w:b/>
          <w:bCs/>
          <w:color w:val="434343"/>
          <w:sz w:val="36"/>
          <w:szCs w:val="36"/>
        </w:rPr>
      </w:pPr>
      <w:r>
        <w:rPr>
          <w:rFonts w:cs="Arial" w:ascii="Arial" w:hAnsi="Arial"/>
          <w:b/>
          <w:bCs/>
          <w:color w:val="434343"/>
          <w:sz w:val="36"/>
          <w:szCs w:val="36"/>
        </w:rPr>
        <w:t>Виконання роботи:</w:t>
      </w:r>
    </w:p>
    <w:p>
      <w:pPr>
        <w:pStyle w:val="NormalWeb"/>
        <w:numPr>
          <w:ilvl w:val="0"/>
          <w:numId w:val="5"/>
        </w:numPr>
        <w:spacing w:before="0" w:after="0"/>
        <w:textAlignment w:val="baseline"/>
        <w:rPr/>
      </w:pPr>
      <w:r>
        <w:rPr>
          <w:b/>
          <w:bCs/>
          <w:sz w:val="32"/>
          <w:szCs w:val="32"/>
        </w:rPr>
        <w:t xml:space="preserve">Завдання №1: </w:t>
      </w:r>
      <w:r>
        <w:rPr>
          <w:rFonts w:cs="Calibri" w:ascii="Calibri" w:hAnsi="Calibri"/>
          <w:color w:val="000000"/>
          <w:sz w:val="28"/>
          <w:szCs w:val="28"/>
        </w:rPr>
        <w:t>Theory Education Activities</w:t>
      </w:r>
    </w:p>
    <w:p>
      <w:pPr>
        <w:pStyle w:val="ListParagraph"/>
        <w:rPr>
          <w:rFonts w:ascii="Times New Roman" w:hAnsi="Times New Roman" w:cs="Times New Roman"/>
          <w:b/>
          <w:bCs/>
          <w:sz w:val="28"/>
          <w:szCs w:val="28"/>
        </w:rPr>
      </w:pPr>
      <w:r>
        <w:rPr>
          <w:rFonts w:cs="Times New Roman" w:ascii="Times New Roman" w:hAnsi="Times New Roman"/>
          <w:b/>
          <w:bCs/>
          <w:sz w:val="28"/>
          <w:szCs w:val="28"/>
        </w:rPr>
      </w:r>
    </w:p>
    <w:p>
      <w:pPr>
        <w:pStyle w:val="NormalWeb"/>
        <w:numPr>
          <w:ilvl w:val="0"/>
          <w:numId w:val="5"/>
        </w:numPr>
        <w:spacing w:before="0" w:after="0"/>
        <w:textAlignment w:val="baseline"/>
        <w:rPr/>
      </w:pPr>
      <w:r>
        <w:rPr>
          <w:b/>
          <w:bCs/>
          <w:sz w:val="32"/>
          <w:szCs w:val="32"/>
        </w:rPr>
        <w:t xml:space="preserve">Завдання №2: </w:t>
      </w:r>
      <w:r>
        <w:rPr>
          <w:rFonts w:cs="Calibri" w:ascii="Calibri" w:hAnsi="Calibri"/>
          <w:color w:val="000000"/>
          <w:sz w:val="28"/>
          <w:szCs w:val="28"/>
        </w:rPr>
        <w:t>Requirements management (understand tasks) and design activities (draw flow diagrams and estimate tasks 3-7)</w:t>
      </w:r>
    </w:p>
    <w:p>
      <w:pPr>
        <w:pStyle w:val="NormalWeb"/>
        <w:numPr>
          <w:ilvl w:val="0"/>
          <w:numId w:val="5"/>
        </w:numPr>
        <w:spacing w:before="0" w:after="0"/>
        <w:textAlignment w:val="baseline"/>
        <w:rPr/>
      </w:pPr>
      <w:r>
        <w:rPr>
          <w:b/>
          <w:bCs/>
          <w:sz w:val="32"/>
          <w:szCs w:val="32"/>
        </w:rPr>
        <w:t xml:space="preserve">Завдання №3: </w:t>
      </w:r>
      <w:r>
        <w:rPr>
          <w:rFonts w:cs="Calibri" w:ascii="Calibri" w:hAnsi="Calibri"/>
          <w:color w:val="000000"/>
          <w:sz w:val="28"/>
          <w:szCs w:val="28"/>
        </w:rPr>
        <w:t>Lab# programming: VNS Lab 2</w:t>
      </w:r>
    </w:p>
    <w:p>
      <w:pPr>
        <w:pStyle w:val="NormalWeb"/>
        <w:spacing w:before="0" w:after="0"/>
        <w:ind w:hanging="0" w:left="720" w:right="0"/>
        <w:textAlignment w:val="baseline"/>
        <w:rPr>
          <w:b/>
          <w:bCs/>
          <w:sz w:val="28"/>
          <w:szCs w:val="28"/>
        </w:rPr>
      </w:pPr>
      <w:r>
        <w:rPr>
          <w:b/>
          <w:bCs/>
          <w:sz w:val="28"/>
          <w:szCs w:val="28"/>
        </w:rPr>
        <w:t>Код:</w:t>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96335" cy="45339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3696335" cy="4533900"/>
                    </a:xfrm>
                    <a:prstGeom prst="rect">
                      <a:avLst/>
                    </a:prstGeom>
                  </pic:spPr>
                </pic:pic>
              </a:graphicData>
            </a:graphic>
          </wp:anchor>
        </w:drawing>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pPr>
      <w:r>
        <w:rPr>
          <w:b/>
          <w:bCs/>
          <w:sz w:val="28"/>
          <w:szCs w:val="28"/>
        </w:rPr>
        <w:t>Блок-схема:</w:t>
        <w:br/>
        <w:t xml:space="preserve">                                 </w:t>
      </w:r>
      <w:r>
        <w:rPr/>
        <w:drawing>
          <wp:inline distT="0" distB="0" distL="0" distR="0">
            <wp:extent cx="3595370" cy="51847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10"/>
                    <a:stretch>
                      <a:fillRect/>
                    </a:stretch>
                  </pic:blipFill>
                  <pic:spPr bwMode="auto">
                    <a:xfrm>
                      <a:off x="0" y="0"/>
                      <a:ext cx="3595370" cy="5184775"/>
                    </a:xfrm>
                    <a:prstGeom prst="rect">
                      <a:avLst/>
                    </a:prstGeom>
                  </pic:spPr>
                </pic:pic>
              </a:graphicData>
            </a:graphic>
          </wp:inline>
        </w:drawing>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numPr>
          <w:ilvl w:val="0"/>
          <w:numId w:val="5"/>
        </w:numPr>
        <w:spacing w:before="0" w:after="0"/>
        <w:textAlignment w:val="baseline"/>
        <w:rPr/>
      </w:pPr>
      <w:r>
        <w:rPr>
          <w:b/>
          <w:bCs/>
          <w:sz w:val="32"/>
          <w:szCs w:val="32"/>
        </w:rPr>
        <w:t xml:space="preserve">Завдання №4: </w:t>
      </w:r>
      <w:r>
        <w:rPr>
          <w:rFonts w:cs="Calibri" w:ascii="Calibri" w:hAnsi="Calibri"/>
          <w:color w:val="000000"/>
          <w:sz w:val="28"/>
          <w:szCs w:val="28"/>
        </w:rPr>
        <w:t>Lab# programming: VNS Lab 3</w:t>
      </w:r>
    </w:p>
    <w:p>
      <w:pPr>
        <w:pStyle w:val="NormalWeb"/>
        <w:spacing w:before="0" w:after="0"/>
        <w:ind w:hanging="0" w:left="720" w:right="0"/>
        <w:textAlignment w:val="baseline"/>
        <w:rPr>
          <w:b/>
          <w:bCs/>
          <w:sz w:val="28"/>
          <w:szCs w:val="28"/>
        </w:rPr>
      </w:pPr>
      <w:r>
        <w:rPr>
          <w:b/>
          <w:bCs/>
          <w:sz w:val="28"/>
          <w:szCs w:val="28"/>
        </w:rPr>
        <w:t>Код:</w:t>
        <w:br/>
      </w:r>
    </w:p>
    <w:p>
      <w:pPr>
        <w:pStyle w:val="NormalWeb"/>
        <w:spacing w:before="0" w:after="0"/>
        <w:ind w:hanging="0" w:left="720" w:right="0"/>
        <w:textAlignment w:val="baseline"/>
        <w:rPr>
          <w:b/>
          <w:bCs/>
          <w:sz w:val="28"/>
          <w:szCs w:val="28"/>
        </w:rPr>
      </w:pPr>
      <w:r>
        <w:rPr>
          <w:b/>
          <w:bCs/>
          <w:sz w:val="28"/>
          <w:szCs w:val="28"/>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3829050" cy="36391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3829050" cy="3639185"/>
                    </a:xfrm>
                    <a:prstGeom prst="rect">
                      <a:avLst/>
                    </a:prstGeom>
                  </pic:spPr>
                </pic:pic>
              </a:graphicData>
            </a:graphic>
          </wp:anchor>
        </w:drawing>
      </w:r>
    </w:p>
    <w:p>
      <w:pPr>
        <w:pStyle w:val="NormalWeb"/>
        <w:spacing w:before="0" w:after="0"/>
        <w:ind w:hanging="0" w:left="720" w:right="0"/>
        <w:textAlignment w:val="baseline"/>
        <w:rPr/>
      </w:pPr>
      <w:r>
        <w:rPr>
          <w:b/>
          <w:bCs/>
          <w:sz w:val="28"/>
          <w:szCs w:val="28"/>
        </w:rPr>
        <w:t>Блок-схема:</w:t>
        <w:br/>
      </w:r>
      <w:r>
        <w:rPr/>
        <w:drawing>
          <wp:inline distT="0" distB="0" distL="0" distR="0">
            <wp:extent cx="3616325" cy="439928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2"/>
                    <a:stretch>
                      <a:fillRect/>
                    </a:stretch>
                  </pic:blipFill>
                  <pic:spPr bwMode="auto">
                    <a:xfrm>
                      <a:off x="0" y="0"/>
                      <a:ext cx="3616325" cy="4399280"/>
                    </a:xfrm>
                    <a:prstGeom prst="rect">
                      <a:avLst/>
                    </a:prstGeom>
                  </pic:spPr>
                </pic:pic>
              </a:graphicData>
            </a:graphic>
          </wp:inline>
        </w:drawing>
      </w:r>
    </w:p>
    <w:p>
      <w:pPr>
        <w:pStyle w:val="NormalWeb"/>
        <w:spacing w:before="0" w:after="0"/>
        <w:ind w:hanging="0" w:left="720" w:right="0"/>
        <w:textAlignment w:val="baseline"/>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Web"/>
        <w:numPr>
          <w:ilvl w:val="0"/>
          <w:numId w:val="5"/>
        </w:numPr>
        <w:spacing w:before="0" w:after="0"/>
        <w:textAlignment w:val="baseline"/>
        <w:rPr/>
      </w:pPr>
      <w:r>
        <w:rPr>
          <w:b/>
          <w:bCs/>
          <w:sz w:val="32"/>
          <w:szCs w:val="32"/>
        </w:rPr>
        <w:t xml:space="preserve">Завдання №5: </w:t>
      </w:r>
      <w:r>
        <w:rPr>
          <w:rFonts w:cs="Calibri" w:ascii="Calibri" w:hAnsi="Calibri"/>
          <w:color w:val="000000"/>
          <w:sz w:val="28"/>
          <w:szCs w:val="28"/>
        </w:rPr>
        <w:t>Lab# programming: VNS Lab 7</w:t>
      </w:r>
    </w:p>
    <w:p>
      <w:pPr>
        <w:pStyle w:val="NormalWeb"/>
        <w:spacing w:before="0" w:after="0"/>
        <w:ind w:hanging="0" w:left="720" w:right="0"/>
        <w:textAlignment w:val="baseline"/>
        <w:rPr>
          <w:b/>
          <w:bCs/>
          <w:sz w:val="32"/>
          <w:szCs w:val="32"/>
          <w:lang w:val="en-US"/>
        </w:rPr>
      </w:pPr>
      <w:r>
        <w:rPr>
          <w:b/>
          <w:bCs/>
          <w:sz w:val="32"/>
          <w:szCs w:val="32"/>
          <w:lang w:val="en-US"/>
        </w:rPr>
        <w:t>Task 1:</w:t>
      </w:r>
    </w:p>
    <w:p>
      <w:pPr>
        <w:pStyle w:val="NormalWeb"/>
        <w:spacing w:before="0" w:after="0"/>
        <w:ind w:hanging="0" w:left="720" w:right="0"/>
        <w:textAlignment w:val="baseline"/>
        <w:rPr>
          <w:b/>
          <w:bCs/>
          <w:sz w:val="28"/>
          <w:szCs w:val="28"/>
        </w:rPr>
      </w:pPr>
      <w:r>
        <w:rPr>
          <w:b/>
          <w:bCs/>
          <w:sz w:val="28"/>
          <w:szCs w:val="28"/>
        </w:rPr>
        <w:t>Код:</w:t>
      </w:r>
    </w:p>
    <w:p>
      <w:pPr>
        <w:pStyle w:val="NormalWeb"/>
        <w:spacing w:before="0" w:after="0"/>
        <w:ind w:hanging="0" w:left="720" w:right="0"/>
        <w:textAlignment w:val="baselin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63565" cy="74898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3"/>
                    <a:stretch>
                      <a:fillRect/>
                    </a:stretch>
                  </pic:blipFill>
                  <pic:spPr bwMode="auto">
                    <a:xfrm>
                      <a:off x="0" y="0"/>
                      <a:ext cx="5663565" cy="7489825"/>
                    </a:xfrm>
                    <a:prstGeom prst="rect">
                      <a:avLst/>
                    </a:prstGeom>
                  </pic:spPr>
                </pic:pic>
              </a:graphicData>
            </a:graphic>
          </wp:anchor>
        </w:drawing>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br/>
      </w:r>
    </w:p>
    <w:p>
      <w:pPr>
        <w:pStyle w:val="NormalWeb"/>
        <w:spacing w:before="0" w:after="0"/>
        <w:ind w:hanging="0" w:left="720" w:right="0"/>
        <w:textAlignment w:val="baseline"/>
        <w:rPr/>
      </w:pPr>
      <w:r>
        <w:rPr>
          <w:b/>
          <w:bCs/>
          <w:sz w:val="32"/>
          <w:szCs w:val="32"/>
          <w:lang w:val="en-US"/>
        </w:rPr>
        <w:t>Task 2:</w:t>
        <w:br/>
      </w:r>
      <w:r>
        <w:rPr>
          <w:b/>
          <w:bCs/>
          <w:sz w:val="28"/>
          <w:szCs w:val="28"/>
        </w:rPr>
        <w:t>Код:</w:t>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drawing>
          <wp:anchor behindDoc="0" distT="0" distB="0" distL="0" distR="0" simplePos="0" locked="0" layoutInCell="0" allowOverlap="1" relativeHeight="10">
            <wp:simplePos x="0" y="0"/>
            <wp:positionH relativeFrom="column">
              <wp:align>center</wp:align>
            </wp:positionH>
            <wp:positionV relativeFrom="paragraph">
              <wp:align>top</wp:align>
            </wp:positionV>
            <wp:extent cx="4248785" cy="4220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4"/>
                    <a:stretch>
                      <a:fillRect/>
                    </a:stretch>
                  </pic:blipFill>
                  <pic:spPr bwMode="auto">
                    <a:xfrm>
                      <a:off x="0" y="0"/>
                      <a:ext cx="4248785" cy="4220210"/>
                    </a:xfrm>
                    <a:prstGeom prst="rect">
                      <a:avLst/>
                    </a:prstGeom>
                  </pic:spPr>
                </pic:pic>
              </a:graphicData>
            </a:graphic>
          </wp:anchor>
        </w:drawing>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b/>
          <w:bCs/>
          <w:sz w:val="28"/>
          <w:szCs w:val="28"/>
        </w:rPr>
      </w:pPr>
      <w:r>
        <w:rPr/>
      </w:r>
    </w:p>
    <w:p>
      <w:pPr>
        <w:pStyle w:val="NormalWeb"/>
        <w:spacing w:before="0" w:after="0"/>
        <w:ind w:hanging="0" w:left="720" w:right="0"/>
        <w:textAlignment w:val="baseline"/>
        <w:rPr/>
      </w:pPr>
      <w:r>
        <w:rPr>
          <w:b/>
          <w:bCs/>
          <w:sz w:val="28"/>
          <w:szCs w:val="28"/>
        </w:rPr>
        <w:t>Блок- схема:</w:t>
        <w:br/>
      </w:r>
      <w:r>
        <w:rPr/>
        <w:drawing>
          <wp:inline distT="0" distB="0" distL="0" distR="0">
            <wp:extent cx="6019800" cy="3013075"/>
            <wp:effectExtent l="0" t="0" r="0" b="0"/>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15"/>
                    <a:stretch>
                      <a:fillRect/>
                    </a:stretch>
                  </pic:blipFill>
                  <pic:spPr bwMode="auto">
                    <a:xfrm>
                      <a:off x="0" y="0"/>
                      <a:ext cx="6019800" cy="3013075"/>
                    </a:xfrm>
                    <a:prstGeom prst="rect">
                      <a:avLst/>
                    </a:prstGeom>
                  </pic:spPr>
                </pic:pic>
              </a:graphicData>
            </a:graphic>
          </wp:inline>
        </w:drawing>
      </w:r>
    </w:p>
    <w:p>
      <w:pPr>
        <w:pStyle w:val="NormalWeb"/>
        <w:spacing w:before="0" w:after="0"/>
        <w:ind w:hanging="0" w:left="720" w:right="0"/>
        <w:textAlignment w:val="baseline"/>
        <w:rPr>
          <w:b/>
          <w:bCs/>
          <w:sz w:val="28"/>
          <w:szCs w:val="28"/>
        </w:rPr>
      </w:pPr>
      <w:r>
        <w:rPr>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Web"/>
        <w:numPr>
          <w:ilvl w:val="0"/>
          <w:numId w:val="5"/>
        </w:numPr>
        <w:spacing w:before="0" w:after="0"/>
        <w:textAlignment w:val="baseline"/>
        <w:rPr/>
      </w:pPr>
      <w:r>
        <w:rPr>
          <w:b/>
          <w:bCs/>
          <w:sz w:val="32"/>
          <w:szCs w:val="32"/>
        </w:rPr>
        <w:t xml:space="preserve">Завдання №6: </w:t>
      </w:r>
      <w:r>
        <w:rPr>
          <w:rFonts w:cs="Calibri" w:ascii="Calibri" w:hAnsi="Calibri"/>
          <w:color w:val="000000"/>
          <w:sz w:val="28"/>
          <w:szCs w:val="28"/>
        </w:rPr>
        <w:t>Practice# programming: Class Practice Task</w:t>
      </w:r>
    </w:p>
    <w:p>
      <w:pPr>
        <w:pStyle w:val="NormalWeb"/>
        <w:spacing w:before="0" w:after="0"/>
        <w:ind w:hanging="0" w:left="720" w:right="0"/>
        <w:textAlignment w:val="baseline"/>
        <w:rPr>
          <w:b/>
          <w:bCs/>
          <w:sz w:val="28"/>
          <w:szCs w:val="28"/>
        </w:rPr>
      </w:pPr>
      <w:r>
        <w:rPr>
          <w:b/>
          <w:bCs/>
          <w:sz w:val="28"/>
          <w:szCs w:val="28"/>
        </w:rPr>
        <w:t>Код:</w:t>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pPr>
      <w:r>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572510" cy="81635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6"/>
                    <a:stretch>
                      <a:fillRect/>
                    </a:stretch>
                  </pic:blipFill>
                  <pic:spPr bwMode="auto">
                    <a:xfrm>
                      <a:off x="0" y="0"/>
                      <a:ext cx="3572510" cy="8163560"/>
                    </a:xfrm>
                    <a:prstGeom prst="rect">
                      <a:avLst/>
                    </a:prstGeom>
                  </pic:spPr>
                </pic:pic>
              </a:graphicData>
            </a:graphic>
          </wp:anchor>
        </w:drawing>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t>Блок-схема:</w:t>
      </w:r>
    </w:p>
    <w:p>
      <w:pPr>
        <w:pStyle w:val="NormalWeb"/>
        <w:spacing w:before="0" w:after="0"/>
        <w:ind w:hanging="0" w:left="720" w:right="0"/>
        <w:textAlignment w:val="baseline"/>
        <w:rPr/>
      </w:pPr>
      <w:r>
        <w:rPr/>
        <w:drawing>
          <wp:inline distT="0" distB="0" distL="0" distR="0">
            <wp:extent cx="4925060" cy="8592820"/>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17"/>
                    <a:stretch>
                      <a:fillRect/>
                    </a:stretch>
                  </pic:blipFill>
                  <pic:spPr bwMode="auto">
                    <a:xfrm>
                      <a:off x="0" y="0"/>
                      <a:ext cx="4925060" cy="8592820"/>
                    </a:xfrm>
                    <a:prstGeom prst="rect">
                      <a:avLst/>
                    </a:prstGeom>
                  </pic:spPr>
                </pic:pic>
              </a:graphicData>
            </a:graphic>
          </wp:inline>
        </w:drawing>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Web"/>
        <w:numPr>
          <w:ilvl w:val="0"/>
          <w:numId w:val="5"/>
        </w:numPr>
        <w:spacing w:before="0" w:after="0"/>
        <w:textAlignment w:val="baseline"/>
        <w:rPr/>
      </w:pPr>
      <w:r>
        <w:rPr>
          <w:b/>
          <w:bCs/>
          <w:sz w:val="32"/>
          <w:szCs w:val="32"/>
        </w:rPr>
        <w:t xml:space="preserve">Завдання №7: </w:t>
      </w:r>
      <w:r>
        <w:rPr>
          <w:rFonts w:cs="Calibri" w:ascii="Calibri" w:hAnsi="Calibri"/>
          <w:color w:val="000000"/>
          <w:sz w:val="28"/>
          <w:szCs w:val="28"/>
        </w:rPr>
        <w:t>Practice# programming:  Self Practice Task</w:t>
      </w:r>
    </w:p>
    <w:p>
      <w:pPr>
        <w:pStyle w:val="NormalWeb"/>
        <w:spacing w:before="0" w:after="0"/>
        <w:ind w:hanging="0" w:left="720" w:right="0"/>
        <w:textAlignment w:val="baseline"/>
        <w:rPr>
          <w:b/>
          <w:bCs/>
          <w:sz w:val="28"/>
          <w:szCs w:val="28"/>
        </w:rPr>
      </w:pPr>
      <w:r>
        <w:rPr>
          <w:b/>
          <w:bCs/>
          <w:sz w:val="28"/>
          <w:szCs w:val="28"/>
        </w:rPr>
        <w:t>Код:</w:t>
        <w:b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05835" cy="692531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8"/>
                    <a:stretch>
                      <a:fillRect/>
                    </a:stretch>
                  </pic:blipFill>
                  <pic:spPr bwMode="auto">
                    <a:xfrm>
                      <a:off x="0" y="0"/>
                      <a:ext cx="3505835" cy="6925310"/>
                    </a:xfrm>
                    <a:prstGeom prst="rect">
                      <a:avLst/>
                    </a:prstGeom>
                  </pic:spPr>
                </pic:pic>
              </a:graphicData>
            </a:graphic>
          </wp:anchor>
        </w:drawing>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textAlignment w:val="baseline"/>
        <w:rPr>
          <w:rStyle w:val="Hyperlink"/>
          <w:b/>
          <w:bCs/>
          <w:sz w:val="28"/>
          <w:szCs w:val="28"/>
        </w:rPr>
      </w:pPr>
      <w:r>
        <w:rPr/>
      </w:r>
    </w:p>
    <w:p>
      <w:pPr>
        <w:pStyle w:val="NormalWeb"/>
        <w:spacing w:before="0" w:after="0"/>
        <w:ind w:hanging="0" w:left="720" w:right="0"/>
        <w:textAlignment w:val="baseline"/>
        <w:rPr>
          <w:b/>
          <w:bCs/>
          <w:sz w:val="28"/>
          <w:szCs w:val="28"/>
        </w:rPr>
      </w:pPr>
      <w:r>
        <w:rPr>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Style w:val="Hyperlink"/>
        </w:rPr>
      </w:pPr>
      <w:hyperlink r:id="rId19">
        <w:r>
          <w:rPr/>
        </w:r>
      </w:hyperlink>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pPr>
      <w:r>
        <w:rPr>
          <w:rFonts w:cs="Times New Roman" w:ascii="Times New Roman" w:hAnsi="Times New Roman"/>
          <w:b/>
          <w:bCs/>
          <w:sz w:val="28"/>
          <w:szCs w:val="28"/>
        </w:rPr>
        <w:t xml:space="preserve">Висновок: </w:t>
      </w:r>
      <w:r>
        <w:rPr>
          <w:rFonts w:cs="Times New Roman" w:ascii="Times New Roman" w:hAnsi="Times New Roman"/>
          <w:sz w:val="28"/>
          <w:szCs w:val="28"/>
        </w:rPr>
        <w:t xml:space="preserve">Під час роботи я ознайомився з основами циклів, таких як </w:t>
      </w:r>
      <w:r>
        <w:rPr>
          <w:rStyle w:val="HTMLCode"/>
          <w:rFonts w:eastAsia="Calibri" w:cs="Times New Roman" w:ascii="Times New Roman" w:hAnsi="Times New Roman"/>
          <w:sz w:val="28"/>
          <w:szCs w:val="28"/>
        </w:rPr>
        <w:t>for()</w:t>
      </w:r>
      <w:r>
        <w:rPr>
          <w:rFonts w:cs="Times New Roman" w:ascii="Times New Roman" w:hAnsi="Times New Roman"/>
          <w:sz w:val="28"/>
          <w:szCs w:val="28"/>
        </w:rPr>
        <w:t xml:space="preserve">, </w:t>
      </w:r>
      <w:r>
        <w:rPr>
          <w:rStyle w:val="HTMLCode"/>
          <w:rFonts w:eastAsia="Calibri" w:cs="Times New Roman" w:ascii="Times New Roman" w:hAnsi="Times New Roman"/>
          <w:sz w:val="28"/>
          <w:szCs w:val="28"/>
        </w:rPr>
        <w:t>while()</w:t>
      </w:r>
      <w:r>
        <w:rPr>
          <w:rFonts w:cs="Times New Roman" w:ascii="Times New Roman" w:hAnsi="Times New Roman"/>
          <w:sz w:val="28"/>
          <w:szCs w:val="28"/>
        </w:rPr>
        <w:t xml:space="preserve">, </w:t>
      </w:r>
      <w:r>
        <w:rPr>
          <w:rStyle w:val="HTMLCode"/>
          <w:rFonts w:eastAsia="Calibri" w:cs="Times New Roman" w:ascii="Times New Roman" w:hAnsi="Times New Roman"/>
          <w:sz w:val="28"/>
          <w:szCs w:val="28"/>
        </w:rPr>
        <w:t>do { } while()</w:t>
      </w:r>
      <w:r>
        <w:rPr>
          <w:rFonts w:cs="Times New Roman" w:ascii="Times New Roman" w:hAnsi="Times New Roman"/>
          <w:sz w:val="28"/>
          <w:szCs w:val="28"/>
        </w:rPr>
        <w:t xml:space="preserve">, та оператором переходу </w:t>
      </w:r>
      <w:r>
        <w:rPr>
          <w:rStyle w:val="HTMLCode"/>
          <w:rFonts w:eastAsia="Calibri" w:cs="Times New Roman" w:ascii="Times New Roman" w:hAnsi="Times New Roman"/>
          <w:sz w:val="28"/>
          <w:szCs w:val="28"/>
        </w:rPr>
        <w:t>goto</w:t>
      </w:r>
      <w:r>
        <w:rPr>
          <w:rFonts w:cs="Times New Roman" w:ascii="Times New Roman" w:hAnsi="Times New Roman"/>
          <w:sz w:val="28"/>
          <w:szCs w:val="28"/>
        </w:rPr>
        <w:t>. Я розібрався, як працюють ці конструкції, включаючи вкладені цикли та способи їх завершення. Також вивчив функції, простір імен, та перевантаження функцій для різних завдань. Окремо зосередився на функціях зі змінною кількістю параметрів (еліпсис) та рекурсії. Дослідив, як вбудовані функції можуть покращити ефективність коду.</w:t>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Web"/>
        <w:spacing w:before="0" w:after="0"/>
        <w:ind w:hanging="0" w:left="720" w:right="0"/>
        <w:textAlignment w:val="baseline"/>
        <w:rPr>
          <w:b/>
          <w:bCs/>
          <w:sz w:val="28"/>
          <w:szCs w:val="28"/>
        </w:rPr>
      </w:pPr>
      <w:r>
        <w:rPr>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Web"/>
        <w:spacing w:before="0" w:after="0"/>
        <w:ind w:hanging="0" w:left="720" w:right="0"/>
        <w:textAlignment w:val="baseline"/>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1440" w:hanging="360"/>
      </w:pPr>
      <w:rPr>
        <w:rFonts w:ascii="Courier New" w:hAnsi="Courier New" w:cs="Courier New" w:hint="default"/>
        <w:sz w:val="28"/>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sz w:val="28"/>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8"/>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4"/>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uk-UA"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uk-UA" w:eastAsia="en-US" w:bidi="ar-SA"/>
    </w:rPr>
  </w:style>
  <w:style w:type="paragraph" w:styleId="Heading3">
    <w:name w:val="Heading 3"/>
    <w:basedOn w:val="Normal"/>
    <w:next w:val="Normal"/>
    <w:qFormat/>
    <w:pPr>
      <w:keepNext w:val="true"/>
      <w:keepLines/>
      <w:numPr>
        <w:ilvl w:val="0"/>
        <w:numId w:val="0"/>
      </w:numPr>
      <w:spacing w:lineRule="auto" w:line="276"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Apple-tab-span">
    <w:name w:val="apple-tab-span"/>
    <w:basedOn w:val="DefaultParagraphFont"/>
    <w:qFormat/>
    <w:rPr/>
  </w:style>
  <w:style w:type="character" w:styleId="Overflow-hidden">
    <w:name w:val="overflow-hidden"/>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qFormat/>
    <w:rPr>
      <w:color w:val="954F72"/>
      <w:u w:val="single"/>
    </w:rPr>
  </w:style>
  <w:style w:type="character" w:styleId="3">
    <w:name w:val="Заголовок 3 Знак"/>
    <w:basedOn w:val="DefaultParagraphFont"/>
    <w:qFormat/>
    <w:rPr>
      <w:rFonts w:ascii="Calibri Light" w:hAnsi="Calibri Light" w:eastAsia="Calibri" w:cs="Tahoma"/>
      <w:color w:val="1F3763"/>
      <w:sz w:val="24"/>
      <w:szCs w:val="24"/>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uk-UA"/>
    </w:rPr>
  </w:style>
  <w:style w:type="paragraph" w:styleId="ListParagraph">
    <w:name w:val="List Paragraph"/>
    <w:basedOn w:val="Normal"/>
    <w:qFormat/>
    <w:pPr>
      <w:spacing w:before="0" w:after="160"/>
      <w:ind w:hanging="0" w:left="720" w:right="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zPi163Xo4m8&amp;t=12s" TargetMode="External"/><Relationship Id="rId4" Type="http://schemas.openxmlformats.org/officeDocument/2006/relationships/hyperlink" Target="https://www.youtube.com/watch?v=AFTfqXdrYBQ" TargetMode="External"/><Relationship Id="rId5" Type="http://schemas.openxmlformats.org/officeDocument/2006/relationships/hyperlink" Target="https://www.youtube.com/watch?v=CJm6o82Vu2g" TargetMode="External"/><Relationship Id="rId6" Type="http://schemas.openxmlformats.org/officeDocument/2006/relationships/hyperlink" Target="https://www.youtube.com/watch?v=v_ZdslCeRfQ" TargetMode="External"/><Relationship Id="rId7" Type="http://schemas.openxmlformats.org/officeDocument/2006/relationships/hyperlink" Target="http://cpp.dp.ua/operatory-tsyklu/" TargetMode="External"/><Relationship Id="rId8" Type="http://schemas.openxmlformats.org/officeDocument/2006/relationships/hyperlink" Target="https://acode.com.ua/urok-72-tsykl-for/"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github.com/artificial-intelligence-department/ai_programming_playground_2024/pull/114"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4746</TotalTime>
  <Pages>11</Pages>
  <Words>386</Words>
  <Characters>2597</Characters>
  <CharactersWithSpaces>2974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2024-10-21T15:28:00Z</dcterms:created>
  <dc:creator>Nazar Styk</dc:creator>
  <dc:description/>
  <dc:language>en-US</dc:language>
  <cp:lastModifiedBy/>
  <dcterms:modified xsi:type="dcterms:W3CDTF">2024-11-16T14:37:42Z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