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4489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Міністерство освіти і науки України</w:t>
      </w:r>
    </w:p>
    <w:p w14:paraId="71D4349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Національний університет «Львівська політехніка»</w:t>
      </w:r>
    </w:p>
    <w:p w14:paraId="3C54B7E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Кафедра систем штучного інтелекту</w:t>
      </w:r>
    </w:p>
    <w:p w14:paraId="04875A3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</w:pPr>
    </w:p>
    <w:p w14:paraId="78051E6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drawing>
          <wp:inline distT="0" distB="0" distL="114300" distR="114300">
            <wp:extent cx="2679700" cy="2541270"/>
            <wp:effectExtent l="0" t="0" r="254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0D7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</w:pPr>
    </w:p>
    <w:p w14:paraId="5996FAB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>Звіт</w:t>
      </w:r>
    </w:p>
    <w:p w14:paraId="7A0E0A9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про виконання лабораторних та практичних робіт блоку № 2</w:t>
      </w:r>
    </w:p>
    <w:p w14:paraId="7FF0300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 тему: « 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417C0B7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з дисципліни: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«Основи програмування»</w:t>
      </w:r>
    </w:p>
    <w:p w14:paraId="16309DF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до:</w:t>
      </w:r>
    </w:p>
    <w:p w14:paraId="22C6BEB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ВНС Лабораторної Роботи № 1</w:t>
      </w:r>
    </w:p>
    <w:p w14:paraId="156DA19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Алготестер Лабораторної Роботи № 1</w:t>
      </w:r>
    </w:p>
    <w:p w14:paraId="4012F9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Практичних Робіт до блоку № 2</w:t>
      </w:r>
    </w:p>
    <w:p w14:paraId="5E0B22C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31233F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C594647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6B0F12A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795AE4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Виконав: </w:t>
      </w:r>
    </w:p>
    <w:p w14:paraId="1D56EDB0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Студент групи ШІ-12 </w:t>
      </w:r>
    </w:p>
    <w:p w14:paraId="69635193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Сирватка Олександр Ігорович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6EA4ED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5F67F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CA7337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494A6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D62BAF">
      <w:pPr>
        <w:keepNext w:val="0"/>
        <w:keepLines w:val="0"/>
        <w:widowControl/>
        <w:suppressLineNumbers w:val="0"/>
        <w:ind w:left="2832" w:leftChars="0"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Львів 2024</w:t>
      </w:r>
    </w:p>
    <w:p w14:paraId="44CF93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i w:val="0"/>
          <w:iCs w:val="0"/>
          <w:color w:val="434343"/>
          <w:kern w:val="0"/>
          <w:sz w:val="36"/>
          <w:szCs w:val="36"/>
          <w:lang w:val="en-US" w:eastAsia="zh-CN" w:bidi="ar"/>
        </w:rPr>
        <w:t>Тема роботи:</w:t>
      </w:r>
      <w:bookmarkStart w:id="0" w:name="_GoBack"/>
      <w:bookmarkEnd w:id="0"/>
    </w:p>
    <w:p w14:paraId="2752025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</w:p>
    <w:p w14:paraId="1322A9AB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Aptos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857ABC6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Лабораторні завдання</w:t>
      </w:r>
      <w:r>
        <w:rPr>
          <w:rFonts w:hint="default" w:ascii="Times New Roman" w:hAnsi="Times New Roman" w:eastAsia="Aptos" w:cs="Times New Roman"/>
          <w:color w:val="000000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262FB8F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a. Виконання програмування в рамках VNS Lab 1, завдання 1 і 2.</w:t>
      </w:r>
    </w:p>
    <w:p w14:paraId="44B28742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b. Завдання програмування в Algotester Lab 1, завдання 1.</w:t>
      </w:r>
    </w:p>
    <w:p w14:paraId="292589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6647CB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Мета роботи:</w:t>
      </w:r>
      <w:r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48ED9363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Ознайомлення з основами програмування через вивчення лінійних та </w:t>
      </w:r>
    </w:p>
    <w:p w14:paraId="11F922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розгалужених алгоритмів, а також застосування умовних та логічних операторів. </w:t>
      </w:r>
    </w:p>
    <w:p w14:paraId="4967AE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Використання змінних та констант, розуміння типів даних і їх розмірів, а також </w:t>
      </w:r>
    </w:p>
    <w:p w14:paraId="547DF4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вивчення принципів вводу/виводу, базових операцій і вбудованих функцій. </w:t>
      </w:r>
    </w:p>
    <w:p w14:paraId="0F55A0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28"/>
          <w:szCs w:val="28"/>
          <w:lang w:val="en-US" w:eastAsia="zh-CN" w:bidi="ar"/>
        </w:rPr>
      </w:pPr>
    </w:p>
    <w:p w14:paraId="14E6C2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Теоретичні відомості: </w:t>
      </w:r>
    </w:p>
    <w:p w14:paraId="79572A5D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У даній роботі розглядаються основні концепції мови програмування C++, зокрема, потоки вводу та виводу, унарні та бінарні оператори, бітові оператори, а також умовні конструкції, такі як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if-else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та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switch-case,а також основні лінійні алгоритми. </w:t>
      </w:r>
    </w:p>
    <w:p w14:paraId="4A96E6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Джерела : </w:t>
      </w:r>
    </w:p>
    <w:p w14:paraId="0E83E250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instrText xml:space="preserve"> HYPERLINK "https://acode.com.ua/uroki-po-cpp/" </w:instrText>
      </w: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Arial-ItalicMT"/>
          <w:i/>
          <w:iCs/>
          <w:kern w:val="0"/>
          <w:sz w:val="22"/>
          <w:szCs w:val="22"/>
          <w:lang w:val="en-US" w:eastAsia="zh-CN"/>
        </w:rPr>
        <w:t>https://acode.com.ua/uroki-po-cpp/</w:t>
      </w: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4C240FFD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Arial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instrText xml:space="preserve"> HYPERLINK "https://www.youtube.com/watch?v=8jLOx1hD3_o&amp;ab_channel=freeCodeCamp.org" </w:instrText>
      </w: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Arial-ItalicMT"/>
          <w:i/>
          <w:iCs/>
          <w:kern w:val="0"/>
          <w:sz w:val="22"/>
          <w:szCs w:val="22"/>
          <w:lang w:val="en-US" w:eastAsia="zh-CN"/>
        </w:rPr>
        <w:t>https://www.youtube.com/watch?v=8jLOx1hD3_o&amp;ab_channel=freeCodeCamp.org</w:t>
      </w:r>
      <w:r>
        <w:rPr>
          <w:rFonts w:hint="default" w:ascii="Times New Roman" w:hAnsi="Times New Roman" w:eastAsia="Arial-ItalicMT"/>
          <w:i/>
          <w:iCs/>
          <w:color w:val="000000"/>
          <w:kern w:val="0"/>
          <w:sz w:val="22"/>
          <w:szCs w:val="22"/>
          <w:lang w:val="en-US" w:eastAsia="zh-CN"/>
        </w:rPr>
        <w:fldChar w:fldCharType="end"/>
      </w:r>
    </w:p>
    <w:p w14:paraId="30971E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Виконання роботи: </w:t>
      </w:r>
    </w:p>
    <w:p w14:paraId="60591E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3ED0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1 </w:t>
      </w:r>
    </w:p>
    <w:p w14:paraId="1303A3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Requirements : </w:t>
      </w:r>
    </w:p>
    <w:p w14:paraId="7CBD2E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Theory Education Activities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4DDC74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2E65CC8E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Expected: 2-3 weeks </w:t>
      </w:r>
    </w:p>
    <w:p w14:paraId="7DCBFA0B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Spent: up to 2 month</w:t>
      </w:r>
    </w:p>
    <w:p w14:paraId="76EA1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3B0D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2 </w:t>
      </w:r>
    </w:p>
    <w:p w14:paraId="6DEE50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Requirements : </w:t>
      </w:r>
    </w:p>
    <w:p w14:paraId="57323F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Requirements management (understand tasks) and design activities (draw flow diagrams </w:t>
      </w:r>
    </w:p>
    <w:p w14:paraId="67C99E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estimate tasks 3-7) </w:t>
      </w:r>
    </w:p>
    <w:p w14:paraId="731A5C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7E5A00D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Expected: 1 hour </w:t>
      </w:r>
    </w:p>
    <w:p w14:paraId="3C76723A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Spent: ~ 1 hour </w:t>
      </w:r>
    </w:p>
    <w:p w14:paraId="272B5D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4EEA3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3 </w:t>
      </w:r>
    </w:p>
    <w:p w14:paraId="4EB31F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Requirements : </w:t>
      </w:r>
    </w:p>
    <w:p w14:paraId="1C2012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VNS Lab 1 Task 1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624F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0B5A99C0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Expected: 1 hour </w:t>
      </w:r>
    </w:p>
    <w:p w14:paraId="65F82ECF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Spent: ~ 20 mins</w:t>
      </w:r>
    </w:p>
    <w:p w14:paraId="064815B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drawing>
          <wp:inline distT="0" distB="0" distL="114300" distR="114300">
            <wp:extent cx="3257550" cy="5581650"/>
            <wp:effectExtent l="0" t="0" r="3810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00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Explanation: </w:t>
      </w:r>
    </w:p>
    <w:p w14:paraId="4C3D0B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Різні результати в обчисленнях для </w:t>
      </w: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і </w:t>
      </w: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виникають через </w:t>
      </w:r>
    </w:p>
    <w:p w14:paraId="713629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різницю в точності представлення чисел у пам'яті: </w:t>
      </w: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 w:bidi="ar"/>
        </w:rPr>
        <w:t xml:space="preserve">float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має меншу </w:t>
      </w:r>
    </w:p>
    <w:p w14:paraId="25C1A4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точність (приблизно 7 значущих цифр), ніж </w:t>
      </w: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(близько 15-16 </w:t>
      </w:r>
    </w:p>
    <w:p w14:paraId="3AB8F9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значущих цифр)</w:t>
      </w:r>
    </w:p>
    <w:p w14:paraId="76D54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B27CE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4 </w:t>
      </w:r>
    </w:p>
    <w:p w14:paraId="5D584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Requirements : </w:t>
      </w:r>
    </w:p>
    <w:p w14:paraId="0BE214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VNS Lab 1 Task 2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1C6E27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7268E05C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Expected: 15 mins </w:t>
      </w:r>
    </w:p>
    <w:p w14:paraId="7B6378B6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Spent: ~ 15 mins</w:t>
      </w:r>
    </w:p>
    <w:p w14:paraId="0A84799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3152775" cy="2409825"/>
            <wp:effectExtent l="0" t="0" r="190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4782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Explanation: </w:t>
      </w:r>
    </w:p>
    <w:p w14:paraId="326ED7B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t>Програма виконує три різні арифметичні операції з використанням інкрементів і декрементів, після чого виводить результати порівнянь і операцій.</w:t>
      </w:r>
    </w:p>
    <w:p w14:paraId="172FAE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5 </w:t>
      </w:r>
    </w:p>
    <w:p w14:paraId="5770F2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Requirements :</w:t>
      </w:r>
    </w:p>
    <w:p w14:paraId="2D6EFF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Algotester Lab 1 Task 1 </w:t>
      </w:r>
    </w:p>
    <w:p w14:paraId="206C30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5BDD5B2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Expected: 1 hour</w:t>
      </w:r>
    </w:p>
    <w:p w14:paraId="61CFD4B6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Spent: ~ 25 mins</w:t>
      </w:r>
    </w:p>
    <w:p w14:paraId="109492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474595" cy="3355975"/>
            <wp:effectExtent l="0" t="0" r="9525" b="1206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FD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 w:bidi="ar"/>
        </w:rPr>
        <w:t xml:space="preserve">Flowchart Diagram: </w:t>
      </w:r>
      <w:r>
        <w:drawing>
          <wp:inline distT="0" distB="0" distL="114300" distR="114300">
            <wp:extent cx="5271135" cy="4182745"/>
            <wp:effectExtent l="0" t="0" r="1905" b="825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5E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85A0C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6 </w:t>
      </w:r>
    </w:p>
    <w:p w14:paraId="3E84BA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Requirements : </w:t>
      </w:r>
    </w:p>
    <w:p w14:paraId="28218E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Class Practice Task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2747D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70500" cy="6200775"/>
            <wp:effectExtent l="0" t="0" r="2540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34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22D0FD98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Expected: 1 hour </w:t>
      </w:r>
    </w:p>
    <w:p w14:paraId="7E862A04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Spent: ~ 30 mins</w:t>
      </w:r>
    </w:p>
    <w:p w14:paraId="7E4A33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Flowchart Diagram: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vertAlign w:val="baseline"/>
        </w:rPr>
        <w:drawing>
          <wp:inline distT="0" distB="0" distL="114300" distR="114300">
            <wp:extent cx="5271135" cy="3220720"/>
            <wp:effectExtent l="0" t="0" r="1905" b="1016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36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1A299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vertAlign w:val="baseline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 № 7 </w:t>
      </w:r>
    </w:p>
    <w:p w14:paraId="3F155D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Requirements : </w:t>
      </w:r>
    </w:p>
    <w:p w14:paraId="0E0787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Self Practice Task </w:t>
      </w:r>
    </w:p>
    <w:p w14:paraId="1B6483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695825" cy="7258050"/>
            <wp:effectExtent l="0" t="0" r="13335" b="1143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FD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Time: </w:t>
      </w:r>
    </w:p>
    <w:p w14:paraId="5C8F9D57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Expected: 1 hour </w:t>
      </w:r>
    </w:p>
    <w:p w14:paraId="6B17B895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Spent: 20 minutes</w:t>
      </w:r>
    </w:p>
    <w:p w14:paraId="7FBD01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Flowchart Diagram:</w:t>
      </w:r>
    </w:p>
    <w:p w14:paraId="72AB96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4310" cy="4157345"/>
            <wp:effectExtent l="0" t="0" r="13970" b="317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92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90E4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467886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 xml:space="preserve">Pull Request: </w:t>
      </w:r>
      <w:r>
        <w:rPr>
          <w:rFonts w:hint="default" w:ascii="Times New Roman" w:hAnsi="Times New Roman" w:eastAsia="Aptos"/>
          <w:color w:val="000000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Aptos"/>
          <w:color w:val="000000"/>
          <w:kern w:val="0"/>
          <w:sz w:val="28"/>
          <w:szCs w:val="28"/>
          <w:lang w:val="en-US" w:eastAsia="zh-CN"/>
        </w:rPr>
        <w:instrText xml:space="preserve"> HYPERLINK "https://github.com/artificial-intelligence-department/ai_programming_playground_2024/pull/140" </w:instrText>
      </w:r>
      <w:r>
        <w:rPr>
          <w:rFonts w:hint="default" w:ascii="Times New Roman" w:hAnsi="Times New Roman" w:eastAsia="Aptos"/>
          <w:color w:val="000000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Aptos"/>
          <w:kern w:val="0"/>
          <w:sz w:val="28"/>
          <w:szCs w:val="28"/>
          <w:lang w:val="en-US" w:eastAsia="zh-CN"/>
        </w:rPr>
        <w:t>https://github.com/artificial-intelligence-department/ai_programming_playground_2024/pull/140</w:t>
      </w:r>
      <w:r>
        <w:rPr>
          <w:rFonts w:hint="default" w:ascii="Times New Roman" w:hAnsi="Times New Roman" w:eastAsia="Aptos"/>
          <w:color w:val="000000"/>
          <w:kern w:val="0"/>
          <w:sz w:val="28"/>
          <w:szCs w:val="28"/>
          <w:lang w:val="en-US" w:eastAsia="zh-CN"/>
        </w:rPr>
        <w:fldChar w:fldCharType="end"/>
      </w:r>
    </w:p>
    <w:p w14:paraId="480A28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22B82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Висновок: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Я поглибив свої знання з побудовою діаграм в drawio . Також закріпив основні конструкції С та С++, пригадав особливості цієї мови програмування.</w:t>
      </w:r>
    </w:p>
    <w:p w14:paraId="58655E9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D0A06"/>
    <w:rsid w:val="02D412A7"/>
    <w:rsid w:val="1C37101D"/>
    <w:rsid w:val="472C13D1"/>
    <w:rsid w:val="533D0A06"/>
    <w:rsid w:val="5E370C00"/>
    <w:rsid w:val="7954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2024-10-21T08:18:00Z</dcterms:created>
  <dc:creator>SS</dc:creator>
  <cp:lastModifiedBy>Олександр Сирва�</cp:lastModifiedBy>
  <dcterms:modified xsi:type="dcterms:W3CDTF">2024-10-30T15:33:51Z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10C2E3D1E6A7469F8F5791879729D796_11</vt:lpwstr>
  </property>
</Properties>
</file>