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22EDF4B" wp14:paraId="4BA196E7" wp14:textId="4181D159">
      <w:pPr>
        <w:pStyle w:val="Normal"/>
      </w:pPr>
      <w:r w:rsidR="013D7AE2">
        <w:drawing>
          <wp:inline xmlns:wp14="http://schemas.microsoft.com/office/word/2010/wordprocessingDrawing" wp14:editId="3B1236DC" wp14:anchorId="56FDD2D2">
            <wp:extent cx="4276725" cy="5724524"/>
            <wp:effectExtent l="0" t="0" r="0" b="0"/>
            <wp:docPr id="2027833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8c570b9e5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EDF4B" w:rsidP="722EDF4B" w:rsidRDefault="722EDF4B" w14:paraId="278BE22F" w14:textId="7C7B6597">
      <w:pPr>
        <w:pStyle w:val="Normal"/>
      </w:pPr>
    </w:p>
    <w:p w:rsidR="013D7AE2" w:rsidP="722EDF4B" w:rsidRDefault="013D7AE2" w14:paraId="7947E8B0" w14:textId="3CBC2EC8">
      <w:pPr>
        <w:pStyle w:val="Normal"/>
      </w:pPr>
      <w:r w:rsidR="013D7AE2">
        <w:drawing>
          <wp:inline wp14:editId="30349A00" wp14:anchorId="538A6A4F">
            <wp:extent cx="4276725" cy="5724524"/>
            <wp:effectExtent l="0" t="0" r="0" b="0"/>
            <wp:docPr id="1174716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0ed353ce0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26D792"/>
    <w:rsid w:val="013D7AE2"/>
    <w:rsid w:val="4B26D792"/>
    <w:rsid w:val="722ED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D792"/>
  <w15:chartTrackingRefBased/>
  <w15:docId w15:val="{CC4B3DEF-4688-4EF9-84CA-ED6B0CD6A3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48c570b9e54c99" /><Relationship Type="http://schemas.openxmlformats.org/officeDocument/2006/relationships/image" Target="/media/image2.png" Id="Re600ed353ce0495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2024-10-08T18:01:12.9911316Z</dcterms:created>
  <dcterms:modified xsi:type="dcterms:W3CDTF">2024-10-08T18:02:10.4612633Z</dcterms:modified>
  <dc:creator>insnide ded</dc:creator>
  <lastModifiedBy>insnide ded</lastModifiedBy>
</coreProperties>
</file>