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6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t>ч’ч’</w:t>
      </w: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1" name="image1.jpg" descr="A blue and white logo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A blue and white logo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56"/>
          <w:szCs w:val="56"/>
        </w:rPr>
        <w:t>Звіт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</w:t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jc w:val="center"/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про виконання лабораторних та практичних робіт блоку № 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4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«Основи програмування»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Практичних Робіт до блоку №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4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end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Виконав:</w:t>
      </w:r>
    </w:p>
    <w:p>
      <w:pPr>
        <w:pStyle w:val="Normal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 групи ШІ-13</w:t>
      </w:r>
    </w:p>
    <w:p>
      <w:pPr>
        <w:pStyle w:val="Normal"/>
        <w:spacing w:lineRule="auto" w:line="240"/>
        <w:jc w:val="end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Тофан Максим Васильович</w:t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Львів 2024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Тема: </w:t>
      </w:r>
      <w:r>
        <w:rPr>
          <w:rFonts w:eastAsia="Times New Roman" w:cs="Times New Roman" w:ascii="Times New Roman" w:hAnsi="Times New Roman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Мета: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зрозуміти основи роботи з одновимірними та двовимірними масивами, а також освоїти концепції вказівників, динамічних масивів і структур даних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, що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дозволить ефективно реалізовувати алгоритми обробки даних та структури, щоб спростити вирішення складних завдань.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Теоретичні відомості: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Web"/>
        <w:numPr>
          <w:ilvl w:val="0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Класи пам'яті у C++</w:t>
      </w:r>
    </w:p>
    <w:p>
      <w:pPr>
        <w:pStyle w:val="NormalWeb"/>
        <w:spacing w:before="0" w:after="0"/>
        <w:ind w:start="72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○ </w:t>
      </w:r>
      <w:r>
        <w:rPr>
          <w:color w:val="000000"/>
          <w:sz w:val="28"/>
          <w:szCs w:val="28"/>
        </w:rPr>
        <w:tab/>
        <w:t xml:space="preserve">   Статична пам’ять.</w:t>
      </w:r>
    </w:p>
    <w:p>
      <w:pPr>
        <w:pStyle w:val="NormalWeb"/>
        <w:spacing w:before="0" w:after="0"/>
        <w:ind w:start="72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○ </w:t>
      </w:r>
      <w:r>
        <w:rPr>
          <w:color w:val="000000"/>
          <w:sz w:val="28"/>
          <w:szCs w:val="28"/>
        </w:rPr>
        <w:tab/>
        <w:t xml:space="preserve">   Динамічна пам’ять.</w:t>
      </w:r>
    </w:p>
    <w:p>
      <w:pPr>
        <w:pStyle w:val="NormalWeb"/>
        <w:spacing w:before="0" w:after="0"/>
        <w:ind w:start="72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○ </w:t>
      </w:r>
      <w:r>
        <w:rPr>
          <w:color w:val="000000"/>
          <w:sz w:val="28"/>
          <w:szCs w:val="28"/>
        </w:rPr>
        <w:tab/>
        <w:t xml:space="preserve">   Поняття стеку.</w:t>
      </w:r>
    </w:p>
    <w:p>
      <w:pPr>
        <w:pStyle w:val="NormalWeb"/>
        <w:spacing w:before="0" w:after="0"/>
        <w:ind w:start="72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○ </w:t>
      </w:r>
      <w:r>
        <w:rPr>
          <w:color w:val="000000"/>
          <w:sz w:val="28"/>
          <w:szCs w:val="28"/>
        </w:rPr>
        <w:tab/>
        <w:t xml:space="preserve">   Виділення та вивільнення пам’яті.</w:t>
      </w:r>
    </w:p>
    <w:p>
      <w:pPr>
        <w:pStyle w:val="NormalWeb"/>
        <w:numPr>
          <w:ilvl w:val="0"/>
          <w:numId w:val="5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Вступ до Масивів і Вказівників: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Основи масивів: визначення, важливість, приклади   використання.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Різниця між статичними та динамічними масивами.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Основи вказівників: що це таке, як вони працюють.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Взаємозв'язок між масивами та вказівниками.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Вступ до посилань: основні концепції та відмінності від вказівників.</w:t>
      </w:r>
    </w:p>
    <w:p>
      <w:pPr>
        <w:pStyle w:val="NormalWeb"/>
        <w:numPr>
          <w:ilvl w:val="0"/>
          <w:numId w:val="6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Одновимірні Масиви: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Створення та ініціалізація одновимірних масивів.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Основні операції: індексація, присвоєння, читання.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Цикли та обхід масивів.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Використання функцій для роботи з масивами.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Приклади алгоритмів сортування та пошуку.</w:t>
      </w:r>
    </w:p>
    <w:p>
      <w:pPr>
        <w:pStyle w:val="NormalWeb"/>
        <w:numPr>
          <w:ilvl w:val="0"/>
          <w:numId w:val="7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Вказівники та Посилання: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Використання вказівників для доступу до елементів масиву.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Арифметика вказівників.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Різниця між вказівниками та посиланнями в контексті функцій.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Динамічне виділення пам'яті з використанням вказівників.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Використання вказівників для створення складних структур даних.</w:t>
      </w:r>
    </w:p>
    <w:p>
      <w:pPr>
        <w:pStyle w:val="NormalWeb"/>
        <w:numPr>
          <w:ilvl w:val="0"/>
          <w:numId w:val="8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Двовимірні Масиви: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Оголошення та ініціалізація двовимірних масивів.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Вкладені цикли для обходу двовимірних масивів.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Практичні приклади використання двовимірних масивів.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Передача двовимірних масивів у функції.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Застосування двовимірних масивів для розв'язання задач.</w:t>
      </w:r>
    </w:p>
    <w:p>
      <w:pPr>
        <w:pStyle w:val="NormalWeb"/>
        <w:numPr>
          <w:ilvl w:val="0"/>
          <w:numId w:val="9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Динамічні Масиви: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Основи динамічного виділення пам'яті.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Створення та управління динамічними масивами.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Використання операторів new та delete для управління пам'яттю.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Реалізація змінної розмірності масивів.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Передача динамічних масивів у функції.</w:t>
      </w:r>
    </w:p>
    <w:p>
      <w:pPr>
        <w:pStyle w:val="NormalWeb"/>
        <w:numPr>
          <w:ilvl w:val="0"/>
          <w:numId w:val="10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Структури Даних: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Оголошення та використання структур.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Використання масивів та вказівників у структурах.</w:t>
      </w:r>
    </w:p>
    <w:p>
      <w:pPr>
        <w:pStyle w:val="NormalWeb"/>
        <w:spacing w:before="0" w:after="0"/>
        <w:ind w:hanging="360" w:start="144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○      </w:t>
      </w:r>
      <w:r>
        <w:rPr>
          <w:color w:val="000000"/>
          <w:sz w:val="28"/>
          <w:szCs w:val="28"/>
        </w:rPr>
        <w:t>Функції для обробки даних у структурах.</w:t>
      </w:r>
    </w:p>
    <w:p>
      <w:pPr>
        <w:pStyle w:val="ListParagraph"/>
        <w:ind w:firstLine="720" w:start="36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  <w:r>
        <w:br w:type="page"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Індивідуальний план опрацювання теорії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ind w:start="72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Класи пам'яті у C++</w:t>
      </w:r>
    </w:p>
    <w:p>
      <w:pPr>
        <w:pStyle w:val="Normal"/>
        <w:ind w:start="72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Вступ до Масивів і Вказівників</w:t>
      </w:r>
    </w:p>
    <w:p>
      <w:pPr>
        <w:pStyle w:val="Normal"/>
        <w:ind w:start="72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Одновимірні Масиви</w:t>
      </w:r>
    </w:p>
    <w:p>
      <w:pPr>
        <w:pStyle w:val="Normal"/>
        <w:ind w:start="72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Вказівники та Посилання</w:t>
      </w:r>
    </w:p>
    <w:p>
      <w:pPr>
        <w:pStyle w:val="Normal"/>
        <w:ind w:start="72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Двовимірні Масиви</w:t>
      </w:r>
    </w:p>
    <w:p>
      <w:pPr>
        <w:pStyle w:val="Normal"/>
        <w:ind w:start="72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Динамічні Масиви</w:t>
      </w:r>
    </w:p>
    <w:p>
      <w:pPr>
        <w:pStyle w:val="Normal"/>
        <w:ind w:start="72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Структури Даних</w:t>
      </w:r>
    </w:p>
    <w:p>
      <w:pPr>
        <w:pStyle w:val="Normal"/>
        <w:ind w:start="144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Джерела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Власний досвід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YouTube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Chat GPT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  <w:r>
        <w:br w:type="page"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Виконання роботи: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4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 xml:space="preserve"> Task 1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 xml:space="preserve"> (1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3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)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1) Реалізувати з використанням масиву двонаправлене кільце (перегляд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можливий в обидва боки, від останнього елемента можна перейти до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першого).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2) Роздрукувати отриманий масив, починаючи з К-ого елемента і до К-1 (по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кільцю вліво).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3) Знищити з кільця перший й останній елементи.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4) Роздрукувати отриманий масив, починаючи з К-ого елемента (і до К+1 по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кільцю вправо).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5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 xml:space="preserve"> Task 1 (1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3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)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Задано двовимірний масив. Знайти суму елементів першого стовпця без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одного останнього елемента, суму елементів другого стовпця без двох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останніх, суму елементів третього стовпця без трьох останніх і т.д. Останній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стовпець не обробляється. Серед знайдених сум знайти максимальну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Algotester Lab 2 (v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1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)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shd w:fill="FFFFFF" w:val="clear"/>
        <w:spacing w:lineRule="auto" w:line="24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У вас є дорога, яка виглядає як </w:t>
      </w: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N</w:t>
      </w: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 чисел.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Після того як ви по ній пройдете - вашу втому можна визначити як різницю максимального та мінімального елементу.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Ви хочете мінімізувати втому, але все що ви можете зробити - викинути одне число з дороги, тобто забрати його з масиву.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В результаті цієї дії, яку мінімальну втому ви можете отримати в кінці дороги?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Algotester Lab 3 (v2)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Вам дано 2 масиви розміром N та M. Значення у цих масивах унікальні.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b/>
          <w:color w:val="333333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color w:val="333333"/>
          <w:sz w:val="32"/>
          <w:szCs w:val="32"/>
          <w:lang w:val="en-US"/>
        </w:rPr>
        <w:t>Class Practice Task: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Реалізувати програму, яка перевіряє, чи дане слово чи число є паліндромом за допомогою рекурсії.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Паліндром — це послідовність символів, яка однаково читається вперед і назад (наприклад, «radar», «level», «12321»).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Self Practice Task: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shd w:fill="FFFFFF" w:val="clear"/>
        <w:spacing w:lineRule="auto" w:line="24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Вам дано </w:t>
      </w:r>
      <w:r>
        <w:rPr>
          <w:rFonts w:eastAsia="Times New Roman" w:cs="Times New Roman" w:ascii="MJXc-TeX-math-Iw" w:hAnsi="MJXc-TeX-math-Iw"/>
          <w:color w:val="333333"/>
          <w:sz w:val="28"/>
          <w:szCs w:val="28"/>
          <w:lang w:val="uk-UA"/>
        </w:rPr>
        <w:t>N</w:t>
      </w: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 слів та число </w:t>
      </w: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K</w:t>
      </w: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.</w:t>
      </w:r>
    </w:p>
    <w:p>
      <w:pPr>
        <w:pStyle w:val="Normal"/>
        <w:shd w:fill="FFFFFF" w:val="clear"/>
        <w:spacing w:lineRule="auto" w:line="24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Ваше завдання перечислити букви в словах, які зустрічаються в тексті більше-рівне ніж </w:t>
      </w:r>
      <w:r>
        <w:rPr>
          <w:rFonts w:eastAsia="Times New Roman" w:cs="Times New Roman" w:ascii="MJXc-TeX-math-Iw" w:hAnsi="MJXc-TeX-math-Iw"/>
          <w:color w:val="333333"/>
          <w:sz w:val="28"/>
          <w:szCs w:val="28"/>
          <w:lang w:val="uk-UA"/>
        </w:rPr>
        <w:t>K</w:t>
      </w: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 разів (саме слово, не буква!).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Великі та маленькі букви вважаються однаковими, виводити необхідно малі, посортовані від останьої до першої у алфавіті. Букву потрібно виводити лише один раз.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7"/>
          <w:szCs w:val="27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У випадку якщо таких букв немає - вивести "Empty!".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  <w:r>
        <w:br w:type="page"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1. Requirements management and design activities 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Team Trello dashboard for task control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733415" cy="3013710"/>
            <wp:effectExtent l="0" t="0" r="0" b="0"/>
            <wp:docPr id="2" name="Рисунок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Team meeting in zoom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FF0000"/>
          <w:sz w:val="60"/>
          <w:szCs w:val="60"/>
          <w:lang w:val="en-US"/>
        </w:rPr>
      </w:pPr>
      <w:r>
        <w:rPr/>
        <w:drawing>
          <wp:inline distT="0" distB="0" distL="0" distR="0">
            <wp:extent cx="5733415" cy="3140710"/>
            <wp:effectExtent l="0" t="0" r="0" b="0"/>
            <wp:docPr id="3" name="Рисунок 8" descr="C:\Users\toper\Downloads\Telegram Desktop\photo_2024-10-18_11-07-35.jp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8" descr="C:\Users\toper\Downloads\Telegram Desktop\photo_2024-10-18_11-07-35.jpg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color w:val="FF0000"/>
          <w:sz w:val="60"/>
          <w:szCs w:val="60"/>
          <w:lang w:val="en-US"/>
        </w:rPr>
      </w:pPr>
      <w:r>
        <w:rPr>
          <w:rFonts w:eastAsia="Times New Roman" w:cs="Times New Roman" w:ascii="Times New Roman" w:hAnsi="Times New Roman"/>
          <w:color w:val="FF0000"/>
          <w:sz w:val="60"/>
          <w:szCs w:val="60"/>
          <w:lang w:val="en-US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UML-diagram block-scheme to the most complex task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 Lab 4 Task 1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uk-UA"/>
        </w:rPr>
      </w:pPr>
      <w:r>
        <w:rPr/>
        <w:drawing>
          <wp:inline distT="0" distB="0" distL="0" distR="0">
            <wp:extent cx="6557010" cy="3596005"/>
            <wp:effectExtent l="0" t="0" r="0" b="0"/>
            <wp:docPr id="4" name="Рисунок 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0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~40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sz w:val="32"/>
          <w:szCs w:val="32"/>
        </w:rPr>
        <w:t>Результати виконаних завдань, тестування та фактично затрачений час</w:t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 Lab 4 Task 1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3658870" cy="1285240"/>
            <wp:effectExtent l="0" t="0" r="0" b="0"/>
            <wp:docPr id="5" name="Рисунок 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7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~1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год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5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Task 1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733415" cy="1219835"/>
            <wp:effectExtent l="0" t="0" r="0" b="0"/>
            <wp:docPr id="6" name="Рисунок 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40хв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Algotester Lab 2v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2</w:t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2740660" cy="1606550"/>
            <wp:effectExtent l="0" t="0" r="0" b="0"/>
            <wp:docPr id="7" name="Рисунок 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66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5733415" cy="1284605"/>
            <wp:effectExtent l="0" t="0" r="0" b="0"/>
            <wp:docPr id="8" name="Рисунок 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2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40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Algotester Lab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3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2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3653155" cy="1713230"/>
            <wp:effectExtent l="0" t="0" r="0" b="0"/>
            <wp:docPr id="9" name="Рисунок 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15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733415" cy="577215"/>
            <wp:effectExtent l="0" t="0" r="0" b="0"/>
            <wp:docPr id="10" name="Рисунок 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3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cs="Times New Roman" w:ascii="Times New Roman" w:hAnsi="Times New Roman"/>
          <w:sz w:val="28"/>
          <w:szCs w:val="28"/>
          <w:lang w:val="en-US"/>
        </w:rPr>
        <w:t>~</w:t>
      </w:r>
      <w:r>
        <w:rPr>
          <w:rFonts w:cs="Times New Roman" w:ascii="Times New Roman" w:hAnsi="Times New Roman"/>
          <w:sz w:val="28"/>
          <w:szCs w:val="28"/>
          <w:lang w:val="uk-UA"/>
        </w:rPr>
        <w:t>1</w:t>
      </w:r>
      <w:r>
        <w:rPr>
          <w:rFonts w:cs="Times New Roman" w:ascii="Times New Roman" w:hAnsi="Times New Roman"/>
          <w:sz w:val="28"/>
          <w:szCs w:val="28"/>
          <w:lang w:val="en-US"/>
        </w:rPr>
        <w:t>5</w:t>
      </w:r>
      <w:r>
        <w:rPr>
          <w:rFonts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Class Practice Task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528310" cy="1858010"/>
            <wp:effectExtent l="0" t="0" r="0" b="0"/>
            <wp:docPr id="11" name="Рисунок 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25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Self Practice Task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5733415" cy="2546985"/>
            <wp:effectExtent l="0" t="0" r="0" b="0"/>
            <wp:docPr id="12" name="Рисунок 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/>
        <w:drawing>
          <wp:inline distT="0" distB="0" distL="0" distR="0">
            <wp:extent cx="3957320" cy="2018665"/>
            <wp:effectExtent l="0" t="0" r="0" b="0"/>
            <wp:docPr id="13" name="Рисунок 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cs="Times New Roman" w:ascii="Times New Roman" w:hAnsi="Times New Roman"/>
          <w:sz w:val="28"/>
          <w:szCs w:val="28"/>
          <w:lang w:val="en-US"/>
        </w:rPr>
        <w:t>~1.5</w:t>
      </w:r>
      <w:r>
        <w:rPr>
          <w:rFonts w:cs="Times New Roman" w:ascii="Times New Roman" w:hAnsi="Times New Roman"/>
          <w:sz w:val="28"/>
          <w:szCs w:val="28"/>
          <w:lang w:val="uk-UA"/>
        </w:rPr>
        <w:t>год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Висновки: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Під час виконання цього епіку я значно розширив свої знання про способи зберігання й обробки даних, що істотно полегшує процес програмування. Використання вказівників і динамічних масивів дає змогу ефективніше керувати пам'яттю та забезпечує більшу гнучкість у роботі з даними. Розуміння структур даних і алгоритмів обробки сприяє створенню оптимальних рішень для різноманітних завдань.</w:t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Arial">
    <w:charset w:val="01" w:characterSet="utf-8"/>
    <w:family w:val="roman"/>
    <w:pitch w:val="variable"/>
  </w:font>
  <w:font w:name="Tahoma"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MJXc-TeX-math-Iw">
    <w:charset w:val="01" w:characterSet="utf-8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Times New Roman">
    <w:charset w:val="01"/>
    <w:family w:val="roman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decimal"/>
      <w:lvlText w:val="%1)"/>
      <w:lvlJc w:val="start"/>
      <w:pPr>
        <w:tabs>
          <w:tab w:val="num" w:pos="0"/>
        </w:tabs>
        <w:ind w:start="720" w:hanging="360"/>
      </w:pPr>
      <w:rPr>
        <w:u w:val="none"/>
        <w:color w:themeColor="light1" w:val="FFFFFF"/>
      </w:rPr>
    </w:lvl>
    <w:lvl w:ilvl="1">
      <w:start w:val="1"/>
      <w:numFmt w:val="bullet"/>
      <w:lvlText w:val=""/>
      <w:lvlJc w:val="start"/>
      <w:pPr>
        <w:tabs>
          <w:tab w:val="num" w:pos="0"/>
        </w:tabs>
        <w:ind w:start="1778" w:hanging="360"/>
      </w:pPr>
      <w:rPr>
        <w:rFonts w:ascii="Symbol" w:hAnsi="Symbol" w:cs="Symbol" w:hint="default"/>
        <w:u w:val="none"/>
      </w:rPr>
    </w:lvl>
    <w:lvl w:ilvl="2">
      <w:start w:val="1"/>
      <w:numFmt w:val="lowerRoman"/>
      <w:lvlText w:val="%3)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(%4)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(%5)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(%6)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0"/>
        </w:tabs>
        <w:ind w:star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84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bullet"/>
      <w:lvlText w:val="-"/>
      <w:lvlJc w:val="start"/>
      <w:pPr>
        <w:tabs>
          <w:tab w:val="num" w:pos="0"/>
        </w:tabs>
        <w:ind w:start="1733" w:hanging="653"/>
      </w:pPr>
      <w:rPr>
        <w:rFonts w:ascii="Times New Roman" w:hAnsi="Times New Roman" w:cs="Times New Roman" w:hint="default"/>
        <w:color w:val="000000"/>
      </w:rPr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5">
    <w:lvl w:ilvl="0">
      <w:start w:val="2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6">
    <w:lvl w:ilvl="0">
      <w:start w:val="3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7">
    <w:lvl w:ilvl="0">
      <w:start w:val="4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8">
    <w:lvl w:ilvl="0">
      <w:start w:val="5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9">
    <w:lvl w:ilvl="0">
      <w:start w:val="6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10">
    <w:lvl w:ilvl="0">
      <w:start w:val="7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uk-UA" w:eastAsia="uk-UA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76" w:before="0" w:after="0"/>
      <w:jc w:val="start"/>
    </w:pPr>
    <w:rPr>
      <w:rFonts w:ascii="Arial" w:hAnsi="Arial" w:eastAsia="Arial" w:cs="Arial"/>
      <w:color w:val="auto"/>
      <w:kern w:val="0"/>
      <w:sz w:val="22"/>
      <w:szCs w:val="22"/>
      <w:lang w:val="uk-UA" w:eastAsia="uk-UA" w:bidi="ar-SA"/>
    </w:rPr>
  </w:style>
  <w:style w:type="paragraph" w:styleId="Heading1">
    <w:name w:val="Heading 1"/>
    <w:basedOn w:val="Normal"/>
    <w:next w:val="Normal"/>
    <w:link w:val="1"/>
    <w:qFormat/>
    <w:pPr>
      <w:keepNext w:val="true"/>
      <w:keepLines/>
      <w:numPr>
        <w:ilvl w:val="0"/>
        <w:numId w:val="0"/>
      </w:numPr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numPr>
        <w:ilvl w:val="0"/>
        <w:numId w:val="0"/>
      </w:numPr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0"/>
        <w:numId w:val="0"/>
      </w:numP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numPr>
        <w:ilvl w:val="0"/>
        <w:numId w:val="0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numPr>
        <w:ilvl w:val="0"/>
        <w:numId w:val="0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numPr>
        <w:ilvl w:val="0"/>
        <w:numId w:val="0"/>
      </w:numPr>
      <w:spacing w:before="240" w:after="80"/>
      <w:outlineLvl w:val="5"/>
    </w:pPr>
    <w:rPr>
      <w:i/>
      <w:color w:val="666666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qFormat/>
    <w:rPr>
      <w:color w:themeColor="hyperlink" w:val="0000FF"/>
      <w:u w:val="single"/>
    </w:rPr>
  </w:style>
  <w:style w:type="character" w:styleId="mjx-char">
    <w:name w:val="mjx-char"/>
    <w:basedOn w:val="DefaultParagraphFont"/>
    <w:qFormat/>
    <w:rPr/>
  </w:style>
  <w:style w:type="character" w:styleId="mjxassistivemathml">
    <w:name w:val="mjx_assistive_mathml"/>
    <w:basedOn w:val="DefaultParagraphFont"/>
    <w:qFormat/>
    <w:rPr/>
  </w:style>
  <w:style w:type="character" w:styleId="Style8">
    <w:name w:val="Текст выноски Знак"/>
    <w:basedOn w:val="DefaultParagraphFont"/>
    <w:link w:val="BalloonText"/>
    <w:qFormat/>
    <w:rPr>
      <w:rFonts w:ascii="Tahoma" w:hAnsi="Tahoma" w:cs="Tahoma"/>
      <w:sz w:val="16"/>
      <w:szCs w:val="16"/>
    </w:rPr>
  </w:style>
  <w:style w:type="character" w:styleId="1">
    <w:name w:val="Заголовок 1 Знак"/>
    <w:basedOn w:val="DefaultParagraphFont"/>
    <w:qFormat/>
    <w:rPr>
      <w:sz w:val="40"/>
      <w:szCs w:val="40"/>
    </w:rPr>
  </w:style>
  <w:style w:type="character" w:styleId="mjx-charbox">
    <w:name w:val="mjx-charbox"/>
    <w:basedOn w:val="DefaultParagraphFont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apple-tab-span">
    <w:name w:val="apple-tab-span"/>
    <w:basedOn w:val="DefaultParagraphFont"/>
    <w:qFormat/>
    <w:rPr/>
  </w:style>
  <w:style w:type="character" w:styleId="Hyperlink">
    <w:name w:val="Hyperlink"/>
    <w:rPr>
      <w:color w:val="00008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qFormat/>
    <w:pPr>
      <w:spacing w:before="0" w:after="0"/>
      <w:ind w:start="720"/>
      <w:contextualSpacing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val="uk-UA"/>
    </w:rPr>
  </w:style>
  <w:style w:type="paragraph" w:styleId="BalloonText">
    <w:name w:val="Balloon Text"/>
    <w:basedOn w:val="Normal"/>
    <w:link w:val="Style8"/>
    <w:qFormat/>
    <w:pPr>
      <w:spacing w:lineRule="auto" w:line="240"/>
    </w:pPr>
    <w:rPr>
      <w:rFonts w:ascii="Tahoma" w:hAnsi="Tahoma" w:cs="Tahoma"/>
      <w:sz w:val="16"/>
      <w:szCs w:val="16"/>
    </w:rPr>
  </w:style>
  <w:style w:type="numbering" w:styleId="Style11">
    <w:name w:val="Без маркерів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Application>LibreOffice/24.2.6.2$Linux_X86_64 LibreOffice_project/420$Build-2</Application>
  <AppVersion>15.0000</AppVersion>
  <Pages>11</Pages>
  <Words>804</Words>
  <Characters>4846</Characters>
  <CharactersWithSpaces>5705</CharactersWithSpaces>
  <Paragraphs>134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2024-10-01T00:45:00Z</dcterms:created>
  <dc:creator>andriy fediv</dc:creator>
  <dc:description/>
  <dc:language>uk-UA</dc:language>
  <cp:lastModifiedBy/>
  <dcterms:modified xsi:type="dcterms:W3CDTF">2024-11-22T19:07:30Z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