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1508288</wp:posOffset>
            </wp:positionH>
            <wp:positionV relativeFrom="paragraph">
              <wp:posOffset>85725</wp:posOffset>
            </wp:positionV>
            <wp:extent cx="2710845" cy="2571750"/>
            <wp:effectExtent b="0" l="0" r="0" t="0"/>
            <wp:wrapNone/>
            <wp:docPr descr="A blue and white logo&#10;&#10;Description automatically generated" id="16" name="image12.jpg"/>
            <a:graphic>
              <a:graphicData uri="http://schemas.openxmlformats.org/drawingml/2006/picture">
                <pic:pic>
                  <pic:nvPicPr>
                    <pic:cNvPr descr="A blue and white logo&#10;&#10;Description automatically generated" id="0" name="image12.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10">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1">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center" w:leader="none" w:pos="4819"/>
          <w:tab w:val="left" w:leader="none" w:pos="7468"/>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tabs>
          <w:tab w:val="center" w:leader="none" w:pos="4819"/>
          <w:tab w:val="left" w:leader="none" w:pos="7468"/>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2</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Лінійні алгоритми. Розгалужені алгоритми. Умовні та логічні оператори. Змінні. Константи. Типи даних. Розмір типів даних. Ввід вивід. Базові операції та вбудовані функції. Коментарі.»</w:t>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«Основи програмування»</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1 </w:t>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 1</w:t>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до блоку № 2</w:t>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1">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ШІ-13</w:t>
      </w: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Бойко Роман Андрійович</w:t>
      </w: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Тема роботи:</w:t>
      </w:r>
      <w:r w:rsidDel="00000000" w:rsidR="00000000" w:rsidRPr="00000000">
        <w:rPr>
          <w:rFonts w:ascii="Times New Roman" w:cs="Times New Roman" w:eastAsia="Times New Roman" w:hAnsi="Times New Roman"/>
          <w:sz w:val="28"/>
          <w:szCs w:val="28"/>
          <w:rtl w:val="0"/>
        </w:rPr>
        <w:t xml:space="preserve"> Лінійні алгоритми. Розгалужені алгоритми. Умовні та логічні оператори. Змінні. Константи. Типи даних. Розмір типів даних. Ввід вивід. Базові операції та вбудовані функції. Коментарі.</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Мета роботи: </w:t>
      </w:r>
      <w:r w:rsidDel="00000000" w:rsidR="00000000" w:rsidRPr="00000000">
        <w:rPr>
          <w:rFonts w:ascii="Times New Roman" w:cs="Times New Roman" w:eastAsia="Times New Roman" w:hAnsi="Times New Roman"/>
          <w:sz w:val="28"/>
          <w:szCs w:val="28"/>
          <w:rtl w:val="0"/>
        </w:rPr>
        <w:t xml:space="preserve">Навчитися використовувати логічні оператори для різних видів завдань, розібратися з різними типами даними та вбудованими функціями.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Теоретичні відомості:</w:t>
      </w:r>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8"/>
          <w:szCs w:val="28"/>
          <w:rtl w:val="0"/>
        </w:rPr>
        <w:t xml:space="preserve">умовні оператори if та switch </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8"/>
          <w:szCs w:val="28"/>
          <w:rtl w:val="0"/>
        </w:rPr>
        <w:t xml:space="preserve">ввід та вивід даних на мовах C/C++</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8"/>
          <w:szCs w:val="28"/>
          <w:rtl w:val="0"/>
        </w:rPr>
        <w:t xml:space="preserve">типи даних</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Джерела</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https://itproger.com/ua/course/cpp/4</w:t>
        </w:r>
      </w:hyperlink>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https://www.programiz.com/c-programming/c-input-output</w:t>
        </w:r>
      </w:hyperlink>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https://www.scholarhat.com/tutorial/cpp/data-types-in-cpp</w:t>
        </w:r>
      </w:hyperlink>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Конспект лекцій з програмування О. Ю. Пшеничний</w:t>
      </w:r>
    </w:p>
    <w:p w:rsidR="00000000" w:rsidDel="00000000" w:rsidP="00000000" w:rsidRDefault="00000000" w:rsidRPr="00000000" w14:paraId="00000031">
      <w:pPr>
        <w:pStyle w:val="Heading3"/>
        <w:spacing w:line="276" w:lineRule="auto"/>
        <w:jc w:val="center"/>
        <w:rPr>
          <w:b w:val="1"/>
          <w:sz w:val="28"/>
          <w:szCs w:val="28"/>
        </w:rPr>
      </w:pPr>
      <w:bookmarkStart w:colFirst="0" w:colLast="0" w:name="_xmzji4cn3vq" w:id="0"/>
      <w:bookmarkEnd w:id="0"/>
      <w:r w:rsidDel="00000000" w:rsidR="00000000" w:rsidRPr="00000000">
        <w:rPr>
          <w:rFonts w:ascii="Times New Roman" w:cs="Times New Roman" w:eastAsia="Times New Roman" w:hAnsi="Times New Roman"/>
          <w:b w:val="1"/>
          <w:color w:val="000000"/>
          <w:sz w:val="36"/>
          <w:szCs w:val="36"/>
          <w:rtl w:val="0"/>
        </w:rPr>
        <w:t xml:space="preserve">Виконання роботи</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Завдання 1: </w:t>
      </w:r>
      <w:r w:rsidDel="00000000" w:rsidR="00000000" w:rsidRPr="00000000">
        <w:rPr>
          <w:rFonts w:ascii="Times New Roman" w:cs="Times New Roman" w:eastAsia="Times New Roman" w:hAnsi="Times New Roman"/>
          <w:b w:val="1"/>
          <w:sz w:val="28"/>
          <w:szCs w:val="28"/>
          <w:rtl w:val="0"/>
        </w:rPr>
        <w:t xml:space="preserve">VNS Lab 1</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Особистий варіант - 25</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Обчислити значення виразу при різних дійсних типах даних (float й double).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варто виконувати з використанням проміжних змінних.</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Порівняти й пояснити отримані результати.</w:t>
      </w:r>
    </w:p>
    <w:p w:rsidR="00000000" w:rsidDel="00000000" w:rsidP="00000000" w:rsidRDefault="00000000" w:rsidRPr="00000000" w14:paraId="00000037">
      <w:pPr>
        <w:rPr>
          <w:rFonts w:ascii="Times New Roman" w:cs="Times New Roman" w:eastAsia="Times New Roman" w:hAnsi="Times New Roman"/>
          <w:sz w:val="28"/>
          <w:szCs w:val="28"/>
        </w:rPr>
      </w:pPr>
      <m:oMath>
        <m:f>
          <m:fPr>
            <m:ctrlPr>
              <w:rPr>
                <w:rFonts w:ascii="Times New Roman" w:cs="Times New Roman" w:eastAsia="Times New Roman" w:hAnsi="Times New Roman"/>
                <w:b w:val="1"/>
                <w:sz w:val="36"/>
                <w:szCs w:val="36"/>
              </w:rPr>
            </m:ctrlPr>
          </m:fPr>
          <m:num>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(a-b)</m:t>
                </m:r>
              </m:e>
              <m:sup>
                <m:r>
                  <w:rPr>
                    <w:rFonts w:ascii="Times New Roman" w:cs="Times New Roman" w:eastAsia="Times New Roman" w:hAnsi="Times New Roman"/>
                    <w:b w:val="1"/>
                    <w:sz w:val="36"/>
                    <w:szCs w:val="36"/>
                  </w:rPr>
                  <m:t xml:space="preserve">3</m:t>
                </m:r>
              </m:sup>
            </m:sSup>
            <m:r>
              <w:rPr>
                <w:rFonts w:ascii="Times New Roman" w:cs="Times New Roman" w:eastAsia="Times New Roman" w:hAnsi="Times New Roman"/>
                <w:b w:val="1"/>
                <w:sz w:val="36"/>
                <w:szCs w:val="36"/>
              </w:rPr>
              <m:t xml:space="preserve">-(</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a</m:t>
                </m:r>
              </m:e>
              <m:sup>
                <m:r>
                  <w:rPr>
                    <w:rFonts w:ascii="Times New Roman" w:cs="Times New Roman" w:eastAsia="Times New Roman" w:hAnsi="Times New Roman"/>
                    <w:b w:val="1"/>
                    <w:sz w:val="36"/>
                    <w:szCs w:val="36"/>
                  </w:rPr>
                  <m:t xml:space="preserve">3</m:t>
                </m:r>
              </m:sup>
            </m:sSup>
            <m:r>
              <w:rPr>
                <w:rFonts w:ascii="Times New Roman" w:cs="Times New Roman" w:eastAsia="Times New Roman" w:hAnsi="Times New Roman"/>
                <w:b w:val="1"/>
                <w:sz w:val="36"/>
                <w:szCs w:val="36"/>
              </w:rPr>
              <m:t xml:space="preserve">-3</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a</m:t>
                </m:r>
              </m:e>
              <m:sup>
                <m:r>
                  <w:rPr>
                    <w:rFonts w:ascii="Times New Roman" w:cs="Times New Roman" w:eastAsia="Times New Roman" w:hAnsi="Times New Roman"/>
                    <w:b w:val="1"/>
                    <w:sz w:val="36"/>
                    <w:szCs w:val="36"/>
                  </w:rPr>
                  <m:t xml:space="preserve">2</m:t>
                </m:r>
              </m:sup>
            </m:sSup>
            <m:r>
              <w:rPr>
                <w:rFonts w:ascii="Times New Roman" w:cs="Times New Roman" w:eastAsia="Times New Roman" w:hAnsi="Times New Roman"/>
                <w:b w:val="1"/>
                <w:sz w:val="36"/>
                <w:szCs w:val="36"/>
              </w:rPr>
              <m:t xml:space="preserve">b)</m:t>
            </m:r>
          </m:num>
          <m:den>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b</m:t>
                </m:r>
              </m:e>
              <m:sup>
                <m:r>
                  <w:rPr>
                    <w:rFonts w:ascii="Times New Roman" w:cs="Times New Roman" w:eastAsia="Times New Roman" w:hAnsi="Times New Roman"/>
                    <w:b w:val="1"/>
                    <w:sz w:val="36"/>
                    <w:szCs w:val="36"/>
                  </w:rPr>
                  <m:t xml:space="preserve">3</m:t>
                </m:r>
              </m:sup>
            </m:sSup>
            <m:r>
              <w:rPr>
                <w:rFonts w:ascii="Times New Roman" w:cs="Times New Roman" w:eastAsia="Times New Roman" w:hAnsi="Times New Roman"/>
                <w:b w:val="1"/>
                <w:sz w:val="36"/>
                <w:szCs w:val="36"/>
              </w:rPr>
              <m:t xml:space="preserve">-3a</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b</m:t>
                </m:r>
              </m:e>
              <m:sup>
                <m:r>
                  <w:rPr>
                    <w:rFonts w:ascii="Times New Roman" w:cs="Times New Roman" w:eastAsia="Times New Roman" w:hAnsi="Times New Roman"/>
                    <w:b w:val="1"/>
                    <w:sz w:val="36"/>
                    <w:szCs w:val="36"/>
                  </w:rPr>
                  <m:t xml:space="preserve">2</m:t>
                </m:r>
              </m:sup>
            </m:sSup>
          </m:den>
        </m:f>
      </m:oMath>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при а=1000, b=0.0001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Обчислити значення виразів. Пояснити отримані результати.</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m*n&lt;n++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 &gt; m++</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до задачі:</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1990" cy="4230346"/>
            <wp:effectExtent b="0" l="0" r="0" t="0"/>
            <wp:docPr id="1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601990" cy="423034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Розв’язок задачі</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4347" cy="357663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94347"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13949" cy="3128963"/>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213949"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0825" cy="419100"/>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90825" cy="4191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714750" cy="466725"/>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147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 виконання завдання ~ 20 хв</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301796</wp:posOffset>
            </wp:positionV>
            <wp:extent cx="2949303" cy="2977325"/>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49303" cy="2977325"/>
                    </a:xfrm>
                    <a:prstGeom prst="rect"/>
                    <a:ln/>
                  </pic:spPr>
                </pic:pic>
              </a:graphicData>
            </a:graphic>
          </wp:anchor>
        </w:drawing>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до задачі:</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Розв’язок задачі:</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44534" cy="4093992"/>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44534" cy="40939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p>
    <w:p w:rsidR="00000000" w:rsidDel="00000000" w:rsidP="00000000" w:rsidRDefault="00000000" w:rsidRPr="00000000" w14:paraId="0000006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943100" cy="22860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943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 виконання завдання ~ 10 хв</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Завдання 2: </w:t>
      </w:r>
      <w:r w:rsidDel="00000000" w:rsidR="00000000" w:rsidRPr="00000000">
        <w:rPr>
          <w:rFonts w:ascii="Times New Roman" w:cs="Times New Roman" w:eastAsia="Times New Roman" w:hAnsi="Times New Roman"/>
          <w:b w:val="1"/>
          <w:sz w:val="28"/>
          <w:szCs w:val="28"/>
          <w:rtl w:val="0"/>
        </w:rPr>
        <w:t xml:space="preserve">Algotester Lab 1</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Особистий варіант - 3</w:t>
      </w:r>
    </w:p>
    <w:p w:rsidR="00000000" w:rsidDel="00000000" w:rsidP="00000000" w:rsidRDefault="00000000" w:rsidRPr="00000000" w14:paraId="00000066">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Персонажу по одному дають сторони 5 кубів a1..5, з яких він будує піраміду.</w:t>
      </w:r>
    </w:p>
    <w:p w:rsidR="00000000" w:rsidDel="00000000" w:rsidP="00000000" w:rsidRDefault="00000000" w:rsidRPr="00000000" w14:paraId="0000006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Коли він отримує куб з ребром ai - він його ставить на існуючий, перший ставить на підлогу (вона безмежна).</w:t>
      </w:r>
    </w:p>
    <w:p w:rsidR="00000000" w:rsidDel="00000000" w:rsidP="00000000" w:rsidRDefault="00000000" w:rsidRPr="00000000" w14:paraId="0000006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Якщо в якийсь момент об’єм куба у руці (який будуть ставити) буде більший ніж у куба на вершині піраміди - персонаж програє і гра закінчується. Розмір усіх наступних кубів після програшу не враховується.</w:t>
      </w:r>
    </w:p>
    <w:p w:rsidR="00000000" w:rsidDel="00000000" w:rsidP="00000000" w:rsidRDefault="00000000" w:rsidRPr="00000000" w14:paraId="00000069">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Gungsuh" w:cs="Gungsuh" w:eastAsia="Gungsuh" w:hAnsi="Gungsuh"/>
          <w:color w:val="333333"/>
          <w:sz w:val="24"/>
          <w:szCs w:val="24"/>
          <w:rtl w:val="0"/>
        </w:rPr>
        <w:t xml:space="preserve">Тобто якщо ai−1&lt;ai - це програш.</w:t>
      </w:r>
    </w:p>
    <w:p w:rsidR="00000000" w:rsidDel="00000000" w:rsidP="00000000" w:rsidRDefault="00000000" w:rsidRPr="00000000" w14:paraId="0000006A">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Ваше завдання - сказати як закінчиться гра.</w:t>
      </w:r>
    </w:p>
    <w:p w:rsidR="00000000" w:rsidDel="00000000" w:rsidP="00000000" w:rsidRDefault="00000000" w:rsidRPr="00000000" w14:paraId="0000006B">
      <w:pPr>
        <w:pStyle w:val="Heading1"/>
        <w:keepNext w:val="0"/>
        <w:keepLines w:val="0"/>
        <w:shd w:fill="ffffff" w:val="clear"/>
        <w:spacing w:after="160" w:before="300" w:line="264" w:lineRule="auto"/>
        <w:rPr>
          <w:rFonts w:ascii="Times New Roman" w:cs="Times New Roman" w:eastAsia="Times New Roman" w:hAnsi="Times New Roman"/>
          <w:b w:val="1"/>
          <w:color w:val="333333"/>
          <w:sz w:val="28"/>
          <w:szCs w:val="28"/>
        </w:rPr>
      </w:pPr>
      <w:bookmarkStart w:colFirst="0" w:colLast="0" w:name="_9x9h27r9w0yx" w:id="1"/>
      <w:bookmarkEnd w:id="1"/>
      <w:r w:rsidDel="00000000" w:rsidR="00000000" w:rsidRPr="00000000">
        <w:rPr>
          <w:rFonts w:ascii="Times New Roman" w:cs="Times New Roman" w:eastAsia="Times New Roman" w:hAnsi="Times New Roman"/>
          <w:b w:val="1"/>
          <w:color w:val="333333"/>
          <w:sz w:val="28"/>
          <w:szCs w:val="28"/>
          <w:rtl w:val="0"/>
        </w:rPr>
        <w:t xml:space="preserve">Вхідні дані</w:t>
      </w:r>
    </w:p>
    <w:p w:rsidR="00000000" w:rsidDel="00000000" w:rsidP="00000000" w:rsidRDefault="00000000" w:rsidRPr="00000000" w14:paraId="0000006C">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цілих чисел </w:t>
      </w:r>
    </w:p>
    <w:p w:rsidR="00000000" w:rsidDel="00000000" w:rsidP="00000000" w:rsidRDefault="00000000" w:rsidRPr="00000000" w14:paraId="0000006D">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a1..5 - сторони кубів</w:t>
      </w:r>
    </w:p>
    <w:p w:rsidR="00000000" w:rsidDel="00000000" w:rsidP="00000000" w:rsidRDefault="00000000" w:rsidRPr="00000000" w14:paraId="0000006E">
      <w:pPr>
        <w:pStyle w:val="Heading1"/>
        <w:keepNext w:val="0"/>
        <w:keepLines w:val="0"/>
        <w:shd w:fill="ffffff" w:val="clear"/>
        <w:spacing w:after="160" w:before="300" w:line="264" w:lineRule="auto"/>
        <w:rPr>
          <w:rFonts w:ascii="Times New Roman" w:cs="Times New Roman" w:eastAsia="Times New Roman" w:hAnsi="Times New Roman"/>
          <w:b w:val="1"/>
          <w:color w:val="333333"/>
          <w:sz w:val="28"/>
          <w:szCs w:val="28"/>
        </w:rPr>
      </w:pPr>
      <w:bookmarkStart w:colFirst="0" w:colLast="0" w:name="_5tkt84ncaaa2" w:id="2"/>
      <w:bookmarkEnd w:id="2"/>
      <w:r w:rsidDel="00000000" w:rsidR="00000000" w:rsidRPr="00000000">
        <w:rPr>
          <w:rFonts w:ascii="Times New Roman" w:cs="Times New Roman" w:eastAsia="Times New Roman" w:hAnsi="Times New Roman"/>
          <w:b w:val="1"/>
          <w:color w:val="333333"/>
          <w:sz w:val="28"/>
          <w:szCs w:val="28"/>
          <w:rtl w:val="0"/>
        </w:rPr>
        <w:t xml:space="preserve">Вихідні дані</w:t>
      </w:r>
    </w:p>
    <w:p w:rsidR="00000000" w:rsidDel="00000000" w:rsidP="00000000" w:rsidRDefault="00000000" w:rsidRPr="00000000" w14:paraId="0000006F">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Існуючі варіанти:</w:t>
      </w:r>
    </w:p>
    <w:p w:rsidR="00000000" w:rsidDel="00000000" w:rsidP="00000000" w:rsidRDefault="00000000" w:rsidRPr="00000000" w14:paraId="00000070">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LOSS</w:t>
      </w:r>
      <w:r w:rsidDel="00000000" w:rsidR="00000000" w:rsidRPr="00000000">
        <w:rPr>
          <w:rFonts w:ascii="Times New Roman" w:cs="Times New Roman" w:eastAsia="Times New Roman" w:hAnsi="Times New Roman"/>
          <w:color w:val="333333"/>
          <w:sz w:val="24"/>
          <w:szCs w:val="24"/>
          <w:rtl w:val="0"/>
        </w:rPr>
        <w:t xml:space="preserve"> - якщо персонаж не зможе поставити куб.</w:t>
      </w:r>
    </w:p>
    <w:p w:rsidR="00000000" w:rsidDel="00000000" w:rsidP="00000000" w:rsidRDefault="00000000" w:rsidRPr="00000000" w14:paraId="00000071">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WIN</w:t>
      </w:r>
      <w:r w:rsidDel="00000000" w:rsidR="00000000" w:rsidRPr="00000000">
        <w:rPr>
          <w:rFonts w:ascii="Times New Roman" w:cs="Times New Roman" w:eastAsia="Times New Roman" w:hAnsi="Times New Roman"/>
          <w:color w:val="333333"/>
          <w:sz w:val="24"/>
          <w:szCs w:val="24"/>
          <w:rtl w:val="0"/>
        </w:rPr>
        <w:t xml:space="preserve"> - якщо персонаж зможе поставити усі куби</w:t>
      </w:r>
    </w:p>
    <w:p w:rsidR="00000000" w:rsidDel="00000000" w:rsidP="00000000" w:rsidRDefault="00000000" w:rsidRPr="00000000" w14:paraId="00000072">
      <w:pPr>
        <w:shd w:fill="ffffff" w:val="clear"/>
        <w:spacing w:after="1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4"/>
          <w:szCs w:val="24"/>
          <w:rtl w:val="0"/>
        </w:rPr>
        <w:t xml:space="preserve">ERROR</w:t>
      </w:r>
      <w:r w:rsidDel="00000000" w:rsidR="00000000" w:rsidRPr="00000000">
        <w:rPr>
          <w:rFonts w:ascii="Times New Roman" w:cs="Times New Roman" w:eastAsia="Times New Roman" w:hAnsi="Times New Roman"/>
          <w:color w:val="333333"/>
          <w:sz w:val="24"/>
          <w:szCs w:val="24"/>
          <w:rtl w:val="0"/>
        </w:rPr>
        <w:t xml:space="preserve"> - якщо сторона куба буде мати неможливу довжину, тобто</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73">
      <w:pPr>
        <w:shd w:fill="ffffff" w:val="clear"/>
        <w:spacing w:after="16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w:t>
      </w:r>
      <w:r w:rsidDel="00000000" w:rsidR="00000000" w:rsidRPr="00000000">
        <w:rPr>
          <w:rFonts w:ascii="Times New Roman" w:cs="Times New Roman" w:eastAsia="Times New Roman" w:hAnsi="Times New Roman"/>
          <w:color w:val="333333"/>
          <w:sz w:val="19"/>
          <w:szCs w:val="19"/>
          <w:rtl w:val="0"/>
        </w:rPr>
        <w:t xml:space="preserve">i</w:t>
      </w:r>
      <w:r w:rsidDel="00000000" w:rsidR="00000000" w:rsidRPr="00000000">
        <w:rPr>
          <w:rFonts w:ascii="Times New Roman" w:cs="Times New Roman" w:eastAsia="Times New Roman" w:hAnsi="Times New Roman"/>
          <w:color w:val="333333"/>
          <w:sz w:val="27"/>
          <w:szCs w:val="27"/>
          <w:rtl w:val="0"/>
        </w:rPr>
        <w:t xml:space="preserve">&lt;= 0</w:t>
      </w:r>
    </w:p>
    <w:p w:rsidR="00000000" w:rsidDel="00000000" w:rsidP="00000000" w:rsidRDefault="00000000" w:rsidRPr="00000000" w14:paraId="00000074">
      <w:pPr>
        <w:pStyle w:val="Heading1"/>
        <w:keepNext w:val="0"/>
        <w:keepLines w:val="0"/>
        <w:shd w:fill="ffffff" w:val="clear"/>
        <w:spacing w:after="160" w:before="300" w:line="264" w:lineRule="auto"/>
        <w:rPr>
          <w:rFonts w:ascii="Times New Roman" w:cs="Times New Roman" w:eastAsia="Times New Roman" w:hAnsi="Times New Roman"/>
          <w:b w:val="1"/>
          <w:color w:val="333333"/>
          <w:sz w:val="28"/>
          <w:szCs w:val="28"/>
        </w:rPr>
      </w:pPr>
      <w:bookmarkStart w:colFirst="0" w:colLast="0" w:name="_ju4vsh2w2inp" w:id="3"/>
      <w:bookmarkEnd w:id="3"/>
      <w:r w:rsidDel="00000000" w:rsidR="00000000" w:rsidRPr="00000000">
        <w:rPr>
          <w:rFonts w:ascii="Times New Roman" w:cs="Times New Roman" w:eastAsia="Times New Roman" w:hAnsi="Times New Roman"/>
          <w:b w:val="1"/>
          <w:color w:val="333333"/>
          <w:sz w:val="28"/>
          <w:szCs w:val="28"/>
          <w:rtl w:val="0"/>
        </w:rPr>
        <w:t xml:space="preserve">Обмеження</w:t>
      </w:r>
    </w:p>
    <w:p w:rsidR="00000000" w:rsidDel="00000000" w:rsidP="00000000" w:rsidRDefault="00000000" w:rsidRPr="00000000" w14:paraId="00000075">
      <w:pPr>
        <w:shd w:fill="ffffff" w:val="clear"/>
        <w:spacing w:after="160" w:lineRule="auto"/>
        <w:rPr>
          <w:rFonts w:ascii="Times New Roman" w:cs="Times New Roman" w:eastAsia="Times New Roman" w:hAnsi="Times New Roman"/>
          <w:color w:val="333333"/>
          <w:sz w:val="19"/>
          <w:szCs w:val="19"/>
        </w:rPr>
      </w:pPr>
      <w:r w:rsidDel="00000000" w:rsidR="00000000" w:rsidRPr="00000000">
        <w:rPr>
          <w:rFonts w:ascii="Gungsuh" w:cs="Gungsuh" w:eastAsia="Gungsuh" w:hAnsi="Gungsuh"/>
          <w:color w:val="333333"/>
          <w:sz w:val="27"/>
          <w:szCs w:val="27"/>
          <w:rtl w:val="0"/>
        </w:rPr>
        <w:t xml:space="preserve">−10</w:t>
      </w:r>
      <w:r w:rsidDel="00000000" w:rsidR="00000000" w:rsidRPr="00000000">
        <w:rPr>
          <w:rFonts w:ascii="Times New Roman" w:cs="Times New Roman" w:eastAsia="Times New Roman" w:hAnsi="Times New Roman"/>
          <w:color w:val="333333"/>
          <w:sz w:val="19"/>
          <w:szCs w:val="19"/>
          <w:rtl w:val="0"/>
        </w:rPr>
        <w:t xml:space="preserve">^12</w:t>
      </w:r>
      <w:r w:rsidDel="00000000" w:rsidR="00000000" w:rsidRPr="00000000">
        <w:rPr>
          <w:rFonts w:ascii="Gungsuh" w:cs="Gungsuh" w:eastAsia="Gungsuh" w:hAnsi="Gungsuh"/>
          <w:color w:val="333333"/>
          <w:sz w:val="27"/>
          <w:szCs w:val="27"/>
          <w:rtl w:val="0"/>
        </w:rPr>
        <w:t xml:space="preserve">≤a</w:t>
      </w:r>
      <w:r w:rsidDel="00000000" w:rsidR="00000000" w:rsidRPr="00000000">
        <w:rPr>
          <w:rFonts w:ascii="Times New Roman" w:cs="Times New Roman" w:eastAsia="Times New Roman" w:hAnsi="Times New Roman"/>
          <w:color w:val="333333"/>
          <w:sz w:val="19"/>
          <w:szCs w:val="19"/>
          <w:rtl w:val="0"/>
        </w:rPr>
        <w:t xml:space="preserve">i</w:t>
      </w:r>
      <w:r w:rsidDel="00000000" w:rsidR="00000000" w:rsidRPr="00000000">
        <w:rPr>
          <w:rFonts w:ascii="Gungsuh" w:cs="Gungsuh" w:eastAsia="Gungsuh" w:hAnsi="Gungsuh"/>
          <w:color w:val="333333"/>
          <w:sz w:val="27"/>
          <w:szCs w:val="27"/>
          <w:rtl w:val="0"/>
        </w:rPr>
        <w:t xml:space="preserve">≤10</w:t>
      </w:r>
      <w:r w:rsidDel="00000000" w:rsidR="00000000" w:rsidRPr="00000000">
        <w:rPr>
          <w:rFonts w:ascii="Times New Roman" w:cs="Times New Roman" w:eastAsia="Times New Roman" w:hAnsi="Times New Roman"/>
          <w:color w:val="333333"/>
          <w:sz w:val="19"/>
          <w:szCs w:val="19"/>
          <w:rtl w:val="0"/>
        </w:rPr>
        <w:t xml:space="preserve">^12</w:t>
      </w:r>
    </w:p>
    <w:p w:rsidR="00000000" w:rsidDel="00000000" w:rsidP="00000000" w:rsidRDefault="00000000" w:rsidRPr="00000000" w14:paraId="00000076">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до задачі:</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4546430" cy="3765630"/>
            <wp:effectExtent b="0" l="0" r="0" t="0"/>
            <wp:wrapSquare wrapText="bothSides" distB="114300" distT="114300" distL="114300" distR="114300"/>
            <wp:docPr id="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546430" cy="3765630"/>
                    </a:xfrm>
                    <a:prstGeom prst="rect"/>
                    <a:ln/>
                  </pic:spPr>
                </pic:pic>
              </a:graphicData>
            </a:graphic>
          </wp:anchor>
        </w:drawing>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Розв’язок задачі:</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96322" cy="4846467"/>
            <wp:effectExtent b="0" l="0" r="0" t="0"/>
            <wp:docPr id="2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596322" cy="484646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66775" cy="1238250"/>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8667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 виконання завдання ~ 20 хв</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Завдання 3: </w:t>
      </w:r>
      <w:r w:rsidDel="00000000" w:rsidR="00000000" w:rsidRPr="00000000">
        <w:rPr>
          <w:rFonts w:ascii="Times New Roman" w:cs="Times New Roman" w:eastAsia="Times New Roman" w:hAnsi="Times New Roman"/>
          <w:b w:val="1"/>
          <w:sz w:val="28"/>
          <w:szCs w:val="28"/>
          <w:rtl w:val="0"/>
        </w:rPr>
        <w:t xml:space="preserve">Practice task</w:t>
      </w:r>
    </w:p>
    <w:p w:rsidR="00000000" w:rsidDel="00000000" w:rsidP="00000000" w:rsidRDefault="00000000" w:rsidRPr="00000000" w14:paraId="0000008B">
      <w:pPr>
        <w:spacing w:line="276" w:lineRule="auto"/>
        <w:rPr/>
      </w:pPr>
      <w:r w:rsidDel="00000000" w:rsidR="00000000" w:rsidRPr="00000000">
        <w:rPr>
          <w:rtl w:val="0"/>
        </w:rPr>
        <w:t xml:space="preserve">Ви створюєте простий порадник щодо погоди. Користувач вводить поточні погодні умови, а програма видає рекомендації щодо активності на основі погоди.</w:t>
      </w:r>
    </w:p>
    <w:p w:rsidR="00000000" w:rsidDel="00000000" w:rsidP="00000000" w:rsidRDefault="00000000" w:rsidRPr="00000000" w14:paraId="0000008C">
      <w:pPr>
        <w:spacing w:line="276" w:lineRule="auto"/>
        <w:rPr/>
      </w:pPr>
      <w:r w:rsidDel="00000000" w:rsidR="00000000" w:rsidRPr="00000000">
        <w:rPr>
          <w:rtl w:val="0"/>
        </w:rPr>
        <w:t xml:space="preserve">Можливі варіанти погоди:</w:t>
      </w:r>
    </w:p>
    <w:p w:rsidR="00000000" w:rsidDel="00000000" w:rsidP="00000000" w:rsidRDefault="00000000" w:rsidRPr="00000000" w14:paraId="0000008D">
      <w:pPr>
        <w:numPr>
          <w:ilvl w:val="0"/>
          <w:numId w:val="7"/>
        </w:numPr>
        <w:spacing w:line="276" w:lineRule="auto"/>
        <w:ind w:left="720" w:hanging="360"/>
      </w:pPr>
      <w:r w:rsidDel="00000000" w:rsidR="00000000" w:rsidRPr="00000000">
        <w:rPr>
          <w:rtl w:val="0"/>
        </w:rPr>
        <w:t xml:space="preserve">sunny;</w:t>
      </w:r>
    </w:p>
    <w:p w:rsidR="00000000" w:rsidDel="00000000" w:rsidP="00000000" w:rsidRDefault="00000000" w:rsidRPr="00000000" w14:paraId="0000008E">
      <w:pPr>
        <w:numPr>
          <w:ilvl w:val="0"/>
          <w:numId w:val="7"/>
        </w:numPr>
        <w:spacing w:line="276" w:lineRule="auto"/>
        <w:ind w:left="720" w:hanging="360"/>
      </w:pPr>
      <w:r w:rsidDel="00000000" w:rsidR="00000000" w:rsidRPr="00000000">
        <w:rPr>
          <w:rtl w:val="0"/>
        </w:rPr>
        <w:t xml:space="preserve">rainy;</w:t>
      </w:r>
    </w:p>
    <w:p w:rsidR="00000000" w:rsidDel="00000000" w:rsidP="00000000" w:rsidRDefault="00000000" w:rsidRPr="00000000" w14:paraId="0000008F">
      <w:pPr>
        <w:numPr>
          <w:ilvl w:val="0"/>
          <w:numId w:val="7"/>
        </w:numPr>
        <w:spacing w:line="276" w:lineRule="auto"/>
        <w:ind w:left="720" w:hanging="360"/>
      </w:pPr>
      <w:r w:rsidDel="00000000" w:rsidR="00000000" w:rsidRPr="00000000">
        <w:rPr>
          <w:rtl w:val="0"/>
        </w:rPr>
        <w:t xml:space="preserve">cloudy;</w:t>
      </w:r>
    </w:p>
    <w:p w:rsidR="00000000" w:rsidDel="00000000" w:rsidP="00000000" w:rsidRDefault="00000000" w:rsidRPr="00000000" w14:paraId="00000090">
      <w:pPr>
        <w:numPr>
          <w:ilvl w:val="0"/>
          <w:numId w:val="7"/>
        </w:numPr>
        <w:spacing w:line="276" w:lineRule="auto"/>
        <w:ind w:left="720" w:hanging="360"/>
      </w:pPr>
      <w:r w:rsidDel="00000000" w:rsidR="00000000" w:rsidRPr="00000000">
        <w:rPr>
          <w:rtl w:val="0"/>
        </w:rPr>
        <w:t xml:space="preserve">snowy;</w:t>
      </w:r>
    </w:p>
    <w:p w:rsidR="00000000" w:rsidDel="00000000" w:rsidP="00000000" w:rsidRDefault="00000000" w:rsidRPr="00000000" w14:paraId="00000091">
      <w:pPr>
        <w:numPr>
          <w:ilvl w:val="0"/>
          <w:numId w:val="7"/>
        </w:numPr>
        <w:spacing w:line="276" w:lineRule="auto"/>
        <w:ind w:left="720" w:hanging="360"/>
      </w:pPr>
      <w:r w:rsidDel="00000000" w:rsidR="00000000" w:rsidRPr="00000000">
        <w:rPr>
          <w:rtl w:val="0"/>
        </w:rPr>
        <w:t xml:space="preserve">windy;</w:t>
      </w:r>
    </w:p>
    <w:p w:rsidR="00000000" w:rsidDel="00000000" w:rsidP="00000000" w:rsidRDefault="00000000" w:rsidRPr="00000000" w14:paraId="00000092">
      <w:pPr>
        <w:pStyle w:val="Heading2"/>
        <w:spacing w:line="276" w:lineRule="auto"/>
        <w:rPr>
          <w:sz w:val="28"/>
          <w:szCs w:val="28"/>
        </w:rPr>
      </w:pPr>
      <w:bookmarkStart w:colFirst="0" w:colLast="0" w:name="_1fob9te" w:id="4"/>
      <w:bookmarkEnd w:id="4"/>
      <w:r w:rsidDel="00000000" w:rsidR="00000000" w:rsidRPr="00000000">
        <w:rPr>
          <w:sz w:val="28"/>
          <w:szCs w:val="28"/>
          <w:rtl w:val="0"/>
        </w:rPr>
        <w:t xml:space="preserve">Мета Задачі</w:t>
      </w:r>
    </w:p>
    <w:p w:rsidR="00000000" w:rsidDel="00000000" w:rsidP="00000000" w:rsidRDefault="00000000" w:rsidRPr="00000000" w14:paraId="00000093">
      <w:pPr>
        <w:spacing w:line="276" w:lineRule="auto"/>
        <w:rPr/>
      </w:pPr>
      <w:r w:rsidDel="00000000" w:rsidR="00000000" w:rsidRPr="00000000">
        <w:rPr>
          <w:rtl w:val="0"/>
        </w:rPr>
        <w:t xml:space="preserve">Навчитися користуватися операторами галуження для структурування логіки програм.</w:t>
      </w:r>
    </w:p>
    <w:p w:rsidR="00000000" w:rsidDel="00000000" w:rsidP="00000000" w:rsidRDefault="00000000" w:rsidRPr="00000000" w14:paraId="00000094">
      <w:pPr>
        <w:spacing w:line="276" w:lineRule="auto"/>
        <w:rPr/>
      </w:pPr>
      <w:r w:rsidDel="00000000" w:rsidR="00000000" w:rsidRPr="00000000">
        <w:rPr>
          <w:rtl w:val="0"/>
        </w:rPr>
        <w:t xml:space="preserve">Якщо користувач вводить будь-яку іншу умову, запропонуйте йому ввести дійсну умову.</w:t>
      </w:r>
    </w:p>
    <w:p w:rsidR="00000000" w:rsidDel="00000000" w:rsidP="00000000" w:rsidRDefault="00000000" w:rsidRPr="00000000" w14:paraId="00000095">
      <w:pPr>
        <w:pStyle w:val="Heading3"/>
        <w:spacing w:line="276" w:lineRule="auto"/>
        <w:rPr/>
      </w:pPr>
      <w:bookmarkStart w:colFirst="0" w:colLast="0" w:name="_3znysh7" w:id="5"/>
      <w:bookmarkEnd w:id="5"/>
      <w:r w:rsidDel="00000000" w:rsidR="00000000" w:rsidRPr="00000000">
        <w:rPr>
          <w:rtl w:val="0"/>
        </w:rPr>
        <w:t xml:space="preserve">Використовуйте таку логіку</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i w:val="1"/>
          <w:rtl w:val="0"/>
        </w:rPr>
        <w:t xml:space="preserve">if else</w:t>
      </w:r>
      <w:r w:rsidDel="00000000" w:rsidR="00000000" w:rsidRPr="00000000">
        <w:rPr>
          <w:rtl w:val="0"/>
        </w:rPr>
        <w:t xml:space="preserve"> - щоб вирішити, чи повинен користувач взяти куртку чи ні.</w:t>
      </w:r>
    </w:p>
    <w:p w:rsidR="00000000" w:rsidDel="00000000" w:rsidP="00000000" w:rsidRDefault="00000000" w:rsidRPr="00000000" w14:paraId="00000098">
      <w:pPr>
        <w:spacing w:line="276" w:lineRule="auto"/>
        <w:rPr/>
      </w:pPr>
      <w:r w:rsidDel="00000000" w:rsidR="00000000" w:rsidRPr="00000000">
        <w:rPr>
          <w:i w:val="1"/>
          <w:rtl w:val="0"/>
        </w:rPr>
        <w:t xml:space="preserve">if, else if </w:t>
      </w:r>
      <w:r w:rsidDel="00000000" w:rsidR="00000000" w:rsidRPr="00000000">
        <w:rPr>
          <w:rtl w:val="0"/>
        </w:rPr>
        <w:t xml:space="preserve">- щоб надати рекомендацію щодо активності (прогулянка, футбол, настільні ігри, etc).</w:t>
      </w:r>
    </w:p>
    <w:p w:rsidR="00000000" w:rsidDel="00000000" w:rsidP="00000000" w:rsidRDefault="00000000" w:rsidRPr="00000000" w14:paraId="00000099">
      <w:pPr>
        <w:spacing w:line="276" w:lineRule="auto"/>
        <w:rPr/>
      </w:pPr>
      <w:r w:rsidDel="00000000" w:rsidR="00000000" w:rsidRPr="00000000">
        <w:rPr>
          <w:i w:val="1"/>
          <w:rtl w:val="0"/>
        </w:rPr>
        <w:t xml:space="preserve">switch case</w:t>
      </w:r>
      <w:r w:rsidDel="00000000" w:rsidR="00000000" w:rsidRPr="00000000">
        <w:rPr>
          <w:rtl w:val="0"/>
        </w:rPr>
        <w:t xml:space="preserve"> - для визначення типу рекомендованого взуття.</w:t>
      </w:r>
    </w:p>
    <w:p w:rsidR="00000000" w:rsidDel="00000000" w:rsidP="00000000" w:rsidRDefault="00000000" w:rsidRPr="00000000" w14:paraId="0000009A">
      <w:pPr>
        <w:pStyle w:val="Heading3"/>
        <w:spacing w:line="276" w:lineRule="auto"/>
        <w:rPr/>
      </w:pPr>
      <w:bookmarkStart w:colFirst="0" w:colLast="0" w:name="_2et92p0" w:id="6"/>
      <w:bookmarkEnd w:id="6"/>
      <w:r w:rsidDel="00000000" w:rsidR="00000000" w:rsidRPr="00000000">
        <w:rPr>
          <w:rtl w:val="0"/>
        </w:rPr>
        <w:t xml:space="preserve">Деталі логіки</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Рішення чи брати куртку (використовуючи if else)</w:t>
      </w:r>
    </w:p>
    <w:p w:rsidR="00000000" w:rsidDel="00000000" w:rsidP="00000000" w:rsidRDefault="00000000" w:rsidRPr="00000000" w14:paraId="0000009D">
      <w:pPr>
        <w:numPr>
          <w:ilvl w:val="0"/>
          <w:numId w:val="6"/>
        </w:numPr>
        <w:spacing w:line="276" w:lineRule="auto"/>
        <w:ind w:left="720" w:hanging="360"/>
      </w:pPr>
      <w:r w:rsidDel="00000000" w:rsidR="00000000" w:rsidRPr="00000000">
        <w:rPr>
          <w:rtl w:val="0"/>
        </w:rPr>
        <w:t xml:space="preserve">Якщо йде сніг або дощ, користувач повинен одягнути куртку.</w:t>
      </w:r>
    </w:p>
    <w:p w:rsidR="00000000" w:rsidDel="00000000" w:rsidP="00000000" w:rsidRDefault="00000000" w:rsidRPr="00000000" w14:paraId="0000009E">
      <w:pPr>
        <w:numPr>
          <w:ilvl w:val="0"/>
          <w:numId w:val="6"/>
        </w:numPr>
        <w:spacing w:line="276" w:lineRule="auto"/>
        <w:ind w:left="720" w:hanging="360"/>
      </w:pPr>
      <w:r w:rsidDel="00000000" w:rsidR="00000000" w:rsidRPr="00000000">
        <w:rPr>
          <w:rtl w:val="0"/>
        </w:rPr>
        <w:t xml:space="preserve">В іншому випадку куртка не потрібна.</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Рекомендація щодо активності (використання if, else if)</w:t>
      </w:r>
    </w:p>
    <w:p w:rsidR="00000000" w:rsidDel="00000000" w:rsidP="00000000" w:rsidRDefault="00000000" w:rsidRPr="00000000" w14:paraId="000000A1">
      <w:pPr>
        <w:numPr>
          <w:ilvl w:val="0"/>
          <w:numId w:val="2"/>
        </w:numPr>
        <w:spacing w:line="276" w:lineRule="auto"/>
        <w:ind w:left="720" w:hanging="360"/>
      </w:pPr>
      <w:r w:rsidDel="00000000" w:rsidR="00000000" w:rsidRPr="00000000">
        <w:rPr>
          <w:rtl w:val="0"/>
        </w:rPr>
        <w:t xml:space="preserve">Якщо сонячно, порекомендуйте «Чудовий день для пікніка!».</w:t>
      </w:r>
    </w:p>
    <w:p w:rsidR="00000000" w:rsidDel="00000000" w:rsidP="00000000" w:rsidRDefault="00000000" w:rsidRPr="00000000" w14:paraId="000000A2">
      <w:pPr>
        <w:numPr>
          <w:ilvl w:val="0"/>
          <w:numId w:val="2"/>
        </w:numPr>
        <w:spacing w:line="276" w:lineRule="auto"/>
        <w:ind w:left="720" w:hanging="360"/>
      </w:pPr>
      <w:r w:rsidDel="00000000" w:rsidR="00000000" w:rsidRPr="00000000">
        <w:rPr>
          <w:rtl w:val="0"/>
        </w:rPr>
        <w:t xml:space="preserve">Інакше, якщо буде дощ, рекомендуємо «Ідеальна погода, щоб читати книгу всередині!».</w:t>
      </w:r>
    </w:p>
    <w:p w:rsidR="00000000" w:rsidDel="00000000" w:rsidP="00000000" w:rsidRDefault="00000000" w:rsidRPr="00000000" w14:paraId="000000A3">
      <w:pPr>
        <w:numPr>
          <w:ilvl w:val="0"/>
          <w:numId w:val="2"/>
        </w:numPr>
        <w:spacing w:line="276" w:lineRule="auto"/>
        <w:ind w:left="720" w:hanging="360"/>
      </w:pPr>
      <w:r w:rsidDel="00000000" w:rsidR="00000000" w:rsidRPr="00000000">
        <w:rPr>
          <w:rtl w:val="0"/>
        </w:rPr>
        <w:t xml:space="preserve">Інакше, якщо хмарно, рекомендуємо «Може, відвідати музей?».</w:t>
      </w:r>
    </w:p>
    <w:p w:rsidR="00000000" w:rsidDel="00000000" w:rsidP="00000000" w:rsidRDefault="00000000" w:rsidRPr="00000000" w14:paraId="000000A4">
      <w:pPr>
        <w:numPr>
          <w:ilvl w:val="0"/>
          <w:numId w:val="2"/>
        </w:numPr>
        <w:spacing w:line="276" w:lineRule="auto"/>
        <w:ind w:left="720" w:hanging="360"/>
      </w:pPr>
      <w:r w:rsidDel="00000000" w:rsidR="00000000" w:rsidRPr="00000000">
        <w:rPr>
          <w:rtl w:val="0"/>
        </w:rPr>
        <w:t xml:space="preserve">Інакше, якщо сніг, порекомендуйте «Як щодо того, щоб зліпити сніговика?».</w:t>
      </w:r>
    </w:p>
    <w:p w:rsidR="00000000" w:rsidDel="00000000" w:rsidP="00000000" w:rsidRDefault="00000000" w:rsidRPr="00000000" w14:paraId="000000A5">
      <w:pPr>
        <w:numPr>
          <w:ilvl w:val="0"/>
          <w:numId w:val="2"/>
        </w:numPr>
        <w:spacing w:line="276" w:lineRule="auto"/>
        <w:ind w:left="720" w:hanging="360"/>
      </w:pPr>
      <w:r w:rsidDel="00000000" w:rsidR="00000000" w:rsidRPr="00000000">
        <w:rPr>
          <w:rtl w:val="0"/>
        </w:rPr>
        <w:t xml:space="preserve">Інакше, якщо буде вітер, порекомендуйте «Запустіть повітряного змія, якщо він у вас є!».</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Рекомендації щодо взуття (з використанням футляра для вимикача)</w:t>
      </w:r>
    </w:p>
    <w:p w:rsidR="00000000" w:rsidDel="00000000" w:rsidP="00000000" w:rsidRDefault="00000000" w:rsidRPr="00000000" w14:paraId="000000A8">
      <w:pPr>
        <w:numPr>
          <w:ilvl w:val="0"/>
          <w:numId w:val="3"/>
        </w:numPr>
        <w:spacing w:line="276" w:lineRule="auto"/>
        <w:ind w:left="720" w:hanging="360"/>
      </w:pPr>
      <w:r w:rsidDel="00000000" w:rsidR="00000000" w:rsidRPr="00000000">
        <w:rPr>
          <w:rtl w:val="0"/>
        </w:rPr>
        <w:t xml:space="preserve">sunny -&gt; "Взуй улюблені кросівки!"</w:t>
      </w:r>
    </w:p>
    <w:p w:rsidR="00000000" w:rsidDel="00000000" w:rsidP="00000000" w:rsidRDefault="00000000" w:rsidRPr="00000000" w14:paraId="000000A9">
      <w:pPr>
        <w:numPr>
          <w:ilvl w:val="0"/>
          <w:numId w:val="3"/>
        </w:numPr>
        <w:spacing w:line="276" w:lineRule="auto"/>
        <w:ind w:left="720" w:hanging="360"/>
      </w:pPr>
      <w:r w:rsidDel="00000000" w:rsidR="00000000" w:rsidRPr="00000000">
        <w:rPr>
          <w:rtl w:val="0"/>
        </w:rPr>
        <w:t xml:space="preserve">rainy -&gt; "Дощові чоботи - гарна ідея!"</w:t>
      </w:r>
    </w:p>
    <w:p w:rsidR="00000000" w:rsidDel="00000000" w:rsidP="00000000" w:rsidRDefault="00000000" w:rsidRPr="00000000" w14:paraId="000000AA">
      <w:pPr>
        <w:numPr>
          <w:ilvl w:val="0"/>
          <w:numId w:val="3"/>
        </w:numPr>
        <w:spacing w:line="276" w:lineRule="auto"/>
        <w:ind w:left="720" w:hanging="360"/>
      </w:pPr>
      <w:r w:rsidDel="00000000" w:rsidR="00000000" w:rsidRPr="00000000">
        <w:rPr>
          <w:rtl w:val="0"/>
        </w:rPr>
        <w:t xml:space="preserve">cloudy -&gt; "Сьогодні підходить будь-яке взуття."</w:t>
      </w:r>
    </w:p>
    <w:p w:rsidR="00000000" w:rsidDel="00000000" w:rsidP="00000000" w:rsidRDefault="00000000" w:rsidRPr="00000000" w14:paraId="000000AB">
      <w:pPr>
        <w:numPr>
          <w:ilvl w:val="0"/>
          <w:numId w:val="3"/>
        </w:numPr>
        <w:spacing w:line="276" w:lineRule="auto"/>
        <w:ind w:left="720" w:hanging="360"/>
      </w:pPr>
      <w:r w:rsidDel="00000000" w:rsidR="00000000" w:rsidRPr="00000000">
        <w:rPr>
          <w:rtl w:val="0"/>
        </w:rPr>
        <w:t xml:space="preserve">snowy -&gt; "Снігові черевики зігріють ваші ноги!"</w:t>
      </w:r>
    </w:p>
    <w:p w:rsidR="00000000" w:rsidDel="00000000" w:rsidP="00000000" w:rsidRDefault="00000000" w:rsidRPr="00000000" w14:paraId="000000AC">
      <w:pPr>
        <w:numPr>
          <w:ilvl w:val="0"/>
          <w:numId w:val="3"/>
        </w:numPr>
        <w:spacing w:line="276" w:lineRule="auto"/>
        <w:ind w:left="720" w:hanging="360"/>
      </w:pPr>
      <w:r w:rsidDel="00000000" w:rsidR="00000000" w:rsidRPr="00000000">
        <w:rPr>
          <w:rtl w:val="0"/>
        </w:rPr>
        <w:t xml:space="preserve">windy -&gt; "Одягніть щось міцне!"</w:t>
      </w:r>
    </w:p>
    <w:p w:rsidR="00000000" w:rsidDel="00000000" w:rsidP="00000000" w:rsidRDefault="00000000" w:rsidRPr="00000000" w14:paraId="000000AD">
      <w:pPr>
        <w:pStyle w:val="Heading3"/>
        <w:spacing w:line="276" w:lineRule="auto"/>
        <w:rPr/>
      </w:pPr>
      <w:bookmarkStart w:colFirst="0" w:colLast="0" w:name="_tyjcwt" w:id="7"/>
      <w:bookmarkEnd w:id="7"/>
      <w:r w:rsidDel="00000000" w:rsidR="00000000" w:rsidRPr="00000000">
        <w:rPr>
          <w:rtl w:val="0"/>
        </w:rPr>
        <w:t xml:space="preserve">Вимоги:</w:t>
      </w:r>
    </w:p>
    <w:p w:rsidR="00000000" w:rsidDel="00000000" w:rsidP="00000000" w:rsidRDefault="00000000" w:rsidRPr="00000000" w14:paraId="000000AE">
      <w:pPr>
        <w:numPr>
          <w:ilvl w:val="0"/>
          <w:numId w:val="4"/>
        </w:numPr>
        <w:spacing w:line="276" w:lineRule="auto"/>
        <w:ind w:left="720" w:hanging="360"/>
      </w:pPr>
      <w:r w:rsidDel="00000000" w:rsidR="00000000" w:rsidRPr="00000000">
        <w:rPr>
          <w:rtl w:val="0"/>
        </w:rPr>
        <w:t xml:space="preserve">Використати всі згадані в передумові задачі оператори галуження - </w:t>
      </w:r>
      <w:r w:rsidDel="00000000" w:rsidR="00000000" w:rsidRPr="00000000">
        <w:rPr>
          <w:i w:val="1"/>
          <w:rtl w:val="0"/>
        </w:rPr>
        <w:t xml:space="preserve">if else, if, else if, switch case</w:t>
      </w:r>
      <w:r w:rsidDel="00000000" w:rsidR="00000000" w:rsidRPr="00000000">
        <w:rPr>
          <w:rtl w:val="0"/>
        </w:rPr>
        <w:t xml:space="preserve">;</w:t>
      </w:r>
    </w:p>
    <w:p w:rsidR="00000000" w:rsidDel="00000000" w:rsidP="00000000" w:rsidRDefault="00000000" w:rsidRPr="00000000" w14:paraId="000000AF">
      <w:pPr>
        <w:numPr>
          <w:ilvl w:val="0"/>
          <w:numId w:val="4"/>
        </w:numPr>
        <w:spacing w:line="276" w:lineRule="auto"/>
        <w:ind w:left="720" w:hanging="360"/>
      </w:pPr>
      <w:r w:rsidDel="00000000" w:rsidR="00000000" w:rsidRPr="00000000">
        <w:rPr>
          <w:rtl w:val="0"/>
        </w:rPr>
        <w:t xml:space="preserve">За потреби комбінувати оператори;</w:t>
      </w:r>
    </w:p>
    <w:p w:rsidR="00000000" w:rsidDel="00000000" w:rsidP="00000000" w:rsidRDefault="00000000" w:rsidRPr="00000000" w14:paraId="000000B0">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до задачі:</w:t>
      </w:r>
      <w:r w:rsidDel="00000000" w:rsidR="00000000" w:rsidRPr="00000000">
        <w:rPr>
          <w:rFonts w:ascii="Times New Roman" w:cs="Times New Roman" w:eastAsia="Times New Roman" w:hAnsi="Times New Roman"/>
          <w:b w:val="1"/>
          <w:sz w:val="28"/>
          <w:szCs w:val="28"/>
        </w:rPr>
        <w:drawing>
          <wp:inline distB="114300" distT="114300" distL="114300" distR="114300">
            <wp:extent cx="4586288" cy="3483627"/>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586288" cy="348362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Розв’язок задачі:</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6205538" cy="3856438"/>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6205538" cy="3856438"/>
                    </a:xfrm>
                    <a:prstGeom prst="rect"/>
                    <a:ln/>
                  </pic:spPr>
                </pic:pic>
              </a:graphicData>
            </a:graphic>
          </wp:anchor>
        </w:drawing>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65075" cy="3919538"/>
            <wp:effectExtent b="0" l="0" r="0" t="0"/>
            <wp:docPr id="2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865075"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05388" cy="706741"/>
            <wp:effectExtent b="0" l="0" r="0" t="0"/>
            <wp:docPr id="1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005388" cy="70674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 виконання завдання ~ 25 хв</w:t>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Завдання 4: </w:t>
      </w:r>
      <w:r w:rsidDel="00000000" w:rsidR="00000000" w:rsidRPr="00000000">
        <w:rPr>
          <w:rFonts w:ascii="Times New Roman" w:cs="Times New Roman" w:eastAsia="Times New Roman" w:hAnsi="Times New Roman"/>
          <w:b w:val="1"/>
          <w:sz w:val="28"/>
          <w:szCs w:val="28"/>
          <w:rtl w:val="0"/>
        </w:rPr>
        <w:t xml:space="preserve">Self Algotester Task 1</w:t>
      </w:r>
    </w:p>
    <w:p w:rsidR="00000000" w:rsidDel="00000000" w:rsidP="00000000" w:rsidRDefault="00000000" w:rsidRPr="00000000" w14:paraId="000000B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У вашого персонажа є H хітпойнтів та M мани.</w:t>
      </w:r>
    </w:p>
    <w:p w:rsidR="00000000" w:rsidDel="00000000" w:rsidP="00000000" w:rsidRDefault="00000000" w:rsidRPr="00000000" w14:paraId="000000B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Персонаж 3 рази використає закляття, кожне з яких може використати хітпойнти та ману одночасно.</w:t>
      </w:r>
    </w:p>
    <w:p w:rsidR="00000000" w:rsidDel="00000000" w:rsidP="00000000" w:rsidRDefault="00000000" w:rsidRPr="00000000" w14:paraId="000000B9">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Якщо якесь закляття забирає і хітпойнти і ману - ваш персонаж програє, отже для виграшу треба використовувати при одному заклинанні АБО хітпойнти, АБО ману.</w:t>
      </w:r>
    </w:p>
    <w:p w:rsidR="00000000" w:rsidDel="00000000" w:rsidP="00000000" w:rsidRDefault="00000000" w:rsidRPr="00000000" w14:paraId="000000BA">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Якщо в кінці персонаж буде мати додатню кількість хітпойнтів та мани (H,M&gt;0) - він виграє, в іншому випадку програє.</w:t>
      </w:r>
    </w:p>
    <w:p w:rsidR="00000000" w:rsidDel="00000000" w:rsidP="00000000" w:rsidRDefault="00000000" w:rsidRPr="00000000" w14:paraId="000000BB">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Ваше завдання у випадку виграшу персонажа вивести YES, вивести NO у іншому випадку.</w:t>
      </w:r>
    </w:p>
    <w:p w:rsidR="00000000" w:rsidDel="00000000" w:rsidP="00000000" w:rsidRDefault="00000000" w:rsidRPr="00000000" w14:paraId="000000BC">
      <w:pPr>
        <w:pStyle w:val="Heading1"/>
        <w:keepNext w:val="0"/>
        <w:keepLines w:val="0"/>
        <w:shd w:fill="ffffff" w:val="clear"/>
        <w:spacing w:after="160" w:before="300" w:line="264" w:lineRule="auto"/>
        <w:rPr>
          <w:rFonts w:ascii="Times New Roman" w:cs="Times New Roman" w:eastAsia="Times New Roman" w:hAnsi="Times New Roman"/>
          <w:color w:val="333333"/>
          <w:sz w:val="24"/>
          <w:szCs w:val="24"/>
        </w:rPr>
      </w:pPr>
      <w:bookmarkStart w:colFirst="0" w:colLast="0" w:name="_4u01mi9808pc" w:id="8"/>
      <w:bookmarkEnd w:id="8"/>
      <w:r w:rsidDel="00000000" w:rsidR="00000000" w:rsidRPr="00000000">
        <w:rPr>
          <w:rFonts w:ascii="Times New Roman" w:cs="Times New Roman" w:eastAsia="Times New Roman" w:hAnsi="Times New Roman"/>
          <w:color w:val="333333"/>
          <w:sz w:val="24"/>
          <w:szCs w:val="24"/>
          <w:rtl w:val="0"/>
        </w:rPr>
        <w:t xml:space="preserve">Вхідні дані</w:t>
      </w:r>
    </w:p>
    <w:p w:rsidR="00000000" w:rsidDel="00000000" w:rsidP="00000000" w:rsidRDefault="00000000" w:rsidRPr="00000000" w14:paraId="000000BD">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цілих числа </w:t>
      </w:r>
    </w:p>
    <w:p w:rsidR="00000000" w:rsidDel="00000000" w:rsidP="00000000" w:rsidRDefault="00000000" w:rsidRPr="00000000" w14:paraId="000000BE">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 та M - хітпойнти та мана персонажа</w:t>
      </w:r>
    </w:p>
    <w:p w:rsidR="00000000" w:rsidDel="00000000" w:rsidP="00000000" w:rsidRDefault="00000000" w:rsidRPr="00000000" w14:paraId="000000BF">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рядки по 2 цілих числа, </w:t>
      </w:r>
    </w:p>
    <w:p w:rsidR="00000000" w:rsidDel="00000000" w:rsidP="00000000" w:rsidRDefault="00000000" w:rsidRPr="00000000" w14:paraId="000000C0">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 та mi - кількість хітпойнтів та мани, які ваш персонаж потратить за хід на i заклинання</w:t>
      </w:r>
    </w:p>
    <w:p w:rsidR="00000000" w:rsidDel="00000000" w:rsidP="00000000" w:rsidRDefault="00000000" w:rsidRPr="00000000" w14:paraId="000000C1">
      <w:pPr>
        <w:pStyle w:val="Heading1"/>
        <w:keepNext w:val="0"/>
        <w:keepLines w:val="0"/>
        <w:shd w:fill="ffffff" w:val="clear"/>
        <w:spacing w:after="160" w:before="300" w:line="264" w:lineRule="auto"/>
        <w:rPr>
          <w:rFonts w:ascii="Times New Roman" w:cs="Times New Roman" w:eastAsia="Times New Roman" w:hAnsi="Times New Roman"/>
          <w:color w:val="333333"/>
          <w:sz w:val="24"/>
          <w:szCs w:val="24"/>
        </w:rPr>
      </w:pPr>
      <w:bookmarkStart w:colFirst="0" w:colLast="0" w:name="_z9vtr4awmsse" w:id="9"/>
      <w:bookmarkEnd w:id="9"/>
      <w:r w:rsidDel="00000000" w:rsidR="00000000" w:rsidRPr="00000000">
        <w:rPr>
          <w:rFonts w:ascii="Times New Roman" w:cs="Times New Roman" w:eastAsia="Times New Roman" w:hAnsi="Times New Roman"/>
          <w:color w:val="333333"/>
          <w:sz w:val="24"/>
          <w:szCs w:val="24"/>
          <w:rtl w:val="0"/>
        </w:rPr>
        <w:t xml:space="preserve">Вихідні дані</w:t>
      </w:r>
    </w:p>
    <w:p w:rsidR="00000000" w:rsidDel="00000000" w:rsidP="00000000" w:rsidRDefault="00000000" w:rsidRPr="00000000" w14:paraId="000000C2">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 - якщо ваш персонаж виграє</w:t>
      </w:r>
    </w:p>
    <w:p w:rsidR="00000000" w:rsidDel="00000000" w:rsidP="00000000" w:rsidRDefault="00000000" w:rsidRPr="00000000" w14:paraId="000000C3">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 - у всіх інших випадках</w:t>
      </w:r>
    </w:p>
    <w:p w:rsidR="00000000" w:rsidDel="00000000" w:rsidP="00000000" w:rsidRDefault="00000000" w:rsidRPr="00000000" w14:paraId="000000C4">
      <w:pPr>
        <w:pStyle w:val="Heading1"/>
        <w:keepNext w:val="0"/>
        <w:keepLines w:val="0"/>
        <w:shd w:fill="ffffff" w:val="clear"/>
        <w:spacing w:after="160" w:before="300" w:line="264" w:lineRule="auto"/>
        <w:rPr>
          <w:rFonts w:ascii="Times New Roman" w:cs="Times New Roman" w:eastAsia="Times New Roman" w:hAnsi="Times New Roman"/>
          <w:color w:val="333333"/>
          <w:sz w:val="24"/>
          <w:szCs w:val="24"/>
        </w:rPr>
      </w:pPr>
      <w:bookmarkStart w:colFirst="0" w:colLast="0" w:name="_8csq5uxo989" w:id="10"/>
      <w:bookmarkEnd w:id="10"/>
      <w:r w:rsidDel="00000000" w:rsidR="00000000" w:rsidRPr="00000000">
        <w:rPr>
          <w:rFonts w:ascii="Times New Roman" w:cs="Times New Roman" w:eastAsia="Times New Roman" w:hAnsi="Times New Roman"/>
          <w:color w:val="333333"/>
          <w:sz w:val="24"/>
          <w:szCs w:val="24"/>
          <w:rtl w:val="0"/>
        </w:rPr>
        <w:t xml:space="preserve">Обмеження</w:t>
      </w:r>
    </w:p>
    <w:p w:rsidR="00000000" w:rsidDel="00000000" w:rsidP="00000000" w:rsidRDefault="00000000" w:rsidRPr="00000000" w14:paraId="000000C5">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Gungsuh" w:cs="Gungsuh" w:eastAsia="Gungsuh" w:hAnsi="Gungsuh"/>
          <w:color w:val="333333"/>
          <w:sz w:val="24"/>
          <w:szCs w:val="24"/>
          <w:rtl w:val="0"/>
        </w:rPr>
        <w:t xml:space="preserve">1≤H≤10^12</w:t>
      </w:r>
    </w:p>
    <w:p w:rsidR="00000000" w:rsidDel="00000000" w:rsidP="00000000" w:rsidRDefault="00000000" w:rsidRPr="00000000" w14:paraId="000000C6">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Gungsuh" w:cs="Gungsuh" w:eastAsia="Gungsuh" w:hAnsi="Gungsuh"/>
          <w:color w:val="333333"/>
          <w:sz w:val="24"/>
          <w:szCs w:val="24"/>
          <w:rtl w:val="0"/>
        </w:rPr>
        <w:t xml:space="preserve">1≤M≤10^12</w:t>
      </w:r>
    </w:p>
    <w:p w:rsidR="00000000" w:rsidDel="00000000" w:rsidP="00000000" w:rsidRDefault="00000000" w:rsidRPr="00000000" w14:paraId="000000C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Gungsuh" w:cs="Gungsuh" w:eastAsia="Gungsuh" w:hAnsi="Gungsuh"/>
          <w:color w:val="333333"/>
          <w:sz w:val="24"/>
          <w:szCs w:val="24"/>
          <w:rtl w:val="0"/>
        </w:rPr>
        <w:t xml:space="preserve">0≤hi≤10^12</w:t>
      </w:r>
    </w:p>
    <w:p w:rsidR="00000000" w:rsidDel="00000000" w:rsidP="00000000" w:rsidRDefault="00000000" w:rsidRPr="00000000" w14:paraId="000000C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Gungsuh" w:cs="Gungsuh" w:eastAsia="Gungsuh" w:hAnsi="Gungsuh"/>
          <w:color w:val="333333"/>
          <w:sz w:val="24"/>
          <w:szCs w:val="24"/>
          <w:rtl w:val="0"/>
        </w:rPr>
        <w:t xml:space="preserve">0≤mi≤10^12</w:t>
      </w:r>
    </w:p>
    <w:p w:rsidR="00000000" w:rsidDel="00000000" w:rsidP="00000000" w:rsidRDefault="00000000" w:rsidRPr="00000000" w14:paraId="000000C9">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до задачі:</w:t>
      </w:r>
    </w:p>
    <w:p w:rsidR="00000000" w:rsidDel="00000000" w:rsidP="00000000" w:rsidRDefault="00000000" w:rsidRPr="00000000" w14:paraId="000000CA">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29263" cy="4856250"/>
            <wp:effectExtent b="0" l="0" r="0" t="0"/>
            <wp:docPr id="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529263" cy="48562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Розв’язок задачі:</w:t>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44958" cy="3455817"/>
            <wp:effectExtent b="0" l="0" r="0" t="0"/>
            <wp:docPr id="2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044958" cy="345581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556210" cy="998919"/>
            <wp:effectExtent b="0" l="0" r="0" t="0"/>
            <wp:docPr id="1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556210" cy="99891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 виконання завдання ~ 15 хв</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Завдання 5: </w:t>
      </w:r>
      <w:r w:rsidDel="00000000" w:rsidR="00000000" w:rsidRPr="00000000">
        <w:rPr>
          <w:rFonts w:ascii="Times New Roman" w:cs="Times New Roman" w:eastAsia="Times New Roman" w:hAnsi="Times New Roman"/>
          <w:b w:val="1"/>
          <w:sz w:val="28"/>
          <w:szCs w:val="28"/>
          <w:rtl w:val="0"/>
        </w:rPr>
        <w:t xml:space="preserve">Self Algotester Task 2</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Марічка і печиво</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першому рядку задано одне натуральне число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кількість пачок печива.</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другому рядку задано n натуральних чисел ai— кількість штук печива в i-й пачці.</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Вихідні дані</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єдиному рядку виведіть одне ціле число — максимальну кількість штук печива, яку зможе з’їсти Марічка так, щоб Зеник не помітив цього.</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Обмеження</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тестів:</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1≤n≤1000,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0≤ai≤10^4</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тестів:</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1≤n≤10^5,</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0≤ai≤10^4</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тестів:</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1≤n≤10^5,</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0≤ai≤10^9</w:t>
      </w:r>
    </w:p>
    <w:p w:rsidR="00000000" w:rsidDel="00000000" w:rsidP="00000000" w:rsidRDefault="00000000" w:rsidRPr="00000000" w14:paraId="000000E9">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до задачі:</w:t>
      </w:r>
    </w:p>
    <w:p w:rsidR="00000000" w:rsidDel="00000000" w:rsidP="00000000" w:rsidRDefault="00000000" w:rsidRPr="00000000" w14:paraId="000000EA">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60343" cy="3844438"/>
            <wp:effectExtent b="0" l="0" r="0" t="0"/>
            <wp:docPr id="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460343" cy="38444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Розв’язок задачі:</w:t>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24183" cy="3246267"/>
            <wp:effectExtent b="0" l="0" r="0" t="0"/>
            <wp:docPr id="2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924183" cy="324626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програми:</w:t>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28675" cy="1066800"/>
            <wp:effectExtent b="0" l="0" r="0" t="0"/>
            <wp:docPr id="1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828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 виконання завдання ~ 15 хв</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Також налаштував файл launch.json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3367088" cy="3449970"/>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367088" cy="3449970"/>
                    </a:xfrm>
                    <a:prstGeom prst="rect"/>
                    <a:ln/>
                  </pic:spPr>
                </pic:pic>
              </a:graphicData>
            </a:graphic>
          </wp:anchor>
        </w:drawing>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Висновок:</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епіку я навчився користуватися оператором if-else та switch. Навчився малювати перші блок-схеми до задач, розглянув цикли та зробив 2 додаткові задачі.</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sectPr>
      <w:headerReference r:id="rId32" w:type="default"/>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jc w:val="left"/>
      <w:rPr>
        <w:rFonts w:ascii="Times New Roman" w:cs="Times New Roman" w:eastAsia="Times New Roman" w:hAnsi="Times New Roman"/>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holarhat.com/tutorial/cpp/data-types-in-cpp" TargetMode="External"/><Relationship Id="rId26" Type="http://schemas.openxmlformats.org/officeDocument/2006/relationships/image" Target="media/image23.png"/><Relationship Id="rId25" Type="http://schemas.openxmlformats.org/officeDocument/2006/relationships/image" Target="media/image10.png"/><Relationship Id="rId28" Type="http://schemas.openxmlformats.org/officeDocument/2006/relationships/image" Target="media/image1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jpg"/><Relationship Id="rId29" Type="http://schemas.openxmlformats.org/officeDocument/2006/relationships/image" Target="media/image13.png"/><Relationship Id="rId7" Type="http://schemas.openxmlformats.org/officeDocument/2006/relationships/hyperlink" Target="https://itproger.com/ua/course/cpp/4" TargetMode="External"/><Relationship Id="rId8" Type="http://schemas.openxmlformats.org/officeDocument/2006/relationships/hyperlink" Target="https://www.programiz.com/c-programming/c-input-output" TargetMode="External"/><Relationship Id="rId31" Type="http://schemas.openxmlformats.org/officeDocument/2006/relationships/image" Target="media/image14.png"/><Relationship Id="rId30" Type="http://schemas.openxmlformats.org/officeDocument/2006/relationships/image" Target="media/image4.png"/><Relationship Id="rId11" Type="http://schemas.openxmlformats.org/officeDocument/2006/relationships/image" Target="media/image2.png"/><Relationship Id="rId33" Type="http://schemas.openxmlformats.org/officeDocument/2006/relationships/footer" Target="footer1.xml"/><Relationship Id="rId10" Type="http://schemas.openxmlformats.org/officeDocument/2006/relationships/image" Target="media/image19.png"/><Relationship Id="rId32"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20.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