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1508288</wp:posOffset>
            </wp:positionH>
            <wp:positionV relativeFrom="paragraph">
              <wp:posOffset>76200</wp:posOffset>
            </wp:positionV>
            <wp:extent cx="2710845" cy="2571750"/>
            <wp:effectExtent b="0" l="0" r="0" t="0"/>
            <wp:wrapNone/>
            <wp:docPr descr="A blue and white logo&#10;&#10;Description automatically generated" id="8" name="image25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2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4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програмування»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№4 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№5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№2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№3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до блоку №4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Бойко Роман Андрійович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Розібратися з різними видами масивів, також навчитися використовувати вказівники та зрозуміти що таке структури і які вони бувають.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line="276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40kewkw6kio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масиви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динамічні масиви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структури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вказівники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Джерела: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C++ ⦁ Теорія ⦁ Урок 40 ⦁ Одновимірні масиви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C++ ⦁ Теорія ⦁ Урок 41 ⦁ Багатовимірні масиви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C++ ⦁ Теорія ⦁ Урок 42 ⦁ Масиви рядки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C++ ⦁ Теорія ⦁ Урок 57 ⦁ Вказівники. Частина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C++ Теорія ⦁ Урок 63 ⦁ 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pngyguhl7lv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Виконання роботи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Особистий варіант - VNS - 1, Algotester Lab 2 - 3, Algotester Lab 3 - 2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1: Practice task</w:t>
      </w:r>
    </w:p>
    <w:p w:rsidR="00000000" w:rsidDel="00000000" w:rsidP="00000000" w:rsidRDefault="00000000" w:rsidRPr="00000000" w14:paraId="00000038">
      <w:pPr>
        <w:pStyle w:val="Heading2"/>
        <w:spacing w:line="276" w:lineRule="auto"/>
        <w:rPr>
          <w:sz w:val="22"/>
          <w:szCs w:val="22"/>
        </w:rPr>
      </w:pPr>
      <w:bookmarkStart w:colFirst="0" w:colLast="0" w:name="_1fob9te" w:id="3"/>
      <w:bookmarkEnd w:id="3"/>
      <w:r w:rsidDel="00000000" w:rsidR="00000000" w:rsidRPr="00000000">
        <w:rPr>
          <w:sz w:val="22"/>
          <w:szCs w:val="22"/>
          <w:rtl w:val="0"/>
        </w:rPr>
        <w:t xml:space="preserve">Реалізувати програму, яка перевіряє, чи дане слово чи число є паліндромом за допомогою рекурсії.</w:t>
      </w:r>
    </w:p>
    <w:p w:rsidR="00000000" w:rsidDel="00000000" w:rsidP="00000000" w:rsidRDefault="00000000" w:rsidRPr="00000000" w14:paraId="00000039">
      <w:pPr>
        <w:pStyle w:val="Heading2"/>
        <w:spacing w:line="276" w:lineRule="auto"/>
        <w:rPr/>
      </w:pPr>
      <w:bookmarkStart w:colFirst="0" w:colLast="0" w:name="_3znysh7" w:id="4"/>
      <w:bookmarkEnd w:id="4"/>
      <w:r w:rsidDel="00000000" w:rsidR="00000000" w:rsidRPr="00000000">
        <w:rPr>
          <w:sz w:val="22"/>
          <w:szCs w:val="22"/>
          <w:rtl w:val="0"/>
        </w:rPr>
        <w:t xml:space="preserve">Паліндром — це послідовність символів, яка однаково читається вперед і назад (наприклад, «radar», «level», «12321»).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line="276" w:lineRule="auto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Мета Задачі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Навчитися користуватися механізмами перевантаження функції та використовувати рекурсію для вирішення задач обчислення.</w:t>
      </w:r>
    </w:p>
    <w:p w:rsidR="00000000" w:rsidDel="00000000" w:rsidP="00000000" w:rsidRDefault="00000000" w:rsidRPr="00000000" w14:paraId="0000003C">
      <w:pPr>
        <w:pStyle w:val="Heading3"/>
        <w:spacing w:line="276" w:lineRule="auto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Вимоги: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Визначення функції: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Реалізуйте рекурсивну функцію </w:t>
      </w:r>
      <w:r w:rsidDel="00000000" w:rsidR="00000000" w:rsidRPr="00000000">
        <w:rPr>
          <w:i w:val="1"/>
          <w:rtl w:val="0"/>
        </w:rPr>
        <w:t xml:space="preserve">isPalindrome</w:t>
      </w:r>
      <w:r w:rsidDel="00000000" w:rsidR="00000000" w:rsidRPr="00000000">
        <w:rPr>
          <w:rtl w:val="0"/>
        </w:rPr>
        <w:t xml:space="preserve">, яка перевіряє, чи заданий рядок є паліндромом.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Приклад визначення функції: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line="276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bool isPalindrome(const string&amp; str, int start, int end);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Перевантаження функцій: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Перевантажте функцію </w:t>
      </w:r>
      <w:r w:rsidDel="00000000" w:rsidR="00000000" w:rsidRPr="00000000">
        <w:rPr>
          <w:i w:val="1"/>
          <w:rtl w:val="0"/>
        </w:rPr>
        <w:t xml:space="preserve">isPalindrome</w:t>
      </w:r>
      <w:r w:rsidDel="00000000" w:rsidR="00000000" w:rsidRPr="00000000">
        <w:rPr>
          <w:rtl w:val="0"/>
        </w:rPr>
        <w:t xml:space="preserve"> для роботи з цілими значеннями.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bool isPalindrome</w:t>
      </w:r>
      <w:r w:rsidDel="00000000" w:rsidR="00000000" w:rsidRPr="00000000">
        <w:rPr>
          <w:rtl w:val="0"/>
        </w:rPr>
        <w:t xml:space="preserve">(ціле число);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Рекурсія: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Рекурсивна функція для рядків перевірить символи в поточній початковій і кінцевій позиціях. Якщо вони збігаються, він буде рекурсивно перевіряти наступні позиції, поки початок не перевищить кінець, після чого рядок буде визначено як паліндром.</w:t>
      </w:r>
    </w:p>
    <w:p w:rsidR="00000000" w:rsidDel="00000000" w:rsidP="00000000" w:rsidRDefault="00000000" w:rsidRPr="00000000" w14:paraId="00000046">
      <w:pPr>
        <w:pStyle w:val="Heading3"/>
        <w:spacing w:line="276" w:lineRule="auto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Кроки реалізації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Визначте та реалізуйте рекурсивну функцію isPalindrome для рядків.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Визначте та реалізуйте перевантажену функцію isPalindrome для цілих чисел. Використати математичний підхід щоб перевірити чи число є паліндромом.</w:t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 до задачі:</w:t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976563" cy="4239347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4239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4238625</wp:posOffset>
            </wp:positionV>
            <wp:extent cx="2767013" cy="1449388"/>
            <wp:effectExtent b="0" l="0" r="0" t="0"/>
            <wp:wrapNone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449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681538" cy="3203976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203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519363" cy="4995288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499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Розв’язок задачі: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357688" cy="3005302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005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25639" cy="2570829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639" cy="2570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51296" cy="31670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1296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43815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завдання: ~ 60 хвилин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2: VNS Lab 4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Сформувати одновимірний масив цілих чисел, використовуючи генератор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випадкових чисел.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Роздрукувати отриманий масив.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Знищити елемент із номером К.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Додати після кожного парного елемента масиву елемент зі значенням 0.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Роздрукувати отриманий масив.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Розв’язок задачі: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114675" cy="2981325"/>
            <wp:effectExtent b="0" l="0" r="0" t="0"/>
            <wp:wrapSquare wrapText="bothSides" distB="114300" distT="114300" distL="114300" distR="11430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251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81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234502" cy="3852863"/>
            <wp:effectExtent b="0" l="0" r="0" t="0"/>
            <wp:docPr id="2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4502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919413" cy="1114534"/>
            <wp:effectExtent b="0" l="0" r="0" t="0"/>
            <wp:docPr id="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1114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завдання: ~ 40 хвилин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3: VNS Lab 5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двовимірному масиві записані слова, що представляють собою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послідовність цифр, що завершуються 0. Необхідно роздрукувати слова через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кому, взявши надрукований рядок у дужки. Довжина друкованого рядка 60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символів. Добування слова оформити у вигляді функції.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Наприклад: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вихідні дані - 123023402303450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234450234567010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234455677670450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- (123,234,23,345)(23445,234567,1)(23445567767,45)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Розв’язок задачі: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680105" cy="3024188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105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678897" cy="320236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8897" cy="320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200525" cy="285750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завдання: ~ 30 хвилин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4: Algotester Lab 2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дано масив цiлих чисел розмiром N, на першiй та останнiй клiтинцi розмiщено по дрону. Вони одночасно взлiтають. На початку кожного ходу швидкiсть дрону стає рiвною значенню клiтинки, у якiй вiн знаходиться. Тобто лiвий дрон у першу секунду з клiтинки з iндексом 1 перелетить у клiтинку з iндексом a1, тобто його наступна позицiя рахується як поточна позицiя + число у поточнiй позицiї (перегляньте пояснення для вiзуалiзацiї) Правий робить аналогiчно в протилежну сторону.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Вони це роблять до моменту, коли трапиться одна з зазначених подiй: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Якшо 2 дрони опиняються в однiй клiтинцi - ви виводите Collision.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лiвий дрон опиниться справа вiд правого - це Miss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випадку якщо вони зупиняться один навпроти одного, тобто у клiтинках ai та ai+1 - виведiть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Stopped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Врахуйте, що перевiряти треба також до взльоту.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Вхiднi данi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першому рядку цiле число N - розмiр масиву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другому рядку N цiлих чисел - елементи масиву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Вихiднi данi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першому рядку фiнальна позицiя першого та другого дрона.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другому рядку одне зi слiв: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Collision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Stopped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Обмеження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 ≤ N ≤ 1000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 ≤ ai ≤ 5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Гарантується, що дрони не можуть вилетiти за межi [1, N] (тобто не iснує масиву, в якому дрони вилiтають за межi до того, як станеться одна з 3-х вищезазначених ситуацiй) та їх швидкiсть завжди бiльша за нуль.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Розв’язок задачі: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420579" cy="3494847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579" cy="3494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043488" cy="284848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848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085975" cy="885825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завдання: ~ 30 хвилин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5: Algotester Lab 3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дано 2 масиви розмiром N та M. Значення у цих масивах унiкальнi.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завдання вивести у першому рядку кiлькiсть елементiв, якi наявнi в обох масивах одночасно, у другому кiлькiсть унiкальних елементiв в обох масивах разом.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Вхiднi данi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першому рядку цiле число N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другому рядку N цiлих чисел a1..an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третьому рядку цiле число M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четвертому рядку M цiлих чисел b1..bn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Вихiднi данi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першому рялку одне цiле число - кiлькiсть елементiв, якi наявнi в обох масивах одночасно.У другому рядку кiлькiсть унiкальних елементiв в обох масивах (тобто кiлькiсть унiкальних елементiв у масивi, який буде об’єднанням двох даних).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Обмеження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0 ≤ N ≤ 100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0 ≤ ai ≤ 100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0 ≤ M ≤ 100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0 ≤ bi ≤ 100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Розв’язок задачі: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670389" cy="475572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0389" cy="4755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469500" cy="3748088"/>
            <wp:effectExtent b="0" l="0" r="0" t="0"/>
            <wp:wrapSquare wrapText="bothSides" distB="114300" distT="114300" distL="114300" distR="11430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9500" cy="3748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138238" cy="1175193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175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завдання: ~ 40 хвилин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6: Algotester Lab 2 Variant 2</w:t>
      </w:r>
    </w:p>
    <w:p w:rsidR="00000000" w:rsidDel="00000000" w:rsidP="00000000" w:rsidRDefault="00000000" w:rsidRPr="00000000" w14:paraId="000000C5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У вас є масив r розміром N. Також вам дано 3 цілих числа.</w:t>
      </w:r>
    </w:p>
    <w:p w:rsidR="00000000" w:rsidDel="00000000" w:rsidP="00000000" w:rsidRDefault="00000000" w:rsidRPr="00000000" w14:paraId="000000C6">
      <w:pPr>
        <w:shd w:fill="ffffff" w:val="clear"/>
        <w:spacing w:after="160" w:lineRule="auto"/>
        <w:ind w:right="-2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Спочатку ви маєте видалити з масиву ці 3 числа, які вам дані. Після цього перетворити цей масив у масив сум, розміром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Gungsuh" w:cs="Gungsuh" w:eastAsia="Gungsuh" w:hAnsi="Gungsuh"/>
          <w:b w:val="1"/>
          <w:sz w:val="27"/>
          <w:szCs w:val="27"/>
          <w:rtl w:val="0"/>
        </w:rPr>
        <w:t xml:space="preserve">−1 (розмір нового масиву після видалення елементів), який буде відображати суми сусідніх елементів нового масиву.</w:t>
      </w:r>
    </w:p>
    <w:p w:rsidR="00000000" w:rsidDel="00000000" w:rsidP="00000000" w:rsidRDefault="00000000" w:rsidRPr="00000000" w14:paraId="000000C7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Далі необхідно вивести масив сум на екран.</w:t>
      </w:r>
    </w:p>
    <w:p w:rsidR="00000000" w:rsidDel="00000000" w:rsidP="00000000" w:rsidRDefault="00000000" w:rsidRPr="00000000" w14:paraId="000000C8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Розв’язок задачі:</w:t>
      </w:r>
    </w:p>
    <w:p w:rsidR="00000000" w:rsidDel="00000000" w:rsidP="00000000" w:rsidRDefault="00000000" w:rsidRPr="00000000" w14:paraId="000000C9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rFonts w:ascii="Times New Roman" w:cs="Times New Roman" w:eastAsia="Times New Roman" w:hAnsi="Times New Roman"/>
          <w:b w:val="1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995738" cy="421826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421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033838" cy="4498565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4498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319213" cy="993807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993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завдання: ~ 60 хвилин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7: Algotester Lab 3 Variant 3</w:t>
      </w:r>
    </w:p>
    <w:p w:rsidR="00000000" w:rsidDel="00000000" w:rsidP="00000000" w:rsidRDefault="00000000" w:rsidRPr="00000000" w14:paraId="000000D1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Вам дана стрічка s.</w:t>
      </w:r>
    </w:p>
    <w:p w:rsidR="00000000" w:rsidDel="00000000" w:rsidP="00000000" w:rsidRDefault="00000000" w:rsidRPr="00000000" w14:paraId="000000D2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Ваше завдання зробити компресію стрічки, тобто якщо якась буква йде більше одного разу підряд у стрічці замінити її на букву + кількість входжень підряд.</w:t>
      </w:r>
    </w:p>
    <w:p w:rsidR="00000000" w:rsidDel="00000000" w:rsidP="00000000" w:rsidRDefault="00000000" w:rsidRPr="00000000" w14:paraId="000000D3">
      <w:pPr>
        <w:pStyle w:val="Heading1"/>
        <w:keepNext w:val="0"/>
        <w:keepLines w:val="0"/>
        <w:shd w:fill="ffffff" w:val="clear"/>
        <w:spacing w:after="160" w:before="300" w:line="264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qg6mrqjzs2v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Вхідні дані</w:t>
      </w:r>
    </w:p>
    <w:p w:rsidR="00000000" w:rsidDel="00000000" w:rsidP="00000000" w:rsidRDefault="00000000" w:rsidRPr="00000000" w14:paraId="000000D4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У першому рядку стрічка S</w:t>
      </w:r>
    </w:p>
    <w:p w:rsidR="00000000" w:rsidDel="00000000" w:rsidP="00000000" w:rsidRDefault="00000000" w:rsidRPr="00000000" w14:paraId="000000D5">
      <w:pPr>
        <w:pStyle w:val="Heading1"/>
        <w:keepNext w:val="0"/>
        <w:keepLines w:val="0"/>
        <w:shd w:fill="ffffff" w:val="clear"/>
        <w:spacing w:after="160" w:before="300" w:line="264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asp7c53ntyxt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Вихідні дані</w:t>
      </w:r>
    </w:p>
    <w:p w:rsidR="00000000" w:rsidDel="00000000" w:rsidP="00000000" w:rsidRDefault="00000000" w:rsidRPr="00000000" w14:paraId="000000D6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Стрічка 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compressed</w:t>
      </w:r>
    </w:p>
    <w:p w:rsidR="00000000" w:rsidDel="00000000" w:rsidP="00000000" w:rsidRDefault="00000000" w:rsidRPr="00000000" w14:paraId="000000D7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Розв’язок задачі:</w:t>
      </w:r>
    </w:p>
    <w:p w:rsidR="00000000" w:rsidDel="00000000" w:rsidP="00000000" w:rsidRDefault="00000000" w:rsidRPr="00000000" w14:paraId="000000D8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236437" cy="5640404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6437" cy="5640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DA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657350" cy="4286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Час виконання завдання: ~ 60 хвилин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8: Self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Task: Student Management System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a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structure that contains:</w:t>
      </w:r>
    </w:p>
    <w:p w:rsidR="00000000" w:rsidDel="00000000" w:rsidP="00000000" w:rsidRDefault="00000000" w:rsidRPr="00000000" w14:paraId="000000E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string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name of the student.</w:t>
      </w:r>
    </w:p>
    <w:p w:rsidR="00000000" w:rsidDel="00000000" w:rsidP="00000000" w:rsidRDefault="00000000" w:rsidRPr="00000000" w14:paraId="000000E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int 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age of the student.</w:t>
      </w:r>
    </w:p>
    <w:p w:rsidR="00000000" w:rsidDel="00000000" w:rsidP="00000000" w:rsidRDefault="00000000" w:rsidRPr="00000000" w14:paraId="000000E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float grade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average grade of the student.</w:t>
      </w:r>
    </w:p>
    <w:p w:rsidR="00000000" w:rsidDel="00000000" w:rsidP="00000000" w:rsidRDefault="00000000" w:rsidRPr="00000000" w14:paraId="000000E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int 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 unique ID for each student.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a dynamic array of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structures to store a list of students. Use pointers and dynamic memory allocation.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functions to:</w:t>
      </w:r>
    </w:p>
    <w:p w:rsidR="00000000" w:rsidDel="00000000" w:rsidP="00000000" w:rsidRDefault="00000000" w:rsidRPr="00000000" w14:paraId="000000E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a student to the dynamic array. (Resize the array if needed.)</w:t>
      </w:r>
    </w:p>
    <w:p w:rsidR="00000000" w:rsidDel="00000000" w:rsidP="00000000" w:rsidRDefault="00000000" w:rsidRPr="00000000" w14:paraId="000000E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students in the array, including their names, ages, grades, and IDs.</w:t>
      </w:r>
    </w:p>
    <w:p w:rsidR="00000000" w:rsidDel="00000000" w:rsidP="00000000" w:rsidRDefault="00000000" w:rsidRPr="00000000" w14:paraId="000000E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 the average grade of all students in the array.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Program:</w:t>
      </w:r>
    </w:p>
    <w:p w:rsidR="00000000" w:rsidDel="00000000" w:rsidP="00000000" w:rsidRDefault="00000000" w:rsidRPr="00000000" w14:paraId="000000E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main function, create a menu to allow the user to:</w:t>
      </w:r>
    </w:p>
    <w:p w:rsidR="00000000" w:rsidDel="00000000" w:rsidP="00000000" w:rsidRDefault="00000000" w:rsidRPr="00000000" w14:paraId="000000E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a new student.</w:t>
      </w:r>
    </w:p>
    <w:p w:rsidR="00000000" w:rsidDel="00000000" w:rsidP="00000000" w:rsidRDefault="00000000" w:rsidRPr="00000000" w14:paraId="000000E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list of students.</w:t>
      </w:r>
    </w:p>
    <w:p w:rsidR="00000000" w:rsidDel="00000000" w:rsidP="00000000" w:rsidRDefault="00000000" w:rsidRPr="00000000" w14:paraId="000000E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 the average grade of all students.</w:t>
      </w:r>
    </w:p>
    <w:p w:rsidR="00000000" w:rsidDel="00000000" w:rsidP="00000000" w:rsidRDefault="00000000" w:rsidRPr="00000000" w14:paraId="000000EE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 the program.</w:t>
      </w:r>
    </w:p>
    <w:p w:rsidR="00000000" w:rsidDel="00000000" w:rsidP="00000000" w:rsidRDefault="00000000" w:rsidRPr="00000000" w14:paraId="000000EF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Розв’язок задачі:</w:t>
      </w:r>
    </w:p>
    <w:p w:rsidR="00000000" w:rsidDel="00000000" w:rsidP="00000000" w:rsidRDefault="00000000" w:rsidRPr="00000000" w14:paraId="000000F0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519863" cy="31560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3156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024563" cy="3515338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351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519613" cy="451025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4510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043363" cy="282713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827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Вивід в терміналі:</w:t>
      </w:r>
    </w:p>
    <w:p w:rsidR="00000000" w:rsidDel="00000000" w:rsidP="00000000" w:rsidRDefault="00000000" w:rsidRPr="00000000" w14:paraId="000000F7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147888" cy="3429549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3429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243263" cy="3430563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43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Висновок:</w:t>
      </w:r>
    </w:p>
    <w:p w:rsidR="00000000" w:rsidDel="00000000" w:rsidP="00000000" w:rsidRDefault="00000000" w:rsidRPr="00000000" w14:paraId="000000F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цьому епіку я навчився працювати зі структурами, розібрав що таке вказівники та динамічні масиви. Також попрацював із масивами різних видів та стрічками. </w:t>
      </w:r>
      <w:r w:rsidDel="00000000" w:rsidR="00000000" w:rsidRPr="00000000">
        <w:rPr>
          <w:rtl w:val="0"/>
        </w:rPr>
      </w:r>
    </w:p>
    <w:sectPr>
      <w:headerReference r:id="rId43" w:type="first"/>
      <w:footerReference r:id="rId44" w:type="default"/>
      <w:footerReference r:id="rId4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Gungsuh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20" Type="http://schemas.openxmlformats.org/officeDocument/2006/relationships/image" Target="media/image20.png"/><Relationship Id="rId42" Type="http://schemas.openxmlformats.org/officeDocument/2006/relationships/image" Target="media/image13.png"/><Relationship Id="rId41" Type="http://schemas.openxmlformats.org/officeDocument/2006/relationships/image" Target="media/image9.png"/><Relationship Id="rId22" Type="http://schemas.openxmlformats.org/officeDocument/2006/relationships/image" Target="media/image29.png"/><Relationship Id="rId44" Type="http://schemas.openxmlformats.org/officeDocument/2006/relationships/footer" Target="footer1.xml"/><Relationship Id="rId21" Type="http://schemas.openxmlformats.org/officeDocument/2006/relationships/image" Target="media/image32.png"/><Relationship Id="rId43" Type="http://schemas.openxmlformats.org/officeDocument/2006/relationships/header" Target="header1.xml"/><Relationship Id="rId24" Type="http://schemas.openxmlformats.org/officeDocument/2006/relationships/image" Target="media/image14.png"/><Relationship Id="rId23" Type="http://schemas.openxmlformats.org/officeDocument/2006/relationships/image" Target="media/image23.png"/><Relationship Id="rId45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1DtZCv7xfb8&amp;list=PLiPRE8VmJzOpn6PzYf0higmCEyGzo2A5g&amp;index=42&amp;pp=iAQB" TargetMode="External"/><Relationship Id="rId26" Type="http://schemas.openxmlformats.org/officeDocument/2006/relationships/image" Target="media/image16.png"/><Relationship Id="rId25" Type="http://schemas.openxmlformats.org/officeDocument/2006/relationships/image" Target="media/image8.png"/><Relationship Id="rId28" Type="http://schemas.openxmlformats.org/officeDocument/2006/relationships/image" Target="media/image24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5.jpg"/><Relationship Id="rId29" Type="http://schemas.openxmlformats.org/officeDocument/2006/relationships/image" Target="media/image31.png"/><Relationship Id="rId7" Type="http://schemas.openxmlformats.org/officeDocument/2006/relationships/hyperlink" Target="https://www.youtube.com/watch?v=ULdbOaMBPYc&amp;list=PLiPRE8VmJzOpn6PzYf0higmCEyGzo2A5g&amp;index=40&amp;pp=iAQB" TargetMode="External"/><Relationship Id="rId8" Type="http://schemas.openxmlformats.org/officeDocument/2006/relationships/hyperlink" Target="https://www.youtube.com/watch?v=V2g3B9Zbh4Q&amp;list=PLiPRE8VmJzOpn6PzYf0higmCEyGzo2A5g&amp;index=41&amp;pp=iAQB" TargetMode="External"/><Relationship Id="rId31" Type="http://schemas.openxmlformats.org/officeDocument/2006/relationships/image" Target="media/image22.png"/><Relationship Id="rId30" Type="http://schemas.openxmlformats.org/officeDocument/2006/relationships/image" Target="media/image19.png"/><Relationship Id="rId11" Type="http://schemas.openxmlformats.org/officeDocument/2006/relationships/hyperlink" Target="https://www.youtube.com/watch?v=999IE-6b7_s&amp;list=PLiPRE8VmJzOpn6PzYf0higmCEyGzo2A5g&amp;index=63&amp;pp=iAQB" TargetMode="External"/><Relationship Id="rId33" Type="http://schemas.openxmlformats.org/officeDocument/2006/relationships/image" Target="media/image18.png"/><Relationship Id="rId10" Type="http://schemas.openxmlformats.org/officeDocument/2006/relationships/hyperlink" Target="https://www.youtube.com/watch?v=zopWRlYOXWw&amp;list=PLiPRE8VmJzOpn6PzYf0higmCEyGzo2A5g&amp;index=57&amp;pp=iAQB" TargetMode="External"/><Relationship Id="rId32" Type="http://schemas.openxmlformats.org/officeDocument/2006/relationships/image" Target="media/image10.png"/><Relationship Id="rId13" Type="http://schemas.openxmlformats.org/officeDocument/2006/relationships/image" Target="media/image11.png"/><Relationship Id="rId35" Type="http://schemas.openxmlformats.org/officeDocument/2006/relationships/image" Target="media/image4.png"/><Relationship Id="rId12" Type="http://schemas.openxmlformats.org/officeDocument/2006/relationships/image" Target="media/image26.png"/><Relationship Id="rId34" Type="http://schemas.openxmlformats.org/officeDocument/2006/relationships/image" Target="media/image12.png"/><Relationship Id="rId15" Type="http://schemas.openxmlformats.org/officeDocument/2006/relationships/image" Target="media/image27.png"/><Relationship Id="rId37" Type="http://schemas.openxmlformats.org/officeDocument/2006/relationships/image" Target="media/image2.png"/><Relationship Id="rId14" Type="http://schemas.openxmlformats.org/officeDocument/2006/relationships/image" Target="media/image6.png"/><Relationship Id="rId36" Type="http://schemas.openxmlformats.org/officeDocument/2006/relationships/image" Target="media/image5.png"/><Relationship Id="rId17" Type="http://schemas.openxmlformats.org/officeDocument/2006/relationships/image" Target="media/image21.png"/><Relationship Id="rId39" Type="http://schemas.openxmlformats.org/officeDocument/2006/relationships/image" Target="media/image15.png"/><Relationship Id="rId16" Type="http://schemas.openxmlformats.org/officeDocument/2006/relationships/image" Target="media/image30.png"/><Relationship Id="rId38" Type="http://schemas.openxmlformats.org/officeDocument/2006/relationships/image" Target="media/image28.png"/><Relationship Id="rId19" Type="http://schemas.openxmlformats.org/officeDocument/2006/relationships/image" Target="media/image17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