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25" name="image7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Виконав(ла):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Коваль Михайло Володимирович</w:t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28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qzx1nk11z68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Розробка та середовище розробки Visual Studio Code, Git, Github, Algotester,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FlowCharts. Linux Console Commands. Програмування: алгоритм, програма, код.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j2v9n1zi5dx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та cконфігурувати середовище розробки Visual Studio Code, встановити розширення для C/С++, компілятор GCC та дебагер GDB, Git. Зареєструватись та ознайомитись з GitHub, Trello, Algotester.  Ознайомитись з базовими поняттями мов С/С++. Вивчити базові команди Linux та ознайомитись з пакетними менеджерами. Пройти весь цикл розробки з 6 етапів.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zhusdpsxivv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Основні поняття мови с/c++.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Console Commands.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Життєвий цикл розробки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поняття мови с/c++.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Відеокурс С++ від Блогана.</w:t>
      </w:r>
    </w:p>
    <w:p w:rsidR="00000000" w:rsidDel="00000000" w:rsidP="00000000" w:rsidRDefault="00000000" w:rsidRPr="00000000" w14:paraId="0000003D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https://www.youtube.com/playlist?list=PLiPRE8VmJzOpn6PzYf0higmCEyGzo2A5g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базовою структурою коду С++: препроцесорною дерективою #include, функцією main, return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основні типи даних (цілочисельні та з плаваючою комою), як оголошувати змінні та константи, ознайомився з вводом/виведенням даних (cin/cout) та умовними операторами if/else.</w:t>
      </w:r>
    </w:p>
    <w:p w:rsidR="00000000" w:rsidDel="00000000" w:rsidP="00000000" w:rsidRDefault="00000000" w:rsidRPr="00000000" w14:paraId="00000042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15.09.2026  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18.09.2026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СШІ ОП - Epic 1 - Environment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Встановив VS Code та розширення для роботи з С++</w:t>
      </w:r>
    </w:p>
    <w:p w:rsidR="00000000" w:rsidDel="00000000" w:rsidP="00000000" w:rsidRDefault="00000000" w:rsidRPr="00000000" w14:paraId="0000004C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15.09.2026 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16.09.2026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 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СШІ ОП - Epic 1 - Practice Interactive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символами блок-схем та їх побудовою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16.09.2026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16.09.2026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СШІ ОП - Epic 1 - Environment Configuration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color w:val="1f1f1f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Only GitHub Guide You’ll Ever Need від Corbin</w:t>
      </w:r>
    </w:p>
    <w:p w:rsidR="00000000" w:rsidDel="00000000" w:rsidP="00000000" w:rsidRDefault="00000000" w:rsidRPr="00000000" w14:paraId="0000005C">
      <w:pPr>
        <w:spacing w:line="240" w:lineRule="auto"/>
        <w:ind w:left="2160" w:firstLine="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https://youtu.be/pJYOG6klqj8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поняттям репозиторію, вивчив що таке пул-реквести та як їх оформлювати і створювати.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Вивчив базові консольні команди git clone, git status, git add, git commit, git push, git checkout -b, створив SSH ключ та додав до свого профілю у GitHub.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15.09.2026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17.09.2026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Algotester.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сайті, приєднався до контесту, виконав тренувальні завдання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14.09.2026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18.09.2026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Trello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https://trello.com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та приєднався до дошки команди, додав таски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14.09.2026  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Linux console commands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BASH / SHELL / Terminal з нуля до мідла. Основні команди + топові фішечки. Пишемо скрипти.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Тим, хто тільки починає: 12 основних команд Linux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https://itedu.center/ua/blog/ratings/12-commands-linux/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основними командами для навігації та управління файлами 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13.09.2026  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15.09.2026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Життєвий цикл розробки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СШІ ОП - Epic 1 - Practice Interactive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0">
      <w:pPr>
        <w:numPr>
          <w:ilvl w:val="2"/>
          <w:numId w:val="2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6 етапами розробки та двома моделями процесу: waterfall і iterative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12.09.2026  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14.09.2026</w:t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80" w:before="3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6">
      <w:pPr>
        <w:pStyle w:val="Heading2"/>
        <w:spacing w:after="80" w:before="160" w:line="278.0000000000000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Theory  Education Activities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пов’язані теоретичні теми, зафіксувати джерела, статуси та дати опрацювання.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and design activities with  Draw.io  and Google Docs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створювати блок схеми в Draw.io і працювати з Word doc.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Configuration: Trello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акаунт в Trello. Приєднатись до командної дошки  та додати свої таски.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Configuration: Linux Console Commands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та вивчити базові консольні команди.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Configuration: Visual Studio Code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Visual Studio Code та налаштувати його.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Configuration: VSC C/C++ Extensions, IntelliSense, Code Runner, debugger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розширення для мови C/C++, дебагер, code runner.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Configuration: GitHub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 акаунт в GitHub. Приєднати Git та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Configuration: Git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Git, вивчити базові команди для роботи з гілкою. 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Configuration: Algotester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Algotester акаунт. Приєднатись до контесту.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Configuration: Create Own Git Repo and Exchange Files with Teammate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16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приватний репозиторій, попрактикуватись у ньому. Приєднатись до репозиторію команди, створити пробний пулл реквест.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Experimental Exercises Activities – Run First Program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Деталі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 xml:space="preserve">Створити консольну програму «Автономність портативної зарядної станції» мовою C++.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Важливі деталі для врахування в імплементації програми: 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використовувати сторонні бібліотеки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120" w:line="276" w:lineRule="auto"/>
        <w:ind w:left="1440" w:hanging="36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Навчитися користуватися функціями форматованого вводу-виводу: cin, cout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Додати пояснювальні коментарі до 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Додати валідацію даних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spacing w:line="240" w:lineRule="auto"/>
        <w:ind w:left="1440" w:hanging="360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Числові значення вирівняти в колонку.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 Result Documentation Report and Outcomes List Placement Activities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звіт про виконання роботи, додати опрацьовані теми, блок-схеми та коди програм, сформулювати висновок.</w:t>
      </w:r>
    </w:p>
    <w:p w:rsidR="00000000" w:rsidDel="00000000" w:rsidP="00000000" w:rsidRDefault="00000000" w:rsidRPr="00000000" w14:paraId="000000A9">
      <w:pPr>
        <w:spacing w:after="160" w:line="278.0000000000000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№13 Results Evaluations and Release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Зробити коміт та пуш файлів, створити пулл реквест, запросити двох учасників команди для ревю.</w:t>
      </w:r>
    </w:p>
    <w:p w:rsidR="00000000" w:rsidDel="00000000" w:rsidP="00000000" w:rsidRDefault="00000000" w:rsidRPr="00000000" w14:paraId="000000AB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go02trldze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Автономність портативної зарядної станції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A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30475" cy="942663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0475" cy="942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86175" cy="8643938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8643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  <w:rtl w:val="0"/>
        </w:rPr>
        <w:t xml:space="preserve">Рис 1. Блок-схема до практичного завдання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год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використати cin i cout для форматного вводу/виводу, провести валідацію даних, додати пояснювальні коментарі до коду.</w:t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Algotester “A плюс B”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15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0" w:before="40" w:line="276" w:lineRule="auto"/>
        <w:rPr>
          <w:rFonts w:ascii="Cambria" w:cs="Cambria" w:eastAsia="Cambria" w:hAnsi="Cambria"/>
          <w:color w:val="366091"/>
          <w:sz w:val="30"/>
          <w:szCs w:val="30"/>
        </w:rPr>
      </w:pPr>
      <w:bookmarkStart w:colFirst="0" w:colLast="0" w:name="_zi0701b1wy4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Requirements management and design activities with Draw.io and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29338" cy="2876652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2876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Рис 2. Створення блок-схеми у Draw.io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Configuration: Trello</w:t>
      </w:r>
    </w:p>
    <w:p w:rsidR="00000000" w:rsidDel="00000000" w:rsidP="00000000" w:rsidRDefault="00000000" w:rsidRPr="00000000" w14:paraId="000000BE">
      <w:pPr>
        <w:spacing w:after="200" w:line="276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-Створив акаунт в Trello, приєднався до дошки команди, додав таски</w:t>
      </w:r>
    </w:p>
    <w:p w:rsidR="00000000" w:rsidDel="00000000" w:rsidP="00000000" w:rsidRDefault="00000000" w:rsidRPr="00000000" w14:paraId="000000BF">
      <w:pPr>
        <w:spacing w:after="200" w:line="276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470697" cy="2996816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205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697" cy="2996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Рис. 3 Дошка команди </w:t>
      </w:r>
    </w:p>
    <w:p w:rsidR="00000000" w:rsidDel="00000000" w:rsidP="00000000" w:rsidRDefault="00000000" w:rsidRPr="00000000" w14:paraId="000000C0">
      <w:pPr>
        <w:spacing w:after="200" w:line="276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="276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Рис. 4 Створив чек-лист до завдання</w:t>
      </w:r>
    </w:p>
    <w:p w:rsidR="00000000" w:rsidDel="00000000" w:rsidP="00000000" w:rsidRDefault="00000000" w:rsidRPr="00000000" w14:paraId="000000C2">
      <w:pPr>
        <w:spacing w:after="200" w:line="276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Configuration: Linux Console Commands</w:t>
      </w:r>
    </w:p>
    <w:p w:rsidR="00000000" w:rsidDel="00000000" w:rsidP="00000000" w:rsidRDefault="00000000" w:rsidRPr="00000000" w14:paraId="000000C4">
      <w:pPr>
        <w:spacing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-Ознайомився та вивчив основні консольні команди Linux</w:t>
      </w:r>
    </w:p>
    <w:p w:rsidR="00000000" w:rsidDel="00000000" w:rsidP="00000000" w:rsidRDefault="00000000" w:rsidRPr="00000000" w14:paraId="000000C5">
      <w:pPr>
        <w:spacing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638800" cy="188595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59" w:lineRule="auto"/>
        <w:ind w:left="0" w:firstLine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Рис 5. Практика використання консольних команд</w:t>
      </w:r>
    </w:p>
    <w:p w:rsidR="00000000" w:rsidDel="00000000" w:rsidP="00000000" w:rsidRDefault="00000000" w:rsidRPr="00000000" w14:paraId="000000C8">
      <w:pPr>
        <w:spacing w:line="259" w:lineRule="auto"/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Configuration: Visual Studio Code</w:t>
      </w:r>
    </w:p>
    <w:p w:rsidR="00000000" w:rsidDel="00000000" w:rsidP="00000000" w:rsidRDefault="00000000" w:rsidRPr="00000000" w14:paraId="000000CA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-Встановив VS Code </w:t>
      </w:r>
    </w:p>
    <w:p w:rsidR="00000000" w:rsidDel="00000000" w:rsidP="00000000" w:rsidRDefault="00000000" w:rsidRPr="00000000" w14:paraId="000000CB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149600"/>
            <wp:effectExtent b="0" l="0" r="0" t="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Рис 6 Встановив VS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Configuration: VSC C/C++ Extensions, IntelliSense, Code Runner</w:t>
      </w:r>
    </w:p>
    <w:p w:rsidR="00000000" w:rsidDel="00000000" w:rsidP="00000000" w:rsidRDefault="00000000" w:rsidRPr="00000000" w14:paraId="000000D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95638" cy="3770664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3770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Рис 7 Встановлені розширення у VS Code 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Configuration: GitHub</w:t>
      </w:r>
    </w:p>
    <w:p w:rsidR="00000000" w:rsidDel="00000000" w:rsidP="00000000" w:rsidRDefault="00000000" w:rsidRPr="00000000" w14:paraId="000000D5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-Створив акаунт у GitHub, згенерував та підключив SSH ключ</w:t>
      </w:r>
    </w:p>
    <w:p w:rsidR="00000000" w:rsidDel="00000000" w:rsidP="00000000" w:rsidRDefault="00000000" w:rsidRPr="00000000" w14:paraId="000000D6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54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15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Рис 8 Підключений SSH ключ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Configuration: Git</w:t>
      </w:r>
    </w:p>
    <w:p w:rsidR="00000000" w:rsidDel="00000000" w:rsidP="00000000" w:rsidRDefault="00000000" w:rsidRPr="00000000" w14:paraId="000000DB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-Встановив Git та сконфігуровав його</w:t>
      </w:r>
    </w:p>
    <w:p w:rsidR="00000000" w:rsidDel="00000000" w:rsidP="00000000" w:rsidRDefault="00000000" w:rsidRPr="00000000" w14:paraId="000000DC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405313" cy="1331839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1331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                  Рис. 9 Версія Git та дані користувача </w:t>
      </w:r>
    </w:p>
    <w:p w:rsidR="00000000" w:rsidDel="00000000" w:rsidP="00000000" w:rsidRDefault="00000000" w:rsidRPr="00000000" w14:paraId="000000D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Algotester</w:t>
      </w:r>
    </w:p>
    <w:p w:rsidR="00000000" w:rsidDel="00000000" w:rsidP="00000000" w:rsidRDefault="00000000" w:rsidRPr="00000000" w14:paraId="000000E0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-Зареєструвався, приєднався до контесту</w:t>
      </w:r>
    </w:p>
    <w:p w:rsidR="00000000" w:rsidDel="00000000" w:rsidP="00000000" w:rsidRDefault="00000000" w:rsidRPr="00000000" w14:paraId="000000E1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995863" cy="2346123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346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                                      Рис. 10 Акаунт  Algotester </w:t>
      </w:r>
    </w:p>
    <w:p w:rsidR="00000000" w:rsidDel="00000000" w:rsidP="00000000" w:rsidRDefault="00000000" w:rsidRPr="00000000" w14:paraId="000000E3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Configuration: Create Own Git Repo and Exchange Files with Teammate</w:t>
      </w:r>
    </w:p>
    <w:p w:rsidR="00000000" w:rsidDel="00000000" w:rsidP="00000000" w:rsidRDefault="00000000" w:rsidRPr="00000000" w14:paraId="000000E4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-Створив приватний репозиторій, попрактикувався з ним. Закомітив файли, створив пулл реквест</w:t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59" w:lineRule="auto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Рис. 11 Робота в приватному репозиторії</w:t>
      </w:r>
    </w:p>
    <w:p w:rsidR="00000000" w:rsidDel="00000000" w:rsidP="00000000" w:rsidRDefault="00000000" w:rsidRPr="00000000" w14:paraId="000000E6">
      <w:pPr>
        <w:spacing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kyxgqn2y5s4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втономність портативної зарядної станції</w:t>
      </w:r>
    </w:p>
    <w:p w:rsidR="00000000" w:rsidDel="00000000" w:rsidP="00000000" w:rsidRDefault="00000000" w:rsidRPr="00000000" w14:paraId="000000EB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-Програма приймає 6 значень, перевіряє коректність вводу, обчислює додаткові показники за формулами та виводить результат.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/*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Назва задачі: "Автономність портативної зарядної станції"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Автор: Коваль Михайло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Група: ШІ_14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*/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&lt;iostream&gt;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&lt;cmath&gt;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&lt;iomanip&gt;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&lt;string&gt;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  //змінні для вхідних даних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cap_loss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//втрата ємності за рік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base_cap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//базова ємність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minutes_in_hour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//кількість хв в годині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"--------------Вхідні дані--------------"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  //введення даних та валідація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"Модель станції: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"Помилка, назва повинна бути менше за 31 символ"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"Паспортна ємність, Вт*год: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"Помилка, допустимі значення більші за 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"Вік станції, років: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"Помилка, вік станції має бути в діапазоні 0-20"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"Рівень заряду, %: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"Помилка, допустимі значення рівня заряду 0-100%"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"ККД інвертора, %: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"Помилка, допустимі значення ККД інвертора 1-100%"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"Потужність приладу, Вт: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"Помилка, значення потужності має бути більшим за 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  //обчислення фактичної ємності, Вт*год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cap_loss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  //обчислення запасу енергії, Вт*год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E_storred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E_storred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  //обчислення корисної енергії, Вт*год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E_storred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  //обчислення втрати на перетворення напруги, Вт*год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E_storred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  //обчислення часу роботи, год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  //повні години та хвилини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minutes_in_hour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   //Вивід даних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"---------Інформація про станцію---------"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"Модель станції: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"Паспортна ємність: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Вт*год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"Вік станції, років: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р."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"Фактична ємність: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Вт*год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"Рівень заряду :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"ККД інвертора :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%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"Запас енергії: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E_storred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Вт*год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"Корисна енергія: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Вт*год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"Втрати на перетворення: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Вт*год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"Час роботи 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 хв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rtl w:val="0"/>
        </w:rPr>
        <w:t xml:space="preserve">Code # 1. Код до задачі про автономність портативної зарядної станції</w:t>
      </w:r>
    </w:p>
    <w:p w:rsidR="00000000" w:rsidDel="00000000" w:rsidP="00000000" w:rsidRDefault="00000000" w:rsidRPr="00000000" w14:paraId="0000015E">
      <w:pPr>
        <w:spacing w:after="200" w:line="240" w:lineRule="auto"/>
        <w:jc w:val="left"/>
        <w:rPr>
          <w:rFonts w:ascii="Times New Roman" w:cs="Times New Roman" w:eastAsia="Times New Roman" w:hAnsi="Times New Roman"/>
          <w:color w:val="0e28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4"/>
          <w:szCs w:val="24"/>
          <w:rtl w:val="0"/>
        </w:rPr>
        <w:t xml:space="preserve">Посилання на файл коду в пул реквесті: </w:t>
      </w:r>
    </w:p>
    <w:p w:rsidR="00000000" w:rsidDel="00000000" w:rsidP="00000000" w:rsidRDefault="00000000" w:rsidRPr="00000000" w14:paraId="0000015F">
      <w:pPr>
        <w:spacing w:after="200" w:line="240" w:lineRule="auto"/>
        <w:jc w:val="left"/>
        <w:rPr>
          <w:rFonts w:ascii="Times New Roman" w:cs="Times New Roman" w:eastAsia="Times New Roman" w:hAnsi="Times New Roman"/>
          <w:color w:val="0e2841"/>
          <w:sz w:val="24"/>
          <w:szCs w:val="24"/>
        </w:rPr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https://github.com/artificial-intelligence-department/ai_programming_playground_2026/pull/72/changes#diff-81c0a2b8d443761caba3b51adb5ad32a24fba875b94fc7f988c44da3a03f6567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00" w:line="240" w:lineRule="auto"/>
        <w:jc w:val="left"/>
        <w:rPr>
          <w:rFonts w:ascii="Times New Roman" w:cs="Times New Roman" w:eastAsia="Times New Roman" w:hAnsi="Times New Roman"/>
          <w:color w:val="0e28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Algotester A+B</w:t>
      </w:r>
    </w:p>
    <w:p w:rsidR="00000000" w:rsidDel="00000000" w:rsidP="00000000" w:rsidRDefault="00000000" w:rsidRPr="00000000" w14:paraId="0000016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Програма приймає два значення a та b, перевіряє чи входять вони в діапазон допустимих значень, виконує обчислення їх суми та виводить результат.</w:t>
      </w:r>
    </w:p>
    <w:p w:rsidR="00000000" w:rsidDel="00000000" w:rsidP="00000000" w:rsidRDefault="00000000" w:rsidRPr="00000000" w14:paraId="00000164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a5d6f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&lt;iostream&gt;</w:t>
      </w:r>
    </w:p>
    <w:p w:rsidR="00000000" w:rsidDel="00000000" w:rsidP="00000000" w:rsidRDefault="00000000" w:rsidRPr="00000000" w14:paraId="00000165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()</w:t>
      </w:r>
    </w:p>
    <w:p w:rsidR="00000000" w:rsidDel="00000000" w:rsidP="00000000" w:rsidRDefault="00000000" w:rsidRPr="00000000" w14:paraId="00000169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6A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70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"Число має бути в діапазоні від 0 до 100"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173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76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"Число має бути в діапазоні від 0 до 100"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c9d1d9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   }</w:t>
      </w:r>
    </w:p>
    <w:p w:rsidR="00000000" w:rsidDel="00000000" w:rsidP="00000000" w:rsidRDefault="00000000" w:rsidRPr="00000000" w14:paraId="00000179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19"/>
          <w:szCs w:val="19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after="200" w:line="24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pacing w:after="20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e284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rtl w:val="0"/>
        </w:rPr>
        <w:t xml:space="preserve">Code # 2. Код до задачі А + В</w:t>
      </w:r>
    </w:p>
    <w:p w:rsidR="00000000" w:rsidDel="00000000" w:rsidP="00000000" w:rsidRDefault="00000000" w:rsidRPr="00000000" w14:paraId="0000017F">
      <w:pPr>
        <w:spacing w:after="200" w:line="240" w:lineRule="auto"/>
        <w:jc w:val="left"/>
        <w:rPr>
          <w:rFonts w:ascii="Times New Roman" w:cs="Times New Roman" w:eastAsia="Times New Roman" w:hAnsi="Times New Roman"/>
          <w:color w:val="0e28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4"/>
          <w:szCs w:val="24"/>
          <w:rtl w:val="0"/>
        </w:rPr>
        <w:t xml:space="preserve">Посилання на файл коду в пулл реквесті:</w:t>
      </w:r>
    </w:p>
    <w:p w:rsidR="00000000" w:rsidDel="00000000" w:rsidP="00000000" w:rsidRDefault="00000000" w:rsidRPr="00000000" w14:paraId="00000180">
      <w:pPr>
        <w:spacing w:after="200" w:line="240" w:lineRule="auto"/>
        <w:jc w:val="left"/>
        <w:rPr>
          <w:rFonts w:ascii="Times New Roman" w:cs="Times New Roman" w:eastAsia="Times New Roman" w:hAnsi="Times New Roman"/>
          <w:color w:val="0e2841"/>
          <w:sz w:val="24"/>
          <w:szCs w:val="24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https://github.com/artificial-intelligence-department/ai_programming_playground_2026/pull/72/changes/fbc11ffd4b2eef35700e02b2baa3a704924841da#diff-c99703576ab3141124d904fa2d3618e9178c46c30711ad42ddf9376f38bedddc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n985z79s3gv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82">
      <w:pPr>
        <w:spacing w:after="200" w:line="276" w:lineRule="auto"/>
        <w:rPr>
          <w:rFonts w:ascii="Times New Roman" w:cs="Times New Roman" w:eastAsia="Times New Roman" w:hAnsi="Times New Roman"/>
          <w:color w:val="0e28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line="240" w:lineRule="auto"/>
        <w:jc w:val="left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</w:rPr>
        <w:drawing>
          <wp:inline distB="114300" distT="114300" distL="114300" distR="114300">
            <wp:extent cx="3852863" cy="2821683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821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0" w:line="240" w:lineRule="auto"/>
        <w:jc w:val="left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  <w:rtl w:val="0"/>
        </w:rPr>
        <w:t xml:space="preserve">                     Рис. 12 Тест-кейс 1, коректний ввід даних</w:t>
      </w:r>
    </w:p>
    <w:p w:rsidR="00000000" w:rsidDel="00000000" w:rsidP="00000000" w:rsidRDefault="00000000" w:rsidRPr="00000000" w14:paraId="00000185">
      <w:pPr>
        <w:spacing w:after="200" w:line="240" w:lineRule="auto"/>
        <w:jc w:val="left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</w:rPr>
        <w:drawing>
          <wp:inline distB="114300" distT="114300" distL="114300" distR="114300">
            <wp:extent cx="3438525" cy="80962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0" w:line="240" w:lineRule="auto"/>
        <w:jc w:val="left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  <w:rtl w:val="0"/>
        </w:rPr>
        <w:t xml:space="preserve">             Рис. 13 Тест-кейс 2, некоректне значення С</w:t>
      </w:r>
    </w:p>
    <w:p w:rsidR="00000000" w:rsidDel="00000000" w:rsidP="00000000" w:rsidRDefault="00000000" w:rsidRPr="00000000" w14:paraId="00000187">
      <w:pPr>
        <w:spacing w:after="200" w:line="240" w:lineRule="auto"/>
        <w:jc w:val="left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</w:rPr>
        <w:drawing>
          <wp:inline distB="114300" distT="114300" distL="114300" distR="114300">
            <wp:extent cx="3576638" cy="889666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889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  <w:rtl w:val="0"/>
        </w:rPr>
        <w:t xml:space="preserve">               Рис. 14 Тест-кейс 3, некоректне значення віку</w:t>
      </w:r>
    </w:p>
    <w:p w:rsidR="00000000" w:rsidDel="00000000" w:rsidP="00000000" w:rsidRDefault="00000000" w:rsidRPr="00000000" w14:paraId="00000189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</w:rPr>
        <w:drawing>
          <wp:inline distB="114300" distT="114300" distL="114300" distR="114300">
            <wp:extent cx="3781425" cy="11906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  <w:rtl w:val="0"/>
        </w:rPr>
        <w:t xml:space="preserve">                 Рис. 15 Тест-кейс 4, некоректне значення заряду</w:t>
      </w:r>
    </w:p>
    <w:p w:rsidR="00000000" w:rsidDel="00000000" w:rsidP="00000000" w:rsidRDefault="00000000" w:rsidRPr="00000000" w14:paraId="0000018B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</w:rPr>
        <w:drawing>
          <wp:inline distB="114300" distT="114300" distL="114300" distR="114300">
            <wp:extent cx="3867150" cy="131445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  <w:rtl w:val="0"/>
        </w:rPr>
        <w:t xml:space="preserve">                  Рис. 16 Тест-кейс 5, некоректне значення ККД інвертора</w:t>
      </w:r>
    </w:p>
    <w:p w:rsidR="00000000" w:rsidDel="00000000" w:rsidP="00000000" w:rsidRDefault="00000000" w:rsidRPr="00000000" w14:paraId="0000018D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</w:rPr>
        <w:drawing>
          <wp:inline distB="114300" distT="114300" distL="114300" distR="114300">
            <wp:extent cx="3962400" cy="14668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  <w:rtl w:val="0"/>
        </w:rPr>
        <w:t xml:space="preserve">              Рис. 16 Тест-кейс 6, некоректне значення потужності</w:t>
      </w:r>
    </w:p>
    <w:p w:rsidR="00000000" w:rsidDel="00000000" w:rsidP="00000000" w:rsidRDefault="00000000" w:rsidRPr="00000000" w14:paraId="0000018F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</w:rPr>
        <w:drawing>
          <wp:inline distB="114300" distT="114300" distL="114300" distR="114300">
            <wp:extent cx="4119563" cy="3031022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3031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  <w:rtl w:val="0"/>
        </w:rPr>
        <w:t xml:space="preserve">                   Рис. 17 Тест-кейс 7, перевірка крайніх значень</w:t>
      </w:r>
    </w:p>
    <w:p w:rsidR="00000000" w:rsidDel="00000000" w:rsidP="00000000" w:rsidRDefault="00000000" w:rsidRPr="00000000" w14:paraId="00000192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4"/>
          <w:szCs w:val="24"/>
          <w:rtl w:val="0"/>
        </w:rPr>
        <w:t xml:space="preserve">Час, затрачений на виконання завдання: 3 години</w:t>
      </w:r>
    </w:p>
    <w:p w:rsidR="00000000" w:rsidDel="00000000" w:rsidP="00000000" w:rsidRDefault="00000000" w:rsidRPr="00000000" w14:paraId="00000193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Algotester A+B</w:t>
      </w:r>
    </w:p>
    <w:p w:rsidR="00000000" w:rsidDel="00000000" w:rsidP="00000000" w:rsidRDefault="00000000" w:rsidRPr="00000000" w14:paraId="00000195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5731200" cy="10414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0"/>
          <w:szCs w:val="20"/>
          <w:rtl w:val="0"/>
        </w:rPr>
        <w:t xml:space="preserve">                                                      Рис. 18 Результат перевірки в algotester</w:t>
      </w:r>
    </w:p>
    <w:p w:rsidR="00000000" w:rsidDel="00000000" w:rsidP="00000000" w:rsidRDefault="00000000" w:rsidRPr="00000000" w14:paraId="00000197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e2841"/>
          <w:sz w:val="24"/>
          <w:szCs w:val="24"/>
          <w:rtl w:val="0"/>
        </w:rPr>
        <w:t xml:space="preserve">Час, затрачений на виконання завдання: 20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00" w:line="240" w:lineRule="auto"/>
        <w:rPr>
          <w:rFonts w:ascii="Times New Roman" w:cs="Times New Roman" w:eastAsia="Times New Roman" w:hAnsi="Times New Roman"/>
          <w:color w:val="0e284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i4rg1fbwjtf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2926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Рис. 19 Фото зустрічі команди та обговорення завдань</w:t>
      </w:r>
    </w:p>
    <w:p w:rsidR="00000000" w:rsidDel="00000000" w:rsidP="00000000" w:rsidRDefault="00000000" w:rsidRPr="00000000" w14:paraId="0000019C">
      <w:pPr>
        <w:spacing w:after="200"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225800"/>
            <wp:effectExtent b="0" l="0" r="0" t="0"/>
            <wp:docPr id="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Рис. 20 Скрін зустрічі команди та дошка trello</w:t>
      </w:r>
    </w:p>
    <w:p w:rsidR="00000000" w:rsidDel="00000000" w:rsidP="00000000" w:rsidRDefault="00000000" w:rsidRPr="00000000" w14:paraId="0000019E">
      <w:pPr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4163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Рис. 21 Зустріч з командою і обговорення завдань </w:t>
      </w:r>
    </w:p>
    <w:p w:rsidR="00000000" w:rsidDel="00000000" w:rsidP="00000000" w:rsidRDefault="00000000" w:rsidRPr="00000000" w14:paraId="000001A0">
      <w:pPr>
        <w:spacing w:after="200"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67388" cy="3333972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3333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0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Рис. 22 Коментарі тімейтів у пулл реквесті</w:t>
      </w:r>
    </w:p>
    <w:p w:rsidR="00000000" w:rsidDel="00000000" w:rsidP="00000000" w:rsidRDefault="00000000" w:rsidRPr="00000000" w14:paraId="000001A2">
      <w:pPr>
        <w:spacing w:after="200"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00"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zpd61a4szo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Епіку 1 було вивчено та пройдено повний цикл розробки з 6 етапів: планування, аналіз вимог, дизайн, програмування, тестування та реліз. Також було налаштовано середовище розробки на базі ОС Ubuntu та Visual Studio Code, опановано базовий синтаксис мови програмування С++ і закріплено практичні навички роботи з Linux console commands та системою контролю версій Git, роботу з гілками, створення та ревю/апрув пулл реквестів. У ході написання коду вивчено використання об’єктів форматного вводу/виводу cin/cout, умовних операторів if/else для валідації вхідних даних. Були набуті навички роботи в команді з використанням дошки trello для відслідковування прогресу по виконанню завдань епіку.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lin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footerReference r:id="rId4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13.png"/><Relationship Id="rId42" Type="http://schemas.openxmlformats.org/officeDocument/2006/relationships/footer" Target="footer1.xml"/><Relationship Id="rId41" Type="http://schemas.openxmlformats.org/officeDocument/2006/relationships/image" Target="media/image14.png"/><Relationship Id="rId22" Type="http://schemas.openxmlformats.org/officeDocument/2006/relationships/image" Target="media/image10.png"/><Relationship Id="rId21" Type="http://schemas.openxmlformats.org/officeDocument/2006/relationships/image" Target="media/image25.png"/><Relationship Id="rId24" Type="http://schemas.openxmlformats.org/officeDocument/2006/relationships/image" Target="media/image4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pJYOG6klqj8" TargetMode="External"/><Relationship Id="rId26" Type="http://schemas.openxmlformats.org/officeDocument/2006/relationships/image" Target="media/image18.png"/><Relationship Id="rId25" Type="http://schemas.openxmlformats.org/officeDocument/2006/relationships/image" Target="media/image8.png"/><Relationship Id="rId28" Type="http://schemas.openxmlformats.org/officeDocument/2006/relationships/hyperlink" Target="https://github.com/artificial-intelligence-department/ai_programming_playground_2026/pull/72/changes#diff-81c0a2b8d443761caba3b51adb5ad32a24fba875b94fc7f988c44da3a03f6567" TargetMode="External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29" Type="http://schemas.openxmlformats.org/officeDocument/2006/relationships/hyperlink" Target="https://github.com/artificial-intelligence-department/ai_programming_playground_2026/pull/72/changes/fbc11ffd4b2eef35700e02b2baa3a704924841da#diff-c99703576ab3141124d904fa2d3618e9178c46c30711ad42ddf9376f38bedddc" TargetMode="External"/><Relationship Id="rId7" Type="http://schemas.openxmlformats.org/officeDocument/2006/relationships/hyperlink" Target="http://draw.io" TargetMode="External"/><Relationship Id="rId8" Type="http://schemas.openxmlformats.org/officeDocument/2006/relationships/hyperlink" Target="https://www.youtube.com/playlist?list=PLiPRE8VmJzOpn6PzYf0higmCEyGzo2A5g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16.png"/><Relationship Id="rId11" Type="http://schemas.openxmlformats.org/officeDocument/2006/relationships/hyperlink" Target="https://trello.com" TargetMode="External"/><Relationship Id="rId33" Type="http://schemas.openxmlformats.org/officeDocument/2006/relationships/image" Target="media/image2.png"/><Relationship Id="rId10" Type="http://schemas.openxmlformats.org/officeDocument/2006/relationships/hyperlink" Target="https://algotester.com/en" TargetMode="External"/><Relationship Id="rId32" Type="http://schemas.openxmlformats.org/officeDocument/2006/relationships/image" Target="media/image9.png"/><Relationship Id="rId13" Type="http://schemas.openxmlformats.org/officeDocument/2006/relationships/hyperlink" Target="https://itedu.center/ua/blog/ratings/12-commands-linux/" TargetMode="External"/><Relationship Id="rId35" Type="http://schemas.openxmlformats.org/officeDocument/2006/relationships/image" Target="media/image3.png"/><Relationship Id="rId12" Type="http://schemas.openxmlformats.org/officeDocument/2006/relationships/hyperlink" Target="https://youtu.be/3nnY4uIXpVI?si=vYGLJ2rwz3LJHiR1" TargetMode="External"/><Relationship Id="rId34" Type="http://schemas.openxmlformats.org/officeDocument/2006/relationships/image" Target="media/image1.png"/><Relationship Id="rId15" Type="http://schemas.openxmlformats.org/officeDocument/2006/relationships/image" Target="media/image21.png"/><Relationship Id="rId37" Type="http://schemas.openxmlformats.org/officeDocument/2006/relationships/image" Target="media/image15.png"/><Relationship Id="rId14" Type="http://schemas.openxmlformats.org/officeDocument/2006/relationships/image" Target="media/image19.png"/><Relationship Id="rId36" Type="http://schemas.openxmlformats.org/officeDocument/2006/relationships/image" Target="media/image11.png"/><Relationship Id="rId17" Type="http://schemas.openxmlformats.org/officeDocument/2006/relationships/image" Target="media/image24.png"/><Relationship Id="rId39" Type="http://schemas.openxmlformats.org/officeDocument/2006/relationships/image" Target="media/image27.png"/><Relationship Id="rId16" Type="http://schemas.openxmlformats.org/officeDocument/2006/relationships/image" Target="media/image26.png"/><Relationship Id="rId38" Type="http://schemas.openxmlformats.org/officeDocument/2006/relationships/image" Target="media/image20.png"/><Relationship Id="rId19" Type="http://schemas.openxmlformats.org/officeDocument/2006/relationships/image" Target="media/image12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