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1788005</wp:posOffset>
            </wp:positionH>
            <wp:positionV relativeFrom="paragraph">
              <wp:posOffset>171450</wp:posOffset>
            </wp:positionV>
            <wp:extent cx="2727722" cy="2571750"/>
            <wp:effectExtent b="0" l="0" r="0" t="0"/>
            <wp:wrapNone/>
            <wp:docPr descr="A blue and white logo&#10;&#10;Description automatically generated" id="16" name="image14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Мніх Артем Ігорович</w:t>
      </w:r>
    </w:p>
    <w:p w:rsidR="00000000" w:rsidDel="00000000" w:rsidP="00000000" w:rsidRDefault="00000000" w:rsidRPr="00000000" w14:paraId="00000022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lz89nh52ckz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 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Розробка та середовище розробки. Програмування: алгоритм, програма, код.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aj4d8g9v8f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Вивчити основні поняття мови С/С++,  етапи життєвого циклу розробки коду, налаштувати середовище розробки, навчатися створювати flowcharts до коду, працювати з командою, використовуючи Git та навчитися користуватися терміналом  WSL</w:t>
      </w:r>
    </w:p>
    <w:p w:rsidR="00000000" w:rsidDel="00000000" w:rsidP="00000000" w:rsidRDefault="00000000" w:rsidRPr="00000000" w14:paraId="0000002A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  <w:tab/>
        <w:t xml:space="preserve">Тема №1: Основні поняття мови С/С++.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  <w:tab/>
        <w:t xml:space="preserve">Тема №2: Середовище розробки Visual Studio Code.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  <w:tab/>
        <w:t xml:space="preserve">Тема №3: FlowCharts та Draw.io.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  <w:tab/>
        <w:t xml:space="preserve">Тема №4: Git та Github.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  <w:tab/>
        <w:t xml:space="preserve">Тема №5: Trello.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  <w:tab/>
        <w:t xml:space="preserve">Тема №6: Basic Linux Console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Основні поняття мови с/c++.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СШІ ОП - Epic 1 - Practice Interactive Materials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Learncpp.com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Основи С/С++ та синтаксис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Development Lifecycle (SDLC): Planning, Requirements, Design, Coding, Testing, Release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principles: KISS, DRY, YAGNI, Single Responsibility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Compilation pipeline: Preprocessor, Compiler, Assembler, Linker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Базові бібліотеки (iostream, string, cmath)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Поняття алгоритму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Середовище розробки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СШІ ОП - Epic 1 - Environment Configuration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Linux в Windows з допомогою WSL(Windows Subsystem for Linux)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та налаштовано VS Code</w:t>
      </w:r>
    </w:p>
    <w:p w:rsidR="00000000" w:rsidDel="00000000" w:rsidP="00000000" w:rsidRDefault="00000000" w:rsidRPr="00000000" w14:paraId="0000004B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Встановлені розширення для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(WSL, C/C++, C/C++ Extension Pack)</w:t>
      </w:r>
    </w:p>
    <w:p w:rsidR="00000000" w:rsidDel="00000000" w:rsidP="00000000" w:rsidRDefault="00000000" w:rsidRPr="00000000" w14:paraId="0000004C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Налаштував та ознайомився з дебаггером та лінтером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15.09.2026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та Draw.io.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СШІ ОП - Epic 1 - Practice Interactive Materials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https://uk.wikipedia.org/wiki/Блок-схема#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Користування новим інструментом Draw io</w:t>
      </w:r>
    </w:p>
    <w:p w:rsidR="00000000" w:rsidDel="00000000" w:rsidP="00000000" w:rsidRDefault="00000000" w:rsidRPr="00000000" w14:paraId="00000056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візуалізацій коду за допомогою блок-схем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06.09.2026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08.09.2026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C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Git &amp; GitHub Crash Course for Beginners [2026]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СШІ ОП - Epic 1 - Practice Interactive Materials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F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Поняття Git та GitHub</w:t>
      </w:r>
    </w:p>
    <w:p w:rsidR="00000000" w:rsidDel="00000000" w:rsidP="00000000" w:rsidRDefault="00000000" w:rsidRPr="00000000" w14:paraId="00000060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Основні команди Git 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Основи командної роботи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14.09.2026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16.09.2026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Trello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СШІ ОП - Epic 1 - Practice Interactive Materials</w:t>
      </w:r>
    </w:p>
    <w:p w:rsidR="00000000" w:rsidDel="00000000" w:rsidP="00000000" w:rsidRDefault="00000000" w:rsidRPr="00000000" w14:paraId="00000068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Trello.com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A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Користування та робота з Trello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12.09.2026  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13.09.2026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Basic Linux Console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0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https://www.geeksforgeeks.org/linux-unix/basic-linux-commands/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2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Основні команди для роботи з лінукс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16.09.2026 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17.09.2026</w:t>
      </w:r>
    </w:p>
    <w:p w:rsidR="00000000" w:rsidDel="00000000" w:rsidP="00000000" w:rsidRDefault="00000000" w:rsidRPr="00000000" w14:paraId="0000007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9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  <w:tab/>
        <w:t xml:space="preserve">Опрацювання завдання та вимог до програм та середовища: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Requirements management and design activities with 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Ознайомитись з FlowCharts та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Cтворити flowchart для practice_task_1.cpp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2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аккаунт в Trello, підключитися до командної дошки, створити та налаштувати картки</w:t>
      </w:r>
    </w:p>
    <w:p w:rsidR="00000000" w:rsidDel="00000000" w:rsidP="00000000" w:rsidRDefault="00000000" w:rsidRPr="00000000" w14:paraId="00000083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Розставляти картки  в колонки відповідно до прогресу</w:t>
      </w:r>
    </w:p>
    <w:p w:rsidR="00000000" w:rsidDel="00000000" w:rsidP="00000000" w:rsidRDefault="00000000" w:rsidRPr="00000000" w14:paraId="0000008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Configuration: Linux Console Commands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6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Запустити термінал(linux/WSL) та виконати базові команди</w:t>
      </w:r>
    </w:p>
    <w:p w:rsidR="00000000" w:rsidDel="00000000" w:rsidP="00000000" w:rsidRDefault="00000000" w:rsidRPr="00000000" w14:paraId="0000008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Configuration: Visual Studio Code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9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перевірити коректність його роботи</w:t>
      </w:r>
    </w:p>
    <w:p w:rsidR="00000000" w:rsidDel="00000000" w:rsidP="00000000" w:rsidRDefault="00000000" w:rsidRPr="00000000" w14:paraId="0000008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Configuration: VSC C/C++ Extensions, IntelliSense, Code Runner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C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та налаштувати відповідні розширення для VS Code</w:t>
      </w:r>
    </w:p>
    <w:p w:rsidR="00000000" w:rsidDel="00000000" w:rsidP="00000000" w:rsidRDefault="00000000" w:rsidRPr="00000000" w14:paraId="0000008D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Configuration: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F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Git та навчитися користуватися ним</w:t>
      </w:r>
    </w:p>
    <w:p w:rsidR="00000000" w:rsidDel="00000000" w:rsidP="00000000" w:rsidRDefault="00000000" w:rsidRPr="00000000" w14:paraId="00000090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Configuration: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2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орити аккаунт GitHub та підключити SSH key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Configuration: Algotester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6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Зареєструватися на Algotester</w:t>
      </w:r>
    </w:p>
    <w:p w:rsidR="00000000" w:rsidDel="00000000" w:rsidP="00000000" w:rsidRDefault="00000000" w:rsidRPr="00000000" w14:paraId="00000097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Спробувати виконати деякі завдання з Algotester</w:t>
      </w:r>
    </w:p>
    <w:p w:rsidR="00000000" w:rsidDel="00000000" w:rsidP="00000000" w:rsidRDefault="00000000" w:rsidRPr="00000000" w14:paraId="0000009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Create Own Git Repo and Exchange Files with Teammate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A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власний репозиторій та обмінятися файлами з командою</w:t>
      </w:r>
    </w:p>
    <w:p w:rsidR="00000000" w:rsidDel="00000000" w:rsidP="00000000" w:rsidRDefault="00000000" w:rsidRPr="00000000" w14:paraId="0000009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Experimental Exercises Activities - Run First Program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D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код для заданого Practice task</w:t>
      </w:r>
    </w:p>
    <w:p w:rsidR="00000000" w:rsidDel="00000000" w:rsidP="00000000" w:rsidRDefault="00000000" w:rsidRPr="00000000" w14:paraId="0000009E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Зробити блок-схему до завдання</w:t>
      </w:r>
    </w:p>
    <w:p w:rsidR="00000000" w:rsidDel="00000000" w:rsidP="00000000" w:rsidRDefault="00000000" w:rsidRPr="00000000" w14:paraId="0000009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Self practice №1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1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код для задачі №1 на Algotester</w:t>
      </w:r>
    </w:p>
    <w:p w:rsidR="00000000" w:rsidDel="00000000" w:rsidP="00000000" w:rsidRDefault="00000000" w:rsidRPr="00000000" w14:paraId="000000A2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Переконатися, що код працює за допомогою перевірки на сайті</w:t>
      </w:r>
    </w:p>
    <w:p w:rsidR="00000000" w:rsidDel="00000000" w:rsidP="00000000" w:rsidRDefault="00000000" w:rsidRPr="00000000" w14:paraId="000000A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Self practice №2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5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код для задачі №11 на Algotester</w:t>
      </w:r>
    </w:p>
    <w:p w:rsidR="00000000" w:rsidDel="00000000" w:rsidP="00000000" w:rsidRDefault="00000000" w:rsidRPr="00000000" w14:paraId="000000A6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Переконатися, що код працює за допомогою перевірки на сайті</w:t>
      </w:r>
    </w:p>
    <w:p w:rsidR="00000000" w:rsidDel="00000000" w:rsidP="00000000" w:rsidRDefault="00000000" w:rsidRPr="00000000" w14:paraId="000000A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 Self practice №3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9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код для задачі №21 на Algotester</w:t>
      </w:r>
    </w:p>
    <w:p w:rsidR="00000000" w:rsidDel="00000000" w:rsidP="00000000" w:rsidRDefault="00000000" w:rsidRPr="00000000" w14:paraId="000000AA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Переконатися, що код працює за допомогою перевірки на сайті</w:t>
      </w:r>
    </w:p>
    <w:p w:rsidR="00000000" w:rsidDel="00000000" w:rsidP="00000000" w:rsidRDefault="00000000" w:rsidRPr="00000000" w14:paraId="000000A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jg0f3x1dkh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планована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оцінка часу виконання завдань: </w:t>
      </w:r>
    </w:p>
    <w:p w:rsidR="00000000" w:rsidDel="00000000" w:rsidP="00000000" w:rsidRDefault="00000000" w:rsidRPr="00000000" w14:paraId="000000A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Experimental Exercises Activities - Run First Program - 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6-7 годин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Використати функції cin та cout для зчитування і форматування вводу/виводу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Прокоментувати код, коментарі перевіряються нарівні з результатом роботи програми:</w:t>
      </w:r>
    </w:p>
    <w:p w:rsidR="00000000" w:rsidDel="00000000" w:rsidP="00000000" w:rsidRDefault="00000000" w:rsidRPr="00000000" w14:paraId="000000B4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початку файлу,  блок /* */ з назвою задачі, прізвищем автора і номером групи.</w:t>
      </w:r>
    </w:p>
    <w:p w:rsidR="00000000" w:rsidDel="00000000" w:rsidP="00000000" w:rsidRDefault="00000000" w:rsidRPr="00000000" w14:paraId="000000B5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кожним кроком обчислення: рядковий коментар //, який пояснює, що саме обчислюємо і в яких одиницях.</w:t>
      </w:r>
    </w:p>
    <w:p w:rsidR="00000000" w:rsidDel="00000000" w:rsidP="00000000" w:rsidRDefault="00000000" w:rsidRPr="00000000" w14:paraId="000000B6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Біля кожної константи, що вона означає: не просто 2, а відсоток втрати ємності за рік.</w:t>
      </w:r>
    </w:p>
    <w:p w:rsidR="00000000" w:rsidDel="00000000" w:rsidP="00000000" w:rsidRDefault="00000000" w:rsidRPr="00000000" w14:paraId="000000B7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пояснює намір, а не переказує код: «переводимо відсотки у частку» корисно, «ділимо на 100» зайве. Коментувати кожен рядок не потрібно.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Здати блок-схему програми згідно з розділом «Блок-схема».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dt>
      <w:sdtPr>
        <w:lock w:val="contentLocked"/>
        <w:id w:val="-512965516"/>
        <w:tag w:val="goog_rdk_0"/>
      </w:sdtPr>
      <w:sdtContent>
        <w:tbl>
          <w:tblPr>
            <w:tblStyle w:val="Table1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4459103" cy="8590597"/>
                      <wp:effectExtent b="0" l="0" r="0" t="0"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459103" cy="859059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1.1. Блок-схема до задачі про автономність портативної зарядної станції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63170868"/>
        <w:tag w:val="goog_rdk_1"/>
      </w:sdtPr>
      <w:sdtContent>
        <w:tbl>
          <w:tblPr>
            <w:tblStyle w:val="Table2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637848" cy="8125912"/>
                      <wp:effectExtent b="0" l="0" r="0" t="0"/>
                      <wp:docPr id="27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37848" cy="81259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1.2. Блок-схема до задачі про автономність портативної зарядної станції</w:t>
                </w:r>
              </w:p>
            </w:tc>
          </w:tr>
        </w:tbl>
      </w:sdtContent>
    </w:sdt>
    <w:p w:rsidR="00000000" w:rsidDel="00000000" w:rsidP="00000000" w:rsidRDefault="00000000" w:rsidRPr="00000000" w14:paraId="000000C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 Requirements management and design activities with 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створювати flowcharts у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09853610"/>
        <w:tag w:val="goog_rdk_2"/>
      </w:sdtPr>
      <w:sdtContent>
        <w:tbl>
          <w:tblPr>
            <w:tblStyle w:val="Table3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6162675" cy="2844800"/>
                      <wp:effectExtent b="0" l="0" r="0" t="0"/>
                      <wp:docPr id="13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62675" cy="2844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2. Створення блок-схема у Draw.io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Trello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аккаунт у Trello, підключився до дошки команди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власні картки та розставив їх у стовпці</w:t>
      </w:r>
    </w:p>
    <w:p w:rsidR="00000000" w:rsidDel="00000000" w:rsidP="00000000" w:rsidRDefault="00000000" w:rsidRPr="00000000" w14:paraId="000000C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16144410"/>
        <w:tag w:val="goog_rdk_3"/>
      </w:sdtPr>
      <w:sdtContent>
        <w:tbl>
          <w:tblPr>
            <w:tblStyle w:val="Table4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705475" cy="2717800"/>
                      <wp:effectExtent b="0" l="0" r="0" t="0"/>
                      <wp:docPr id="8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2717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3. Командна дошка  Trello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Configuration: Linux Console Commands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Запустив термінал та виконав базові команди</w:t>
      </w:r>
    </w:p>
    <w:p w:rsidR="00000000" w:rsidDel="00000000" w:rsidP="00000000" w:rsidRDefault="00000000" w:rsidRPr="00000000" w14:paraId="000000D1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94402635"/>
        <w:tag w:val="goog_rdk_4"/>
      </w:sdtPr>
      <w:sdtContent>
        <w:tbl>
          <w:tblPr>
            <w:tblStyle w:val="Table5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705475" cy="2705100"/>
                      <wp:effectExtent b="0" l="0" r="0" t="0"/>
                      <wp:docPr id="7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2705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4. Виконання команд лінукс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Configuration: Visual Studio Code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Завантажив Visual Studio Code та створив файли проєктів</w:t>
      </w:r>
    </w:p>
    <w:p w:rsidR="00000000" w:rsidDel="00000000" w:rsidP="00000000" w:rsidRDefault="00000000" w:rsidRPr="00000000" w14:paraId="000000D6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64349928"/>
        <w:tag w:val="goog_rdk_5"/>
      </w:sdtPr>
      <w:sdtContent>
        <w:tbl>
          <w:tblPr>
            <w:tblStyle w:val="Table6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705475" cy="2857500"/>
                      <wp:effectExtent b="0" l="0" r="0" t="0"/>
                      <wp:docPr id="9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2857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5. VS Code (IDE)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Configuration: VSC C/C++ Extensions, IntelliSense, Code Runner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Завантажив розширення для VS Code</w:t>
      </w:r>
    </w:p>
    <w:p w:rsidR="00000000" w:rsidDel="00000000" w:rsidP="00000000" w:rsidRDefault="00000000" w:rsidRPr="00000000" w14:paraId="000000DB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99657833"/>
        <w:tag w:val="goog_rdk_6"/>
      </w:sdtPr>
      <w:sdtContent>
        <w:tbl>
          <w:tblPr>
            <w:tblStyle w:val="Table7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705475" cy="1168400"/>
                      <wp:effectExtent b="0" l="0" r="0" t="0"/>
                      <wp:docPr id="24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2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1168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6. Розширення для VS Code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  Configuration: Git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Налаштував Git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13639799"/>
        <w:tag w:val="goog_rdk_7"/>
      </w:sdtPr>
      <w:sdtContent>
        <w:tbl>
          <w:tblPr>
            <w:tblStyle w:val="Table8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6162675" cy="2527300"/>
                      <wp:effectExtent b="0" l="0" r="0" t="0"/>
                      <wp:docPr id="26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2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62675" cy="2527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7. Git команди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Configuration: GitHub 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аккаунт GitHub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Додав SSH key</w:t>
      </w:r>
    </w:p>
    <w:p w:rsidR="00000000" w:rsidDel="00000000" w:rsidP="00000000" w:rsidRDefault="00000000" w:rsidRPr="00000000" w14:paraId="000000E7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36270848"/>
        <w:tag w:val="goog_rdk_8"/>
      </w:sdtPr>
      <w:sdtContent>
        <w:tbl>
          <w:tblPr>
            <w:tblStyle w:val="Table9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705475" cy="2527300"/>
                      <wp:effectExtent b="0" l="0" r="0" t="0"/>
                      <wp:docPr id="17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2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2527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8. Створений аккаунт GitHub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A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1179754"/>
        <w:tag w:val="goog_rdk_9"/>
      </w:sdtPr>
      <w:sdtContent>
        <w:tbl>
          <w:tblPr>
            <w:tblStyle w:val="Table10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c:AlternateContent>
                    <mc:Choice Requires="wpg">
                      <w:drawing>
                        <wp:inline distB="114300" distT="114300" distL="114300" distR="114300">
                          <wp:extent cx="5705475" cy="1651000"/>
                          <wp:effectExtent b="0" l="0" r="0" t="0"/>
                          <wp:docPr id="1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152400" y="152400"/>
                                    <a:ext cx="5705475" cy="1651000"/>
                                    <a:chOff x="152400" y="152400"/>
                                    <a:chExt cx="7315225" cy="2097800"/>
                                  </a:xfrm>
                                </wpg:grpSpPr>
                                <pic:pic>
                                  <pic:nvPicPr>
                                    <pic:cNvPr id="2" name="Shape 2"/>
                                    <pic:cNvPicPr preferRelativeResize="0"/>
                                  </pic:nvPicPr>
                                  <pic:blipFill>
                                    <a:blip r:embed="rId26">
                                      <a:alphaModFix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52400" y="152400"/>
                                      <a:ext cx="7315200" cy="20977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3" name="Shape 3"/>
                                  <wps:spPr>
                                    <a:xfrm>
                                      <a:off x="1258725" y="1542950"/>
                                      <a:ext cx="2273700" cy="101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drawing>
                        <wp:inline distB="114300" distT="114300" distL="114300" distR="114300">
                          <wp:extent cx="5705475" cy="1651000"/>
                          <wp:effectExtent b="0" l="0" r="0" t="0"/>
                          <wp:docPr id="1" name="image2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7.png"/>
                                  <pic:cNvPicPr preferRelativeResize="0"/>
                                </pic:nvPicPr>
                                <pic:blipFill>
                                  <a:blip r:embed="rId2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705475" cy="16510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mc:Fallback>
                  </mc:AlternateConten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9.  Доданий SSH key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Configuration: Algotester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аккаунт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контест</w:t>
      </w:r>
    </w:p>
    <w:p w:rsidR="00000000" w:rsidDel="00000000" w:rsidP="00000000" w:rsidRDefault="00000000" w:rsidRPr="00000000" w14:paraId="000000F0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54138390"/>
        <w:tag w:val="goog_rdk_10"/>
      </w:sdtPr>
      <w:sdtContent>
        <w:tbl>
          <w:tblPr>
            <w:tblStyle w:val="Table11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705475" cy="1778000"/>
                      <wp:effectExtent b="0" l="0" r="0" t="0"/>
                      <wp:docPr id="14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2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1778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10. Аккаунт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Algotester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3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Create Own Git Repo and Exchange Files with Teammate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власний репозиторій 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Зайшов у командний репозиторій та створив pull request</w:t>
      </w:r>
    </w:p>
    <w:p w:rsidR="00000000" w:rsidDel="00000000" w:rsidP="00000000" w:rsidRDefault="00000000" w:rsidRPr="00000000" w14:paraId="000000F7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99998717"/>
        <w:tag w:val="goog_rdk_11"/>
      </w:sdtPr>
      <w:sdtContent>
        <w:tbl>
          <w:tblPr>
            <w:tblStyle w:val="Table12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705475" cy="3657600"/>
                      <wp:effectExtent b="0" l="0" r="0" t="0"/>
                      <wp:docPr id="23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2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3657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11.1. Власний репозиторій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A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18551927"/>
        <w:tag w:val="goog_rdk_12"/>
      </w:sdtPr>
      <w:sdtContent>
        <w:tbl>
          <w:tblPr>
            <w:tblStyle w:val="Table13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705475" cy="2438400"/>
                      <wp:effectExtent b="0" l="0" r="0" t="0"/>
                      <wp:docPr id="4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3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2438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11.2. Командний репозиторій з pull requests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D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Experimental Exercises Activities - Run First Program - 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0417391"/>
        <w:tag w:val="goog_rdk_13"/>
      </w:sdtPr>
      <w:sdtContent>
        <w:tbl>
          <w:tblPr>
            <w:tblStyle w:val="Table14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  <w:drawing>
                    <wp:inline distB="114300" distT="114300" distL="114300" distR="114300">
                      <wp:extent cx="5988750" cy="8057197"/>
                      <wp:effectExtent b="0" l="0" r="0" t="0"/>
                      <wp:docPr id="15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3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88750" cy="805719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12.1. Код до задачі про Автономність портативної зарядної станції</w:t>
                </w:r>
              </w:p>
            </w:tc>
          </w:tr>
        </w:tbl>
      </w:sdtContent>
    </w:sdt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72557987"/>
        <w:tag w:val="goog_rdk_14"/>
      </w:sdtPr>
      <w:sdtContent>
        <w:tbl>
          <w:tblPr>
            <w:tblStyle w:val="Table15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f2cc" w:val="clear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f2cc" w:val="clear"/>
                  </w:rPr>
                  <w:drawing>
                    <wp:inline distB="114300" distT="114300" distL="114300" distR="114300">
                      <wp:extent cx="6215013" cy="7266622"/>
                      <wp:effectExtent b="0" l="0" r="0" t="0"/>
                      <wp:docPr id="21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3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215013" cy="726662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f2cc" w:val="clear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12.2. Код до задачі про Автономність портативної зарядної станції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77930855"/>
        <w:tag w:val="goog_rdk_15"/>
      </w:sdtPr>
      <w:sdtContent>
        <w:tbl>
          <w:tblPr>
            <w:tblStyle w:val="Table16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f2cc" w:val="clear"/>
                  </w:rPr>
                  <w:drawing>
                    <wp:inline distB="114300" distT="114300" distL="114300" distR="114300">
                      <wp:extent cx="5810250" cy="4219575"/>
                      <wp:effectExtent b="0" l="0" r="0" t="0"/>
                      <wp:docPr id="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3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10250" cy="4219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f2cc" w:val="clear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12.3. Код до задачі про Автономність портативної зарядної станції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https://github.com/artificial-intelligence-department/ai_programming_playground_2026/blob/4d35adea5d5c0c9b025ea2cfa1fd0a16b9990cec/ai_14/epic_1/practice_task_1_artem_mnikh.cpp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№11 Self practice algotester 1 - a plus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08701261"/>
        <w:tag w:val="goog_rdk_16"/>
      </w:sdtPr>
      <w:sdtContent>
        <w:tbl>
          <w:tblPr>
            <w:tblStyle w:val="Table17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2766060" cy="2132370"/>
                      <wp:effectExtent b="0" l="0" r="0" t="0"/>
                      <wp:docPr id="10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35"/>
                              <a:srcRect b="23594" l="0" r="35034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66060" cy="21323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f2cc" w:val="clear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 Рис 14. Код до задачі a plus 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https://github.com/artificial-intelligence-department/ai_programming_playground_2026/blob/466e12b1899a8e31c6a01b2ee5715cfa4625896f/ai_14/epic_1/practice_task_1_artem_mnikh.cpp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№12 Self practice algotester 11 - Marichka and cookies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19312749"/>
        <w:tag w:val="goog_rdk_17"/>
      </w:sdtPr>
      <w:sdtContent>
        <w:tbl>
          <w:tblPr>
            <w:tblStyle w:val="Table18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</w:rPr>
                  <w:drawing>
                    <wp:inline distB="114300" distT="114300" distL="114300" distR="114300">
                      <wp:extent cx="3343275" cy="2838450"/>
                      <wp:effectExtent b="0" l="0" r="0" t="0"/>
                      <wp:docPr id="20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3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43275" cy="28384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 Рис 15. Код до задачі Marichka and cookies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https://github.com/artificial-intelligence-department/ai_programming_playground_2026/blob/4d35adea5d5c0c9b025ea2cfa1fd0a16b9990cec/ai_14/epic_1/self_practice_algotester_task_11_artem_mnikh.cpp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№13 Self practice algotester 21 - Deputy’s money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04995675"/>
        <w:tag w:val="goog_rdk_18"/>
      </w:sdtPr>
      <w:sdtContent>
        <w:tbl>
          <w:tblPr>
            <w:tblStyle w:val="Table19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</w:rPr>
                  <w:drawing>
                    <wp:inline distB="114300" distT="114300" distL="114300" distR="114300">
                      <wp:extent cx="6162675" cy="2857500"/>
                      <wp:effectExtent b="0" l="0" r="0" t="0"/>
                      <wp:docPr id="18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3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62675" cy="2857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 Рис 16. Код до задачі Deputy’s money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hyperlink r:id="rId4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https://github.com/artificial-intelligence-department/ai_programming_playground_2026/blob/4d35adea5d5c0c9b025ea2cfa1fd0a16b9990cec/ai_14/epic_1/self_practice_algotester_task_21_artem_mnikh.cpp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Автономність портативної зарядної станції</w:t>
      </w:r>
      <w:r w:rsidDel="00000000" w:rsidR="00000000" w:rsidRPr="00000000">
        <w:rPr>
          <w:rtl w:val="0"/>
        </w:rPr>
      </w:r>
    </w:p>
    <w:sdt>
      <w:sdtPr>
        <w:lock w:val="contentLocked"/>
        <w:id w:val="-1042720013"/>
        <w:tag w:val="goog_rdk_19"/>
      </w:sdtPr>
      <w:sdtContent>
        <w:tbl>
          <w:tblPr>
            <w:tblStyle w:val="Table20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f2cc" w:val="clear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f2cc" w:val="clear"/>
                  </w:rPr>
                  <w:drawing>
                    <wp:inline distB="114300" distT="114300" distL="114300" distR="114300">
                      <wp:extent cx="2686050" cy="2647950"/>
                      <wp:effectExtent b="0" l="0" r="0" t="0"/>
                      <wp:docPr id="25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4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86050" cy="26479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17. Результат виконання Practice task 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6 годин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a plus b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72651193"/>
        <w:tag w:val="goog_rdk_20"/>
      </w:sdtPr>
      <w:sdtContent>
        <w:tbl>
          <w:tblPr>
            <w:tblStyle w:val="Table21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6162675" cy="3175000"/>
                      <wp:effectExtent b="0" l="0" r="0" t="0"/>
                      <wp:docPr id="22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4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62675" cy="3175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18. Результат виконання self practice 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5 хвилин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Marichka and cookies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12379543"/>
        <w:tag w:val="goog_rdk_21"/>
      </w:sdtPr>
      <w:sdtContent>
        <w:tbl>
          <w:tblPr>
            <w:tblStyle w:val="Table22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6162675" cy="3136900"/>
                      <wp:effectExtent b="0" l="0" r="0" t="0"/>
                      <wp:docPr id="5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4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62675" cy="3136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19. Результат виконання self practice 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15 хвилин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Deputy’s money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89976524"/>
        <w:tag w:val="goog_rdk_22"/>
      </w:sdtPr>
      <w:sdtContent>
        <w:tbl>
          <w:tblPr>
            <w:tblStyle w:val="Table23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6162675" cy="3213100"/>
                      <wp:effectExtent b="0" l="0" r="0" t="0"/>
                      <wp:docPr id="1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4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62675" cy="3213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20. Результат виконання self practice 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хвилин</w:t>
      </w:r>
    </w:p>
    <w:p w:rsidR="00000000" w:rsidDel="00000000" w:rsidP="00000000" w:rsidRDefault="00000000" w:rsidRPr="00000000" w14:paraId="00000135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oa7h11eru7jn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00106332"/>
        <w:tag w:val="goog_rdk_23"/>
      </w:sdtPr>
      <w:sdtContent>
        <w:tbl>
          <w:tblPr>
            <w:tblStyle w:val="Table24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5705475" cy="3416300"/>
                      <wp:effectExtent b="0" l="0" r="0" t="0"/>
                      <wp:docPr id="19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4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3416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257550" cy="2943225"/>
                      <wp:effectExtent b="0" l="0" r="0" t="0"/>
                      <wp:docPr id="3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4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57550" cy="2943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after="0" w:line="288" w:lineRule="auto"/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21-22. Зустріч з командою </w:t>
                </w:r>
              </w:p>
            </w:tc>
          </w:tr>
        </w:tbl>
      </w:sdtContent>
    </w:sdt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  <w:u w:val="single"/>
          <w:shd w:fill="fff2cc" w:val="clear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4318588"/>
        <w:tag w:val="goog_rdk_24"/>
      </w:sdtPr>
      <w:sdtContent>
        <w:tbl>
          <w:tblPr>
            <w:tblStyle w:val="Table25"/>
            <w:tblW w:w="9855.0" w:type="dxa"/>
            <w:jc w:val="left"/>
            <w:tblLayout w:type="fixed"/>
            <w:tblLook w:val="0600"/>
          </w:tblPr>
          <w:tblGrid>
            <w:gridCol w:w="9855"/>
            <w:tblGridChange w:id="0">
              <w:tblGrid>
                <w:gridCol w:w="98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</w:rPr>
                  <w:drawing>
                    <wp:inline distB="114300" distT="114300" distL="114300" distR="114300">
                      <wp:extent cx="6162675" cy="4648200"/>
                      <wp:effectExtent b="0" l="0" r="0" t="0"/>
                      <wp:docPr id="11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4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62675" cy="4648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widowControl w:val="0"/>
                  <w:spacing w:after="0" w:line="288" w:lineRule="auto"/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23. Коментарі від команди</w:t>
                </w:r>
              </w:p>
            </w:tc>
          </w:tr>
        </w:tbl>
      </w:sdtContent>
    </w:sdt>
    <w:p w:rsidR="00000000" w:rsidDel="00000000" w:rsidP="00000000" w:rsidRDefault="00000000" w:rsidRPr="00000000" w14:paraId="0000014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  <w:u w:val="single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Висновок: </w:t>
      </w:r>
    </w:p>
    <w:p w:rsidR="00000000" w:rsidDel="00000000" w:rsidP="00000000" w:rsidRDefault="00000000" w:rsidRPr="00000000" w14:paraId="0000014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завдань я навчився налаштовувати робоче середовище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WSL, працювати з консольними командами Linux, створювати блок-схеми в Draw.io та організовувати завдання в Trello. Я вивчив основи мови C++, ключові бібліотеки, правила коментування та базові команди Git і GitHub для публікації коду та створення Pull Requests. Також я поглибив знання щодо етапів життєвого циклу розробки ПЗ, процесів компіляції й лінкування та принципів проектування чистого коду (KISS, DRY, …).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48" w:type="default"/>
      <w:footerReference r:id="rId49" w:type="first"/>
      <w:pgSz w:h="16838" w:w="11906" w:orient="portrait"/>
      <w:pgMar w:bottom="1134" w:top="1134" w:left="1134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spacing w:after="0" w:lineRule="auto"/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Arial" w:cs="Arial" w:eastAsia="Arial" w:hAnsi="Arial"/>
        <w:rtl w:val="0"/>
      </w:rPr>
      <w:t xml:space="preserve">Львів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729CD"/>
    <w:pPr>
      <w:spacing w:after="0" w:line="240" w:lineRule="auto"/>
      <w:ind w:left="720"/>
      <w:contextualSpacing w:val="1"/>
      <w:jc w:val="center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729C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729CD"/>
    <w:rPr>
      <w:rFonts w:ascii="Tahoma" w:cs="Tahoma" w:hAnsi="Tahoma" w:eastAsiaTheme="minorEastAsia"/>
      <w:sz w:val="16"/>
      <w:szCs w:val="16"/>
      <w:lang w:eastAsia="uk-UA" w:val="uk-UA"/>
    </w:rPr>
  </w:style>
  <w:style w:type="paragraph" w:styleId="Header">
    <w:name w:val="header"/>
    <w:basedOn w:val="Normal"/>
    <w:link w:val="HeaderChar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7D96"/>
    <w:rPr>
      <w:rFonts w:eastAsiaTheme="minorEastAsia"/>
      <w:lang w:eastAsia="uk-UA" w:val="uk-UA"/>
    </w:rPr>
  </w:style>
  <w:style w:type="paragraph" w:styleId="Footer">
    <w:name w:val="footer"/>
    <w:basedOn w:val="Normal"/>
    <w:link w:val="FooterChar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7D96"/>
    <w:rPr>
      <w:rFonts w:eastAsiaTheme="minorEastAsia"/>
      <w:lang w:eastAsia="uk-UA" w:val="uk-UA"/>
    </w:rPr>
  </w:style>
  <w:style w:type="character" w:styleId="PlaceholderText">
    <w:name w:val="Placeholder Text"/>
    <w:basedOn w:val="DefaultParagraphFont"/>
    <w:uiPriority w:val="99"/>
    <w:semiHidden w:val="1"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EA04A5"/>
    <w:rPr>
      <w:rFonts w:ascii="Courier New" w:cs="Courier New" w:eastAsia="Times New Roman" w:hAnsi="Courier New"/>
      <w:sz w:val="20"/>
      <w:szCs w:val="20"/>
      <w:lang w:eastAsia="uk-UA" w:val="uk-UA"/>
    </w:rPr>
  </w:style>
  <w:style w:type="character" w:styleId="Heading1Char" w:customStyle="1">
    <w:name w:val="Heading 1 Char"/>
    <w:basedOn w:val="DefaultParagraphFont"/>
    <w:link w:val="Heading1"/>
    <w:uiPriority w:val="9"/>
    <w:rsid w:val="00D76DD2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uk-UA" w:val="uk-UA"/>
    </w:rPr>
  </w:style>
  <w:style w:type="character" w:styleId="Heading2Char" w:customStyle="1">
    <w:name w:val="Heading 2 Char"/>
    <w:basedOn w:val="DefaultParagraphFont"/>
    <w:link w:val="Heading2"/>
    <w:uiPriority w:val="9"/>
    <w:rsid w:val="00D76DD2"/>
    <w:rPr>
      <w:rFonts w:asciiTheme="majorHAnsi" w:cstheme="majorBidi" w:eastAsiaTheme="majorEastAsia" w:hAnsiTheme="majorHAnsi"/>
      <w:color w:val="365f91" w:themeColor="accent1" w:themeShade="0000BF"/>
      <w:sz w:val="26"/>
      <w:szCs w:val="26"/>
      <w:lang w:eastAsia="uk-UA" w:val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rtificial-intelligence-department/ai_programming_playground_2026/blob/4d35adea5d5c0c9b025ea2cfa1fd0a16b9990cec/ai_14/epic_1/self_practice_algotester_task_21_artem_mnikh.cpp" TargetMode="External"/><Relationship Id="rId42" Type="http://schemas.openxmlformats.org/officeDocument/2006/relationships/image" Target="media/image21.png"/><Relationship Id="rId41" Type="http://schemas.openxmlformats.org/officeDocument/2006/relationships/image" Target="media/image22.png"/><Relationship Id="rId44" Type="http://schemas.openxmlformats.org/officeDocument/2006/relationships/image" Target="media/image5.png"/><Relationship Id="rId43" Type="http://schemas.openxmlformats.org/officeDocument/2006/relationships/image" Target="media/image26.png"/><Relationship Id="rId46" Type="http://schemas.openxmlformats.org/officeDocument/2006/relationships/image" Target="media/image16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k.wikipedia.org/wiki/%D0%91%D0%BB%D0%BE%D0%BA-%D1%81%D1%85%D0%B5%D0%BC%D0%B0#" TargetMode="External"/><Relationship Id="rId48" Type="http://schemas.openxmlformats.org/officeDocument/2006/relationships/footer" Target="footer1.xml"/><Relationship Id="rId47" Type="http://schemas.openxmlformats.org/officeDocument/2006/relationships/image" Target="media/image8.png"/><Relationship Id="rId4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4.jpg"/><Relationship Id="rId8" Type="http://schemas.openxmlformats.org/officeDocument/2006/relationships/hyperlink" Target="https://www.learncpp.com/" TargetMode="External"/><Relationship Id="rId31" Type="http://schemas.openxmlformats.org/officeDocument/2006/relationships/image" Target="media/image12.png"/><Relationship Id="rId30" Type="http://schemas.openxmlformats.org/officeDocument/2006/relationships/image" Target="media/image3.png"/><Relationship Id="rId33" Type="http://schemas.openxmlformats.org/officeDocument/2006/relationships/image" Target="media/image13.png"/><Relationship Id="rId32" Type="http://schemas.openxmlformats.org/officeDocument/2006/relationships/image" Target="media/image18.png"/><Relationship Id="rId35" Type="http://schemas.openxmlformats.org/officeDocument/2006/relationships/image" Target="media/image1.png"/><Relationship Id="rId34" Type="http://schemas.openxmlformats.org/officeDocument/2006/relationships/hyperlink" Target="https://github.com/artificial-intelligence-department/ai_programming_playground_2026/blob/4d35adea5d5c0c9b025ea2cfa1fd0a16b9990cec/ai_14/epic_1/practice_task_1_artem_mnikh.cpp" TargetMode="External"/><Relationship Id="rId37" Type="http://schemas.openxmlformats.org/officeDocument/2006/relationships/image" Target="media/image19.png"/><Relationship Id="rId36" Type="http://schemas.openxmlformats.org/officeDocument/2006/relationships/hyperlink" Target="https://github.com/artificial-intelligence-department/ai_programming_playground_2026/blob/466e12b1899a8e31c6a01b2ee5715cfa4625896f/ai_14/epic_1/practice_task_1_artem_mnikh.cpp" TargetMode="External"/><Relationship Id="rId39" Type="http://schemas.openxmlformats.org/officeDocument/2006/relationships/image" Target="media/image15.png"/><Relationship Id="rId38" Type="http://schemas.openxmlformats.org/officeDocument/2006/relationships/hyperlink" Target="https://github.com/artificial-intelligence-department/ai_programming_playground_2026/blob/4d35adea5d5c0c9b025ea2cfa1fd0a16b9990cec/ai_14/epic_1/self_practice_algotester_task_11_artem_mnikh.cpp" TargetMode="External"/><Relationship Id="rId20" Type="http://schemas.openxmlformats.org/officeDocument/2006/relationships/image" Target="media/image11.png"/><Relationship Id="rId22" Type="http://schemas.openxmlformats.org/officeDocument/2006/relationships/image" Target="media/image2.png"/><Relationship Id="rId21" Type="http://schemas.openxmlformats.org/officeDocument/2006/relationships/image" Target="media/image4.png"/><Relationship Id="rId24" Type="http://schemas.openxmlformats.org/officeDocument/2006/relationships/image" Target="media/image24.png"/><Relationship Id="rId23" Type="http://schemas.openxmlformats.org/officeDocument/2006/relationships/image" Target="media/image17.png"/><Relationship Id="rId26" Type="http://schemas.openxmlformats.org/officeDocument/2006/relationships/image" Target="media/image28.png"/><Relationship Id="rId25" Type="http://schemas.openxmlformats.org/officeDocument/2006/relationships/image" Target="media/image10.png"/><Relationship Id="rId28" Type="http://schemas.openxmlformats.org/officeDocument/2006/relationships/image" Target="media/image7.png"/><Relationship Id="rId27" Type="http://schemas.openxmlformats.org/officeDocument/2006/relationships/image" Target="media/image27.png"/><Relationship Id="rId29" Type="http://schemas.openxmlformats.org/officeDocument/2006/relationships/image" Target="media/image25.png"/><Relationship Id="rId11" Type="http://schemas.openxmlformats.org/officeDocument/2006/relationships/hyperlink" Target="http://trello.com" TargetMode="External"/><Relationship Id="rId10" Type="http://schemas.openxmlformats.org/officeDocument/2006/relationships/hyperlink" Target="https://www.youtube.com/watch?v=mAFoROnOfHs" TargetMode="External"/><Relationship Id="rId13" Type="http://schemas.openxmlformats.org/officeDocument/2006/relationships/hyperlink" Target="http://draw.io" TargetMode="External"/><Relationship Id="rId12" Type="http://schemas.openxmlformats.org/officeDocument/2006/relationships/hyperlink" Target="https://www.geeksforgeeks.org/linux-unix/basic-linux-commands/" TargetMode="External"/><Relationship Id="rId15" Type="http://schemas.openxmlformats.org/officeDocument/2006/relationships/image" Target="media/image6.png"/><Relationship Id="rId14" Type="http://schemas.openxmlformats.org/officeDocument/2006/relationships/hyperlink" Target="http://draw.io" TargetMode="External"/><Relationship Id="rId17" Type="http://schemas.openxmlformats.org/officeDocument/2006/relationships/hyperlink" Target="http://draw.io" TargetMode="External"/><Relationship Id="rId16" Type="http://schemas.openxmlformats.org/officeDocument/2006/relationships/image" Target="media/image23.png"/><Relationship Id="rId19" Type="http://schemas.openxmlformats.org/officeDocument/2006/relationships/image" Target="media/image9.png"/><Relationship Id="rId18" Type="http://schemas.openxmlformats.org/officeDocument/2006/relationships/hyperlink" Target="http://draw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9zVrLkbpyJS2n5fkd8PDs2xlKg==">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2021-09-13T13:52:00Z</dcterms:created>
  <dc:creator>Admin</dc:creator>
</cp:coreProperties>
</file>