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1508287</wp:posOffset>
            </wp:positionH>
            <wp:positionV relativeFrom="paragraph">
              <wp:posOffset>95250</wp:posOffset>
            </wp:positionV>
            <wp:extent cx="2710845" cy="2571750"/>
            <wp:effectExtent b="0" l="0" r="0" t="0"/>
            <wp:wrapNone/>
            <wp:docPr descr="A blue and white logo&#10;&#10;Description automatically generated" id="24" name="image1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Сукач Андрій Володимирович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lcf74iqgsd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навичок у виборі й використанні операторів С; знайомство з ітераційними процесами. Навчитися користуватися циклами for, while, do while та операторами break і continue. Навчитися зберігати дані в одновимірному масиві й обробляти їх циклами. Навчитися розбивати програму на функції, зокрема рекурсивні.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Цикли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Алгоритми пошуку та сортування елементів одновимірних масивів.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Функції в 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Рекурсія. Принципи роботи рекурсивних функцій та умови завершення рекурсії.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Вбудовані функції та стандартні математичні бібліотеки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#6 - Цикли та оператори в них (For, While, Do While)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Принципи роботи циклів while, for, do while у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Умови виконання та завершення.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Розгляд базових прикладів використання циклів для багаторазового виконання команд.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10.10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#7 – Масиви даних (одновимірні та багатовимірні)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Створення, ініціалізація, індексація масивів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операції з їхніми елементами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Обхід масивів за допомогою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Алгоритми пошуку та сортування елементів одновимірних масивів.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ЯК ВІДСОРТУВАТИ МАСИВ ЧИСЕЛ? | Bubble Sort | Приклад мовою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основними принципами сортування елементів масивів через buble sort, використанням циклів і умовних операторів для їх обробки.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Сортування вибором, бульбашкою.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#10 – Створення функцій у мові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оголошенням  і викликом функцій.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Передачею параметрів за значенням і посиланням, параметрами за замовчуванням.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Рекурсія. Принципи роботи рекурсивних функцій та умови завершення рекурсії.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Як НАВЧИТИСЬ писати рекурсивні функції? Порівняння з циклом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принципами роботи рекурсивних функцій, їх викликами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Умовами завершення рекурсії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Прикладами застосування.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теми:14.10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Вбудовані функції та стандартні математичні бібліотеки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з практичних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використанням стандартних математичних функцій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9.10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Lab# programming: Lab 2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12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Використовуючи оператор циклу, потрібно знайти суму елементів, які зазначені у вашому конкретному варіанті.Після цього результат потрібно надрукувати, виконавши відповідну дію. заголовком. Важливі деталі, які потрібно врахувати під час впровадження програми: при визначенні величини кожного члена ряду слід застосовувати рекурентну формулу, щоб отримати наступний член ряду.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Lab# programming: Lab 3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для x, що змінюється від a до b із кроком (b-a)/k (де k=10), обчислити значення функції f(x), використовуючи її розклад у степеневий ряд у двох випадках: а) для заданого n; б) для заданої точності ε (ε=0.0001). Для порівняння також обчислити точне значення функції. Технічні вимоги до реалізації: алгоритм розв’язання має базуватися на трьох циклах, де два з них є вкладеними в основний. Внутрішні цикли відповідають за підсумовування доданків ряду при фіксованому x: один — арифметичний (для заданого n), інший — ітераційний (для заданої точності ε). Під час написання коду важливо правильно визначити формулу обчислення поточного елемента ряду a(n) та коректно ініціалізувати змінні циклів. Зовнішній цикл має керувати зміною параметра x.</w:t>
      </w:r>
    </w:p>
    <w:p w:rsidR="00000000" w:rsidDel="00000000" w:rsidP="00000000" w:rsidRDefault="00000000" w:rsidRPr="00000000" w14:paraId="0000007A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Practice# programming: Class Practice Task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Розв’язати і реалізувати задачу Аналізатор місячного бюджету:</w:t>
      </w:r>
    </w:p>
    <w:p w:rsidR="00000000" w:rsidDel="00000000" w:rsidP="00000000" w:rsidRDefault="00000000" w:rsidRPr="00000000" w14:paraId="0000007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7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7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8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«Існує дві дороги: Одна пряма, а інша …» на Algotester</w:t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«Перехід дороги» на Algotester</w:t>
      </w:r>
    </w:p>
    <w:p w:rsidR="00000000" w:rsidDel="00000000" w:rsidP="00000000" w:rsidRDefault="00000000" w:rsidRPr="00000000" w14:paraId="0000008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«Хелловін» на Algotester</w:t>
      </w:r>
    </w:p>
    <w:p w:rsidR="00000000" w:rsidDel="00000000" w:rsidP="00000000" w:rsidRDefault="00000000" w:rsidRPr="00000000" w14:paraId="0000008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Result Documentation Report and Outcomes List Placement Activities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Word та створенням звітів на практичні та лабораторні. Оформити звіт до лабораторної.</w:t>
      </w:r>
    </w:p>
    <w:p w:rsidR="00000000" w:rsidDel="00000000" w:rsidP="00000000" w:rsidRDefault="00000000" w:rsidRPr="00000000" w14:paraId="0000008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Results Evaluation and Release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PR зі своєї гілки на main, запросити мінімум двох учасників команди провести Code Review та отримати approve від них.</w:t>
      </w:r>
    </w:p>
    <w:p w:rsidR="00000000" w:rsidDel="00000000" w:rsidP="00000000" w:rsidRDefault="00000000" w:rsidRPr="00000000" w14:paraId="0000008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Аналізатор місячного бюджету (Практика)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8737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3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305300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890963" cy="3457915"/>
            <wp:effectExtent b="0" l="0" r="0" t="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0963" cy="34579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505812" cy="4443413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5812" cy="4443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300413" cy="5974542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59745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057880" cy="473868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880" cy="4738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4417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608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3571" cy="6777038"/>
            <wp:effectExtent b="0" l="0" r="0" t="0"/>
            <wp:docPr id="2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3571" cy="6777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291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14925" cy="7505700"/>
            <wp:effectExtent b="0" l="0" r="0" t="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50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876800" cy="7496175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7496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391150" cy="753427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 #1. Блок-схема до задачі Аналізатор місячного бюджету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Lab# programming: Lab 2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/*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Задача: Lab 2 task 1 (variant - 12)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Виконав: Андрій Сукач (ШІ-14)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*/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&lt;iostream&gt;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&lt;cmath&gt;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0"/>
          <w:szCs w:val="20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a;</w:t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)n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(n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),n);</w:t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"Сума Послідовності: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 (точність: epsilon =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  <w:t xml:space="preserve">Code #1. Код до завдання лабораторної 2 (Варіант-12)</w:t>
        <w:br w:type="textWrapping"/>
        <w:t xml:space="preserve">Посилання на файл коду в пул реквест</w:t>
        <w:br w:type="textWrapping"/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іhttps://github.com/artificial-intelligence-department/ai_programming_playground_2026/pull/436/changes#diff-96658b0536513e9da0f71610aa060775f7e88e6108a50b9ad4c96f04cd7e7088</w:t>
        </w:r>
      </w:hyperlink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Завдання №2 Lab# programming: Lab 3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Задача: Lab 3 task 1 (variant - 3)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 (ШІ-14)</w:t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sum_e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step;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A) Обчислення SN (сума для заданої кількості n)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Перший доданок дорівнює x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a_n;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Б) Обчислення SE (сума з точністю e)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Перший доданок дорівнює x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(a_e)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e) {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a_e;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count)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SN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sum_n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SE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sum_e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Y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(x)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#2. Код до другого завдання лабораторної 3 (Варіант-3)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https://github.com/artificial-intelligence-department/ai_programming_playground_2026/pull/436/changes#diff-f8749d5e28fd0c0e9a97191fbebbf47d5e059bc0f56430e8d6a06770b580d2a3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Аналізатор місячного бюджету (Практичне завдання)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Задача: Аналізатор місячного бюджету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 (ШІ-14)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Фунції(прототипи)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Виведення у форматі 2 цифр після коми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//введення базових данних і перевірка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бюджет: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"Помилилка! Введіть додатнє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бюджет: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Кількість днів обліку(ціле число 1-31):"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ціле число(1-31)"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Кількість днів обліку(ціле число 1-31):"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витрати по днях(грн):"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spending[i])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spending[i]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витрати по днях(грн) спочатку: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дані для деяких функцій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точка куда піде goto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//цикл вибору пунктів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ціле число(0-4)"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(choice)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dayMin, dayMax, valueMin, valueMax, spending);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"Сумарні витрати: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(budget, n, spending);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budget, spending);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денний ліміт(якщо 0, то за замовчуванням 1000 грн.):"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додатнє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денний ліміт(якщо 0, то за замовчуванням 1000 грн.):"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(dayLim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spending, dayLim);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           }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"Вихід з програми"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"Невідомий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виводить меню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"Меню"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"1 - Показати витрати по днях"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"2 - Статистика витрат"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"3 - Дні з перевищенням денного ліміту"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"4 - Три найдорожчі дні"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"0 - Вийти"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рахує витрати по днях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"Витрати по днях:"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 Витрати: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8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рахує мінімальні/максимальні витрати за день</w:t>
      </w:r>
    </w:p>
    <w:p w:rsidR="00000000" w:rsidDel="00000000" w:rsidP="00000000" w:rsidRDefault="00000000" w:rsidRPr="00000000" w14:paraId="0000018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8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день з максимальними витратами</w:t>
      </w:r>
    </w:p>
    <w:p w:rsidR="00000000" w:rsidDel="00000000" w:rsidP="00000000" w:rsidRDefault="00000000" w:rsidRPr="00000000" w14:paraId="0000018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день з мінімальними витратами</w:t>
      </w:r>
    </w:p>
    <w:p w:rsidR="00000000" w:rsidDel="00000000" w:rsidP="00000000" w:rsidRDefault="00000000" w:rsidRPr="00000000" w14:paraId="0000018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максимальна витрата</w:t>
      </w:r>
    </w:p>
    <w:p w:rsidR="00000000" w:rsidDel="00000000" w:rsidP="00000000" w:rsidRDefault="00000000" w:rsidRPr="00000000" w14:paraId="0000018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мінімальна витрата</w:t>
      </w:r>
    </w:p>
    <w:p w:rsidR="00000000" w:rsidDel="00000000" w:rsidP="00000000" w:rsidRDefault="00000000" w:rsidRPr="00000000" w14:paraId="0000018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8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9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Найбільші витрати за день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9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9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Найменші витрати за день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рекурсивна функція яка рахує суму витрат</w:t>
      </w:r>
    </w:p>
    <w:p w:rsidR="00000000" w:rsidDel="00000000" w:rsidP="00000000" w:rsidRDefault="00000000" w:rsidRPr="00000000" w14:paraId="000001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якщо 0 днів то сума 0</w:t>
      </w:r>
    </w:p>
    <w:p w:rsidR="00000000" w:rsidDel="00000000" w:rsidP="00000000" w:rsidRDefault="00000000" w:rsidRPr="00000000" w14:paraId="000001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//Повертаю витрату за поточний день (n-1) ПЛЮС суму всіх попередніх днів</w:t>
      </w:r>
    </w:p>
    <w:p w:rsidR="00000000" w:rsidDel="00000000" w:rsidP="00000000" w:rsidRDefault="00000000" w:rsidRPr="00000000" w14:paraId="000001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Залишок або перевитрати бюджету</w:t>
      </w:r>
    </w:p>
    <w:p w:rsidR="00000000" w:rsidDel="00000000" w:rsidP="00000000" w:rsidRDefault="00000000" w:rsidRPr="00000000" w14:paraId="000001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сума</w:t>
      </w:r>
    </w:p>
    <w:p w:rsidR="00000000" w:rsidDel="00000000" w:rsidP="00000000" w:rsidRDefault="00000000" w:rsidRPr="00000000" w14:paraId="000001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"Залишок бюджету: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total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"перевитрати бюджету: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//середнє значення</w:t>
      </w:r>
    </w:p>
    <w:p w:rsidR="00000000" w:rsidDel="00000000" w:rsidP="00000000" w:rsidRDefault="00000000" w:rsidRPr="00000000" w14:paraId="000001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сума днів з покупками</w:t>
      </w:r>
    </w:p>
    <w:p w:rsidR="00000000" w:rsidDel="00000000" w:rsidP="00000000" w:rsidRDefault="00000000" w:rsidRPr="00000000" w14:paraId="000001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пропуск днів в яких 0 витрат</w:t>
      </w:r>
    </w:p>
    <w:p w:rsidR="00000000" w:rsidDel="00000000" w:rsidP="00000000" w:rsidRDefault="00000000" w:rsidRPr="00000000" w14:paraId="000001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daySum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"Днів з покупками: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avg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daySum);</w:t>
      </w:r>
    </w:p>
    <w:p w:rsidR="00000000" w:rsidDel="00000000" w:rsidP="00000000" w:rsidRDefault="00000000" w:rsidRPr="00000000" w14:paraId="000001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avg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= 0"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день на якому вичерпався бюджет</w:t>
      </w:r>
    </w:p>
    <w:p w:rsidR="00000000" w:rsidDel="00000000" w:rsidP="00000000" w:rsidRDefault="00000000" w:rsidRPr="00000000" w14:paraId="000001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кастомна сума для провірки</w:t>
      </w:r>
    </w:p>
    <w:p w:rsidR="00000000" w:rsidDel="00000000" w:rsidP="00000000" w:rsidRDefault="00000000" w:rsidRPr="00000000" w14:paraId="000001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[daysLeft];</w:t>
      </w:r>
    </w:p>
    <w:p w:rsidR="00000000" w:rsidDel="00000000" w:rsidP="00000000" w:rsidRDefault="00000000" w:rsidRPr="00000000" w14:paraId="000001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sine" w:cs="Cousine" w:eastAsia="Cousine" w:hAnsi="Cousine"/>
          <w:color w:val="a5d6ff"/>
          <w:sz w:val="21"/>
          <w:szCs w:val="21"/>
          <w:rtl w:val="0"/>
        </w:rPr>
        <w:t xml:space="preserve">"Бюджет було вичерпано на дні №"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(daysLeft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", накопичено суму: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1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daysLeft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кількість днів з перевищенням ліміту</w:t>
      </w:r>
    </w:p>
    <w:p w:rsidR="00000000" w:rsidDel="00000000" w:rsidP="00000000" w:rsidRDefault="00000000" w:rsidRPr="00000000" w14:paraId="000001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"Дні з перевищенням ліміту ("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overLimDaySum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//сума таких днів</w:t>
      </w:r>
    </w:p>
    <w:p w:rsidR="00000000" w:rsidDel="00000000" w:rsidP="00000000" w:rsidRDefault="00000000" w:rsidRPr="00000000" w14:paraId="000001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overLimDaySum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"Загалом днів які перевищили ліміт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overLimDaySum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D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"Топ 3 витрат: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перезапис в новий масив</w:t>
      </w:r>
    </w:p>
    <w:p w:rsidR="00000000" w:rsidDel="00000000" w:rsidP="00000000" w:rsidRDefault="00000000" w:rsidRPr="00000000" w14:paraId="000001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//якщо днів менше 3, + змінна ліміта на n</w:t>
      </w:r>
    </w:p>
    <w:p w:rsidR="00000000" w:rsidDel="00000000" w:rsidP="00000000" w:rsidRDefault="00000000" w:rsidRPr="00000000" w14:paraId="000001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maxDay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1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maxVal) {</w:t>
      </w:r>
    </w:p>
    <w:p w:rsidR="00000000" w:rsidDel="00000000" w:rsidP="00000000" w:rsidRDefault="00000000" w:rsidRPr="00000000" w14:paraId="000001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maxVal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1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maxDay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j;</w:t>
      </w:r>
    </w:p>
    <w:p w:rsidR="00000000" w:rsidDel="00000000" w:rsidP="00000000" w:rsidRDefault="00000000" w:rsidRPr="00000000" w14:paraId="000001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";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A[maxDay]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стираю цей елемент і повторюю цикл щоб знайти другий</w:t>
      </w:r>
    </w:p>
    <w:p w:rsidR="00000000" w:rsidDel="00000000" w:rsidP="00000000" w:rsidRDefault="00000000" w:rsidRPr="00000000" w14:paraId="000001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E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#3. Код до задачі Аналізатор місячного бюджету (Практична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https://github.com/artificial-intelligence-department/ai_programming_playground_2026/pull/436/changes#diff-df349c670e08c83b13938b5d01a11dd53585fd314c3296b6325cdf7f6859eb55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Існує дві дороги: Одна  пряма, а інша …(алготестер)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/*Задача:Існує дві дороги: Одна пряма, а інша …(алготестер)</w:t>
      </w:r>
    </w:p>
    <w:p w:rsidR="00000000" w:rsidDel="00000000" w:rsidP="00000000" w:rsidRDefault="00000000" w:rsidRPr="00000000" w14:paraId="000001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Андрій*/</w:t>
      </w:r>
    </w:p>
    <w:p w:rsidR="00000000" w:rsidDel="00000000" w:rsidP="00000000" w:rsidRDefault="00000000" w:rsidRPr="00000000" w14:paraId="000001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//цикл для всіх n</w:t>
      </w:r>
    </w:p>
    <w:p w:rsidR="00000000" w:rsidDel="00000000" w:rsidP="00000000" w:rsidRDefault="00000000" w:rsidRPr="00000000" w14:paraId="000001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x1, y1, x2, y2;</w:t>
      </w:r>
    </w:p>
    <w:p w:rsidR="00000000" w:rsidDel="00000000" w:rsidP="00000000" w:rsidRDefault="00000000" w:rsidRPr="00000000" w14:paraId="000001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x2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y2;</w:t>
      </w:r>
    </w:p>
    <w:p w:rsidR="00000000" w:rsidDel="00000000" w:rsidP="00000000" w:rsidRDefault="00000000" w:rsidRPr="00000000" w14:paraId="000002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Знаходжу різницю координат</w:t>
      </w:r>
    </w:p>
    <w:p w:rsidR="00000000" w:rsidDel="00000000" w:rsidP="00000000" w:rsidRDefault="00000000" w:rsidRPr="00000000" w14:paraId="000002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x1;</w:t>
      </w:r>
    </w:p>
    <w:p w:rsidR="00000000" w:rsidDel="00000000" w:rsidP="00000000" w:rsidRDefault="00000000" w:rsidRPr="00000000" w14:paraId="000002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y1;</w:t>
      </w:r>
    </w:p>
    <w:p w:rsidR="00000000" w:rsidDel="00000000" w:rsidP="00000000" w:rsidRDefault="00000000" w:rsidRPr="00000000" w14:paraId="000002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//формула з геометрії (теорема Піфагора)</w:t>
      </w:r>
    </w:p>
    <w:p w:rsidR="00000000" w:rsidDel="00000000" w:rsidP="00000000" w:rsidRDefault="00000000" w:rsidRPr="00000000" w14:paraId="000002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round() гарантує точне ціле число без похибок дробових обчислень</w:t>
      </w:r>
    </w:p>
    <w:p w:rsidR="00000000" w:rsidDel="00000000" w:rsidP="00000000" w:rsidRDefault="00000000" w:rsidRPr="00000000" w14:paraId="000002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total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dy));</w:t>
      </w:r>
    </w:p>
    <w:p w:rsidR="00000000" w:rsidDel="00000000" w:rsidP="00000000" w:rsidRDefault="00000000" w:rsidRPr="00000000" w14:paraId="000002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#4. Код до задачі: існують дві дороги одна пряма а інша..(алготестер)</w:t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https://github.com/artificial-intelligence-department/ai_programming_playground_2026/pull/436/changes#diff-e45064f9e5bac4ca4051fa4c7ae548cb7f6477a071215415f925270437fe5480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Перехід дороги(Алготестер)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 Перехід дороги(Алготестер)</w:t>
      </w:r>
    </w:p>
    <w:p w:rsidR="00000000" w:rsidDel="00000000" w:rsidP="00000000" w:rsidRDefault="00000000" w:rsidRPr="00000000" w14:paraId="000002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Виконав:Сукач Андрій*/</w:t>
      </w:r>
    </w:p>
    <w:p w:rsidR="00000000" w:rsidDel="00000000" w:rsidP="00000000" w:rsidRDefault="00000000" w:rsidRPr="00000000" w14:paraId="000002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crossings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Кількість переходів дороги</w:t>
      </w:r>
    </w:p>
    <w:p w:rsidR="00000000" w:rsidDel="00000000" w:rsidP="00000000" w:rsidRDefault="00000000" w:rsidRPr="00000000" w14:paraId="000002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Якщо парність поточного будинку не дорівнює парності попереднього</w:t>
      </w:r>
    </w:p>
    <w:p w:rsidR="00000000" w:rsidDel="00000000" w:rsidP="00000000" w:rsidRDefault="00000000" w:rsidRPr="00000000" w14:paraId="000002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crossings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Перехід дороги</w:t>
      </w:r>
    </w:p>
    <w:p w:rsidR="00000000" w:rsidDel="00000000" w:rsidP="00000000" w:rsidRDefault="00000000" w:rsidRPr="00000000" w14:paraId="000002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crossings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#5. Код до задачі Перехід дороги(Алготестер)</w:t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https://github.com/artificial-intelligence-department/ai_programming_playground_2026/pull/436/changes#diff-3c9f4715b33f40d126f315f6aaa020d61ef9ac566316add722f027c9f8968a18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№6 задача: Хелловін(алготестер)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 Хелловін(алготестер)</w:t>
      </w:r>
    </w:p>
    <w:p w:rsidR="00000000" w:rsidDel="00000000" w:rsidP="00000000" w:rsidRDefault="00000000" w:rsidRPr="00000000" w14:paraId="000002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Виконавець Сукач Андрій*/</w:t>
      </w:r>
    </w:p>
    <w:p w:rsidR="00000000" w:rsidDel="00000000" w:rsidP="00000000" w:rsidRDefault="00000000" w:rsidRPr="00000000" w14:paraId="000002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2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b[j];</w:t>
      </w:r>
    </w:p>
    <w:p w:rsidR="00000000" w:rsidDel="00000000" w:rsidP="00000000" w:rsidRDefault="00000000" w:rsidRPr="00000000" w14:paraId="000002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a[j]) aMin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2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(bMin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b[j]) bMin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b[j];</w:t>
      </w:r>
    </w:p>
    <w:p w:rsidR="00000000" w:rsidDel="00000000" w:rsidP="00000000" w:rsidRDefault="00000000" w:rsidRPr="00000000" w14:paraId="000002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#6. Код до задачі Хелловін(алготестер)</w:t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https://github.com/artificial-intelligence-department/ai_programming_playground_2026/pull/436/changes#diff-d12d70bee1b1fa9a546f54953591dc7ccc6859839a3284e9e8740d1f34f9e6ed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2 Task 1</w:t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0668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Рекурентна формула: </w:t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n+1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*2</m:t>
        </m:r>
        <m:sSup>
          <m:sSup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(</m:t>
            </m:r>
            <m:f>
              <m:fPr>
                <m:ctrlP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</m:ctrlPr>
              </m:fPr>
              <m:num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n</m:t>
                </m:r>
              </m:num>
              <m:den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n+1</m:t>
                </m:r>
              </m:den>
            </m:f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)</m:t>
            </m:r>
          </m:e>
          <m:sup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p>
        </m:sSup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1"/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5731200" cy="10287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240" w:lineRule="auto"/>
        <w:jc w:val="center"/>
        <w:rPr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2 Результат програми Lab2Task1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45 хв.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46100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Отримана рекурентна формула:</w:t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38"/>
          <w:szCs w:val="3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n+1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b>
        </m:sSub>
        <m:f>
          <m:f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-</m:t>
            </m:r>
            <m:sSup>
              <m:sSupPr>
                <m:ctrlP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</m:ctrlPr>
              </m:sSupPr>
              <m:e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x</m:t>
                </m:r>
              </m:e>
              <m:sup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2</m:t>
                </m:r>
              </m:sup>
            </m:sSup>
          </m:num>
          <m:den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2n(2n+1)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3 Результат програми Lab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Task1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Аналізатор місячного бюджету (Практичне завдання)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479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1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92275" cy="3764038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2275" cy="3764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Тест-кейс з коректним заданням значень, пункт 1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72125" cy="3876675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Пункт 2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675" cy="3857625"/>
            <wp:effectExtent b="0" l="0" r="0" t="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85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Пункт 3 меню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3905250" cy="2400300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7 Пункт 4 меню</w:t>
      </w:r>
    </w:p>
    <w:p w:rsidR="00000000" w:rsidDel="00000000" w:rsidP="00000000" w:rsidRDefault="00000000" w:rsidRPr="00000000" w14:paraId="00000276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4714875" cy="1457325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457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8 Неправильне введення масиву</w:t>
      </w:r>
    </w:p>
    <w:p w:rsidR="00000000" w:rsidDel="00000000" w:rsidP="00000000" w:rsidRDefault="00000000" w:rsidRPr="00000000" w14:paraId="00000278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3971925" cy="257175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9 Неправильне введення операції</w:t>
      </w:r>
    </w:p>
    <w:p w:rsidR="00000000" w:rsidDel="00000000" w:rsidP="00000000" w:rsidRDefault="00000000" w:rsidRPr="00000000" w14:paraId="0000027A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год.</w:t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Practice# programming:  Self Practice Task () - Існує дві дороги: Одна пряма, а інша … (Algotester)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1"/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5731200" cy="1473200"/>
            <wp:effectExtent b="0" l="0" r="0" t="0"/>
            <wp:docPr id="1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хв.</w:t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Practice# programming:  Self Practice Task () -Перехід дороги (Algotester)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1"/>
        <w:spacing w:line="240" w:lineRule="auto"/>
        <w:jc w:val="left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4986338" cy="1366687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6338" cy="13666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хв.</w:t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Practice# programming:  Self Practice Task () -Хелловін(алготестер)</w:t>
      </w:r>
    </w:p>
    <w:p w:rsidR="00000000" w:rsidDel="00000000" w:rsidP="00000000" w:rsidRDefault="00000000" w:rsidRPr="00000000" w14:paraId="00000289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637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12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yxt7mn5btsvu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13 Перша зустріч з командою (Обговорення задач лабораторної) </w:t>
      </w:r>
    </w:p>
    <w:p w:rsidR="00000000" w:rsidDel="00000000" w:rsidP="00000000" w:rsidRDefault="00000000" w:rsidRPr="00000000" w14:paraId="00000290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1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14 Друга зустріч з командою  (Створено дошку Trello)</w:t>
      </w:r>
    </w:p>
    <w:p w:rsidR="00000000" w:rsidDel="00000000" w:rsidP="00000000" w:rsidRDefault="00000000" w:rsidRPr="00000000" w14:paraId="00000292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2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15 Коментар у рев’ю до PR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Висновки: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Епіку 3 було опановано побудову циклічних алгоритмів, а також поняття функцій, процедур та рекурсії. Вивчено роботу з масивами: способи їх оголошення, введення даних, копіювання та реалізацію алгоритмів сортування. Теоретичні знання було закріплено в ході лабораторних, практичних та індивідуальних робіт. Зокрема, реалізовано обчислення числових рядів із заданою точністю (ЛР2 та ЛР3) і створено прикладну програму «Аналізатор місячного бюджету».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2A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Цикли: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типи циклів (`for`, `while`, `do while`), оператори переходу (`break`, `continue`) та вибір оптимального типу циклу для конкретної задачі.</w:t>
      </w:r>
    </w:p>
    <w:p w:rsidR="00000000" w:rsidDel="00000000" w:rsidP="00000000" w:rsidRDefault="00000000" w:rsidRPr="00000000" w14:paraId="000002A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Одновимірні масиви: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оголошення, введення значень та алгоритми сортування.</w:t>
      </w:r>
    </w:p>
    <w:p w:rsidR="00000000" w:rsidDel="00000000" w:rsidP="00000000" w:rsidRDefault="00000000" w:rsidRPr="00000000" w14:paraId="000002A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Функції та процедури: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та використання функцій, повернення кількох значень через параметри посилання, використання параметрів за замовчуванням та рекурсивні виклики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Валідація даних.</w:t>
      </w:r>
    </w:p>
    <w:p w:rsidR="00000000" w:rsidDel="00000000" w:rsidP="00000000" w:rsidRDefault="00000000" w:rsidRPr="00000000" w14:paraId="000002A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49" w:type="first"/>
      <w:footerReference r:id="rId50" w:type="first"/>
      <w:pgSz w:h="16838" w:w="11906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Arial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C">
    <w:pPr>
      <w:jc w:val="center"/>
      <w:rPr>
        <w:rFonts w:ascii="Arial" w:cs="Arial" w:eastAsia="Arial" w:hAnsi="Arial"/>
      </w:rPr>
    </w:pPr>
    <w:r w:rsidDel="00000000" w:rsidR="00000000" w:rsidRPr="00000000">
      <w:rPr>
        <w:rFonts w:ascii="Arial" w:cs="Arial" w:eastAsia="Arial" w:hAnsi="Arial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42" Type="http://schemas.openxmlformats.org/officeDocument/2006/relationships/image" Target="media/image6.png"/><Relationship Id="rId41" Type="http://schemas.openxmlformats.org/officeDocument/2006/relationships/image" Target="media/image2.png"/><Relationship Id="rId44" Type="http://schemas.openxmlformats.org/officeDocument/2006/relationships/image" Target="media/image29.png"/><Relationship Id="rId43" Type="http://schemas.openxmlformats.org/officeDocument/2006/relationships/image" Target="media/image24.png"/><Relationship Id="rId46" Type="http://schemas.openxmlformats.org/officeDocument/2006/relationships/image" Target="media/image9.png"/><Relationship Id="rId45" Type="http://schemas.openxmlformats.org/officeDocument/2006/relationships/image" Target="media/image2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iNJzhZ2ex38" TargetMode="External"/><Relationship Id="rId48" Type="http://schemas.openxmlformats.org/officeDocument/2006/relationships/image" Target="media/image13.png"/><Relationship Id="rId47" Type="http://schemas.openxmlformats.org/officeDocument/2006/relationships/image" Target="media/image30.png"/><Relationship Id="rId4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2.jpg"/><Relationship Id="rId7" Type="http://schemas.openxmlformats.org/officeDocument/2006/relationships/hyperlink" Target="https://www.youtube.com/watch?v=LYIPTmN37SU&amp;list=PL7vq4D0vOpQa9WaLe7btV01eixBUZ6-Ve&amp;index=6" TargetMode="External"/><Relationship Id="rId8" Type="http://schemas.openxmlformats.org/officeDocument/2006/relationships/hyperlink" Target="https://www.youtube.com/watch?v=LXsUHdsDWW4&amp;list=PL7vq4D0vOpQa9WaLe7btV01eixBUZ6-Ve&amp;index=7" TargetMode="External"/><Relationship Id="rId31" Type="http://schemas.openxmlformats.org/officeDocument/2006/relationships/hyperlink" Target="https://github.com/artificial-intelligence-department/ai_programming_playground_2026/pull/436/changes#diff-d12d70bee1b1fa9a546f54953591dc7ccc6859839a3284e9e8740d1f34f9e6ed" TargetMode="External"/><Relationship Id="rId30" Type="http://schemas.openxmlformats.org/officeDocument/2006/relationships/hyperlink" Target="https://github.com/artificial-intelligence-department/ai_programming_playground_2026/pull/436/changes#diff-3c9f4715b33f40d126f315f6aaa020d61ef9ac566316add722f027c9f8968a18" TargetMode="External"/><Relationship Id="rId33" Type="http://schemas.openxmlformats.org/officeDocument/2006/relationships/image" Target="media/image26.png"/><Relationship Id="rId32" Type="http://schemas.openxmlformats.org/officeDocument/2006/relationships/image" Target="media/image19.png"/><Relationship Id="rId35" Type="http://schemas.openxmlformats.org/officeDocument/2006/relationships/image" Target="media/image16.png"/><Relationship Id="rId34" Type="http://schemas.openxmlformats.org/officeDocument/2006/relationships/image" Target="media/image23.png"/><Relationship Id="rId37" Type="http://schemas.openxmlformats.org/officeDocument/2006/relationships/image" Target="media/image15.png"/><Relationship Id="rId36" Type="http://schemas.openxmlformats.org/officeDocument/2006/relationships/image" Target="media/image14.png"/><Relationship Id="rId39" Type="http://schemas.openxmlformats.org/officeDocument/2006/relationships/image" Target="media/image25.png"/><Relationship Id="rId38" Type="http://schemas.openxmlformats.org/officeDocument/2006/relationships/image" Target="media/image10.png"/><Relationship Id="rId20" Type="http://schemas.openxmlformats.org/officeDocument/2006/relationships/image" Target="media/image31.png"/><Relationship Id="rId22" Type="http://schemas.openxmlformats.org/officeDocument/2006/relationships/image" Target="media/image20.png"/><Relationship Id="rId21" Type="http://schemas.openxmlformats.org/officeDocument/2006/relationships/image" Target="media/image7.png"/><Relationship Id="rId24" Type="http://schemas.openxmlformats.org/officeDocument/2006/relationships/image" Target="media/image4.png"/><Relationship Id="rId23" Type="http://schemas.openxmlformats.org/officeDocument/2006/relationships/image" Target="media/image11.png"/><Relationship Id="rId26" Type="http://schemas.openxmlformats.org/officeDocument/2006/relationships/hyperlink" Target="https://github.com/artificial-intelligence-department/ai_programming_playground_2026/pull/436/changes#diff-96658b0536513e9da0f71610aa060775f7e88e6108a50b9ad4c96f04cd7e7088" TargetMode="External"/><Relationship Id="rId25" Type="http://schemas.openxmlformats.org/officeDocument/2006/relationships/hyperlink" Target="https://github.com/artificial-intelligence-department/ai_programming_playground_2026/pull/436/changes#diff-96658b0536513e9da0f71610aa060775f7e88e6108a50b9ad4c96f04cd7e7088" TargetMode="External"/><Relationship Id="rId28" Type="http://schemas.openxmlformats.org/officeDocument/2006/relationships/hyperlink" Target="https://github.com/artificial-intelligence-department/ai_programming_playground_2026/pull/436/changes#diff-df349c670e08c83b13938b5d01a11dd53585fd314c3296b6325cdf7f6859eb55" TargetMode="External"/><Relationship Id="rId27" Type="http://schemas.openxmlformats.org/officeDocument/2006/relationships/hyperlink" Target="https://github.com/artificial-intelligence-department/ai_programming_playground_2026/pull/436/changes#diff-f8749d5e28fd0c0e9a97191fbebbf47d5e059bc0f56430e8d6a06770b580d2a3" TargetMode="External"/><Relationship Id="rId29" Type="http://schemas.openxmlformats.org/officeDocument/2006/relationships/hyperlink" Target="https://github.com/artificial-intelligence-department/ai_programming_playground_2026/pull/436/changes#diff-e45064f9e5bac4ca4051fa4c7ae548cb7f6477a071215415f925270437fe5480" TargetMode="External"/><Relationship Id="rId50" Type="http://schemas.openxmlformats.org/officeDocument/2006/relationships/footer" Target="footer1.xml"/><Relationship Id="rId11" Type="http://schemas.openxmlformats.org/officeDocument/2006/relationships/hyperlink" Target="https://www.youtube.com/watch?v=HAvl88MaN-M" TargetMode="External"/><Relationship Id="rId10" Type="http://schemas.openxmlformats.org/officeDocument/2006/relationships/hyperlink" Target="https://www.youtube.com/watch?v=VKQ242d-Rag&amp;list=PL7vq4D0vOpQa9WaLe7btV01eixBUZ6-Ve&amp;index=10" TargetMode="External"/><Relationship Id="rId13" Type="http://schemas.openxmlformats.org/officeDocument/2006/relationships/image" Target="media/image17.png"/><Relationship Id="rId12" Type="http://schemas.openxmlformats.org/officeDocument/2006/relationships/image" Target="media/image1.png"/><Relationship Id="rId15" Type="http://schemas.openxmlformats.org/officeDocument/2006/relationships/image" Target="media/image22.png"/><Relationship Id="rId14" Type="http://schemas.openxmlformats.org/officeDocument/2006/relationships/image" Target="media/image18.png"/><Relationship Id="rId17" Type="http://schemas.openxmlformats.org/officeDocument/2006/relationships/image" Target="media/image3.png"/><Relationship Id="rId16" Type="http://schemas.openxmlformats.org/officeDocument/2006/relationships/image" Target="media/image21.png"/><Relationship Id="rId19" Type="http://schemas.openxmlformats.org/officeDocument/2006/relationships/image" Target="media/image5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