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SigningAuthorisation – Complete Technical Documentation (EN)</w:t>
      </w:r>
    </w:p>
    <w:p>
      <w:pPr>
        <w:jc w:val="left"/>
      </w:pPr>
      <w:r>
        <w:t>Version: 1.3 (including ProtectedHeader, --protectedHeaderFile, --sigT, --sub)</w:t>
      </w:r>
    </w:p>
    <w:p>
      <w:pPr>
        <w:jc w:val="left"/>
      </w:pPr>
      <w:r>
        <w:t>© 2025 Artificial Robotics / Development Project</w:t>
      </w:r>
    </w:p>
    <w:p>
      <w:pPr>
        <w:jc w:val="left"/>
      </w:pPr>
      <w:r>
        <w:br w:type="page"/>
      </w:r>
    </w:p>
    <w:p>
      <w:pPr>
        <w:pStyle w:val="Heading1"/>
        <w:jc w:val="left"/>
      </w:pPr>
      <w:r>
        <w:t>1. Introduction</w:t>
      </w:r>
    </w:p>
    <w:p>
      <w:pPr>
        <w:jc w:val="left"/>
      </w:pPr>
      <w:r>
        <w:t>The SigningAuthorisation application creates and verifies digital signatures according to the JSON Web Signature (JWS) standard and the European JAdES profile (ETSI TS 119 182). It supports technical (crypto-only) and eIDAS-oriented use cases (validation with DSS) and is designed for batch operation on Windows/Linux.</w:t>
      </w:r>
      <w:r>
        <w:br/>
      </w:r>
    </w:p>
    <w:p>
      <w:pPr>
        <w:pStyle w:val="Heading1"/>
        <w:jc w:val="left"/>
      </w:pPr>
      <w:r>
        <w:t>2. Usage and Command Structure</w:t>
      </w:r>
    </w:p>
    <w:p>
      <w:pPr>
        <w:jc w:val="left"/>
      </w:pPr>
      <w:r>
        <w:t>Run the application from the command line:</w:t>
      </w:r>
      <w:r>
        <w:br/>
      </w:r>
    </w:p>
    <w:p>
      <w:pPr>
        <w:jc w:val="left"/>
      </w:pPr>
      <w:r>
        <w:t xml:space="preserve">  java -jar SigningAuthorisation.jar &lt;command&gt; [options...]</w:t>
      </w:r>
      <w:r>
        <w:br/>
      </w:r>
    </w:p>
    <w:p>
      <w:pPr>
        <w:jc w:val="left"/>
      </w:pPr>
      <w:r>
        <w:t>Main commands:</w:t>
      </w:r>
      <w:r>
        <w:br/>
      </w:r>
      <w:r>
        <w:t xml:space="preserve">  - sign   → creates a digital signature (Compact/JSON, detached, RFC 7797)</w:t>
      </w:r>
      <w:r>
        <w:br/>
      </w:r>
      <w:r>
        <w:t xml:space="preserve">  - verify → verifies a signature (crypto-only or eIDAS/DSS)</w:t>
      </w:r>
      <w:r>
        <w:br/>
      </w:r>
    </w:p>
    <w:p>
      <w:pPr>
        <w:pStyle w:val="Heading1"/>
        <w:jc w:val="left"/>
      </w:pPr>
      <w:r>
        <w:t>3. Signature Creation (sign) – Purpose &amp; Overview</w:t>
      </w:r>
    </w:p>
    <w:p>
      <w:pPr>
        <w:jc w:val="left"/>
      </w:pPr>
      <w:r>
        <w:t>The 'sign' command signs the file provided via --payload. Output can be JWS Compact Serialization or JWS JSON Serialization (JAdES-compatible). Optional: detached signatures (payload not embedded) and RFC 7797 (b64=false, unencoded payload).</w:t>
      </w:r>
      <w:r>
        <w:br/>
      </w:r>
    </w:p>
    <w:p>
      <w:pPr>
        <w:pStyle w:val="Heading1"/>
        <w:jc w:val="left"/>
      </w:pPr>
      <w:r>
        <w:t>3.1 Required and optional parameters (sign)</w:t>
      </w:r>
    </w:p>
    <w:p>
      <w:pPr>
        <w:jc w:val="left"/>
      </w:pPr>
      <w:r>
        <w:t>Required:</w:t>
      </w:r>
      <w:r>
        <w:br/>
      </w:r>
      <w:r>
        <w:t xml:space="preserve">  --alg &lt;RS512|PS512|ES256|ES384|ES512&gt;</w:t>
      </w:r>
      <w:r>
        <w:br/>
      </w:r>
      <w:r>
        <w:t xml:space="preserve">  --payload &lt;file&gt;</w:t>
      </w:r>
      <w:r>
        <w:br/>
      </w:r>
      <w:r>
        <w:t xml:space="preserve">  --key-dir &lt;path&gt; --key-file &lt;file&gt;</w:t>
      </w:r>
      <w:r>
        <w:br/>
      </w:r>
      <w:r>
        <w:t xml:space="preserve">  --out-format &lt;compact|json&gt;</w:t>
      </w:r>
      <w:r>
        <w:br/>
      </w:r>
      <w:r>
        <w:t xml:space="preserve">  --out &lt;output-file&gt;</w:t>
      </w:r>
      <w:r>
        <w:br/>
      </w:r>
    </w:p>
    <w:p>
      <w:pPr>
        <w:jc w:val="left"/>
      </w:pPr>
      <w:r>
        <w:t>Optional:</w:t>
      </w:r>
      <w:r>
        <w:br/>
      </w:r>
      <w:r>
        <w:t xml:space="preserve">  --detached                    → signature without embedded payload</w:t>
      </w:r>
      <w:r>
        <w:br/>
      </w:r>
      <w:r>
        <w:t xml:space="preserve">  --b64false                    → RFC 7797 (unencoded payload); sets 'b64':false and maintains 'crit'</w:t>
      </w:r>
      <w:r>
        <w:br/>
      </w:r>
      <w:r>
        <w:t xml:space="preserve">  --cert-dir --cert-file        → embed certificate(s) as x5c in header</w:t>
      </w:r>
      <w:r>
        <w:br/>
      </w:r>
      <w:r>
        <w:t xml:space="preserve">  --x5u &lt;URL&gt;                   → certificate reference (x5u)</w:t>
      </w:r>
      <w:r>
        <w:br/>
      </w:r>
      <w:r>
        <w:t xml:space="preserve">  --protectedHeaderFile &lt;json&gt;  → protected header overrides from file (merge/overwrite)</w:t>
      </w:r>
      <w:r>
        <w:br/>
      </w:r>
      <w:r>
        <w:t xml:space="preserve">  --sigT &lt;value|CURRENT&gt;        → sets/overrides 'sigT'; 'CURRENT' produces current UTC timestamp</w:t>
      </w:r>
      <w:r>
        <w:br/>
      </w:r>
      <w:r>
        <w:t xml:space="preserve">  --sub &lt;value&gt;                 → sets/overrides 'sub'</w:t>
      </w:r>
      <w:r>
        <w:br/>
      </w:r>
    </w:p>
    <w:p>
      <w:pPr>
        <w:jc w:val="left"/>
      </w:pPr>
      <w:r>
        <w:t>Header rules:</w:t>
      </w:r>
      <w:r>
        <w:br/>
      </w:r>
      <w:r>
        <w:t xml:space="preserve">  - With b64=false, 'b64' is automatically included in 'crit' (RFC 7797).</w:t>
      </w:r>
      <w:r>
        <w:br/>
      </w:r>
      <w:r>
        <w:t xml:space="preserve">  - When 'sigT' or 'sub' is set, 'crit' is automatically extended accordingly.</w:t>
      </w:r>
      <w:r>
        <w:br/>
      </w:r>
      <w:r>
        <w:t xml:space="preserve">  - --protectedHeaderFile is applied after base header; --sigT/--sub override last.</w:t>
      </w:r>
      <w:r>
        <w:br/>
      </w:r>
    </w:p>
    <w:p>
      <w:pPr>
        <w:pStyle w:val="Heading1"/>
        <w:jc w:val="left"/>
      </w:pPr>
      <w:r>
        <w:t>3.2 Output formats &amp; examples</w:t>
      </w:r>
    </w:p>
    <w:p>
      <w:pPr>
        <w:jc w:val="left"/>
      </w:pPr>
      <w:r>
        <w:t>A) Compact (embedded):</w:t>
      </w:r>
      <w:r>
        <w:br/>
      </w:r>
      <w:r>
        <w:t xml:space="preserve">  java -jar SigningAuthorisation.jar sign ^</w:t>
      </w:r>
      <w:r>
        <w:br/>
      </w:r>
      <w:r>
        <w:t xml:space="preserve">    --alg RS512 ^</w:t>
      </w:r>
      <w:r>
        <w:br/>
      </w:r>
      <w:r>
        <w:t xml:space="preserve">    --payload C:\data\invoice.json ^</w:t>
      </w:r>
      <w:r>
        <w:br/>
      </w:r>
      <w:r>
        <w:t xml:space="preserve">    --key-dir C:\keys --key-file privkey.pem ^</w:t>
      </w:r>
      <w:r>
        <w:br/>
      </w:r>
      <w:r>
        <w:t xml:space="preserve">    --out-format compact ^</w:t>
      </w:r>
      <w:r>
        <w:br/>
      </w:r>
      <w:r>
        <w:t xml:space="preserve">    --out C:\signatures\invoice_rs512_compact.jws</w:t>
      </w:r>
      <w:r>
        <w:br/>
      </w:r>
    </w:p>
    <w:p>
      <w:pPr>
        <w:jc w:val="left"/>
      </w:pPr>
      <w:r>
        <w:t>Result: &lt;protected&gt;.&lt;payload&gt;.&lt;signature&gt;</w:t>
      </w:r>
      <w:r>
        <w:br/>
      </w:r>
    </w:p>
    <w:p>
      <w:pPr>
        <w:jc w:val="left"/>
      </w:pPr>
      <w:r>
        <w:t>B) Compact (detached):</w:t>
      </w:r>
      <w:r>
        <w:br/>
      </w:r>
      <w:r>
        <w:t xml:space="preserve">  java -jar SigningAuthorisation.jar sign ^</w:t>
      </w:r>
      <w:r>
        <w:br/>
      </w:r>
      <w:r>
        <w:t xml:space="preserve">    --alg PS512 ^</w:t>
      </w:r>
      <w:r>
        <w:br/>
      </w:r>
      <w:r>
        <w:t xml:space="preserve">    --payload C:\data\report.pdf ^</w:t>
      </w:r>
      <w:r>
        <w:br/>
      </w:r>
      <w:r>
        <w:t xml:space="preserve">    --key-dir C:\keys --key-file rsa_pss_key.pem ^</w:t>
      </w:r>
      <w:r>
        <w:br/>
      </w:r>
      <w:r>
        <w:t xml:space="preserve">    --detached ^</w:t>
      </w:r>
      <w:r>
        <w:br/>
      </w:r>
      <w:r>
        <w:t xml:space="preserve">    --out-format compact ^</w:t>
      </w:r>
      <w:r>
        <w:br/>
      </w:r>
      <w:r>
        <w:t xml:space="preserve">    --out C:\signatures\report_ps512_detached.jws</w:t>
      </w:r>
      <w:r>
        <w:br/>
      </w:r>
    </w:p>
    <w:p>
      <w:pPr>
        <w:jc w:val="left"/>
      </w:pPr>
      <w:r>
        <w:t>Result: &lt;protected&gt;.. &lt;signature&gt; (payload must be transferred separately)</w:t>
      </w:r>
      <w:r>
        <w:br/>
      </w:r>
    </w:p>
    <w:p>
      <w:pPr>
        <w:jc w:val="left"/>
      </w:pPr>
      <w:r>
        <w:t>C) JSON (JAdES-compatible, embedded):</w:t>
      </w:r>
      <w:r>
        <w:br/>
      </w:r>
      <w:r>
        <w:t xml:space="preserve">  java -jar SigningAuthorisation.jar sign ^</w:t>
      </w:r>
      <w:r>
        <w:br/>
      </w:r>
      <w:r>
        <w:t xml:space="preserve">    --alg ES512 ^</w:t>
      </w:r>
      <w:r>
        <w:br/>
      </w:r>
      <w:r>
        <w:t xml:space="preserve">    --payload C:\data\contract.json ^</w:t>
      </w:r>
      <w:r>
        <w:br/>
      </w:r>
      <w:r>
        <w:t xml:space="preserve">    --key-dir C:\keys --key-file ec_p521_key.pem ^</w:t>
      </w:r>
      <w:r>
        <w:br/>
      </w:r>
      <w:r>
        <w:t xml:space="preserve">    --cert-dir C:\certs --cert-file signer_cert.pem ^</w:t>
      </w:r>
      <w:r>
        <w:br/>
      </w:r>
      <w:r>
        <w:t xml:space="preserve">    --out-format json ^</w:t>
      </w:r>
      <w:r>
        <w:br/>
      </w:r>
      <w:r>
        <w:t xml:space="preserve">    --out C:\signatures\contract_es512.json</w:t>
      </w:r>
      <w:r>
        <w:br/>
      </w:r>
    </w:p>
    <w:p>
      <w:pPr>
        <w:jc w:val="left"/>
      </w:pPr>
      <w:r>
        <w:t>D) JSON + RFC 7797 (b64=false, detached):</w:t>
      </w:r>
      <w:r>
        <w:br/>
      </w:r>
      <w:r>
        <w:t xml:space="preserve">  java -jar SigningAuthorisation.jar sign ^</w:t>
      </w:r>
      <w:r>
        <w:br/>
      </w:r>
      <w:r>
        <w:t xml:space="preserve">    --alg ES256 ^</w:t>
      </w:r>
      <w:r>
        <w:br/>
      </w:r>
      <w:r>
        <w:t xml:space="preserve">    --payload C:\data\message.txt ^</w:t>
      </w:r>
      <w:r>
        <w:br/>
      </w:r>
      <w:r>
        <w:t xml:space="preserve">    --b64false --detached ^</w:t>
      </w:r>
      <w:r>
        <w:br/>
      </w:r>
      <w:r>
        <w:t xml:space="preserve">    --key-dir C:\keys --key-file ec_p256_key.pem ^</w:t>
      </w:r>
      <w:r>
        <w:br/>
      </w:r>
      <w:r>
        <w:t xml:space="preserve">    --out-format json ^</w:t>
      </w:r>
      <w:r>
        <w:br/>
      </w:r>
      <w:r>
        <w:t xml:space="preserve">    --out C:\signatures\message_es256_b64false.json</w:t>
      </w:r>
      <w:r>
        <w:br/>
      </w:r>
    </w:p>
    <w:p>
      <w:pPr>
        <w:jc w:val="left"/>
      </w:pPr>
      <w:r>
        <w:t>E) Protected header via file + individual claims:</w:t>
      </w:r>
      <w:r>
        <w:br/>
      </w:r>
      <w:r>
        <w:t xml:space="preserve">  java -jar SigningAuthorisation.jar sign ^</w:t>
      </w:r>
      <w:r>
        <w:br/>
      </w:r>
      <w:r>
        <w:t xml:space="preserve">    --alg PS512 ^</w:t>
      </w:r>
      <w:r>
        <w:br/>
      </w:r>
      <w:r>
        <w:t xml:space="preserve">    --payload C:\data\document.json ^</w:t>
      </w:r>
      <w:r>
        <w:br/>
      </w:r>
      <w:r>
        <w:t xml:space="preserve">    --key-dir C:\keys --key-file private.pem ^</w:t>
      </w:r>
      <w:r>
        <w:br/>
      </w:r>
      <w:r>
        <w:t xml:space="preserve">    --protectedHeaderFile C:\configs\header.json ^</w:t>
      </w:r>
      <w:r>
        <w:br/>
      </w:r>
      <w:r>
        <w:t xml:space="preserve">    --sigT CURRENT ^</w:t>
      </w:r>
      <w:r>
        <w:br/>
      </w:r>
      <w:r>
        <w:t xml:space="preserve">    --sub Resource-Id-12345 ^</w:t>
      </w:r>
      <w:r>
        <w:br/>
      </w:r>
      <w:r>
        <w:t xml:space="preserve">    --out-format json ^</w:t>
      </w:r>
      <w:r>
        <w:br/>
      </w:r>
      <w:r>
        <w:t xml:space="preserve">    --out C:\signatures\document_ps512.json</w:t>
      </w:r>
      <w:r>
        <w:br/>
      </w:r>
    </w:p>
    <w:p>
      <w:pPr>
        <w:pStyle w:val="Heading1"/>
        <w:jc w:val="left"/>
      </w:pPr>
      <w:r>
        <w:t>4. Verification (verify) – Purpose &amp; Overview</w:t>
      </w:r>
    </w:p>
    <w:p>
      <w:pPr>
        <w:jc w:val="left"/>
      </w:pPr>
      <w:r>
        <w:t>The 'verify' command validates signatures. Modes:</w:t>
      </w:r>
      <w:r>
        <w:br/>
      </w:r>
      <w:r>
        <w:t xml:space="preserve">  - crypto: cryptographic only (no eIDAS trust, requires public key or certificate)</w:t>
      </w:r>
      <w:r>
        <w:br/>
      </w:r>
      <w:r>
        <w:t xml:space="preserve">  - eidas : verification with EU DSS (JAdES/JOSE JSON; certificate/chain validation possible)</w:t>
      </w:r>
      <w:r>
        <w:br/>
      </w:r>
      <w:r>
        <w:t>For detached or b64=false, the original payload must be provided via --payload.</w:t>
      </w:r>
      <w:r>
        <w:br/>
      </w:r>
    </w:p>
    <w:p>
      <w:pPr>
        <w:pStyle w:val="Heading1"/>
        <w:jc w:val="left"/>
      </w:pPr>
      <w:r>
        <w:t>4.1 Required and optional parameters (verify)</w:t>
      </w:r>
    </w:p>
    <w:p>
      <w:pPr>
        <w:jc w:val="left"/>
      </w:pPr>
      <w:r>
        <w:t>Required:</w:t>
      </w:r>
      <w:r>
        <w:br/>
      </w:r>
      <w:r>
        <w:t xml:space="preserve">  --mode &lt;crypto|eidas&gt;</w:t>
      </w:r>
      <w:r>
        <w:br/>
      </w:r>
      <w:r>
        <w:t xml:space="preserve">  --alg &lt;RS512|PS512|ES256|ES384|ES512&gt;</w:t>
      </w:r>
      <w:r>
        <w:br/>
      </w:r>
      <w:r>
        <w:t xml:space="preserve">  --in &lt;signature-file&gt;</w:t>
      </w:r>
      <w:r>
        <w:br/>
      </w:r>
    </w:p>
    <w:p>
      <w:pPr>
        <w:jc w:val="left"/>
      </w:pPr>
      <w:r>
        <w:t>Optional:</w:t>
      </w:r>
      <w:r>
        <w:br/>
      </w:r>
      <w:r>
        <w:t xml:space="preserve">  --pub-dir &lt;path&gt; --pub-file &lt;file&gt;  → public key or certificate (crypto)</w:t>
      </w:r>
      <w:r>
        <w:br/>
      </w:r>
      <w:r>
        <w:t xml:space="preserve">  --detached                          → treat input as detached</w:t>
      </w:r>
      <w:r>
        <w:br/>
      </w:r>
      <w:r>
        <w:t xml:space="preserve">  --payload &lt;file&gt;                    → original file (required for detached/b64=false)</w:t>
      </w:r>
      <w:r>
        <w:br/>
      </w:r>
    </w:p>
    <w:p>
      <w:pPr>
        <w:pStyle w:val="Heading1"/>
        <w:jc w:val="left"/>
      </w:pPr>
      <w:r>
        <w:t>4.2 Examples (verify)</w:t>
      </w:r>
    </w:p>
    <w:p>
      <w:pPr>
        <w:jc w:val="left"/>
      </w:pPr>
      <w:r>
        <w:t>A) Crypto-only, Compact (embedded):</w:t>
      </w:r>
      <w:r>
        <w:br/>
      </w:r>
      <w:r>
        <w:t xml:space="preserve">  java -jar SigningAuthorisation.jar verify ^</w:t>
      </w:r>
      <w:r>
        <w:br/>
      </w:r>
      <w:r>
        <w:t xml:space="preserve">    --mode crypto ^</w:t>
      </w:r>
      <w:r>
        <w:br/>
      </w:r>
      <w:r>
        <w:t xml:space="preserve">    --alg RS512 ^</w:t>
      </w:r>
      <w:r>
        <w:br/>
      </w:r>
      <w:r>
        <w:t xml:space="preserve">    --in C:\signatures\invoice_rs512_compact.jws ^</w:t>
      </w:r>
      <w:r>
        <w:br/>
      </w:r>
      <w:r>
        <w:t xml:space="preserve">    --pub-dir C:\certs --pub-file signer_cert.pem</w:t>
      </w:r>
      <w:r>
        <w:br/>
      </w:r>
    </w:p>
    <w:p>
      <w:pPr>
        <w:jc w:val="left"/>
      </w:pPr>
      <w:r>
        <w:t>B) Crypto-only, Compact (detached):</w:t>
      </w:r>
      <w:r>
        <w:br/>
      </w:r>
      <w:r>
        <w:t xml:space="preserve">  java -jar SigningAuthorisation.jar verify ^</w:t>
      </w:r>
      <w:r>
        <w:br/>
      </w:r>
      <w:r>
        <w:t xml:space="preserve">    --mode crypto ^</w:t>
      </w:r>
      <w:r>
        <w:br/>
      </w:r>
      <w:r>
        <w:t xml:space="preserve">    --alg PS512 ^</w:t>
      </w:r>
      <w:r>
        <w:br/>
      </w:r>
      <w:r>
        <w:t xml:space="preserve">    --in C:\signatures\report_ps512_detached.jws ^</w:t>
      </w:r>
      <w:r>
        <w:br/>
      </w:r>
      <w:r>
        <w:t xml:space="preserve">    --detached ^</w:t>
      </w:r>
      <w:r>
        <w:br/>
      </w:r>
      <w:r>
        <w:t xml:space="preserve">    --payload C:\data\report.pdf ^</w:t>
      </w:r>
      <w:r>
        <w:br/>
      </w:r>
      <w:r>
        <w:t xml:space="preserve">    --pub-dir C:\certs --pub-file signer_cert.pem</w:t>
      </w:r>
      <w:r>
        <w:br/>
      </w:r>
    </w:p>
    <w:p>
      <w:pPr>
        <w:jc w:val="left"/>
      </w:pPr>
      <w:r>
        <w:t>C) eIDAS (DSS), JSON:</w:t>
      </w:r>
      <w:r>
        <w:br/>
      </w:r>
      <w:r>
        <w:t xml:space="preserve">  java -jar SigningAuthorisation.jar verify ^</w:t>
      </w:r>
      <w:r>
        <w:br/>
      </w:r>
      <w:r>
        <w:t xml:space="preserve">    --mode eidas ^</w:t>
      </w:r>
      <w:r>
        <w:br/>
      </w:r>
      <w:r>
        <w:t xml:space="preserve">    --alg ES512 ^</w:t>
      </w:r>
      <w:r>
        <w:br/>
      </w:r>
      <w:r>
        <w:t xml:space="preserve">    --in C:\signatures\contract_es512.json</w:t>
      </w:r>
      <w:r>
        <w:br/>
      </w:r>
    </w:p>
    <w:p>
      <w:pPr>
        <w:jc w:val="left"/>
      </w:pPr>
      <w:r>
        <w:t>DSS notes:</w:t>
      </w:r>
      <w:r>
        <w:br/>
      </w:r>
      <w:r>
        <w:t xml:space="preserve">  - Use MimeTypeEnum.JOSE_JSON for JWS/JAdES JSON.</w:t>
      </w:r>
      <w:r>
        <w:br/>
      </w:r>
      <w:r>
        <w:t xml:space="preserve">  - Use CommonCertificateVerifier; for true eIDAS checks configure OCSP/CRL/TSL.</w:t>
      </w:r>
      <w:r>
        <w:br/>
      </w:r>
    </w:p>
    <w:p>
      <w:pPr>
        <w:pStyle w:val="Heading1"/>
        <w:jc w:val="left"/>
      </w:pPr>
      <w:r>
        <w:t>5. Technical Notes</w:t>
      </w:r>
    </w:p>
    <w:p>
      <w:pPr>
        <w:jc w:val="left"/>
      </w:pPr>
      <w:r>
        <w:t>Algorithms: RS512, PS512, ES256, ES384, ES512</w:t>
      </w:r>
      <w:r>
        <w:br/>
      </w:r>
      <w:r>
        <w:t>RFC 7797: b64=false enforces 'b64' in 'crit'</w:t>
      </w:r>
      <w:r>
        <w:br/>
      </w:r>
      <w:r>
        <w:t>Automation: 'sigT'/'sub' are added to 'crit'; 'sigT=CURRENT' produces UTC timestamp</w:t>
      </w:r>
      <w:r>
        <w:br/>
      </w:r>
      <w:r>
        <w:t>Certificates: optionally embed x5c/x5u in header</w:t>
      </w:r>
      <w:r>
        <w:br/>
      </w:r>
      <w:r>
        <w:t>Keystore support (optional): PKCS#12/JKS via KeystorePrivateKeyLoader</w:t>
      </w:r>
      <w:r>
        <w:br/>
      </w:r>
      <w:r>
        <w:t>DSS: MimeTypeEnum.JOSE_JSON, CommonCertificateVerifier; optional DataLoader/OCSP/CRL/TSL</w:t>
      </w:r>
      <w:r>
        <w:br/>
      </w:r>
      <w:r>
        <w:t>Java: 17+ recommended</w:t>
      </w:r>
      <w:r>
        <w:br/>
      </w:r>
    </w:p>
    <w:p>
      <w:pPr>
        <w:pStyle w:val="Heading1"/>
        <w:jc w:val="left"/>
      </w:pPr>
      <w:r>
        <w:t>6. Summary</w:t>
      </w:r>
    </w:p>
    <w:p>
      <w:pPr>
        <w:jc w:val="left"/>
      </w:pPr>
      <w:r>
        <w:t>SigningAuthorisation provides a robust JWS/JAdES workflow for signing and verification, including detached signatures, RFC 7797, flexible protected headers (file &amp; CLI), and optional eIDAS verification.</w:t>
      </w:r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