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710A177" w14:textId="2C4FE349" w:rsidR="009303D9" w:rsidRPr="002C4155" w:rsidRDefault="002C4155" w:rsidP="002C4155">
      <w:pPr>
        <w:pStyle w:val="papertitle"/>
        <w:spacing w:before="5pt" w:beforeAutospacing="1" w:after="5pt" w:afterAutospacing="1"/>
        <w:rPr>
          <w:kern w:val="48"/>
        </w:rPr>
      </w:pPr>
      <w:r>
        <w:rPr>
          <w:kern w:val="48"/>
        </w:rPr>
        <w:t xml:space="preserve">Detecting </w:t>
      </w:r>
      <w:r w:rsidR="00A73139">
        <w:rPr>
          <w:kern w:val="48"/>
        </w:rPr>
        <w:t>A</w:t>
      </w:r>
      <w:r>
        <w:rPr>
          <w:kern w:val="48"/>
        </w:rPr>
        <w:t>nti</w:t>
      </w:r>
      <w:r w:rsidR="00A73139">
        <w:rPr>
          <w:kern w:val="48"/>
        </w:rPr>
        <w:t xml:space="preserve"> S</w:t>
      </w:r>
      <w:r>
        <w:rPr>
          <w:kern w:val="48"/>
        </w:rPr>
        <w:t xml:space="preserve">ocial </w:t>
      </w:r>
      <w:r w:rsidR="00A73139">
        <w:rPr>
          <w:kern w:val="48"/>
        </w:rPr>
        <w:t>B</w:t>
      </w:r>
      <w:r>
        <w:rPr>
          <w:kern w:val="48"/>
        </w:rPr>
        <w:t>ehaviour</w:t>
      </w:r>
      <w:r w:rsidR="00A73139">
        <w:rPr>
          <w:kern w:val="48"/>
        </w:rPr>
        <w:t>(ASB)</w:t>
      </w:r>
      <w:r>
        <w:rPr>
          <w:kern w:val="48"/>
        </w:rPr>
        <w:t xml:space="preserve"> by </w:t>
      </w:r>
      <w:r w:rsidR="00A73139">
        <w:rPr>
          <w:kern w:val="48"/>
        </w:rPr>
        <w:t>Analysing</w:t>
      </w:r>
      <w:r>
        <w:rPr>
          <w:kern w:val="48"/>
        </w:rPr>
        <w:t xml:space="preserve"> </w:t>
      </w:r>
      <w:r w:rsidR="00A73139">
        <w:rPr>
          <w:kern w:val="48"/>
        </w:rPr>
        <w:t>A</w:t>
      </w:r>
      <w:r>
        <w:rPr>
          <w:kern w:val="48"/>
        </w:rPr>
        <w:t xml:space="preserve">udio </w:t>
      </w:r>
      <w:r w:rsidR="00A73139">
        <w:rPr>
          <w:kern w:val="48"/>
        </w:rPr>
        <w:t>Recordings</w:t>
      </w:r>
      <w:r>
        <w:rPr>
          <w:kern w:val="48"/>
        </w:rPr>
        <w:t xml:space="preserve"> </w:t>
      </w:r>
      <w:r w:rsidR="00A73139">
        <w:rPr>
          <w:kern w:val="48"/>
        </w:rPr>
        <w:t>Using Deep Learning Algorithms</w:t>
      </w:r>
    </w:p>
    <w:p w14:paraId="71350D16" w14:textId="77777777" w:rsidR="00D7522C" w:rsidRPr="00CA4392" w:rsidRDefault="00D7522C" w:rsidP="002C41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3EF20C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7CAA34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3E7B5C8" w14:textId="3DB711C5" w:rsidR="004D72B5" w:rsidRDefault="009303D9" w:rsidP="00972203">
      <w:pPr>
        <w:pStyle w:val="Abstract"/>
        <w:rPr>
          <w:i/>
          <w:iCs/>
        </w:rPr>
      </w:pPr>
      <w:r>
        <w:rPr>
          <w:i/>
          <w:iCs/>
        </w:rPr>
        <w:t>Abstract</w:t>
      </w:r>
      <w:r>
        <w:t>—</w:t>
      </w:r>
      <w:r w:rsidR="0046316F" w:rsidRPr="0046316F">
        <w:t xml:space="preserve"> This paper explores the application of Deep Learning (DL) techniques in the detection of crime and antisocial behavior using environmental audio recordings. The study </w:t>
      </w:r>
      <w:r w:rsidR="00F56C6C">
        <w:t>explore</w:t>
      </w:r>
      <w:r w:rsidR="00A73139">
        <w:t>s</w:t>
      </w:r>
      <w:r w:rsidR="00F56C6C">
        <w:t xml:space="preserve"> the problems </w:t>
      </w:r>
      <w:r w:rsidR="00A73139">
        <w:t>caused by</w:t>
      </w:r>
      <w:r w:rsidR="00F56C6C">
        <w:t xml:space="preserve"> a</w:t>
      </w:r>
      <w:r w:rsidR="0046316F" w:rsidRPr="0046316F">
        <w:t>nti-social behavior</w:t>
      </w:r>
      <w:r w:rsidR="00F56C6C">
        <w:t>.</w:t>
      </w:r>
      <w:r w:rsidR="0046316F" w:rsidRPr="0046316F">
        <w:t xml:space="preserve"> </w:t>
      </w:r>
      <w:r w:rsidR="00A73139">
        <w:t>Moving on it discusses how the problems have been tackled in the past to prevent ASB</w:t>
      </w:r>
      <w:r w:rsidR="00F56C6C">
        <w:t>.</w:t>
      </w:r>
      <w:r w:rsidR="00A73139">
        <w:t xml:space="preserve"> </w:t>
      </w:r>
      <w:r w:rsidR="0046316F" w:rsidRPr="0046316F">
        <w:t>The paper presents a critical evaluation of the applicability of advanced DL concepts and techniques in the development of a reliable and accurate model for detecting crime and antisocial behavior. The methodology includes pre-processing tasks, feature extraction, DL model architecture, and evaluation methods. The study aims to showcase the merits of advanced DL techniques and their appropriate utilization in developing a model for detecting crime and antisocial behavior using environmental audio recordings.</w:t>
      </w:r>
    </w:p>
    <w:p w14:paraId="1B35C0A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82D92F9"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05E2A3E" w14:textId="77777777" w:rsidR="006B3780" w:rsidRDefault="006B3780" w:rsidP="006E2FE8">
      <w:pPr>
        <w:pStyle w:val="BodyText"/>
      </w:pPr>
    </w:p>
    <w:p w14:paraId="7F9B95F6" w14:textId="0D3A31AE" w:rsidR="00CB2A74" w:rsidRDefault="00CB2A74" w:rsidP="00CB2A74">
      <w:pPr>
        <w:pStyle w:val="BodyText"/>
      </w:pPr>
      <w:r>
        <w:t>Deep Learning (DL), which has developed as a promising subject in machine learning research in recent years, has the potential to tackle complicated problems and extract valuable insights from massive datasets. Deep Learning has emerged as a promising topic in machine learning research. DL has been successfully implemented in a variety of domains, including natural language processing, computer vision, speech recognition, and autonomous systems, to name a few. The advent of ever-more-powerful computational capabilities and the availability of enormous volumes of data has made DL an indispensable instrument for the solution of a broad variety of issues that are encountered in the real world. The application of deep learning has already had a significant influence on a variety of industries, including medicine, aerospace, social media, the military, agriculture, and many more</w:t>
      </w:r>
      <w:r w:rsidR="006B3780">
        <w:fldChar w:fldCharType="begin"/>
      </w:r>
      <w:r w:rsidR="000E463E">
        <w:instrText xml:space="preserve"> ADDIN ZOTERO_ITEM CSL_CITATION {"citationID":"173IuMhY","properties":{"formattedCitation":"[1]","plainCitation":"[1]","noteIndex":0},"citationItems":[{"id":369,"uris":["http://zotero.org/users/10598127/items/MCEYWNPS"],"itemData":{"id":369,"type":"paper-conference","abstract":"The world today is running on the latest computer technologies and one of those is machine learning. The real life example that most of us know is speech recognition. Google Assistant is the common example for this Speech recognition. This google assistant is not only limited till `Ok Google', but it responds to all your questions in a smart way. It can manage all your calls or can book appointments. Imagine you fell down while de-boarding a bus. So, Next time you take care so that you don't fall that is something that your brain has interpreted from your past experience. This is what exactly deep learning is, it imitates human brain works. Deep learning is sub-branch of machine learning. It is able to build all new things based on its previous experiences. Many of us have heard about driverless cars and medical diagnosis. Recently google has developed a new technology where all your cardiovascular events can be predicted by eye scan so, that doctors can get a clear view of what is inside the body of a patient. These all are developed using machine learning. It has a capability to change the human world into a complete robotic world. Anyways, it also has its own disadvantages. This article discusses about those, Scope of machine learning, its Market potential, financial growth and Current applications of machine learning.","container-title":"2019 International Conference on Smart Systems and Inventive Technology (ICSSIT)","DOI":"10.1109/ICSSIT46314.2019.8987844","event-title":"2019 International Conference on Smart Systems and Inventive Technology (ICSSIT)","page":"1069-1073","source":"IEEE Xplore","title":"Real-World Application of Machine Learning and Deep Learning","author":[{"family":"Sree","given":"S. Reema"},{"family":"Vyshnavi","given":"S.B."},{"family":"Jayapandian","given":"N."}],"issued":{"date-parts":[["2019",11]]}}}],"schema":"https://github.com/citation-style-language/schema/raw/master/csl-citation.json"} </w:instrText>
      </w:r>
      <w:r w:rsidR="006B3780">
        <w:fldChar w:fldCharType="separate"/>
      </w:r>
      <w:r w:rsidR="00F56C6C">
        <w:rPr>
          <w:noProof/>
        </w:rPr>
        <w:t>[1]</w:t>
      </w:r>
      <w:r w:rsidR="006B3780">
        <w:fldChar w:fldCharType="end"/>
      </w:r>
      <w:r w:rsidR="006B3780">
        <w:rPr>
          <w:lang w:val="en-GB"/>
        </w:rPr>
        <w:t>.</w:t>
      </w:r>
      <w:r>
        <w:t xml:space="preserve"> These applications make use of machine learning as well as deep learning models to either make predictions or make discoveries, depending on the type of answer that is required for their particular issues. The identification of criminal activity and other antisocial behaviour through the use of ambient audio recordings is one of the domains in which DL has the potential to have a big effect. The United Kingdom's Home Office has requested the creation of a model for machine learning that can analyse audio recordings in order to identify criminal activity and other antisocial conduct occurring in the surrounding region. The objective is to record the ambient sound using either ad-hoc equipment, like a mobile phone, or fixed installation equipment, such waterproof microphones.</w:t>
      </w:r>
    </w:p>
    <w:p w14:paraId="3C68DEB8" w14:textId="58C8EA89" w:rsidR="00C0203E" w:rsidRDefault="00C0203E" w:rsidP="00CB2A74">
      <w:pPr>
        <w:pStyle w:val="BodyText"/>
      </w:pPr>
      <w:r>
        <w:t xml:space="preserve">The negative impact of anti-social </w:t>
      </w:r>
      <w:proofErr w:type="spellStart"/>
      <w:r>
        <w:t>behavior</w:t>
      </w:r>
      <w:proofErr w:type="spellEnd"/>
      <w:r>
        <w:t xml:space="preserve"> on individuals and communities is well-documented. </w:t>
      </w:r>
      <w:r w:rsidRPr="00C0203E">
        <w:t>The</w:t>
      </w:r>
      <w:r>
        <w:rPr>
          <w:lang w:val="en-GB"/>
        </w:rPr>
        <w:t xml:space="preserve"> research by </w:t>
      </w:r>
      <w:r>
        <w:rPr>
          <w:lang w:val="en-GB"/>
        </w:rPr>
        <w:fldChar w:fldCharType="begin"/>
      </w:r>
      <w:r w:rsidR="000E463E">
        <w:rPr>
          <w:lang w:val="en-GB"/>
        </w:rPr>
        <w:instrText xml:space="preserve"> ADDIN ZOTERO_ITEM CSL_CITATION {"citationID":"vsbpYnRv","properties":{"formattedCitation":"[2]","plainCitation":"[2]","noteIndex":0},"citationItems":[{"id":389,"uris":["http://zotero.org/users/10598127/items/M7BUJAE2"],"itemData":{"id":389,"type":"article-journal","abstract":"Despite victimological interest in the impacts of different types of criminal victimisation, there is little empirical work that examines the effects of sub-criminal behaviour on victims. This article begins to redress the balance by reporting the findings from a qualitative research project in England that investigated the effects of long-term anti-social behaviour victimisation. Semi-structured interviews explored victims? accounts of the long-term anti-social behaviour they experienced and the resultant effects it had on their lives. The research uncovered that victims experience a range of mental and physical health effects as well as behavioural changes and has provided the first in-depth insight into the impact of this type of victimisation. The findings suggest the cumulative harms associated with anti-social behaviour need to be better acknowledged, understood and addressed, with greater support made available to victims.","container-title":"International Review of Victimology","DOI":"10.1177/0269758020961979","ISSN":"0269-7580","issue":"2","note":"publisher: SAGE Publications Ltd","page":"227-242","source":"SAGE Journals","title":"Exploring the effects of long-term anti-social behaviour victimisation","volume":"27","author":[{"family":"Heap","given":"Vicky"}],"issued":{"date-parts":[["2021",5,1]]}}}],"schema":"https://github.com/citation-style-language/schema/raw/master/csl-citation.json"} </w:instrText>
      </w:r>
      <w:r>
        <w:rPr>
          <w:lang w:val="en-GB"/>
        </w:rPr>
        <w:fldChar w:fldCharType="separate"/>
      </w:r>
      <w:r w:rsidR="00F56C6C">
        <w:rPr>
          <w:noProof/>
          <w:lang w:val="en-GB"/>
        </w:rPr>
        <w:t>[2]</w:t>
      </w:r>
      <w:r>
        <w:rPr>
          <w:lang w:val="en-GB"/>
        </w:rPr>
        <w:fldChar w:fldCharType="end"/>
      </w:r>
      <w:r w:rsidRPr="00C0203E">
        <w:t xml:space="preserve"> effects of long-term antisocial </w:t>
      </w:r>
      <w:proofErr w:type="spellStart"/>
      <w:r w:rsidRPr="00C0203E">
        <w:t>behavior</w:t>
      </w:r>
      <w:proofErr w:type="spellEnd"/>
      <w:r w:rsidRPr="00C0203E">
        <w:t xml:space="preserve"> (ASB) victimization, which is often overlooked as a sub-criminal domain. The research highlights that ASB victimization can have similar negative impacts as violent crimes and domestic burglary. The study also refutes the idea that ASB is a "low-level" crime, </w:t>
      </w:r>
      <w:r w:rsidRPr="00C0203E">
        <w:t>emphasizing the need for a qualitative approach to prioritize victims' narratives. However, the limited literature on the experiences of ASB victims highlights the need for further research to fully comprehend the effects of victimization on a person's life and identity. It is also crucial to consider the perspectives of practitioners to identify any barriers that prevent effective responses to ASB victimization. Without this understanding, meaningful solutions cannot be created</w:t>
      </w:r>
      <w:r>
        <w:rPr>
          <w:lang w:val="en-GB"/>
        </w:rPr>
        <w:t>.</w:t>
      </w:r>
      <w:r>
        <w:t xml:space="preserve">It can lead to social isolation, fear, and decreased quality of life for those who are victimized by it. It can also contribute to a breakdown in social cohesion and trust, and may ultimately lead to the deterioration of </w:t>
      </w:r>
      <w:proofErr w:type="spellStart"/>
      <w:r>
        <w:t>neighborhoods</w:t>
      </w:r>
      <w:proofErr w:type="spellEnd"/>
      <w:r>
        <w:t xml:space="preserve"> and communities.</w:t>
      </w:r>
    </w:p>
    <w:p w14:paraId="0ED4F1AF" w14:textId="0EE8B97D" w:rsidR="00CB2A74" w:rsidRDefault="00CB2A74" w:rsidP="00CB2A74">
      <w:pPr>
        <w:pStyle w:val="BodyText"/>
      </w:pPr>
      <w:r>
        <w:t>In the real world, reporting illegal activity and antisocial behaviour is typically done in the form of a whistle-blower fashion. For instance, if someone hears a gunshot, they will call the police to inform them of the incident. This method is inefficient and time-consuming, which can lead to delays in police response times and potentially dangerous situations. As a result, the creation of a model that is dependable and accurate in identifying these behaviours through the use of audio recordings has the potential to have a substantial influence on society.</w:t>
      </w:r>
    </w:p>
    <w:p w14:paraId="6CA3F22E" w14:textId="49207EB4" w:rsidR="00CB2A74" w:rsidRDefault="00CB2A74" w:rsidP="00CB2A74">
      <w:pPr>
        <w:pStyle w:val="BodyText"/>
      </w:pPr>
      <w:r>
        <w:t>This paper presents an in-depth exploration of the theoretical principles and objectives of advanced DL techniques, including a critical evaluation of their applicability in the development of a crime and antisocial behaviour detection model. Additionally, the paper presents an in-depth investigation of the theoretical principles and objectives of advanced DL techniques. In order to determine which DL strategies are most suited for our model, we will do research on the current software and hardware solutions that have been published in the past and analyse the machine learning algorithms that were employed in those articles. In addition, we will present a comprehensive analysis of the data that was utilised in this investigation, including a discussion of its structure, features, and class distributions.</w:t>
      </w:r>
    </w:p>
    <w:p w14:paraId="310EF0DC" w14:textId="612F4D13" w:rsidR="00CB2A74" w:rsidRDefault="00CB2A74" w:rsidP="00CB2A74">
      <w:pPr>
        <w:pStyle w:val="BodyText"/>
      </w:pPr>
      <w:r>
        <w:t xml:space="preserve">In the section on </w:t>
      </w:r>
      <w:r>
        <w:rPr>
          <w:lang w:val="en-GB"/>
        </w:rPr>
        <w:t>methodology</w:t>
      </w:r>
      <w:r>
        <w:t xml:space="preserve">, the </w:t>
      </w:r>
      <w:proofErr w:type="spellStart"/>
      <w:r>
        <w:t>preprocessing</w:t>
      </w:r>
      <w:proofErr w:type="spellEnd"/>
      <w:r>
        <w:t xml:space="preserve"> tasks, such as the methods of data cleaning and feature extraction, will be described. After that, we will proceed to give an overview of the architecture of the DL model, which will include a discussion of the hyperparameters that were selected as well as the evaluation methods that were used to analyse the performance of the model. In addition, we will go over the analysis of time-series data by employing the suitable DL architectures, and we will defend each and every pick that was made for this model. In general, the purpose of this article is to demonstrate a profound and holistic grasp of advanced DL principles, as well as to critically analyse and establish the application of a variety of advanced DL concepts and methodologies. With the help of this study, we will demonstrate the benefits of more sophisticated DL approaches and how they can be employed effectively to create a model that is dependable and accurate for identifying criminal activity and antisocial behaviour via ambient audio recordings.</w:t>
      </w:r>
    </w:p>
    <w:p w14:paraId="606F1347" w14:textId="6FBD206E" w:rsidR="009303D9" w:rsidRPr="006B6B66" w:rsidRDefault="004F4A40" w:rsidP="001B51DE">
      <w:pPr>
        <w:pStyle w:val="Heading1"/>
      </w:pPr>
      <w:r>
        <w:lastRenderedPageBreak/>
        <w:t>Background</w:t>
      </w:r>
    </w:p>
    <w:p w14:paraId="5049881B" w14:textId="02103233" w:rsidR="00983229" w:rsidRDefault="00983229" w:rsidP="0085035B">
      <w:pPr>
        <w:pStyle w:val="BodyText"/>
        <w:rPr>
          <w:lang w:val="en-GB"/>
        </w:rPr>
      </w:pPr>
      <w:r w:rsidRPr="00983229">
        <w:rPr>
          <w:lang w:val="en-GB"/>
        </w:rPr>
        <w:t xml:space="preserve">In the domains of criminology, psychology, sociology, and public policy, among others, substantial research and discussion have been conducted </w:t>
      </w:r>
      <w:proofErr w:type="gramStart"/>
      <w:r w:rsidRPr="00983229">
        <w:rPr>
          <w:lang w:val="en-GB"/>
        </w:rPr>
        <w:t>on the subject of crime</w:t>
      </w:r>
      <w:proofErr w:type="gramEnd"/>
      <w:r w:rsidRPr="00983229">
        <w:rPr>
          <w:lang w:val="en-GB"/>
        </w:rPr>
        <w:t xml:space="preserve"> because of its complexity and the many facets it possesses. Any action that harms or distresses other people or disrupts the social fabric of a community is considered anti-social behaviour, which is a subcategory of the crime category known as criminal activity. There is now research being conducted in the realm of crime in India by </w:t>
      </w:r>
      <w:r>
        <w:rPr>
          <w:lang w:val="en-GB"/>
        </w:rPr>
        <w:fldChar w:fldCharType="begin"/>
      </w:r>
      <w:r w:rsidR="000E463E">
        <w:rPr>
          <w:lang w:val="en-GB"/>
        </w:rPr>
        <w:instrText xml:space="preserve"> ADDIN ZOTERO_ITEM CSL_CITATION {"citationID":"KTIDb2sY","properties":{"formattedCitation":"[3]","plainCitation":"[3]","noteIndex":0},"citationItems":[{"id":384,"uris":["http://zotero.org/users/10598127/items/85MEYQL9"],"itemData":{"id":384,"type":"article-journal","abstract":"The era of digitization and computers has already arrived. The enormous coverage of cyberspace has changed the way of overall major and minor aspects of the life of doing and looking over things. Most of our processes aims and future planning are now partially or fully dependent on technology. Thus, being new to this technology-driven and dominated environment, we are forced to cling upon machine learning that will guide us to improve our processes and to adapt to this new culture. To provide the optimal suggestion to the citizen to select the best residential location as well as for the police department to tackle crime through the dataset.","source":"ResearchGate","title":"Crime Tracking System and People's Safety in India using Machine Learning Approaches","author":[{"family":"Gupta","given":"Vishan"},{"family":"Shukla","given":"Surendra"},{"family":"Rawat","given":"Ramesh"}],"issued":{"date-parts":[["2022",2,1]]}}}],"schema":"https://github.com/citation-style-language/schema/raw/master/csl-citation.json"} </w:instrText>
      </w:r>
      <w:r>
        <w:rPr>
          <w:lang w:val="en-GB"/>
        </w:rPr>
        <w:fldChar w:fldCharType="separate"/>
      </w:r>
      <w:r w:rsidR="00F56C6C">
        <w:rPr>
          <w:noProof/>
          <w:lang w:val="en-GB"/>
        </w:rPr>
        <w:t>[3]</w:t>
      </w:r>
      <w:r>
        <w:rPr>
          <w:lang w:val="en-GB"/>
        </w:rPr>
        <w:fldChar w:fldCharType="end"/>
      </w:r>
      <w:r w:rsidRPr="00983229">
        <w:rPr>
          <w:lang w:val="en-GB"/>
        </w:rPr>
        <w:t xml:space="preserve"> that focuses on managing the many sorts of crimes to assist the police split their workload in an appropriate manner. In this work, machine learning models are utilised to classify the data that was obtained from police reports.</w:t>
      </w:r>
    </w:p>
    <w:p w14:paraId="2E4FD536" w14:textId="7C33F0BC" w:rsidR="004724DC" w:rsidRDefault="004724DC" w:rsidP="0085035B">
      <w:pPr>
        <w:pStyle w:val="BodyText"/>
      </w:pPr>
      <w:r>
        <w:t xml:space="preserve">The investigation of criminal activity and antisocial conduct is a significant challenge that is faced by many cultures all around the world. It has enormous repercussions for the quality of life of people, as well as for the safety and security of the general public. In addition, antisocial behaviour may be characterised as activities that show a disrespect for the health and safety of other people. It encompasses a wide variety of disruptive behaviours, the degree of which ranges from annoyances like noisy or disorderly behaviour to illegal behaviours like vandalism or physical assault </w:t>
      </w:r>
      <w:r>
        <w:fldChar w:fldCharType="begin"/>
      </w:r>
      <w:r w:rsidR="000E463E">
        <w:instrText xml:space="preserve"> ADDIN ZOTERO_ITEM CSL_CITATION {"citationID":"ApaL2EMj","properties":{"formattedCitation":"[4]","plainCitation":"[4]","noteIndex":0},"citationItems":[{"id":374,"uris":["http://zotero.org/users/10598127/items/S237IG8U"],"itemData":{"id":374,"type":"article-journal","abstract":"Adult antisocial behaviour has precursors in childhood and adolescence and is most successfully treated using childhood interventions. The aim of this study was to identify and validate robust risk factors for antisocial behaviour involving police contact in a data-driven, hypothesis-free framework. Antisocial behavior involving police contact (20/25% incidence) as well as 554 other behavioural and environmental measures were assessed in the longitudinal general population Estonian Children Personality Behaviour and Health Study sample (n=872). The strongest risk factors for antisocial behaviour included past substance use disorder, gender, aggressive mode of action upon provocation, and concentration difficulties and physical fighting in school at age 15 years. Prediction using the selected variables for both methods in the other, unseen cohort resulted in an area under the receiver operating characteristics curve of 0.78-0.84. Our work confirms known risk factors for antisocial behaviour as well as identifies novel specific risk factors. Together, these provide good predictive power in an unseen cohort. Our identification and validation of risk factors for antisocial behaviour can aid early intervention for at-risk individuals.","container-title":"Psychiatry Research","DOI":"10.1016/j.psychres.2020.113208","ISSN":"0165-1781","journalAbbreviation":"Psychiatry Research","language":"en","page":"113208","source":"ScienceDirect","title":"Identification and validation of risk factors for antisocial behaviour involving police","volume":"291","author":[{"family":"Schoenmacker","given":"Gido H."},{"family":"Sakala","given":"Katre"},{"family":"Franke","given":"Barbara"},{"family":"Buitelaar","given":"Jan K."},{"family":"Veidebaum","given":"Toomas"},{"family":"Harro","given":"Jaanus"},{"family":"Heskes","given":"Tom"},{"family":"Claassen","given":"Tom"},{"family":"Alejandro","given":"Arias Vásquez"}],"issued":{"date-parts":[["2020",9,1]]}}}],"schema":"https://github.com/citation-style-language/schema/raw/master/csl-citation.json"} </w:instrText>
      </w:r>
      <w:r>
        <w:fldChar w:fldCharType="separate"/>
      </w:r>
      <w:r w:rsidR="00F56C6C">
        <w:rPr>
          <w:noProof/>
        </w:rPr>
        <w:t>[4]</w:t>
      </w:r>
      <w:r>
        <w:fldChar w:fldCharType="end"/>
      </w:r>
      <w:r>
        <w:t xml:space="preserve">. During this time, the anti-social behaviour was gaining a great foothold throughout social media platforms. According to the study done by </w:t>
      </w:r>
      <w:r>
        <w:fldChar w:fldCharType="begin"/>
      </w:r>
      <w:r w:rsidR="000E463E">
        <w:instrText xml:space="preserve"> ADDIN ZOTERO_ITEM CSL_CITATION {"citationID":"75O8qdbg","properties":{"formattedCitation":"[5]","plainCitation":"[5]","noteIndex":0},"citationItems":[{"id":377,"uris":["http://zotero.org/users/10598127/items/L32KXSGW"],"itemData":{"id":377,"type":"article-journal","abstract":"Social Media has become an integral part of our daily life. Not only it enables collaboration and flow of information but has also become an imperative tool for businesses and governments around the world. All this makes a compelling case for everyone to be on some sort of online social media platform. However, this virtuousness is overshadowed by some of its shortcomings. The manifestation of antisocial behaviour online is a growing concern that hinders participation and cultivates numerous social problems. Antisocial behaviour exists in its various forms such as aggression, disregard for safety, lack of remorse, unlawful behaviour, etc. The paper introduces a deep learning-based approach to detect and classify online antisocial behaviour (ASB). The automatic content classification addresses the issue of scalability, which is imperative when dealing with online platforms. A benchmark dataset was created with multi-class annotation under the supervision of a domain expert. Extensive experiments were conducted with multiple deep learning algorithms and their superior results were validated against the results from the traditional machine learning algorithms. Visually enhanced interpretation of the classification process is presented for model and error analyses. Accuracy of up to 99% in class identification was achieved on the ground truth dataset for empirical validation. The study is an evidence of how the cutting-edge deep learning technology can be utilized to solve a real-world problem of curtailing antisocial behaviour, which is a public health threat and a social problem.","container-title":"IEEE Access","DOI":"10.1109/ACCESS.2020.3030621","ISSN":"2169-3536","note":"event-title: IEEE Access","page":"194027-194044","source":"IEEE Xplore","title":"Deep Learning for Multi-Class Antisocial Behavior Identification From Twitter","volume":"8","author":[{"family":"Singh","given":"Ravinder"},{"family":"Subramani","given":"Sudha"},{"family":"Du","given":"Jiahua"},{"family":"Zhang","given":"Yanchun"},{"family":"Wang","given":"Hua"},{"family":"Ahmed","given":"Khandakar"},{"family":"Chen","given":"Zhenxiang"}],"issued":{"date-parts":[["2020"]]}}}],"schema":"https://github.com/citation-style-language/schema/raw/master/csl-citation.json"} </w:instrText>
      </w:r>
      <w:r>
        <w:fldChar w:fldCharType="separate"/>
      </w:r>
      <w:r w:rsidR="00F56C6C">
        <w:rPr>
          <w:noProof/>
        </w:rPr>
        <w:t>[5]</w:t>
      </w:r>
      <w:r>
        <w:fldChar w:fldCharType="end"/>
      </w:r>
      <w:r>
        <w:t>, The appearance of antisocial behaviour online is a developing worry that discourages participation and fosters a variety of societal problems. The expression of antisocial behaviour online can take many different forms. Some of the most common types of antisocial behaviour that may be observed on the internet include a disrespect for lawful behaviour, impatience and aggression, a disregard for safety, and a lack of remorse. Cyberbullying is one form of the antisocial behaviour that occurs on the internet, which is a phenomena of everyday malice that occurs when people seem to enjoy themselves at the price of the agony and anguish that they cause to others. In addition, the research demonstrates that this pattern of behaviour may be recognised through the use of text categorization with deep learning and machine learning. Despite the fact that this is a great tool for identifying antisocial behaviour, it does have its limitations, such as not being able to detect behaviour on social media platforms; as a result, crimes in the real world that are caused by antisocial behaviour continue to occur.</w:t>
      </w:r>
    </w:p>
    <w:p w14:paraId="213713F3" w14:textId="457712CC" w:rsidR="008509AA" w:rsidRPr="008509AA" w:rsidRDefault="008509AA" w:rsidP="008509AA">
      <w:pPr>
        <w:pStyle w:val="BodyText"/>
        <w:rPr>
          <w:lang w:val="en-GB"/>
        </w:rPr>
      </w:pPr>
      <w:r w:rsidRPr="008509AA">
        <w:rPr>
          <w:lang w:val="en-GB"/>
        </w:rPr>
        <w:t xml:space="preserve">Another piece of research has been conducted by </w:t>
      </w:r>
      <w:r w:rsidR="003F35E6">
        <w:rPr>
          <w:lang w:val="en-GB"/>
        </w:rPr>
        <w:fldChar w:fldCharType="begin"/>
      </w:r>
      <w:r w:rsidR="000E463E">
        <w:rPr>
          <w:lang w:val="en-GB"/>
        </w:rPr>
        <w:instrText xml:space="preserve"> ADDIN ZOTERO_ITEM CSL_CITATION {"citationID":"3QWBEC9h","properties":{"formattedCitation":"[6]","plainCitation":"[6]","noteIndex":0},"citationItems":[{"id":386,"uris":["http://zotero.org/users/10598127/items/AR7ZES2N"],"itemData":{"id":386,"type":"article-journal","abstract":"Antisocial behaviours such as disobedience, lying, stealing, destruction of property, and aggression towards others are common to multiple disorders of childhood and adulthood, including conduct disorder, oppositional defiant disorder, psychopathy, and antisocial personality disorder. These disorders have a significant negative impact for individuals and for society, but whether they represent clinically different phenomena, or simply different approaches to diagnosing the same underlying psychopathology is highly debated. Computational psychiatry, with its dual focus on identifying different classes of disorder and health (data-driven) and latent cognitive and neurobiological mechanisms (theory-driven), is well placed to address these questions. The elucidation of mechanisms that might characterise latent processes across different disorders of antisocial behaviour can also provide important advances. In this review, we critically discuss the contribution of computational research to our understanding of various antisocial behaviour disorders, and highlight suggestions for how computational psychiatry can address important clinical and scientific questions about these disorders in the future.","container-title":"Neuroscience &amp; Biobehavioral Reviews","DOI":"10.1016/j.neubiorev.2022.104995","ISSN":"0149-7634","journalAbbreviation":"Neuroscience &amp; Biobehavioral Reviews","language":"en","page":"104995","source":"ScienceDirect","title":"The computational psychiatry of antisocial behaviour and psychopathy","volume":"145","author":[{"family":"Pauli","given":"Ruth"},{"family":"Lockwood","given":"Patricia L."}],"issued":{"date-parts":[["2023",2,1]]}}}],"schema":"https://github.com/citation-style-language/schema/raw/master/csl-citation.json"} </w:instrText>
      </w:r>
      <w:r w:rsidR="003F35E6">
        <w:rPr>
          <w:lang w:val="en-GB"/>
        </w:rPr>
        <w:fldChar w:fldCharType="separate"/>
      </w:r>
      <w:r w:rsidR="00F56C6C">
        <w:rPr>
          <w:noProof/>
          <w:lang w:val="en-GB"/>
        </w:rPr>
        <w:t>[6]</w:t>
      </w:r>
      <w:r w:rsidR="003F35E6">
        <w:rPr>
          <w:lang w:val="en-GB"/>
        </w:rPr>
        <w:fldChar w:fldCharType="end"/>
      </w:r>
      <w:r w:rsidRPr="008509AA">
        <w:rPr>
          <w:lang w:val="en-GB"/>
        </w:rPr>
        <w:t xml:space="preserve"> that focuses on differentiating between different categorical classes in various contexts, including antisocial behaviour disorders, through the application of machine learning classifiers. These classifiers are used to differentiate between different types of behaviour. This method has the benefit of being able to identify complicated combinations of traits that are highly predictive of an illness or clinical result. On the other hand, it is unable to differentiate between variables of interest and those that humans would regard to be confounding factors. The article also cites studies that have successfully used different data sources to differentiate between adults with psychopathy or antisocial personality disorder and healthy controls. These data sources include content from social media, Near Infrared Spectroscopy, speech patterns, videotaped head motion, electroencephalogram frequency data, and histories of childhood abuse and caregiving. Although though there is a lot of intricacy and controversy around psychopathy </w:t>
      </w:r>
      <w:r w:rsidRPr="008509AA">
        <w:rPr>
          <w:lang w:val="en-GB"/>
        </w:rPr>
        <w:t>diagnoses, the information on the criteria that are used to define psychopathy is frequently left out of research that concentrate on machine learning methods rather than psychopathy, as the article points out. In conclusion, the paper proposes that classifiers based on MRI might have the potential to improve both the diagnosis of mental health illnesses and the treatment of those diseases.</w:t>
      </w:r>
    </w:p>
    <w:p w14:paraId="590505E0" w14:textId="205ADAC0" w:rsidR="008509AA" w:rsidRPr="008509AA" w:rsidRDefault="008509AA" w:rsidP="008509AA">
      <w:pPr>
        <w:pStyle w:val="BodyText"/>
        <w:rPr>
          <w:lang w:val="en-GB"/>
        </w:rPr>
      </w:pPr>
      <w:r w:rsidRPr="008509AA">
        <w:rPr>
          <w:lang w:val="en-GB"/>
        </w:rPr>
        <w:t xml:space="preserve">As a result of investigating other relevant work and doing research by </w:t>
      </w:r>
      <w:r w:rsidR="003F35E6">
        <w:rPr>
          <w:lang w:val="en-GB"/>
        </w:rPr>
        <w:fldChar w:fldCharType="begin"/>
      </w:r>
      <w:r w:rsidR="000E463E">
        <w:rPr>
          <w:lang w:val="en-GB"/>
        </w:rPr>
        <w:instrText xml:space="preserve"> ADDIN ZOTERO_ITEM CSL_CITATION {"citationID":"RsFftn13","properties":{"formattedCitation":"[7]","plainCitation":"[7]","noteIndex":0},"citationItems":[{"id":391,"uris":["http://zotero.org/users/10598127/items/3LF786WY"],"itemData":{"id":391,"type":"article-journal","abstract":"Particularly in the last decade, Internet usage has been growing rapidly. However, as the Internet becomes a part of the day to day activities, cybercrime is also on the rise. Cybercrime will cost nearly $6 trillion per annum by 2021 as per the cybersecurity ventures report in 2020. For illegal activities, cybercriminals utilize any network computing devices as a primary means of communication with a victims’ devices, so attackers get profit in terms of finance, publicity and others by exploiting the vulnerabilities over the system. Cybercrimes are steadily increasing daily. Evaluating cybercrime attacks and providing protective measures by manual methods using existing technical approaches and also investigations has often failed to control cybercrime attacks. Existing literature in the area of cybercrime offenses suffers from a lack of a computation methods to predict cybercrime, especially on unstructured data. Therefore, this study proposes a flexible computational tool using machine learning techniques to analyze cybercrimes rate at a state wise in a country that helps to classify cybercrimes. Security analytics with the association of data analytic approaches help us for analyzing and classifying offenses from India-based integrated data that may be either structured or unstructured. The main strength of this work is testing analysis reports, which classify the offenses accurately with 99 percent accuracy.","container-title":"Sustainability","DOI":"10.3390/su12104087","ISSN":"2071-1050","issue":"10","language":"en","license":"http://creativecommons.org/licenses/by/3.0/","note":"number: 10\npublisher: Multidisciplinary Digital Publishing Institute","page":"4087","source":"www.mdpi.com","title":"Computational System to Classify Cyber Crime Offenses using Machine Learning","volume":"12","author":[{"family":"Ch","given":"Rupa"},{"family":"Gadekallu","given":"Thippa Reddy"},{"family":"Abidi","given":"Mustufa Haider"},{"family":"Al-Ahmari","given":"Abdulrahman"}],"issued":{"date-parts":[["2020",1]]}}}],"schema":"https://github.com/citation-style-language/schema/raw/master/csl-citation.json"} </w:instrText>
      </w:r>
      <w:r w:rsidR="003F35E6">
        <w:rPr>
          <w:lang w:val="en-GB"/>
        </w:rPr>
        <w:fldChar w:fldCharType="separate"/>
      </w:r>
      <w:r w:rsidR="00F56C6C">
        <w:rPr>
          <w:noProof/>
          <w:lang w:val="en-GB"/>
        </w:rPr>
        <w:t>[7]</w:t>
      </w:r>
      <w:r w:rsidR="003F35E6">
        <w:rPr>
          <w:lang w:val="en-GB"/>
        </w:rPr>
        <w:fldChar w:fldCharType="end"/>
      </w:r>
      <w:r w:rsidRPr="008509AA">
        <w:rPr>
          <w:lang w:val="en-GB"/>
        </w:rPr>
        <w:t xml:space="preserve"> The frequency of crimes committed online, known as cybercrime, is on the rise, and the internet is frequently utilised as a weapon in the commission of these offences. The authors have created a framework that can be used to identify, detect, and categorise cybercrime offences such as organised and unstructured attacks. This framework may be used to identify, detect, and classify cybercrime offences. The purpose of the framework is to give a comprehensive knowledge of cybercrime offences in society and to examine security vulnerabilities using techniques derived from machine learning. This will assist in reducing the likelihood that such offences will occur. According to the findings, the framework cuts down on the amount of time and effort needed to report occurrences. Also, it </w:t>
      </w:r>
      <w:proofErr w:type="gramStart"/>
      <w:r w:rsidRPr="008509AA">
        <w:rPr>
          <w:lang w:val="en-GB"/>
        </w:rPr>
        <w:t>has the ability to</w:t>
      </w:r>
      <w:proofErr w:type="gramEnd"/>
      <w:r w:rsidRPr="008509AA">
        <w:rPr>
          <w:lang w:val="en-GB"/>
        </w:rPr>
        <w:t xml:space="preserve"> identify hotspots in which cybercrime is prominent, which enables preventative steps to be done. This data may be utilised to make predictions regarding instances and to devise preventative actions to thwart cybercrime in particular regions.</w:t>
      </w:r>
    </w:p>
    <w:p w14:paraId="30BF4FD9" w14:textId="245A9FA6" w:rsidR="008509AA" w:rsidRPr="008509AA" w:rsidRDefault="008509AA" w:rsidP="008509AA">
      <w:pPr>
        <w:pStyle w:val="BodyText"/>
        <w:rPr>
          <w:lang w:val="en-GB"/>
        </w:rPr>
      </w:pPr>
      <w:r w:rsidRPr="008509AA">
        <w:rPr>
          <w:lang w:val="en-GB"/>
        </w:rPr>
        <w:t xml:space="preserve">It is generally accepted understanding that antisocial conduct is a complicated problem that is caused by </w:t>
      </w:r>
      <w:proofErr w:type="gramStart"/>
      <w:r w:rsidRPr="008509AA">
        <w:rPr>
          <w:lang w:val="en-GB"/>
        </w:rPr>
        <w:t>a number of</w:t>
      </w:r>
      <w:proofErr w:type="gramEnd"/>
      <w:r w:rsidRPr="008509AA">
        <w:rPr>
          <w:lang w:val="en-GB"/>
        </w:rPr>
        <w:t xml:space="preserve"> different variables. According to the findings of many pieces of study, this behaviour is thought to be the result of a confluence of individual, societal, and environmental elements</w:t>
      </w:r>
      <w:r w:rsidR="003F35E6">
        <w:rPr>
          <w:lang w:val="en-GB"/>
        </w:rPr>
        <w:fldChar w:fldCharType="begin"/>
      </w:r>
      <w:r w:rsidR="000E463E">
        <w:rPr>
          <w:lang w:val="en-GB"/>
        </w:rPr>
        <w:instrText xml:space="preserve"> ADDIN ZOTERO_ITEM CSL_CITATION {"citationID":"bzfnaPPv","properties":{"formattedCitation":"[8]","plainCitation":"[8]","noteIndex":0},"citationItems":[{"id":393,"uris":["http://zotero.org/users/10598127/items/DAJ3IPT2"],"itemData":{"id":393,"type":"webpage","abstract":"Find out what antisocial personality disorder is, what the signs are, and how it's diagnosed and treated.","container-title":"nhs.uk","language":"en","title":"Antisocial personality disorder","URL":"https://www.nhs.uk/mental-health/conditions/antisocial-personality-disorder/","author":[{"literal":"NHS"}],"accessed":{"date-parts":[["2023",3,14]]},"issued":{"date-parts":[["2021",2,12]]}}}],"schema":"https://github.com/citation-style-language/schema/raw/master/csl-citation.json"} </w:instrText>
      </w:r>
      <w:r w:rsidR="003F35E6">
        <w:rPr>
          <w:lang w:val="en-GB"/>
        </w:rPr>
        <w:fldChar w:fldCharType="separate"/>
      </w:r>
      <w:r w:rsidR="00F56C6C">
        <w:rPr>
          <w:noProof/>
          <w:lang w:val="en-GB"/>
        </w:rPr>
        <w:t>[8]</w:t>
      </w:r>
      <w:r w:rsidR="003F35E6">
        <w:rPr>
          <w:lang w:val="en-GB"/>
        </w:rPr>
        <w:fldChar w:fldCharType="end"/>
      </w:r>
      <w:r w:rsidRPr="008509AA">
        <w:rPr>
          <w:lang w:val="en-GB"/>
        </w:rPr>
        <w:t xml:space="preserve">. Individual variables such as difficulty with self-regulation, impulsiveness, a lack of empathy, and a history of traumatic experiences or abuse can all contribute to the development of anti-social conduct </w:t>
      </w:r>
      <w:r w:rsidR="003F35E6">
        <w:rPr>
          <w:lang w:val="en-GB"/>
        </w:rPr>
        <w:fldChar w:fldCharType="begin"/>
      </w:r>
      <w:r w:rsidR="000E463E">
        <w:rPr>
          <w:lang w:val="en-GB"/>
        </w:rPr>
        <w:instrText xml:space="preserve"> ADDIN ZOTERO_ITEM CSL_CITATION {"citationID":"PZ3alFaB","properties":{"formattedCitation":"[9]","plainCitation":"[9]","noteIndex":0},"citationItems":[{"id":395,"uris":["http://zotero.org/users/10598127/items/VDGP5K7M"],"itemData":{"id":395,"type":"webpage","abstract":"Read about antisocial personality disorder from experts at Cleveland Clinic. Learn about symptoms, causes, diagnosis, treatment options and more.","container-title":"Cleveland Clinic","language":"en","title":"Antisocial Personality Disorder: Causes, Symptoms &amp; Treatment","title-short":"Antisocial Personality Disorder","URL":"https://my.clevelandclinic.org/health/diseases/9657-antisocial-personality-disorder","author":[{"literal":"Cleveland clinic"}],"accessed":{"date-parts":[["2023",3,14]]},"issued":{"date-parts":[["2023"]]}}}],"schema":"https://github.com/citation-style-language/schema/raw/master/csl-citation.json"} </w:instrText>
      </w:r>
      <w:r w:rsidR="003F35E6">
        <w:rPr>
          <w:lang w:val="en-GB"/>
        </w:rPr>
        <w:fldChar w:fldCharType="separate"/>
      </w:r>
      <w:r w:rsidR="00F56C6C">
        <w:rPr>
          <w:noProof/>
          <w:lang w:val="en-GB"/>
        </w:rPr>
        <w:t>[9]</w:t>
      </w:r>
      <w:r w:rsidR="003F35E6">
        <w:rPr>
          <w:lang w:val="en-GB"/>
        </w:rPr>
        <w:fldChar w:fldCharType="end"/>
      </w:r>
      <w:r w:rsidRPr="008509AA">
        <w:rPr>
          <w:lang w:val="en-GB"/>
        </w:rPr>
        <w:t xml:space="preserve">. The development of antisocial conduct can also be influenced by societal variables such as poverty, social marginalisation, and a deficiency of positive role models </w:t>
      </w:r>
      <w:r w:rsidR="003F35E6">
        <w:rPr>
          <w:lang w:val="en-GB"/>
        </w:rPr>
        <w:fldChar w:fldCharType="begin"/>
      </w:r>
      <w:r w:rsidR="000E463E">
        <w:rPr>
          <w:lang w:val="en-GB"/>
        </w:rPr>
        <w:instrText xml:space="preserve"> ADDIN ZOTERO_ITEM CSL_CITATION {"citationID":"MYVvWKNI","properties":{"formattedCitation":"[10]","plainCitation":"[10]","noteIndex":0},"citationItems":[{"id":397,"uris":["http://zotero.org/users/10598127/items/RBJD3I6T"],"itemData":{"id":397,"type":"article-journal","abstract":"Violent crime is a major cause of social instability, injury, and death in low- and middle-income countries. Longitudinal studies in high-income countries have provided important evidence on developmental precursors of violence and other antisocial behaviors. However, there may be unique influences or different risk factor effects in other social settings. Extensive searches in seven languages and screening of over 60,000 references identified 39 longitudinal studies of antisocial behavior in low- and middle-income countries. Many risk factors have roughly the same average effects as when studied in high-income countries. Stability of aggression over a 3-year period is almost identical across low- and middle-income countries and high-income countries. Dimensions of comorbid psychopathology such as low self-control, hyperactivity, and sensation seeking are associated with antisocial behavior in low- and middle-income countries, but some early physical health factors have consistently weak or null effects.","container-title":"Crime and justice (Chicago, Ill.)","DOI":"10.1086/696590","ISSN":"0192-3234","issue":"1","journalAbbreviation":"Crime Justice","note":"PMID: 30310248\nPMCID: PMC6176906","page":"255-364","source":"PubMed Central","title":"Risk Factors for Antisocial Behavior in Low- and Middle-Income Countries: A Systematic Review of Longitudinal Studies","title-short":"Risk Factors for Antisocial Behavior in Low- and Middle-Income Countries","volume":"47","author":[{"family":"Murray","given":"Joseph"},{"family":"Shenderovich","given":"Yulia"},{"family":"Gardner","given":"Frances"},{"family":"Mikton","given":"Christopher"},{"family":"Derzon","given":"James H."},{"family":"Liu","given":"Jianghong"},{"family":"Eisner","given":"Manuel"}],"issued":{"date-parts":[["2018",3,26]]}}}],"schema":"https://github.com/citation-style-language/schema/raw/master/csl-citation.json"} </w:instrText>
      </w:r>
      <w:r w:rsidR="003F35E6">
        <w:rPr>
          <w:lang w:val="en-GB"/>
        </w:rPr>
        <w:fldChar w:fldCharType="separate"/>
      </w:r>
      <w:r w:rsidR="00F56C6C">
        <w:rPr>
          <w:noProof/>
          <w:lang w:val="en-GB"/>
        </w:rPr>
        <w:t>[10]</w:t>
      </w:r>
      <w:r w:rsidR="003F35E6">
        <w:rPr>
          <w:lang w:val="en-GB"/>
        </w:rPr>
        <w:fldChar w:fldCharType="end"/>
      </w:r>
      <w:r w:rsidRPr="008509AA">
        <w:rPr>
          <w:lang w:val="en-GB"/>
        </w:rPr>
        <w:t xml:space="preserve">. However, environmental variables such as poor living conditions, high crime rates, and restricted access to education and work opportunities can play a key part in the manifestation of anti-social behaviour. This can be a contributing element in the development of anti-social conduct </w:t>
      </w:r>
      <w:r w:rsidR="003F35E6">
        <w:rPr>
          <w:lang w:val="en-GB"/>
        </w:rPr>
        <w:fldChar w:fldCharType="begin"/>
      </w:r>
      <w:r w:rsidR="000E463E">
        <w:rPr>
          <w:lang w:val="en-GB"/>
        </w:rPr>
        <w:instrText xml:space="preserve"> ADDIN ZOTERO_ITEM CSL_CITATION {"citationID":"Bgo9icxH","properties":{"formattedCitation":"[10]","plainCitation":"[10]","noteIndex":0},"citationItems":[{"id":397,"uris":["http://zotero.org/users/10598127/items/RBJD3I6T"],"itemData":{"id":397,"type":"article-journal","abstract":"Violent crime is a major cause of social instability, injury, and death in low- and middle-income countries. Longitudinal studies in high-income countries have provided important evidence on developmental precursors of violence and other antisocial behaviors. However, there may be unique influences or different risk factor effects in other social settings. Extensive searches in seven languages and screening of over 60,000 references identified 39 longitudinal studies of antisocial behavior in low- and middle-income countries. Many risk factors have roughly the same average effects as when studied in high-income countries. Stability of aggression over a 3-year period is almost identical across low- and middle-income countries and high-income countries. Dimensions of comorbid psychopathology such as low self-control, hyperactivity, and sensation seeking are associated with antisocial behavior in low- and middle-income countries, but some early physical health factors have consistently weak or null effects.","container-title":"Crime and justice (Chicago, Ill.)","DOI":"10.1086/696590","ISSN":"0192-3234","issue":"1","journalAbbreviation":"Crime Justice","note":"PMID: 30310248\nPMCID: PMC6176906","page":"255-364","source":"PubMed Central","title":"Risk Factors for Antisocial Behavior in Low- and Middle-Income Countries: A Systematic Review of Longitudinal Studies","title-short":"Risk Factors for Antisocial Behavior in Low- and Middle-Income Countries","volume":"47","author":[{"family":"Murray","given":"Joseph"},{"family":"Shenderovich","given":"Yulia"},{"family":"Gardner","given":"Frances"},{"family":"Mikton","given":"Christopher"},{"family":"Derzon","given":"James H."},{"family":"Liu","given":"Jianghong"},{"family":"Eisner","given":"Manuel"}],"issued":{"date-parts":[["2018",3,26]]}}}],"schema":"https://github.com/citation-style-language/schema/raw/master/csl-citation.json"} </w:instrText>
      </w:r>
      <w:r w:rsidR="003F35E6">
        <w:rPr>
          <w:lang w:val="en-GB"/>
        </w:rPr>
        <w:fldChar w:fldCharType="separate"/>
      </w:r>
      <w:r w:rsidR="00F56C6C">
        <w:rPr>
          <w:noProof/>
          <w:lang w:val="en-GB"/>
        </w:rPr>
        <w:t>[10]</w:t>
      </w:r>
      <w:r w:rsidR="003F35E6">
        <w:rPr>
          <w:lang w:val="en-GB"/>
        </w:rPr>
        <w:fldChar w:fldCharType="end"/>
      </w:r>
      <w:r w:rsidRPr="008509AA">
        <w:rPr>
          <w:lang w:val="en-GB"/>
        </w:rPr>
        <w:t>.</w:t>
      </w:r>
    </w:p>
    <w:p w14:paraId="20B9D4CC" w14:textId="31C8FE6E" w:rsidR="004F4A40" w:rsidRPr="003F35E6" w:rsidRDefault="008509AA" w:rsidP="003F35E6">
      <w:pPr>
        <w:pStyle w:val="BodyText"/>
        <w:rPr>
          <w:lang w:val="en-GB"/>
        </w:rPr>
      </w:pPr>
      <w:r w:rsidRPr="008509AA">
        <w:rPr>
          <w:lang w:val="en-GB"/>
        </w:rPr>
        <w:t xml:space="preserve">Because antisocial conduct may have severe effects on both individuals and society, there has been a significant amount of interest in the development of effective solutions to both avoid and deal with the issue. These strategies range from early intervention and prevention programmes designed to address the underlying causes of anti-social behaviour to more traditional approaches to law enforcement, such as increased police patrols and stricter sentencing guidelines. The goal of these programmes is to reduce the likelihood that anti-social behaviour will occur in the first place </w:t>
      </w:r>
      <w:r w:rsidR="003F35E6">
        <w:rPr>
          <w:lang w:val="en-GB"/>
        </w:rPr>
        <w:fldChar w:fldCharType="begin"/>
      </w:r>
      <w:r w:rsidR="000E463E">
        <w:rPr>
          <w:lang w:val="en-GB"/>
        </w:rPr>
        <w:instrText xml:space="preserve"> ADDIN ZOTERO_ITEM CSL_CITATION {"citationID":"K1jtnJze","properties":{"formattedCitation":"[11]","plainCitation":"[11]","noteIndex":0},"citationItems":[{"id":400,"uris":["http://zotero.org/users/10598127/items/L8QMTP7A"],"itemData":{"id":400,"type":"webpage","abstract":"Targeted and proactive policing can reduce crime and antisocial behaviour.","container-title":"College of Policing","language":"en","title":"Targeted approaches to crime and disorder reduction","URL":"https://www.college.police.uk/research/what-works-policing-reduce-crime/targeted-approaches","author":[{"literal":"College of Policing"}],"accessed":{"date-parts":[["2023",3,14]]},"issued":{"date-parts":[["2021",5,1]]}}}],"schema":"https://github.com/citation-style-language/schema/raw/master/csl-citation.json"} </w:instrText>
      </w:r>
      <w:r w:rsidR="003F35E6">
        <w:rPr>
          <w:lang w:val="en-GB"/>
        </w:rPr>
        <w:fldChar w:fldCharType="separate"/>
      </w:r>
      <w:r w:rsidR="00F56C6C">
        <w:rPr>
          <w:noProof/>
          <w:lang w:val="en-GB"/>
        </w:rPr>
        <w:t>[11]</w:t>
      </w:r>
      <w:r w:rsidR="003F35E6">
        <w:rPr>
          <w:lang w:val="en-GB"/>
        </w:rPr>
        <w:fldChar w:fldCharType="end"/>
      </w:r>
      <w:r w:rsidRPr="008509AA">
        <w:rPr>
          <w:lang w:val="en-GB"/>
        </w:rPr>
        <w:t>. In recent years, there has been a rising realisation of the need of having a comprehensive and collaborative approach to treating anti-social behaviour</w:t>
      </w:r>
      <w:r w:rsidR="00D32FA5">
        <w:rPr>
          <w:lang w:val="en-GB"/>
        </w:rPr>
        <w:fldChar w:fldCharType="begin"/>
      </w:r>
      <w:r w:rsidR="00D32FA5">
        <w:rPr>
          <w:lang w:val="en-GB"/>
        </w:rPr>
        <w:instrText xml:space="preserve"> ADDIN ZOTERO_TEMP </w:instrText>
      </w:r>
      <w:r w:rsidR="00D32FA5">
        <w:rPr>
          <w:lang w:val="en-GB"/>
        </w:rPr>
        <w:fldChar w:fldCharType="separate"/>
      </w:r>
      <w:r w:rsidR="00D32FA5">
        <w:rPr>
          <w:noProof/>
          <w:lang w:val="en-GB"/>
        </w:rPr>
        <w:t>(Redgrave, 2022)</w:t>
      </w:r>
      <w:r w:rsidR="00D32FA5">
        <w:rPr>
          <w:lang w:val="en-GB"/>
        </w:rPr>
        <w:fldChar w:fldCharType="end"/>
      </w:r>
      <w:r w:rsidR="003F35E6">
        <w:rPr>
          <w:lang w:val="en-GB"/>
        </w:rPr>
        <w:t>,</w:t>
      </w:r>
      <w:r w:rsidRPr="008509AA">
        <w:rPr>
          <w:lang w:val="en-GB"/>
        </w:rPr>
        <w:t xml:space="preserve"> </w:t>
      </w:r>
      <w:r w:rsidR="003F35E6">
        <w:rPr>
          <w:lang w:val="en-GB"/>
        </w:rPr>
        <w:t>t</w:t>
      </w:r>
      <w:r w:rsidRPr="008509AA">
        <w:rPr>
          <w:lang w:val="en-GB"/>
        </w:rPr>
        <w:t>his recognition has been particularly prevalent in the United</w:t>
      </w:r>
      <w:r w:rsidR="00D32FA5">
        <w:rPr>
          <w:lang w:val="en-GB"/>
        </w:rPr>
        <w:t xml:space="preserve"> Kingdom</w:t>
      </w:r>
      <w:r w:rsidRPr="008509AA">
        <w:rPr>
          <w:lang w:val="en-GB"/>
        </w:rPr>
        <w:t xml:space="preserve">. This method involves bringing together a variety of stakeholders to establish comprehensive and integrated plans to prevent and treat anti-social behaviour. These stakeholders include community groups, law enforcement agencies, local governments, and providers of health and social services. </w:t>
      </w:r>
      <w:proofErr w:type="gramStart"/>
      <w:r w:rsidRPr="008509AA">
        <w:rPr>
          <w:lang w:val="en-GB"/>
        </w:rPr>
        <w:t xml:space="preserve">In </w:t>
      </w:r>
      <w:r w:rsidRPr="008509AA">
        <w:rPr>
          <w:lang w:val="en-GB"/>
        </w:rPr>
        <w:lastRenderedPageBreak/>
        <w:t>spite of</w:t>
      </w:r>
      <w:proofErr w:type="gramEnd"/>
      <w:r w:rsidRPr="008509AA">
        <w:rPr>
          <w:lang w:val="en-GB"/>
        </w:rPr>
        <w:t xml:space="preserve"> the substantial amount of attention that has been paid to anti-social conduct in both study and policy, it continues to be a pervasive and difficult problem in many communities. This underscores the necessity of continuing study, assessment, and the refining of measures to avoid and address this disease</w:t>
      </w:r>
      <w:r w:rsidR="00EB5363">
        <w:rPr>
          <w:lang w:val="en-GB"/>
        </w:rPr>
        <w:fldChar w:fldCharType="begin"/>
      </w:r>
      <w:r w:rsidR="000E463E">
        <w:rPr>
          <w:lang w:val="en-GB"/>
        </w:rPr>
        <w:instrText xml:space="preserve"> ADDIN ZOTERO_ITEM CSL_CITATION {"citationID":"7Yonx3wI","properties":{"formattedCitation":"[12]","plainCitation":"[12]","noteIndex":0},"citationItems":[{"id":407,"uris":["http://zotero.org/users/10598127/items/U4AZDR9G"],"itemData":{"id":407,"type":"article-journal","language":"en","source":"Zotero","title":"Defining and measuring anti-social behaviour","author":[{"family":"Harradine","given":"Sally"},{"family":"Kodz","given":"Jenny"},{"family":"Lemetti","given":"Francesca"},{"family":"Jones","given":"Bethan"}]}}],"schema":"https://github.com/citation-style-language/schema/raw/master/csl-citation.json"} </w:instrText>
      </w:r>
      <w:r w:rsidR="00EB5363">
        <w:rPr>
          <w:lang w:val="en-GB"/>
        </w:rPr>
        <w:fldChar w:fldCharType="separate"/>
      </w:r>
      <w:r w:rsidR="00F56C6C">
        <w:rPr>
          <w:noProof/>
          <w:lang w:val="en-GB"/>
        </w:rPr>
        <w:t>[12]</w:t>
      </w:r>
      <w:r w:rsidR="00EB5363">
        <w:rPr>
          <w:lang w:val="en-GB"/>
        </w:rPr>
        <w:fldChar w:fldCharType="end"/>
      </w:r>
      <w:r w:rsidRPr="008509AA">
        <w:rPr>
          <w:lang w:val="en-GB"/>
        </w:rPr>
        <w:t>.</w:t>
      </w:r>
    </w:p>
    <w:p w14:paraId="7113D70B" w14:textId="096FCCBA" w:rsidR="009303D9" w:rsidRDefault="004F4A40" w:rsidP="00B42311">
      <w:pPr>
        <w:pStyle w:val="Heading2"/>
      </w:pPr>
      <w:r>
        <w:t>Data Description</w:t>
      </w:r>
    </w:p>
    <w:p w14:paraId="4D8B0DBF" w14:textId="538B0679" w:rsidR="004F4A40" w:rsidRPr="00EB5363" w:rsidRDefault="00E831CE" w:rsidP="00EB5363">
      <w:pPr>
        <w:pStyle w:val="BodyText"/>
      </w:pPr>
      <w:r w:rsidRPr="00E831CE">
        <w:t xml:space="preserve">This investigation makes use of a dataset provided by urbansound8k, which is made up of the </w:t>
      </w:r>
      <w:r>
        <w:fldChar w:fldCharType="begin"/>
      </w:r>
      <w:r w:rsidR="000E463E">
        <w:instrText xml:space="preserve"> ADDIN ZOTERO_ITEM CSL_CITATION {"citationID":"agmgqVTT","properties":{"formattedCitation":"[13]","plainCitation":"[13]","noteIndex":0},"citationItems":[{"id":408,"uris":["http://zotero.org/users/10598127/items/B7V2W9DU"],"itemData":{"id":408,"type":"webpage","abstract":"This dataset contains 8732 labeled sound excerpts (&lt;=4s) of urban sounds from 10 classes: air_conditioner, car_horn, children_playing, dog_bark, drilling, enginge_idling, gun_shot, jackhammer,...","container-title":"Urban Sound Datasets","language":"en","title":"UrbanSound8K","URL":"https://urbansounddataset.weebly.com/urbansound8k.html","accessed":{"date-parts":[["2023",3,14]]}}}],"schema":"https://github.com/citation-style-language/schema/raw/master/csl-citation.json"} </w:instrText>
      </w:r>
      <w:r>
        <w:fldChar w:fldCharType="separate"/>
      </w:r>
      <w:r w:rsidR="00F56C6C">
        <w:rPr>
          <w:noProof/>
        </w:rPr>
        <w:t>[13]</w:t>
      </w:r>
      <w:r>
        <w:fldChar w:fldCharType="end"/>
      </w:r>
      <w:r w:rsidRPr="00E831CE">
        <w:t>. This is a universal dataset that contains a variety of common noises that may be heard in urban environments. This research made use of a dataset that included information on the sounds of an air conditioner, automobile horn, children playing, dog barking, drilling, engine idling, pistol fire, jackhammer, siren, and street music. The age and gender of the victim, the location of the occurrence, the sort of anti-social conduct that occurred, and whether or not the incident was reported to the police are some of the factors that are contained within the dataset. In addition, the dataset contains information on the victim's perception of the impact that the event had on them, such as if the occurrence caused them bodily or mental harm and whether it disrupted their normal day-to-day activities.</w:t>
      </w:r>
    </w:p>
    <w:p w14:paraId="5ACF5856" w14:textId="637E4859" w:rsidR="00B42311" w:rsidRDefault="00B42311" w:rsidP="00B42311">
      <w:pPr>
        <w:pStyle w:val="Heading3"/>
      </w:pPr>
      <w:r>
        <w:t>Exploratory Data Analysis</w:t>
      </w:r>
    </w:p>
    <w:p w14:paraId="3A5DC080" w14:textId="70188E5B" w:rsidR="00D61126" w:rsidRPr="00751056" w:rsidRDefault="00013165" w:rsidP="00E831CE">
      <w:pPr>
        <w:pStyle w:val="BodyText"/>
        <w:rPr>
          <w:lang w:val="en-GB"/>
        </w:rPr>
      </w:pPr>
      <w:r w:rsidRPr="00013165">
        <w:t>The total number of observations</w:t>
      </w:r>
      <w:r w:rsidR="00191503" w:rsidRPr="00013165">
        <w:t xml:space="preserve"> for the dataset is</w:t>
      </w:r>
      <w:r w:rsidR="00191503">
        <w:rPr>
          <w:lang w:val="en-GB"/>
        </w:rPr>
        <w:t xml:space="preserve"> </w:t>
      </w:r>
      <w:r w:rsidRPr="00013165">
        <w:t>gathered amounts to 8</w:t>
      </w:r>
      <w:r w:rsidR="00191503">
        <w:rPr>
          <w:lang w:val="en-GB"/>
        </w:rPr>
        <w:t xml:space="preserve">732. </w:t>
      </w:r>
      <w:r w:rsidRPr="00013165">
        <w:t xml:space="preserve">The data is already organised into 10 different folders, and the metadata, which is saved in csv format, does not include any blanks or missing values. This particular data has already been processed, at least partially. The data is provided as audio files in the wav format, and there is also a csv file that contains all of the metadata associated with the dataset. Waveform Audio File Format, also known as WAVE (or WAV in relation to its file extension), is a container format that was developed by Microsoft and IBM for the purpose of storing digital audio. According to research by </w:t>
      </w:r>
      <w:r>
        <w:fldChar w:fldCharType="begin"/>
      </w:r>
      <w:r w:rsidR="000E463E">
        <w:instrText xml:space="preserve"> ADDIN ZOTERO_ITEM CSL_CITATION {"citationID":"gP75SggV","properties":{"formattedCitation":"[14]","plainCitation":"[14]","noteIndex":0},"citationItems":[{"id":411,"uris":["http://zotero.org/users/10598127/items/75DSL2RG"],"itemData":{"id":411,"type":"webpage","title":"Microsoft WAVE soundfile format","URL":"http://soundfile.sapp.org/doc/WaveFormat/","accessed":{"date-parts":[["2023",3,14]]}}}],"schema":"https://github.com/citation-style-language/schema/raw/master/csl-citation.json"} </w:instrText>
      </w:r>
      <w:r>
        <w:fldChar w:fldCharType="separate"/>
      </w:r>
      <w:r w:rsidR="00F56C6C">
        <w:rPr>
          <w:noProof/>
        </w:rPr>
        <w:t>[14]</w:t>
      </w:r>
      <w:r>
        <w:fldChar w:fldCharType="end"/>
      </w:r>
      <w:r w:rsidRPr="00013165">
        <w:t>, The canonical structure of wave files Headers of the files A WAV file's header is comprised of many blocks of information. To begin, there is the declaration block, which contains information about the wav file, such as the format it uses and the size of the file itself. This section was taken from the RIFF and inherited. After that is the section that explains the format of the audio file. The second block is more intriguing since it gives information such as the sample rate, which is measured in hertz, the number of channels, which ranges from one mono channel to two stereo channels, and other relevant information. And last but not least, the data block, which is where these blocks are also located and which stores the sample bytes for each channel.</w:t>
      </w:r>
      <w:r w:rsidR="00B42311">
        <w:rPr>
          <w:lang w:val="en-GB"/>
        </w:rPr>
        <w:t xml:space="preserve"> </w:t>
      </w:r>
    </w:p>
    <w:p w14:paraId="61211C6B" w14:textId="38AC1FF5" w:rsidR="00CB46B0" w:rsidRPr="00CB46B0" w:rsidRDefault="00013165" w:rsidP="00CB46B0">
      <w:pPr>
        <w:pStyle w:val="BodyText"/>
        <w:rPr>
          <w:lang w:val="en-GB"/>
        </w:rPr>
      </w:pPr>
      <w:r w:rsidRPr="00013165">
        <w:rPr>
          <w:lang w:val="en-GB"/>
        </w:rPr>
        <w:t>The metadata file contains the attributes such as filename labelled as</w:t>
      </w:r>
      <w:r w:rsidR="00F83FA1">
        <w:rPr>
          <w:lang w:val="en-GB"/>
        </w:rPr>
        <w:t xml:space="preserve"> </w:t>
      </w:r>
      <w:r w:rsidRPr="00013165">
        <w:rPr>
          <w:lang w:val="en-GB"/>
        </w:rPr>
        <w:t xml:space="preserve">'slice file name' with its subsequent class labelled as 'class' which records the class of the audio file with </w:t>
      </w:r>
      <w:proofErr w:type="spellStart"/>
      <w:r w:rsidRPr="00013165">
        <w:rPr>
          <w:lang w:val="en-GB"/>
        </w:rPr>
        <w:t>it's</w:t>
      </w:r>
      <w:proofErr w:type="spellEnd"/>
      <w:r w:rsidRPr="00013165">
        <w:rPr>
          <w:lang w:val="en-GB"/>
        </w:rPr>
        <w:t xml:space="preserve"> '</w:t>
      </w:r>
      <w:proofErr w:type="spellStart"/>
      <w:r w:rsidRPr="00013165">
        <w:rPr>
          <w:lang w:val="en-GB"/>
        </w:rPr>
        <w:t>classID</w:t>
      </w:r>
      <w:proofErr w:type="spellEnd"/>
      <w:r w:rsidRPr="00013165">
        <w:rPr>
          <w:lang w:val="en-GB"/>
        </w:rPr>
        <w:t xml:space="preserve">' which is the numerical value appointed to each class. Other attributes include class labelled as 'class' which records the class of the audio file with </w:t>
      </w:r>
      <w:proofErr w:type="spellStart"/>
      <w:r w:rsidRPr="00013165">
        <w:rPr>
          <w:lang w:val="en-GB"/>
        </w:rPr>
        <w:t>it's</w:t>
      </w:r>
      <w:proofErr w:type="spellEnd"/>
      <w:r w:rsidRPr="00013165">
        <w:rPr>
          <w:lang w:val="en-GB"/>
        </w:rPr>
        <w:t xml:space="preserve"> '</w:t>
      </w:r>
      <w:proofErr w:type="spellStart"/>
      <w:r w:rsidRPr="00013165">
        <w:rPr>
          <w:lang w:val="en-GB"/>
        </w:rPr>
        <w:t>classID</w:t>
      </w:r>
      <w:proofErr w:type="spellEnd"/>
      <w:r w:rsidRPr="00013165">
        <w:rPr>
          <w:lang w:val="en-GB"/>
        </w:rPr>
        <w:t>' which records the numerical value appointed to each class. The description also contains the number of the folder in which the audio file is located as well as the channels of the audio file that are labelled as</w:t>
      </w:r>
      <w:r w:rsidR="00F83FA1">
        <w:rPr>
          <w:lang w:val="en-GB"/>
        </w:rPr>
        <w:t xml:space="preserve"> </w:t>
      </w:r>
      <w:r w:rsidRPr="00013165">
        <w:rPr>
          <w:lang w:val="en-GB"/>
        </w:rPr>
        <w:t xml:space="preserve">'salience.' The number "1" denotes mono sound, while the number "2" denotes stereo sound. Along with the start time of the slice in the original </w:t>
      </w:r>
      <w:proofErr w:type="spellStart"/>
      <w:r w:rsidRPr="00013165">
        <w:rPr>
          <w:lang w:val="en-GB"/>
        </w:rPr>
        <w:t>freesound</w:t>
      </w:r>
      <w:proofErr w:type="spellEnd"/>
      <w:r w:rsidRPr="00013165">
        <w:rPr>
          <w:lang w:val="en-GB"/>
        </w:rPr>
        <w:t xml:space="preserve"> recording, which is logged as</w:t>
      </w:r>
      <w:r w:rsidR="00F83FA1">
        <w:rPr>
          <w:lang w:val="en-GB"/>
        </w:rPr>
        <w:t xml:space="preserve"> </w:t>
      </w:r>
      <w:r w:rsidRPr="00013165">
        <w:rPr>
          <w:lang w:val="en-GB"/>
        </w:rPr>
        <w:t xml:space="preserve">'start' the </w:t>
      </w:r>
      <w:proofErr w:type="spellStart"/>
      <w:r w:rsidRPr="00013165">
        <w:rPr>
          <w:lang w:val="en-GB"/>
        </w:rPr>
        <w:t>freesound</w:t>
      </w:r>
      <w:proofErr w:type="spellEnd"/>
      <w:r w:rsidRPr="00013165">
        <w:rPr>
          <w:lang w:val="en-GB"/>
        </w:rPr>
        <w:t xml:space="preserve"> id is labelled as '</w:t>
      </w:r>
      <w:proofErr w:type="spellStart"/>
      <w:r w:rsidRPr="00013165">
        <w:rPr>
          <w:lang w:val="en-GB"/>
        </w:rPr>
        <w:t>fsID</w:t>
      </w:r>
      <w:proofErr w:type="spellEnd"/>
      <w:r w:rsidRPr="00013165">
        <w:rPr>
          <w:lang w:val="en-GB"/>
        </w:rPr>
        <w:t>,' and the end time of the recording is likewise documented as 'end.' Table 1 provides an illustration of the table</w:t>
      </w:r>
      <w:r w:rsidR="0027649A">
        <w:rPr>
          <w:lang w:val="en-GB"/>
        </w:rPr>
        <w:t>.</w:t>
      </w:r>
    </w:p>
    <w:p w14:paraId="7C633667" w14:textId="77777777" w:rsidR="00CB46B0" w:rsidRDefault="00D61126" w:rsidP="00CB46B0">
      <w:pPr>
        <w:pStyle w:val="BodyText"/>
        <w:keepNext/>
        <w:ind w:firstLine="0pt"/>
      </w:pPr>
      <w:r>
        <w:rPr>
          <w:noProof/>
          <w:lang w:val="en-GB"/>
        </w:rPr>
        <w:drawing>
          <wp:inline distT="0" distB="0" distL="0" distR="0" wp14:anchorId="073B6EF4" wp14:editId="53106576">
            <wp:extent cx="3089910" cy="939165"/>
            <wp:effectExtent l="0" t="0" r="0" b="635"/>
            <wp:docPr id="2" name="Picture 2" descr="A screen 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 shot of a computer&#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939165"/>
                    </a:xfrm>
                    <a:prstGeom prst="rect">
                      <a:avLst/>
                    </a:prstGeom>
                  </pic:spPr>
                </pic:pic>
              </a:graphicData>
            </a:graphic>
          </wp:inline>
        </w:drawing>
      </w:r>
    </w:p>
    <w:p w14:paraId="76823B77" w14:textId="208420AF" w:rsidR="00CB46B0" w:rsidRDefault="00CB46B0" w:rsidP="00CB46B0">
      <w:pPr>
        <w:pStyle w:val="Caption"/>
        <w:jc w:val="both"/>
      </w:pPr>
      <w:r>
        <w:t xml:space="preserve">Table </w:t>
      </w:r>
      <w:fldSimple w:instr=" SEQ Table \* ARABIC ">
        <w:r>
          <w:rPr>
            <w:noProof/>
          </w:rPr>
          <w:t>1</w:t>
        </w:r>
      </w:fldSimple>
    </w:p>
    <w:p w14:paraId="543ACD58" w14:textId="0CFE3AC6" w:rsidR="00CB46B0" w:rsidRDefault="00300F65" w:rsidP="0085035B">
      <w:pPr>
        <w:pStyle w:val="BodyText"/>
        <w:rPr>
          <w:lang w:val="en-GB"/>
        </w:rPr>
      </w:pPr>
      <w:r>
        <w:rPr>
          <w:lang w:val="en-GB"/>
        </w:rPr>
        <w:t xml:space="preserve">Upon further exploration the shape of data was checked using the data shape which clarified that there </w:t>
      </w:r>
      <w:proofErr w:type="gramStart"/>
      <w:r>
        <w:rPr>
          <w:lang w:val="en-GB"/>
        </w:rPr>
        <w:t>are</w:t>
      </w:r>
      <w:proofErr w:type="gramEnd"/>
      <w:r>
        <w:rPr>
          <w:lang w:val="en-GB"/>
        </w:rPr>
        <w:t xml:space="preserve"> total eight columns in the table and each of them consists of 8732 values</w:t>
      </w:r>
      <w:r w:rsidR="00CB46B0">
        <w:rPr>
          <w:lang w:val="en-GB"/>
        </w:rPr>
        <w:t xml:space="preserve"> this is illustrated in </w:t>
      </w:r>
      <w:r w:rsidR="0027649A">
        <w:rPr>
          <w:lang w:val="en-GB"/>
        </w:rPr>
        <w:t>Table 2</w:t>
      </w:r>
      <w:r w:rsidR="00CB46B0">
        <w:rPr>
          <w:lang w:val="en-GB"/>
        </w:rPr>
        <w:t>.</w:t>
      </w:r>
    </w:p>
    <w:p w14:paraId="168B45BC" w14:textId="77777777" w:rsidR="00CB46B0" w:rsidRDefault="00CB46B0" w:rsidP="00CB46B0">
      <w:pPr>
        <w:pStyle w:val="BodyText"/>
        <w:keepNext/>
        <w:ind w:firstLine="0pt"/>
      </w:pPr>
      <w:r>
        <w:rPr>
          <w:noProof/>
          <w:lang w:val="en-GB"/>
        </w:rPr>
        <w:drawing>
          <wp:inline distT="0" distB="0" distL="0" distR="0" wp14:anchorId="5AFB9355" wp14:editId="102484BF">
            <wp:extent cx="3089910" cy="1313815"/>
            <wp:effectExtent l="0" t="0" r="0" b="0"/>
            <wp:docPr id="3" name="Picture 3"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Graphical user interfac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13815"/>
                    </a:xfrm>
                    <a:prstGeom prst="rect">
                      <a:avLst/>
                    </a:prstGeom>
                  </pic:spPr>
                </pic:pic>
              </a:graphicData>
            </a:graphic>
          </wp:inline>
        </w:drawing>
      </w:r>
    </w:p>
    <w:p w14:paraId="77FF09B8" w14:textId="2C250F0D" w:rsidR="00CB46B0" w:rsidRDefault="00CB46B0" w:rsidP="00CB46B0">
      <w:pPr>
        <w:pStyle w:val="Caption"/>
        <w:jc w:val="both"/>
      </w:pPr>
      <w:r>
        <w:t xml:space="preserve">Table </w:t>
      </w:r>
      <w:fldSimple w:instr=" SEQ Table \* ARABIC ">
        <w:r>
          <w:rPr>
            <w:noProof/>
          </w:rPr>
          <w:t>2</w:t>
        </w:r>
      </w:fldSimple>
    </w:p>
    <w:p w14:paraId="31725EFA" w14:textId="77FFF85B" w:rsidR="0027649A" w:rsidRDefault="00300F65" w:rsidP="00CB46B0">
      <w:pPr>
        <w:pStyle w:val="BodyText"/>
        <w:ind w:firstLine="0pt"/>
        <w:rPr>
          <w:lang w:val="en-GB"/>
        </w:rPr>
      </w:pPr>
      <w:r>
        <w:rPr>
          <w:lang w:val="en-GB"/>
        </w:rPr>
        <w:t xml:space="preserve"> </w:t>
      </w:r>
      <w:r w:rsidR="00CB46B0">
        <w:rPr>
          <w:lang w:val="en-GB"/>
        </w:rPr>
        <w:tab/>
      </w:r>
      <w:r w:rsidR="00054844">
        <w:rPr>
          <w:lang w:val="en-GB"/>
        </w:rPr>
        <w:t xml:space="preserve">After reading the description of the classes for further processing we have to us the </w:t>
      </w:r>
      <w:proofErr w:type="spellStart"/>
      <w:r w:rsidR="00054844">
        <w:rPr>
          <w:lang w:val="en-GB"/>
        </w:rPr>
        <w:t>librosa</w:t>
      </w:r>
      <w:proofErr w:type="spellEnd"/>
      <w:r w:rsidR="00054844">
        <w:rPr>
          <w:lang w:val="en-GB"/>
        </w:rPr>
        <w:t xml:space="preserve"> library of python to check the class balance of the audio files.</w:t>
      </w:r>
      <w:r w:rsidR="0027649A">
        <w:rPr>
          <w:lang w:val="en-GB"/>
        </w:rPr>
        <w:t xml:space="preserve"> The class balance of the model is disturbed hence we need to use a strategy for creating a class balance. The class balance is displayed in the figure 2.</w:t>
      </w:r>
      <w:r w:rsidR="00336E48">
        <w:rPr>
          <w:lang w:val="en-GB"/>
        </w:rPr>
        <w:t xml:space="preserve"> </w:t>
      </w:r>
    </w:p>
    <w:p w14:paraId="7CACC8D1" w14:textId="77777777" w:rsidR="0027649A" w:rsidRDefault="00CB46B0" w:rsidP="0027649A">
      <w:pPr>
        <w:pStyle w:val="BodyText"/>
        <w:keepNext/>
        <w:ind w:firstLine="0pt"/>
      </w:pPr>
      <w:r>
        <w:rPr>
          <w:lang w:val="en-GB"/>
        </w:rPr>
        <w:t xml:space="preserve"> </w:t>
      </w:r>
      <w:r w:rsidR="0027649A">
        <w:rPr>
          <w:noProof/>
        </w:rPr>
        <w:drawing>
          <wp:inline distT="0" distB="0" distL="0" distR="0" wp14:anchorId="5F3A814D" wp14:editId="431F1A1B">
            <wp:extent cx="3089910" cy="1791970"/>
            <wp:effectExtent l="0" t="0" r="0" b="0"/>
            <wp:docPr id="4" name="Picture 4"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791970"/>
                    </a:xfrm>
                    <a:prstGeom prst="rect">
                      <a:avLst/>
                    </a:prstGeom>
                  </pic:spPr>
                </pic:pic>
              </a:graphicData>
            </a:graphic>
          </wp:inline>
        </w:drawing>
      </w:r>
    </w:p>
    <w:p w14:paraId="71D9313E" w14:textId="68B09055" w:rsidR="00300F65" w:rsidRDefault="0027649A" w:rsidP="0027649A">
      <w:pPr>
        <w:pStyle w:val="Caption"/>
        <w:jc w:val="both"/>
      </w:pPr>
      <w:r>
        <w:t xml:space="preserve">Figure </w:t>
      </w:r>
      <w:fldSimple w:instr=" SEQ Figure \* ARABIC ">
        <w:r w:rsidR="000E463E">
          <w:rPr>
            <w:noProof/>
          </w:rPr>
          <w:t>1</w:t>
        </w:r>
      </w:fldSimple>
    </w:p>
    <w:p w14:paraId="41532D96" w14:textId="7BD4E646" w:rsidR="00501872" w:rsidRDefault="0027649A" w:rsidP="0027649A">
      <w:pPr>
        <w:ind w:firstLine="14.40pt"/>
        <w:jc w:val="both"/>
      </w:pPr>
      <w:r>
        <w:t xml:space="preserve">Progressing further, we need to </w:t>
      </w:r>
      <w:proofErr w:type="spellStart"/>
      <w:r>
        <w:t>analyse</w:t>
      </w:r>
      <w:proofErr w:type="spellEnd"/>
      <w:r>
        <w:t xml:space="preserve"> the time amplitude signal of our dataset to check if we can classify on its basis. To </w:t>
      </w:r>
      <w:proofErr w:type="spellStart"/>
      <w:r>
        <w:t>analyse</w:t>
      </w:r>
      <w:proofErr w:type="spellEnd"/>
      <w:r>
        <w:t xml:space="preserve"> it first we </w:t>
      </w:r>
      <w:proofErr w:type="gramStart"/>
      <w:r>
        <w:t>have to</w:t>
      </w:r>
      <w:proofErr w:type="gramEnd"/>
      <w:r>
        <w:t xml:space="preserve"> select random samples from the dataset and visually identify if the amplitudes </w:t>
      </w:r>
      <w:r w:rsidR="00731261">
        <w:t xml:space="preserve">and </w:t>
      </w:r>
      <w:r>
        <w:t xml:space="preserve">wave patterns are similar of </w:t>
      </w:r>
      <w:r w:rsidR="00731261">
        <w:t>at-least three random</w:t>
      </w:r>
      <w:r>
        <w:t xml:space="preserve"> samples</w:t>
      </w:r>
      <w:r w:rsidR="00501872">
        <w:t xml:space="preserve"> of each class</w:t>
      </w:r>
      <w:r w:rsidR="00731261">
        <w:t>.</w:t>
      </w:r>
      <w:r w:rsidR="00501872">
        <w:t xml:space="preserve"> As illustrated in figure 3 the time amplitude graph of </w:t>
      </w:r>
      <w:proofErr w:type="spellStart"/>
      <w:r w:rsidR="00501872">
        <w:t>gun shot</w:t>
      </w:r>
      <w:proofErr w:type="spellEnd"/>
      <w:r w:rsidR="00501872">
        <w:t xml:space="preserve"> audio files the magnitude of the amplitude has variance in data as well as wave patterns are not similar. </w:t>
      </w:r>
    </w:p>
    <w:p w14:paraId="4237E56B" w14:textId="77777777" w:rsidR="00501872" w:rsidRDefault="00501872" w:rsidP="00501872">
      <w:pPr>
        <w:keepNext/>
        <w:jc w:val="both"/>
      </w:pPr>
      <w:r>
        <w:rPr>
          <w:noProof/>
        </w:rPr>
        <w:lastRenderedPageBreak/>
        <w:drawing>
          <wp:inline distT="0" distB="0" distL="0" distR="0" wp14:anchorId="7D8235E1" wp14:editId="7205C011">
            <wp:extent cx="3089910" cy="1660525"/>
            <wp:effectExtent l="0" t="0" r="0" b="3175"/>
            <wp:docPr id="5" name="Picture 5" descr="Graphical user interface, table, Exc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Graphical user interface, table, Exce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660525"/>
                    </a:xfrm>
                    <a:prstGeom prst="rect">
                      <a:avLst/>
                    </a:prstGeom>
                  </pic:spPr>
                </pic:pic>
              </a:graphicData>
            </a:graphic>
          </wp:inline>
        </w:drawing>
      </w:r>
    </w:p>
    <w:p w14:paraId="756914E8" w14:textId="74DDC7CF" w:rsidR="00501872" w:rsidRDefault="00501872" w:rsidP="00501872">
      <w:pPr>
        <w:pStyle w:val="Caption"/>
        <w:jc w:val="both"/>
      </w:pPr>
      <w:r>
        <w:t xml:space="preserve">Figure </w:t>
      </w:r>
      <w:fldSimple w:instr=" SEQ Figure \* ARABIC ">
        <w:r w:rsidR="000E463E">
          <w:rPr>
            <w:noProof/>
          </w:rPr>
          <w:t>2</w:t>
        </w:r>
      </w:fldSimple>
    </w:p>
    <w:p w14:paraId="65CA83A4" w14:textId="27978A3B" w:rsidR="006276A1" w:rsidRDefault="007339CD" w:rsidP="007339CD">
      <w:pPr>
        <w:jc w:val="both"/>
      </w:pPr>
      <w:r>
        <w:t xml:space="preserve">     </w:t>
      </w:r>
      <w:r w:rsidR="006C139A">
        <w:t xml:space="preserve">Hence, the last resort would be to use </w:t>
      </w:r>
      <w:proofErr w:type="spellStart"/>
      <w:r w:rsidR="006C139A">
        <w:t>mel</w:t>
      </w:r>
      <w:proofErr w:type="spellEnd"/>
      <w:r w:rsidR="006C139A">
        <w:t xml:space="preserve"> spectrogram and </w:t>
      </w:r>
      <w:r w:rsidR="006C139A" w:rsidRPr="006551EC">
        <w:t>Mel-frequency cepstral coefficients (MFCCs</w:t>
      </w:r>
      <w:r w:rsidR="006C139A">
        <w:t xml:space="preserve">).the study by </w:t>
      </w:r>
      <w:r w:rsidR="000B776C">
        <w:fldChar w:fldCharType="begin"/>
      </w:r>
      <w:r w:rsidR="000E463E">
        <w:instrText xml:space="preserve"> ADDIN ZOTERO_ITEM CSL_CITATION {"citationID":"cUx4FFrn","properties":{"formattedCitation":"[15]","plainCitation":"[15]","noteIndex":0},"citationItems":[{"id":413,"uris":["http://zotero.org/users/10598127/items/BKI6RRTR"],"itemData":{"id":413,"type":"webpage","abstract":"“What features do I need for my audio classification problem?” Find the answer here.","container-title":"Medium","language":"en","title":"How I Understood: What features to consider while training audio files?","title-short":"How I Understood","URL":"https://towardsdatascience.com/how-i-understood-what-features-to-consider-while-training-audio-files-eedfb6e9002b","author":[{"family":"Jogy","given":"Joel"}],"accessed":{"date-parts":[["2023",3,14]]},"issued":{"date-parts":[["2021",6,17]]}}}],"schema":"https://github.com/citation-style-language/schema/raw/master/csl-citation.json"} </w:instrText>
      </w:r>
      <w:r w:rsidR="000B776C">
        <w:fldChar w:fldCharType="separate"/>
      </w:r>
      <w:r w:rsidR="00F56C6C">
        <w:rPr>
          <w:noProof/>
        </w:rPr>
        <w:t>[15]</w:t>
      </w:r>
      <w:r w:rsidR="000B776C">
        <w:fldChar w:fldCharType="end"/>
      </w:r>
      <w:r w:rsidR="006C139A">
        <w:t xml:space="preserve"> </w:t>
      </w:r>
      <w:r w:rsidR="000B776C">
        <w:t xml:space="preserve">describes </w:t>
      </w:r>
      <w:proofErr w:type="spellStart"/>
      <w:r w:rsidR="000B776C">
        <w:t>mel</w:t>
      </w:r>
      <w:proofErr w:type="spellEnd"/>
      <w:r w:rsidR="000B776C">
        <w:t xml:space="preserve"> spectrogram and MFCCs as </w:t>
      </w:r>
      <w:r w:rsidR="000E06CC" w:rsidRPr="000B776C">
        <w:t>Spectrograms, on the other hand, are a visualization of the frequency content of an audio signal over time. They are created by dividing the audio signal into short overlapping frames, computing the power spectrum of each frame using the Fourier transform, and then stacking the spectra together to form a 2D image. Spectrograms can provide valuable information about the time-frequency structure of an audio signal and can be used as input to deep learning models for audio classification</w:t>
      </w:r>
      <w:r w:rsidR="000E06CC">
        <w:t>.</w:t>
      </w:r>
      <w:r w:rsidR="000E06CC" w:rsidRPr="006551EC">
        <w:t xml:space="preserve"> </w:t>
      </w:r>
      <w:r w:rsidR="006551EC" w:rsidRPr="006551EC">
        <w:t>The Mel-spectrogram is a type of visual representation of audio data that uses the human auditory system as a reference. It is based on the theory that the frequencies audible to the human ear are not perceived uniformly but rather are grouped into distinct melodies. This frequency scale used is called the Mel scale, it is based on the human perception of frequency and not on a linear scale in Hertz.</w:t>
      </w:r>
      <w:r w:rsidR="000B776C">
        <w:t xml:space="preserve"> </w:t>
      </w:r>
      <w:r w:rsidR="006551EC" w:rsidRPr="006551EC">
        <w:t>The audio signal is analyzed into frequencies and each frequency band is converted into an intensity in dB, which is then represented in color to create an image (</w:t>
      </w:r>
      <w:proofErr w:type="spellStart"/>
      <w:r w:rsidR="006551EC" w:rsidRPr="006551EC">
        <w:t>HeatMap</w:t>
      </w:r>
      <w:proofErr w:type="spellEnd"/>
      <w:r w:rsidR="006551EC" w:rsidRPr="006551EC">
        <w:t>).</w:t>
      </w:r>
      <w:r w:rsidR="006551EC">
        <w:t xml:space="preserve"> </w:t>
      </w:r>
      <w:r w:rsidR="006551EC" w:rsidRPr="006551EC">
        <w:t xml:space="preserve">It uses a frequency scale called the Mel scale, which is based on human perception of frequency and not a linear scale in Hertz. The audio signal is analyzed into frequencies and each frequency band is converted into an intensity in dB, which is then represented in color to create an image. Mel-frequency cepstral coefficients (MFCCs) In order to understand what Mel-frequency cepstral coefficients are, we need to start by knowing what </w:t>
      </w:r>
      <w:proofErr w:type="gramStart"/>
      <w:r w:rsidR="006551EC" w:rsidRPr="006551EC">
        <w:t>are cepstral frequencies</w:t>
      </w:r>
      <w:proofErr w:type="gramEnd"/>
      <w:r w:rsidR="006551EC" w:rsidRPr="006551EC">
        <w:t xml:space="preserve"> as well as the Fourier Transform. Cepstral frequencies are representations of the audio signal that capture the spectral characteristics of the audio signal using a mathematical transformation, such as the Fourier </w:t>
      </w:r>
      <w:proofErr w:type="spellStart"/>
      <w:proofErr w:type="gramStart"/>
      <w:r w:rsidR="006551EC" w:rsidRPr="006551EC">
        <w:t>Transform.</w:t>
      </w:r>
      <w:r w:rsidR="000B776C" w:rsidRPr="000B776C">
        <w:t>.</w:t>
      </w:r>
      <w:proofErr w:type="gramEnd"/>
      <w:r w:rsidR="000B776C">
        <w:t>The</w:t>
      </w:r>
      <w:proofErr w:type="spellEnd"/>
      <w:r w:rsidR="000B776C">
        <w:t xml:space="preserve"> </w:t>
      </w:r>
      <w:proofErr w:type="spellStart"/>
      <w:r w:rsidR="000B776C">
        <w:t>spectogram</w:t>
      </w:r>
      <w:proofErr w:type="spellEnd"/>
      <w:r w:rsidR="000B776C">
        <w:t xml:space="preserve"> </w:t>
      </w:r>
      <w:r w:rsidR="000E06CC">
        <w:t xml:space="preserve">of a dog barking </w:t>
      </w:r>
      <w:r w:rsidR="000B776C">
        <w:t xml:space="preserve">is illustrated in figure </w:t>
      </w:r>
      <w:r w:rsidR="000E06CC">
        <w:t>3.</w:t>
      </w:r>
    </w:p>
    <w:p w14:paraId="24E28CB5" w14:textId="77777777" w:rsidR="000E463E" w:rsidRDefault="000E06CC" w:rsidP="000E463E">
      <w:pPr>
        <w:keepNext/>
        <w:jc w:val="both"/>
      </w:pPr>
      <w:r>
        <w:rPr>
          <w:noProof/>
        </w:rPr>
        <w:drawing>
          <wp:inline distT="0" distB="0" distL="0" distR="0" wp14:anchorId="6923FF66" wp14:editId="7818A7F7">
            <wp:extent cx="3089910" cy="1866900"/>
            <wp:effectExtent l="0" t="0" r="0" b="0"/>
            <wp:docPr id="7" name="Picture 7" descr="A picture containing text, night sk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picture containing text, night sk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1866900"/>
                    </a:xfrm>
                    <a:prstGeom prst="rect">
                      <a:avLst/>
                    </a:prstGeom>
                  </pic:spPr>
                </pic:pic>
              </a:graphicData>
            </a:graphic>
          </wp:inline>
        </w:drawing>
      </w:r>
    </w:p>
    <w:p w14:paraId="2510B4CD" w14:textId="01E8C00B" w:rsidR="000E06CC" w:rsidRDefault="000E463E" w:rsidP="000E463E">
      <w:pPr>
        <w:pStyle w:val="Caption"/>
        <w:jc w:val="both"/>
      </w:pPr>
      <w:r>
        <w:t xml:space="preserve">Figure </w:t>
      </w:r>
      <w:fldSimple w:instr=" SEQ Figure \* ARABIC ">
        <w:r>
          <w:rPr>
            <w:noProof/>
          </w:rPr>
          <w:t>3</w:t>
        </w:r>
      </w:fldSimple>
    </w:p>
    <w:p w14:paraId="1D971A59" w14:textId="34A5194C" w:rsidR="007339CD" w:rsidRDefault="005C1143" w:rsidP="005C1143">
      <w:pPr>
        <w:pStyle w:val="BodyText"/>
        <w:ind w:firstLine="0pt"/>
        <w:rPr>
          <w:lang w:val="en-GB"/>
        </w:rPr>
      </w:pPr>
      <w:r>
        <w:tab/>
      </w:r>
      <w:r w:rsidR="007339CD">
        <w:rPr>
          <w:lang w:val="en-GB"/>
        </w:rPr>
        <w:t>The final step is to review the sampling rates of data</w:t>
      </w:r>
      <w:r w:rsidR="00C41888">
        <w:rPr>
          <w:lang w:val="en-GB"/>
        </w:rPr>
        <w:t>set,</w:t>
      </w:r>
      <w:r w:rsidR="007339CD">
        <w:rPr>
          <w:lang w:val="en-GB"/>
        </w:rPr>
        <w:t xml:space="preserve"> figure 4</w:t>
      </w:r>
      <w:r w:rsidR="00C41888">
        <w:rPr>
          <w:lang w:val="en-GB"/>
        </w:rPr>
        <w:t xml:space="preserve">. Upon analysis of this the majority class is </w:t>
      </w:r>
    </w:p>
    <w:p w14:paraId="0CE5D4D1" w14:textId="77777777" w:rsidR="007011B0" w:rsidRDefault="007011B0" w:rsidP="007011B0">
      <w:pPr>
        <w:pStyle w:val="BodyText"/>
        <w:keepNext/>
        <w:ind w:firstLine="0pt"/>
      </w:pPr>
      <w:r>
        <w:rPr>
          <w:noProof/>
          <w:lang w:val="en-GB"/>
        </w:rPr>
        <w:drawing>
          <wp:inline distT="0" distB="0" distL="0" distR="0" wp14:anchorId="45DDD775" wp14:editId="51A7084B">
            <wp:extent cx="3089910" cy="1376680"/>
            <wp:effectExtent l="0" t="0" r="0" b="0"/>
            <wp:docPr id="6" name="Picture 6" descr="A picture containing shap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shap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376680"/>
                    </a:xfrm>
                    <a:prstGeom prst="rect">
                      <a:avLst/>
                    </a:prstGeom>
                  </pic:spPr>
                </pic:pic>
              </a:graphicData>
            </a:graphic>
          </wp:inline>
        </w:drawing>
      </w:r>
    </w:p>
    <w:p w14:paraId="2796534A" w14:textId="30008B6D" w:rsidR="004F4A40" w:rsidRPr="009D121B" w:rsidRDefault="007011B0" w:rsidP="009D121B">
      <w:pPr>
        <w:pStyle w:val="Caption"/>
        <w:jc w:val="both"/>
        <w:rPr>
          <w:lang w:val="en-GB"/>
        </w:rPr>
      </w:pPr>
      <w:r>
        <w:t xml:space="preserve">Figure </w:t>
      </w:r>
      <w:fldSimple w:instr=" SEQ Figure \* ARABIC ">
        <w:r w:rsidR="000E463E">
          <w:rPr>
            <w:noProof/>
          </w:rPr>
          <w:t>4</w:t>
        </w:r>
      </w:fldSimple>
    </w:p>
    <w:p w14:paraId="6198C1F0" w14:textId="77777777" w:rsidR="00315589" w:rsidRDefault="00315589" w:rsidP="00315589">
      <w:pPr>
        <w:pStyle w:val="Heading2"/>
      </w:pPr>
      <w:r>
        <w:t>Considerations</w:t>
      </w:r>
    </w:p>
    <w:p w14:paraId="7E5E4DB8" w14:textId="77777777" w:rsidR="00191503" w:rsidRDefault="00350FAA" w:rsidP="00315589">
      <w:pPr>
        <w:pStyle w:val="BodyText"/>
        <w:ind w:firstLine="0pt"/>
      </w:pPr>
      <w:r>
        <w:tab/>
      </w:r>
      <w:r w:rsidRPr="00350FAA">
        <w:t xml:space="preserve">Instead of using the tried and true methods previously stated, we can find a better way to detect antisocial behaviour by using audio data and machine learning. There is a plethora of information that can be gleaned from audio data that may be applied to the detection of antisocial conduct. Consider the speaker's inflection, the ambient noise level, and any other contextual circumstances that may affect the dialogue. Capturing this kind of information through textual exchanges or other data sources might be challenging. Although text-based categorization is widely employed in social media for monitoring antisocial behaviour and cyberbullying, it is unable to aid in the identification of a real-world event. Nuances in language and conversation can be recorded in audio data that would otherwise be lost. A caustic tone of voice or hesitancy in speech, for instance, might provide light on the speaker's attitude or motivation. Massive volumes of audio data may be used to train machine learning algorithms to recognise the traits and patterns of antisocial conduct. </w:t>
      </w:r>
    </w:p>
    <w:p w14:paraId="69A7B35C" w14:textId="4AAF2104" w:rsidR="00315589" w:rsidRDefault="00191503" w:rsidP="00315589">
      <w:pPr>
        <w:pStyle w:val="BodyText"/>
        <w:ind w:firstLine="0pt"/>
      </w:pPr>
      <w:r>
        <w:tab/>
      </w:r>
      <w:r w:rsidR="00350FAA" w:rsidRPr="00350FAA">
        <w:t xml:space="preserve">These algorithms may be applied in real-time to analyse and categorise newly recorded audio in search of signs of antisocial conduct. In times of crisis, the ability to analyse talks in real time using audio data and machine learning is invaluable. For the time being, while we are still in development, we will not be segmenting the audio files after a certain amount of time has passed. This model's development would necessitate decomposing the gathered data into </w:t>
      </w:r>
      <w:proofErr w:type="spellStart"/>
      <w:r w:rsidR="00350FAA" w:rsidRPr="00350FAA">
        <w:t>dataframes</w:t>
      </w:r>
      <w:proofErr w:type="spellEnd"/>
      <w:r w:rsidR="00350FAA" w:rsidRPr="00350FAA">
        <w:t>. Comparatively to more time-consuming and expensive methods, such as human review of recorded conversations, hiring additional staff to monitor conversations, or police car patrols in areas with high rates of antisocial behaviour, using machine learning algorithms to analyse audio data can be a cost-effective solution. Machine learning applied to audio data can be a more thorough and time-saving method of detecting criminal activity. It's a low-cost option for real-time conversation monitoring and it enables for the acquisition of crucial contextual information.</w:t>
      </w:r>
    </w:p>
    <w:p w14:paraId="6025396E" w14:textId="5F0BCE05" w:rsidR="004517BF" w:rsidRDefault="004F4A40" w:rsidP="004517BF">
      <w:pPr>
        <w:pStyle w:val="Heading1"/>
      </w:pPr>
      <w:r>
        <w:t>Methodology</w:t>
      </w:r>
    </w:p>
    <w:p w14:paraId="32EF03A8" w14:textId="1B6650F6" w:rsidR="004517BF" w:rsidRDefault="004517BF" w:rsidP="004517BF">
      <w:pPr>
        <w:pStyle w:val="BodyText"/>
      </w:pPr>
      <w:r>
        <w:t xml:space="preserve">The first step in methodology is to </w:t>
      </w:r>
      <w:r w:rsidR="003B46E5">
        <w:rPr>
          <w:lang w:val="en-GB"/>
        </w:rPr>
        <w:t xml:space="preserve">import all of the concerned libraries </w:t>
      </w:r>
      <w:r w:rsidR="007D482E">
        <w:rPr>
          <w:lang w:val="en-GB"/>
        </w:rPr>
        <w:t xml:space="preserve">which include the basic libraries, Model training and classification libraries and the libraries required to analyse the audio files. Basic libraries required for experimentation would be pandas, </w:t>
      </w:r>
      <w:proofErr w:type="spellStart"/>
      <w:r w:rsidR="007D482E">
        <w:rPr>
          <w:lang w:val="en-GB"/>
        </w:rPr>
        <w:t>numpy</w:t>
      </w:r>
      <w:proofErr w:type="spellEnd"/>
      <w:r w:rsidR="007D482E">
        <w:rPr>
          <w:lang w:val="en-GB"/>
        </w:rPr>
        <w:t xml:space="preserve">, </w:t>
      </w:r>
      <w:proofErr w:type="spellStart"/>
      <w:r w:rsidR="007D482E">
        <w:rPr>
          <w:lang w:val="en-GB"/>
        </w:rPr>
        <w:t>sklearn</w:t>
      </w:r>
      <w:proofErr w:type="spellEnd"/>
      <w:r w:rsidR="007D482E">
        <w:rPr>
          <w:lang w:val="en-GB"/>
        </w:rPr>
        <w:t xml:space="preserve">, matplotlib and seaborn. </w:t>
      </w:r>
      <w:r w:rsidR="00C21CB6">
        <w:rPr>
          <w:lang w:val="en-GB"/>
        </w:rPr>
        <w:t xml:space="preserve">The libraries required for model training </w:t>
      </w:r>
      <w:r w:rsidR="00661B23">
        <w:rPr>
          <w:lang w:val="en-GB"/>
        </w:rPr>
        <w:t xml:space="preserve">such as </w:t>
      </w:r>
      <w:proofErr w:type="spellStart"/>
      <w:r w:rsidR="00661B23">
        <w:rPr>
          <w:lang w:val="en-GB"/>
        </w:rPr>
        <w:t>tensorflow</w:t>
      </w:r>
      <w:proofErr w:type="spellEnd"/>
      <w:r w:rsidR="00661B23">
        <w:rPr>
          <w:lang w:val="en-GB"/>
        </w:rPr>
        <w:t xml:space="preserve"> </w:t>
      </w:r>
      <w:proofErr w:type="spellStart"/>
      <w:r w:rsidR="00661B23">
        <w:rPr>
          <w:lang w:val="en-GB"/>
        </w:rPr>
        <w:t>keras</w:t>
      </w:r>
      <w:proofErr w:type="spellEnd"/>
      <w:r w:rsidR="00661B23">
        <w:rPr>
          <w:lang w:val="en-GB"/>
        </w:rPr>
        <w:t xml:space="preserve"> for</w:t>
      </w:r>
      <w:r w:rsidR="005C1143">
        <w:rPr>
          <w:lang w:val="en-GB"/>
        </w:rPr>
        <w:t xml:space="preserve"> ML</w:t>
      </w:r>
      <w:r w:rsidR="00661B23">
        <w:rPr>
          <w:lang w:val="en-GB"/>
        </w:rPr>
        <w:t xml:space="preserve"> model to analyse the audio files the </w:t>
      </w:r>
      <w:proofErr w:type="spellStart"/>
      <w:r w:rsidR="00661B23">
        <w:rPr>
          <w:lang w:val="en-GB"/>
        </w:rPr>
        <w:t>pyhton</w:t>
      </w:r>
      <w:proofErr w:type="spellEnd"/>
      <w:r w:rsidR="00661B23">
        <w:rPr>
          <w:lang w:val="en-GB"/>
        </w:rPr>
        <w:t xml:space="preserve"> library available is </w:t>
      </w:r>
      <w:proofErr w:type="spellStart"/>
      <w:r w:rsidR="00661B23">
        <w:rPr>
          <w:lang w:val="en-GB"/>
        </w:rPr>
        <w:t>librosa</w:t>
      </w:r>
      <w:proofErr w:type="spellEnd"/>
      <w:r w:rsidR="00661B23">
        <w:rPr>
          <w:lang w:val="en-GB"/>
        </w:rPr>
        <w:t xml:space="preserve"> which allows to load the audio files in </w:t>
      </w:r>
      <w:proofErr w:type="spellStart"/>
      <w:r w:rsidR="00661B23">
        <w:rPr>
          <w:lang w:val="en-GB"/>
        </w:rPr>
        <w:t>jupyter</w:t>
      </w:r>
      <w:proofErr w:type="spellEnd"/>
      <w:r w:rsidR="00661B23">
        <w:rPr>
          <w:lang w:val="en-GB"/>
        </w:rPr>
        <w:t xml:space="preserve"> notebook</w:t>
      </w:r>
      <w:r w:rsidR="007D482E">
        <w:rPr>
          <w:lang w:val="en-GB"/>
        </w:rPr>
        <w:t>.</w:t>
      </w:r>
      <w:r w:rsidR="00661B23">
        <w:rPr>
          <w:lang w:val="en-GB"/>
        </w:rPr>
        <w:t xml:space="preserve"> </w:t>
      </w:r>
      <w:r w:rsidR="007D482E">
        <w:rPr>
          <w:lang w:val="en-GB"/>
        </w:rPr>
        <w:t>M</w:t>
      </w:r>
      <w:r w:rsidR="00661B23">
        <w:rPr>
          <w:lang w:val="en-GB"/>
        </w:rPr>
        <w:t>oving forward</w:t>
      </w:r>
      <w:r w:rsidR="007D482E">
        <w:rPr>
          <w:lang w:val="en-GB"/>
        </w:rPr>
        <w:t xml:space="preserve">, then we perform Data ETL </w:t>
      </w:r>
      <w:r>
        <w:t>to ensure its accuracy and consistency</w:t>
      </w:r>
      <w:r w:rsidR="00661B23">
        <w:rPr>
          <w:lang w:val="en-GB"/>
        </w:rPr>
        <w:t xml:space="preserve"> by </w:t>
      </w:r>
      <w:r w:rsidR="00661B23">
        <w:rPr>
          <w:lang w:val="en-GB"/>
        </w:rPr>
        <w:lastRenderedPageBreak/>
        <w:t xml:space="preserve">performing EDA and </w:t>
      </w:r>
      <w:r>
        <w:t>This involves cleaning the data to remove any irrelevant information or data that may skew our results. Additionally,</w:t>
      </w:r>
      <w:r w:rsidR="00661B23">
        <w:rPr>
          <w:lang w:val="en-GB"/>
        </w:rPr>
        <w:t xml:space="preserve"> for data pre-</w:t>
      </w:r>
      <w:proofErr w:type="spellStart"/>
      <w:r w:rsidR="00661B23">
        <w:rPr>
          <w:lang w:val="en-GB"/>
        </w:rPr>
        <w:t>processsing</w:t>
      </w:r>
      <w:proofErr w:type="spellEnd"/>
      <w:r>
        <w:t xml:space="preserve"> we will use techniques such as data imputation to fill in any missing data values. We will also perform feature engineering to extract useful information from our data and convert it into a format that is suitable for our chosen model architecture.</w:t>
      </w:r>
    </w:p>
    <w:p w14:paraId="264567BE" w14:textId="78134DF1" w:rsidR="004D295C" w:rsidRDefault="004D295C" w:rsidP="007E6C0C">
      <w:pPr>
        <w:pStyle w:val="BodyText"/>
      </w:pPr>
      <w:r>
        <w:t>The pre-processing stage is a critical step in developing a machine learning model as it involves cleaning, transforming, and preparing the data to be used in the model. The quality of the pre-processing stage significantly affects the performance of the model, and therefore, it is essential to ensure that the data is well-prepared before feeding it to the model.</w:t>
      </w:r>
      <w:r w:rsidR="007E6C0C">
        <w:rPr>
          <w:lang w:val="en-GB"/>
        </w:rPr>
        <w:t xml:space="preserve"> </w:t>
      </w:r>
      <w:r>
        <w:t xml:space="preserve">In this study, the pre-processing stage involves several steps, including </w:t>
      </w:r>
      <w:r w:rsidR="007E6C0C">
        <w:rPr>
          <w:lang w:val="en-GB"/>
        </w:rPr>
        <w:t xml:space="preserve">resampling, </w:t>
      </w:r>
      <w:r>
        <w:t>feature extraction,</w:t>
      </w:r>
      <w:r w:rsidR="00AC741F">
        <w:rPr>
          <w:lang w:val="en-GB"/>
        </w:rPr>
        <w:t xml:space="preserve"> class balancing</w:t>
      </w:r>
      <w:r>
        <w:t xml:space="preserve"> and data </w:t>
      </w:r>
      <w:r w:rsidR="00AC741F">
        <w:rPr>
          <w:lang w:val="en-GB"/>
        </w:rPr>
        <w:t>splitting</w:t>
      </w:r>
      <w:r>
        <w:t>.</w:t>
      </w:r>
    </w:p>
    <w:p w14:paraId="0C1BB7D9" w14:textId="00951B4B" w:rsidR="006276A1" w:rsidRDefault="006276A1" w:rsidP="006276A1">
      <w:pPr>
        <w:pStyle w:val="Heading2"/>
        <w:rPr>
          <w:lang w:val="en-GB"/>
        </w:rPr>
      </w:pPr>
      <w:r>
        <w:rPr>
          <w:lang w:val="en-GB"/>
        </w:rPr>
        <w:t>Resampling</w:t>
      </w:r>
    </w:p>
    <w:p w14:paraId="7344CC15" w14:textId="0786A729" w:rsidR="006276A1" w:rsidRPr="006276A1" w:rsidRDefault="006276A1" w:rsidP="004D295C">
      <w:pPr>
        <w:pStyle w:val="BodyText"/>
        <w:rPr>
          <w:lang w:val="en-GB"/>
        </w:rPr>
      </w:pPr>
      <w:r w:rsidRPr="006276A1">
        <w:rPr>
          <w:lang w:val="en-GB"/>
        </w:rPr>
        <w:t xml:space="preserve">Audio files may have different sample rates. </w:t>
      </w:r>
      <w:r w:rsidR="000E06CC" w:rsidRPr="000E06CC">
        <w:rPr>
          <w:lang w:val="en-GB"/>
        </w:rPr>
        <w:t xml:space="preserve">It is very necessary to resample audio data </w:t>
      </w:r>
      <w:proofErr w:type="gramStart"/>
      <w:r w:rsidR="000E06CC" w:rsidRPr="000E06CC">
        <w:rPr>
          <w:lang w:val="en-GB"/>
        </w:rPr>
        <w:t>in order to</w:t>
      </w:r>
      <w:proofErr w:type="gramEnd"/>
      <w:r w:rsidR="000E06CC" w:rsidRPr="000E06CC">
        <w:rPr>
          <w:lang w:val="en-GB"/>
        </w:rPr>
        <w:t xml:space="preserve"> guarantee that all of the files have the same sample rate. The sampling rates 16 kHz, 22.05 kHz, 44.1 kHz, and 48 kHz are the most common ones. Either I can </w:t>
      </w:r>
      <w:proofErr w:type="spellStart"/>
      <w:r w:rsidR="000E06CC" w:rsidRPr="000E06CC">
        <w:rPr>
          <w:lang w:val="en-GB"/>
        </w:rPr>
        <w:t>downsample</w:t>
      </w:r>
      <w:proofErr w:type="spellEnd"/>
      <w:r w:rsidR="000E06CC" w:rsidRPr="000E06CC">
        <w:rPr>
          <w:lang w:val="en-GB"/>
        </w:rPr>
        <w:t xml:space="preserve"> the sample that represents the majority, or I can </w:t>
      </w:r>
      <w:proofErr w:type="spellStart"/>
      <w:r w:rsidR="000E06CC" w:rsidRPr="000E06CC">
        <w:rPr>
          <w:lang w:val="en-GB"/>
        </w:rPr>
        <w:t>upsample</w:t>
      </w:r>
      <w:proofErr w:type="spellEnd"/>
      <w:r w:rsidR="000E06CC" w:rsidRPr="000E06CC">
        <w:rPr>
          <w:lang w:val="en-GB"/>
        </w:rPr>
        <w:t xml:space="preserve"> the samples that represent the minority such that they have a sampling rate of 44.1 kHz. I noticed that the vast bulk of our data had a sample rate of 44.1 kHz. In accordance with</w:t>
      </w:r>
      <w:r w:rsidR="0087399E">
        <w:rPr>
          <w:lang w:val="en-GB"/>
        </w:rPr>
        <w:t xml:space="preserve"> </w:t>
      </w:r>
      <w:r w:rsidR="0087399E">
        <w:rPr>
          <w:lang w:val="en-GB"/>
        </w:rPr>
        <w:fldChar w:fldCharType="begin"/>
      </w:r>
      <w:r w:rsidR="000E463E">
        <w:rPr>
          <w:lang w:val="en-GB"/>
        </w:rPr>
        <w:instrText xml:space="preserve"> ADDIN ZOTERO_ITEM CSL_CITATION {"citationID":"Ymfvo8pm","properties":{"formattedCitation":"[16]","plainCitation":"[16]","noteIndex":0},"citationItems":[{"id":382,"uris":["http://zotero.org/users/10598127/items/DDQ3BKQM"],"itemData":{"id":382,"type":"webpage","abstract":"This is the 2nd part of my ongoing Urban Sound Classification project. You can find the previous posts from the below links.","container-title":"Medium","language":"en","title":"Urban Sound Classification — Part 2: sample rate conversion, Librosa","title-short":"Urban Sound Classification — Part 2","URL":"https://towardsdatascience.com/urban-sound-classification-part-2-sample-rate-conversion-librosa-ba7bc88f209a","author":[{"family":"Kim","given":"Ricky"}],"accessed":{"date-parts":[["2023",3,14]]},"issued":{"date-parts":[["2021",6,23]]}}}],"schema":"https://github.com/citation-style-language/schema/raw/master/csl-citation.json"} </w:instrText>
      </w:r>
      <w:r w:rsidR="0087399E">
        <w:rPr>
          <w:lang w:val="en-GB"/>
        </w:rPr>
        <w:fldChar w:fldCharType="separate"/>
      </w:r>
      <w:r w:rsidR="00F56C6C">
        <w:rPr>
          <w:noProof/>
          <w:lang w:val="en-GB"/>
        </w:rPr>
        <w:t>[16]</w:t>
      </w:r>
      <w:r w:rsidR="0087399E">
        <w:rPr>
          <w:lang w:val="en-GB"/>
        </w:rPr>
        <w:fldChar w:fldCharType="end"/>
      </w:r>
      <w:r w:rsidR="00047F3D" w:rsidRPr="00047F3D">
        <w:rPr>
          <w:lang w:val="en-GB"/>
        </w:rPr>
        <w:t xml:space="preserve"> </w:t>
      </w:r>
      <w:r w:rsidR="000E06CC" w:rsidRPr="000E06CC">
        <w:rPr>
          <w:lang w:val="en-GB"/>
        </w:rPr>
        <w:t xml:space="preserve">If I wish to resample our data to 22.05 kHz, while 44.1 kHz has superior audio quality, 22.05 kHz is good enough to differentiate between sounds for the purpose of sound categorization. In addition, the speed of our model will improve if the size of each data set is reduced to one-half of its initial size. The </w:t>
      </w:r>
      <w:proofErr w:type="spellStart"/>
      <w:r w:rsidR="000E06CC" w:rsidRPr="000E06CC">
        <w:rPr>
          <w:lang w:val="en-GB"/>
        </w:rPr>
        <w:t>librosa</w:t>
      </w:r>
      <w:proofErr w:type="spellEnd"/>
      <w:r w:rsidR="000E06CC" w:rsidRPr="000E06CC">
        <w:rPr>
          <w:lang w:val="en-GB"/>
        </w:rPr>
        <w:t xml:space="preserve"> library will automatically adjust the sample rate to 22.05kHz if it is not specified otherwise, therefore sampling at this frequency offers a distinct benefit. Also, the </w:t>
      </w:r>
      <w:proofErr w:type="spellStart"/>
      <w:r w:rsidR="000E06CC" w:rsidRPr="000E06CC">
        <w:rPr>
          <w:lang w:val="en-GB"/>
        </w:rPr>
        <w:t>librosa</w:t>
      </w:r>
      <w:proofErr w:type="spellEnd"/>
      <w:r w:rsidR="000E06CC" w:rsidRPr="000E06CC">
        <w:rPr>
          <w:lang w:val="en-GB"/>
        </w:rPr>
        <w:t xml:space="preserve"> library will, by default, change the number of channels to mono. Because of this, it is not necessary for us to monitor the channels of our system unless we intend to utilise it for categorization.</w:t>
      </w:r>
      <w:r w:rsidR="000E06CC">
        <w:rPr>
          <w:lang w:val="en-GB"/>
        </w:rPr>
        <w:t xml:space="preserve"> </w:t>
      </w:r>
    </w:p>
    <w:p w14:paraId="1DCD51CE" w14:textId="49147F12" w:rsidR="00AC741F" w:rsidRPr="00AC741F" w:rsidRDefault="00AC741F" w:rsidP="00AC741F">
      <w:pPr>
        <w:pStyle w:val="Heading2"/>
        <w:rPr>
          <w:lang w:val="en-GB"/>
        </w:rPr>
      </w:pPr>
      <w:r>
        <w:rPr>
          <w:lang w:val="en-GB"/>
        </w:rPr>
        <w:t>Feature extraction</w:t>
      </w:r>
    </w:p>
    <w:p w14:paraId="54465F38" w14:textId="5DD4E59B" w:rsidR="005C1143" w:rsidRPr="00EA55DE" w:rsidRDefault="00D66DA5" w:rsidP="00D66DA5">
      <w:pPr>
        <w:pStyle w:val="Heading2"/>
        <w:numPr>
          <w:ilvl w:val="0"/>
          <w:numId w:val="0"/>
        </w:numPr>
        <w:ind w:firstLine="14.40pt"/>
        <w:jc w:val="both"/>
        <w:rPr>
          <w:lang w:val="en-GB"/>
        </w:rPr>
      </w:pPr>
      <w:r w:rsidRPr="00D66DA5">
        <w:rPr>
          <w:i w:val="0"/>
          <w:iCs w:val="0"/>
          <w:noProof w:val="0"/>
          <w:spacing w:val="-1"/>
          <w:lang w:val="x-none" w:eastAsia="x-none"/>
        </w:rPr>
        <w:t>The extraction of features is the first step in the pre-processing procedure. At this stage, the relevant characteristics from the dataset that are going to be used in the model will be identified and selected. The audio recordings and the labels that correlate to them, which indicate if the tape involves criminal activity or other anti-social conduct, are the aspects that are important to this study. The process of feature extraction is carried out by utilising the relevant techniques, such as spectrograms, Fourier transforms, and Mel Frequency Cepstral Coefficients (MFCCs). It is possible to implement MFCCs by first transforming our existing audio files into arrays and then using the array values to pull out features.</w:t>
      </w:r>
      <w:r w:rsidR="001C009B">
        <w:rPr>
          <w:lang w:val="en-GB"/>
        </w:rPr>
        <w:fldChar w:fldCharType="begin"/>
      </w:r>
      <w:r w:rsidR="000E463E">
        <w:rPr>
          <w:lang w:val="en-GB"/>
        </w:rPr>
        <w:instrText xml:space="preserve"> ADDIN ZOTERO_ITEM CSL_CITATION {"citationID":"MWSfkQsl","properties":{"formattedCitation":"[17, p. 5]","plainCitation":"[17, p. 5]","noteIndex":0},"citationItems":[{"id":415,"uris":["http://zotero.org/users/10598127/items/C5MUWPMT"],"itemData":{"id":415,"type":"webpage","abstract":"Download scientific diagram | The output images by using Mel-Spectrogram and MFCC. from publication: Traffic Density Classification Using Sound Datasets: An Empirical Study on Traffic Flow at Asymmetric Roads | Recently, with the rapid growth of Deep Learning models for solving complicated classification problems, urban sound classification techniques have been attracted more attention. In this paper, we take an investigation on how to apply this approach for the transportation... | Classification, Traffic and Traffic Flow | ResearchGate, the professional network for scientists.","container-title":"ResearchGate","language":"en","title":"FIGURE 5. The output images by using Mel-Spectrogram and MFCC.","URL":"https://www.researchgate.net/figure/The-output-images-by-using-Mel-Spectrogram-and-MFCC_fig5_342794354","accessed":{"date-parts":[["2023",3,14]]}},"locator":"5"}],"schema":"https://github.com/citation-style-language/schema/raw/master/csl-citation.json"} </w:instrText>
      </w:r>
      <w:r w:rsidR="001C009B">
        <w:rPr>
          <w:lang w:val="en-GB"/>
        </w:rPr>
        <w:fldChar w:fldCharType="separate"/>
      </w:r>
      <w:r w:rsidR="00F56C6C">
        <w:rPr>
          <w:lang w:val="en-GB"/>
        </w:rPr>
        <w:t>[17, p. 5]</w:t>
      </w:r>
      <w:r w:rsidR="001C009B">
        <w:rPr>
          <w:lang w:val="en-GB"/>
        </w:rPr>
        <w:fldChar w:fldCharType="end"/>
      </w:r>
    </w:p>
    <w:p w14:paraId="1D092FB8" w14:textId="0E4B52CA" w:rsidR="005C1143" w:rsidRDefault="005C1143" w:rsidP="005C1143">
      <w:pPr>
        <w:pStyle w:val="Heading2"/>
        <w:rPr>
          <w:lang w:val="en-GB"/>
        </w:rPr>
      </w:pPr>
      <w:r>
        <w:rPr>
          <w:lang w:val="en-GB"/>
        </w:rPr>
        <w:t>Data split</w:t>
      </w:r>
    </w:p>
    <w:p w14:paraId="7AB3B571" w14:textId="0E48E58D" w:rsidR="005C1143" w:rsidRDefault="006205A9" w:rsidP="004D295C">
      <w:pPr>
        <w:pStyle w:val="BodyText"/>
        <w:rPr>
          <w:lang w:val="en-GB"/>
        </w:rPr>
      </w:pPr>
      <w:r w:rsidRPr="006205A9">
        <w:rPr>
          <w:lang w:val="en-GB"/>
        </w:rPr>
        <w:t xml:space="preserve">The data collection for this investigation consists of 10 directories of audio files. The data </w:t>
      </w:r>
      <w:proofErr w:type="gramStart"/>
      <w:r w:rsidRPr="006205A9">
        <w:rPr>
          <w:lang w:val="en-GB"/>
        </w:rPr>
        <w:t>has to</w:t>
      </w:r>
      <w:proofErr w:type="gramEnd"/>
      <w:r w:rsidRPr="006205A9">
        <w:rPr>
          <w:lang w:val="en-GB"/>
        </w:rPr>
        <w:t xml:space="preserve"> be reshuffled and partitioned for the best possible model performance. To that end, the K-fold technique from the </w:t>
      </w:r>
      <w:proofErr w:type="spellStart"/>
      <w:r w:rsidRPr="006205A9">
        <w:rPr>
          <w:lang w:val="en-GB"/>
        </w:rPr>
        <w:t>sklearn</w:t>
      </w:r>
      <w:proofErr w:type="spellEnd"/>
      <w:r w:rsidRPr="006205A9">
        <w:rPr>
          <w:lang w:val="en-GB"/>
        </w:rPr>
        <w:t xml:space="preserve"> package is employed here. This technique separates the data at random into K equal-sized subsets, with one subset serving as a test set and the remaining subsets being utilised for model training. K iterations are performed so that each partition is used as the test set exactly once. The K-fold approach makes it possible </w:t>
      </w:r>
      <w:r w:rsidRPr="006205A9">
        <w:rPr>
          <w:lang w:val="en-GB"/>
        </w:rPr>
        <w:t xml:space="preserve">to use a cross-validation score to evaluate the trained model's efficacy. Using the test </w:t>
      </w:r>
      <w:proofErr w:type="gramStart"/>
      <w:r w:rsidRPr="006205A9">
        <w:rPr>
          <w:lang w:val="en-GB"/>
        </w:rPr>
        <w:t>partition</w:t>
      </w:r>
      <w:proofErr w:type="gramEnd"/>
      <w:r w:rsidRPr="006205A9">
        <w:rPr>
          <w:lang w:val="en-GB"/>
        </w:rPr>
        <w:t xml:space="preserve"> you just made in each folder, this score represents how effectively your model generalises to new, unknown data. As the number of folders in the dataset is 10, </w:t>
      </w:r>
      <w:r>
        <w:rPr>
          <w:lang w:val="en-GB"/>
        </w:rPr>
        <w:fldChar w:fldCharType="begin"/>
      </w:r>
      <w:r w:rsidR="000E463E">
        <w:rPr>
          <w:lang w:val="en-GB"/>
        </w:rPr>
        <w:instrText xml:space="preserve"> ADDIN ZOTERO_ITEM CSL_CITATION {"citationID":"gu8RYcXJ","properties":{"formattedCitation":"[18]","plainCitation":"[18]","noteIndex":0},"citationItems":[{"id":417,"uris":["http://zotero.org/users/10598127/items/7LHYELXK"],"itemData":{"id":417,"type":"webpage","abstract":"Featuring the Leave One Group Out strategy using scikit-learn","container-title":"Medium","language":"en","title":"Urban Sound Classification with Librosa — tricky cross-validation","URL":"https://towardsdatascience.com/urban-sound-classification-with-librosa-nuanced-cross-validation-5b5eb3d9ee30","author":[{"family":"Kelechava","given":"Marc"}],"accessed":{"date-parts":[["2023",3,14]]},"issued":{"date-parts":[["2020",10,15]]}}}],"schema":"https://github.com/citation-style-language/schema/raw/master/csl-citation.json"} </w:instrText>
      </w:r>
      <w:r>
        <w:rPr>
          <w:lang w:val="en-GB"/>
        </w:rPr>
        <w:fldChar w:fldCharType="separate"/>
      </w:r>
      <w:r w:rsidR="00F56C6C">
        <w:rPr>
          <w:noProof/>
          <w:lang w:val="en-GB"/>
        </w:rPr>
        <w:t>[18]</w:t>
      </w:r>
      <w:r>
        <w:rPr>
          <w:lang w:val="en-GB"/>
        </w:rPr>
        <w:fldChar w:fldCharType="end"/>
      </w:r>
      <w:r w:rsidRPr="006205A9">
        <w:rPr>
          <w:lang w:val="en-GB"/>
        </w:rPr>
        <w:t xml:space="preserve"> recommends setting K to that value. </w:t>
      </w:r>
      <w:proofErr w:type="gramStart"/>
      <w:r w:rsidRPr="006205A9">
        <w:rPr>
          <w:lang w:val="en-GB"/>
        </w:rPr>
        <w:t>As a whole, the</w:t>
      </w:r>
      <w:proofErr w:type="gramEnd"/>
      <w:r w:rsidRPr="006205A9">
        <w:rPr>
          <w:lang w:val="en-GB"/>
        </w:rPr>
        <w:t xml:space="preserve"> K-fold method is a helpful tool for shuffling and splitting data in a way that guarantees the best possible performance from a model. Using a cross-validation score, we can accurately evaluate the model's generalizability to fresh data and verify its performance.</w:t>
      </w:r>
    </w:p>
    <w:p w14:paraId="04A6A987" w14:textId="77777777" w:rsidR="00047F3D" w:rsidRPr="005C1143" w:rsidRDefault="00047F3D" w:rsidP="00047F3D">
      <w:pPr>
        <w:pStyle w:val="Heading2"/>
        <w:rPr>
          <w:lang w:val="en-GB"/>
        </w:rPr>
      </w:pPr>
      <w:r>
        <w:rPr>
          <w:lang w:val="en-GB"/>
        </w:rPr>
        <w:t>Class balancing</w:t>
      </w:r>
    </w:p>
    <w:p w14:paraId="77C18C99" w14:textId="32A62814" w:rsidR="00151072" w:rsidRDefault="00151072" w:rsidP="00151072">
      <w:pPr>
        <w:pStyle w:val="Heading2"/>
        <w:numPr>
          <w:ilvl w:val="0"/>
          <w:numId w:val="0"/>
        </w:numPr>
        <w:ind w:firstLine="14.40pt"/>
        <w:jc w:val="both"/>
        <w:rPr>
          <w:i w:val="0"/>
          <w:iCs w:val="0"/>
          <w:noProof w:val="0"/>
          <w:spacing w:val="-1"/>
          <w:lang w:val="en-GB" w:eastAsia="x-none"/>
        </w:rPr>
      </w:pPr>
      <w:r w:rsidRPr="00151072">
        <w:rPr>
          <w:i w:val="0"/>
          <w:iCs w:val="0"/>
          <w:noProof w:val="0"/>
          <w:spacing w:val="-1"/>
          <w:lang w:val="en-GB" w:eastAsia="x-none"/>
        </w:rPr>
        <w:t xml:space="preserve">The efficiency and reliability of the classification model are both impacted by how evenly the classes are distributed in the audio data. It's crucial to the model's accuracy because of how sensitive and specific it is. Inadequate representation of minority groups might result from an imbalance in the input data </w:t>
      </w:r>
      <w:r>
        <w:rPr>
          <w:i w:val="0"/>
          <w:iCs w:val="0"/>
          <w:noProof w:val="0"/>
          <w:spacing w:val="-1"/>
          <w:lang w:val="en-GB" w:eastAsia="x-none"/>
        </w:rPr>
        <w:fldChar w:fldCharType="begin"/>
      </w:r>
      <w:r w:rsidR="000E463E">
        <w:rPr>
          <w:i w:val="0"/>
          <w:iCs w:val="0"/>
          <w:noProof w:val="0"/>
          <w:spacing w:val="-1"/>
          <w:lang w:val="en-GB" w:eastAsia="x-none"/>
        </w:rPr>
        <w:instrText xml:space="preserve"> ADDIN ZOTERO_ITEM CSL_CITATION {"citationID":"4CfAtv7J","properties":{"formattedCitation":"[19]","plainCitation":"[19]","noteIndex":0},"citationItems":[{"id":419,"uris":["http://zotero.org/users/10598127/items/QVXRKWAA"],"itemData":{"id":419,"type":"post-weblog","abstract":"Techniques To Convert Imbalanced Dataset Into Balanced Dataset and their comparison","container-title":"Analytics Vidhya","language":"en","title":"What Is Balance And Imbalance Dataset?","URL":"https://medium.com/analytics-vidhya/what-is-balance-and-imbalance-dataset-89e8d7f46bc5","author":[{"family":"Tripathi","given":"Himanshu"}],"accessed":{"date-parts":[["2023",3,14]]},"issued":{"date-parts":[["2021",1,18]]}}}],"schema":"https://github.com/citation-style-language/schema/raw/master/csl-citation.json"} </w:instrText>
      </w:r>
      <w:r>
        <w:rPr>
          <w:i w:val="0"/>
          <w:iCs w:val="0"/>
          <w:noProof w:val="0"/>
          <w:spacing w:val="-1"/>
          <w:lang w:val="en-GB" w:eastAsia="x-none"/>
        </w:rPr>
        <w:fldChar w:fldCharType="separate"/>
      </w:r>
      <w:r w:rsidR="00F56C6C">
        <w:rPr>
          <w:i w:val="0"/>
          <w:iCs w:val="0"/>
          <w:spacing w:val="-1"/>
          <w:lang w:val="en-GB" w:eastAsia="x-none"/>
        </w:rPr>
        <w:t>[19]</w:t>
      </w:r>
      <w:r>
        <w:rPr>
          <w:i w:val="0"/>
          <w:iCs w:val="0"/>
          <w:noProof w:val="0"/>
          <w:spacing w:val="-1"/>
          <w:lang w:val="en-GB" w:eastAsia="x-none"/>
        </w:rPr>
        <w:fldChar w:fldCharType="end"/>
      </w:r>
      <w:r w:rsidRPr="00151072">
        <w:rPr>
          <w:i w:val="0"/>
          <w:iCs w:val="0"/>
          <w:noProof w:val="0"/>
          <w:spacing w:val="-1"/>
          <w:lang w:val="en-GB" w:eastAsia="x-none"/>
        </w:rPr>
        <w:t xml:space="preserve">. Many methods exist for equitably dividing up audio data into its component groups. </w:t>
      </w:r>
      <w:proofErr w:type="spellStart"/>
      <w:r w:rsidRPr="00151072">
        <w:rPr>
          <w:i w:val="0"/>
          <w:iCs w:val="0"/>
          <w:noProof w:val="0"/>
          <w:spacing w:val="-1"/>
          <w:lang w:val="en-GB" w:eastAsia="x-none"/>
        </w:rPr>
        <w:t>Upsampling</w:t>
      </w:r>
      <w:proofErr w:type="spellEnd"/>
      <w:r w:rsidRPr="00151072">
        <w:rPr>
          <w:i w:val="0"/>
          <w:iCs w:val="0"/>
          <w:noProof w:val="0"/>
          <w:spacing w:val="-1"/>
          <w:lang w:val="en-GB" w:eastAsia="x-none"/>
        </w:rPr>
        <w:t xml:space="preserve"> is a method of increasing the quantity of samples from a minority group by replicating them at random. Second, </w:t>
      </w:r>
      <w:proofErr w:type="spellStart"/>
      <w:r w:rsidRPr="00151072">
        <w:rPr>
          <w:i w:val="0"/>
          <w:iCs w:val="0"/>
          <w:noProof w:val="0"/>
          <w:spacing w:val="-1"/>
          <w:lang w:val="en-GB" w:eastAsia="x-none"/>
        </w:rPr>
        <w:t>downsampling</w:t>
      </w:r>
      <w:proofErr w:type="spellEnd"/>
      <w:r w:rsidRPr="00151072">
        <w:rPr>
          <w:i w:val="0"/>
          <w:iCs w:val="0"/>
          <w:noProof w:val="0"/>
          <w:spacing w:val="-1"/>
          <w:lang w:val="en-GB" w:eastAsia="x-none"/>
        </w:rPr>
        <w:t xml:space="preserve"> reduces the total number of samples by arbitrarily eliminating some of the samples from the majority class. Finally, data augmentation involves the generation of new samples by altering </w:t>
      </w:r>
      <w:proofErr w:type="spellStart"/>
      <w:r w:rsidRPr="00151072">
        <w:rPr>
          <w:i w:val="0"/>
          <w:iCs w:val="0"/>
          <w:noProof w:val="0"/>
          <w:spacing w:val="-1"/>
          <w:lang w:val="en-GB" w:eastAsia="x-none"/>
        </w:rPr>
        <w:t>preexisting</w:t>
      </w:r>
      <w:proofErr w:type="spellEnd"/>
      <w:r w:rsidRPr="00151072">
        <w:rPr>
          <w:i w:val="0"/>
          <w:iCs w:val="0"/>
          <w:noProof w:val="0"/>
          <w:spacing w:val="-1"/>
          <w:lang w:val="en-GB" w:eastAsia="x-none"/>
        </w:rPr>
        <w:t xml:space="preserve"> ones in some way, for as by lengthening or shortening the duration of the sample, altering the pitch, or adding noise. In a final step, we combine models that were each trained on a unique portion of the data </w:t>
      </w:r>
      <w:proofErr w:type="gramStart"/>
      <w:r w:rsidRPr="00151072">
        <w:rPr>
          <w:i w:val="0"/>
          <w:iCs w:val="0"/>
          <w:noProof w:val="0"/>
          <w:spacing w:val="-1"/>
          <w:lang w:val="en-GB" w:eastAsia="x-none"/>
        </w:rPr>
        <w:t>in order to</w:t>
      </w:r>
      <w:proofErr w:type="gramEnd"/>
      <w:r w:rsidRPr="00151072">
        <w:rPr>
          <w:i w:val="0"/>
          <w:iCs w:val="0"/>
          <w:noProof w:val="0"/>
          <w:spacing w:val="-1"/>
          <w:lang w:val="en-GB" w:eastAsia="x-none"/>
        </w:rPr>
        <w:t xml:space="preserve"> achieve class parity. </w:t>
      </w:r>
      <w:proofErr w:type="gramStart"/>
      <w:r w:rsidRPr="00151072">
        <w:rPr>
          <w:i w:val="0"/>
          <w:iCs w:val="0"/>
          <w:noProof w:val="0"/>
          <w:spacing w:val="-1"/>
          <w:lang w:val="en-GB" w:eastAsia="x-none"/>
        </w:rPr>
        <w:t>In order to</w:t>
      </w:r>
      <w:proofErr w:type="gramEnd"/>
      <w:r w:rsidRPr="00151072">
        <w:rPr>
          <w:i w:val="0"/>
          <w:iCs w:val="0"/>
          <w:noProof w:val="0"/>
          <w:spacing w:val="-1"/>
          <w:lang w:val="en-GB" w:eastAsia="x-none"/>
        </w:rPr>
        <w:t xml:space="preserve"> fairly assess the model's efficacy across all classes, it is essential that the validation and test sets be well-balanced. Given the small size of the underrepresented groups, we have decided to use </w:t>
      </w:r>
      <w:proofErr w:type="spellStart"/>
      <w:r w:rsidRPr="00151072">
        <w:rPr>
          <w:i w:val="0"/>
          <w:iCs w:val="0"/>
          <w:noProof w:val="0"/>
          <w:spacing w:val="-1"/>
          <w:lang w:val="en-GB" w:eastAsia="x-none"/>
        </w:rPr>
        <w:t>upsampling</w:t>
      </w:r>
      <w:proofErr w:type="spellEnd"/>
      <w:r w:rsidRPr="00151072">
        <w:rPr>
          <w:i w:val="0"/>
          <w:iCs w:val="0"/>
          <w:noProof w:val="0"/>
          <w:spacing w:val="-1"/>
          <w:lang w:val="en-GB" w:eastAsia="x-none"/>
        </w:rPr>
        <w:t xml:space="preserve"> rather than </w:t>
      </w:r>
      <w:proofErr w:type="spellStart"/>
      <w:r w:rsidRPr="00151072">
        <w:rPr>
          <w:i w:val="0"/>
          <w:iCs w:val="0"/>
          <w:noProof w:val="0"/>
          <w:spacing w:val="-1"/>
          <w:lang w:val="en-GB" w:eastAsia="x-none"/>
        </w:rPr>
        <w:t>downsampling</w:t>
      </w:r>
      <w:proofErr w:type="spellEnd"/>
      <w:r w:rsidRPr="00151072">
        <w:rPr>
          <w:i w:val="0"/>
          <w:iCs w:val="0"/>
          <w:noProof w:val="0"/>
          <w:spacing w:val="-1"/>
          <w:lang w:val="en-GB" w:eastAsia="x-none"/>
        </w:rPr>
        <w:t>, which would reduce the amount of data available for model training and produce less accurate findings. Lastly, I can't enhance the data since it would modify the features and cause drift in the features.</w:t>
      </w:r>
    </w:p>
    <w:p w14:paraId="5D51DCCD" w14:textId="61E3B5C7" w:rsidR="004D295C" w:rsidRPr="000E3273" w:rsidRDefault="006A3554" w:rsidP="00151072">
      <w:pPr>
        <w:pStyle w:val="Heading2"/>
        <w:rPr>
          <w:i w:val="0"/>
          <w:iCs w:val="0"/>
          <w:noProof w:val="0"/>
          <w:spacing w:val="-1"/>
          <w:lang w:val="en-GB"/>
        </w:rPr>
      </w:pPr>
      <w:r w:rsidRPr="000E3273">
        <w:rPr>
          <w:lang w:val="en-GB"/>
        </w:rPr>
        <w:t>Model architecture</w:t>
      </w:r>
    </w:p>
    <w:p w14:paraId="534A42CB" w14:textId="1A8D8B07" w:rsidR="006A3554" w:rsidRDefault="00DA46E9" w:rsidP="004D295C">
      <w:pPr>
        <w:pStyle w:val="BodyText"/>
        <w:rPr>
          <w:lang w:val="en-GB"/>
        </w:rPr>
      </w:pPr>
      <w:r w:rsidRPr="00DA46E9">
        <w:rPr>
          <w:lang w:val="en-GB"/>
        </w:rPr>
        <w:t xml:space="preserve">Accurate detection of suspicious behaviour (ASB) is essential in the setting of Automatic Speaker Recognition (ASR). Both false positives and false negatives in ASB detection have the potential to have devastating results, such as the wasteful use of home office resources or, in the </w:t>
      </w:r>
      <w:proofErr w:type="gramStart"/>
      <w:r w:rsidRPr="00DA46E9">
        <w:rPr>
          <w:lang w:val="en-GB"/>
        </w:rPr>
        <w:t>worst case</w:t>
      </w:r>
      <w:proofErr w:type="gramEnd"/>
      <w:r w:rsidRPr="00DA46E9">
        <w:rPr>
          <w:lang w:val="en-GB"/>
        </w:rPr>
        <w:t xml:space="preserve"> scenario, the loss of a human life. Consequently, selecting the right model architecture is crucial to reducing these mistakes. Three main model designs are proposed for ASB identification, each with its own set of benefits and drawbacks. They range in their efficiency and accuracy on tasks like voice recognition and categorization. </w:t>
      </w:r>
      <w:proofErr w:type="gramStart"/>
      <w:r w:rsidRPr="00DA46E9">
        <w:rPr>
          <w:lang w:val="en-GB"/>
        </w:rPr>
        <w:t>In order to</w:t>
      </w:r>
      <w:proofErr w:type="gramEnd"/>
      <w:r w:rsidRPr="00DA46E9">
        <w:rPr>
          <w:lang w:val="en-GB"/>
        </w:rPr>
        <w:t xml:space="preserve"> reduce the high cost of misclassification, it is crucial to make well-informed choices on the model architecture to use</w:t>
      </w:r>
      <w:r w:rsidR="00A31106">
        <w:rPr>
          <w:lang w:val="en-GB"/>
        </w:rPr>
        <w:t>.</w:t>
      </w:r>
    </w:p>
    <w:p w14:paraId="2A8DADFA" w14:textId="4338206E" w:rsidR="001E730F" w:rsidRDefault="001E730F" w:rsidP="00BB0380">
      <w:pPr>
        <w:pStyle w:val="Heading3"/>
        <w:rPr>
          <w:lang w:val="en-GB"/>
        </w:rPr>
      </w:pPr>
      <w:r>
        <w:rPr>
          <w:lang w:val="en-GB"/>
        </w:rPr>
        <w:t>RNN</w:t>
      </w:r>
    </w:p>
    <w:p w14:paraId="5B40F69F" w14:textId="2D8E4825" w:rsidR="001E730F" w:rsidRDefault="00DA46E9" w:rsidP="006C139A">
      <w:pPr>
        <w:pStyle w:val="BodyText"/>
        <w:rPr>
          <w:lang w:val="en-GB"/>
        </w:rPr>
      </w:pPr>
      <w:r w:rsidRPr="00DA46E9">
        <w:rPr>
          <w:lang w:val="en-GB"/>
        </w:rPr>
        <w:t xml:space="preserve">When it comes to processing sequential data, such as time series, audio signals, and natural language processing, recurrent neural networks (RNNs) excel. By processing incoming data sequentially and keeping a hidden state that might carry information from previous stages, an RNN is able to capture temporal relationships thanks to its design. Several examples of applications where the sequence of the input data is crucial for creating correct predictions are discussed by Phan et al. (2017), including speech recognition, music production, language modelling, sentiment analysis, and machine translation. For instance, in speech recognition, the </w:t>
      </w:r>
      <w:r w:rsidRPr="00DA46E9">
        <w:rPr>
          <w:lang w:val="en-GB"/>
        </w:rPr>
        <w:lastRenderedPageBreak/>
        <w:t xml:space="preserve">prediction of the following phoneme can be affected by the prediction of the phoneme before it, and in machine translation, the meaning of a phrase can be affected by the order in which its words appear. Furthermore, RNNs may be integrated with other neural network designs like Convolutional Neural Networks (CNNs) and Long Short-Term Memory Networks (LSTMs) to extract features from sequential data and improve the model's performance. The output of a convolutional neural network (CNN) trained to extract spatial characteristics from a picture may be input into a recurrent neural network (RNN) trained to capture temporal relationships and provide a series of predictions, for instance. To sum up, RNNs are an effective method for handling sequential data and have demonstrated positive outcomes in </w:t>
      </w:r>
      <w:proofErr w:type="gramStart"/>
      <w:r w:rsidRPr="00DA46E9">
        <w:rPr>
          <w:lang w:val="en-GB"/>
        </w:rPr>
        <w:t>a number of</w:t>
      </w:r>
      <w:proofErr w:type="gramEnd"/>
      <w:r w:rsidRPr="00DA46E9">
        <w:rPr>
          <w:lang w:val="en-GB"/>
        </w:rPr>
        <w:t xml:space="preserve"> different settings. They are often used for jobs involving sequential data due to their ability to capture temporal relationships and their compatibility with other neural network topologies.</w:t>
      </w:r>
    </w:p>
    <w:p w14:paraId="134770A2" w14:textId="74184598" w:rsidR="001E730F" w:rsidRDefault="001E730F" w:rsidP="00BB0380">
      <w:pPr>
        <w:pStyle w:val="Heading3"/>
        <w:rPr>
          <w:lang w:val="en-GB"/>
        </w:rPr>
      </w:pPr>
      <w:r>
        <w:rPr>
          <w:lang w:val="en-GB"/>
        </w:rPr>
        <w:t>CNN</w:t>
      </w:r>
    </w:p>
    <w:p w14:paraId="45E2F571" w14:textId="5435EF5D" w:rsidR="00863AEE" w:rsidRDefault="00D66F7A" w:rsidP="000E3273">
      <w:pPr>
        <w:ind w:firstLine="14.40pt"/>
        <w:jc w:val="both"/>
        <w:rPr>
          <w:lang w:val="en-GB"/>
        </w:rPr>
      </w:pPr>
      <w:r w:rsidRPr="00D66F7A">
        <w:rPr>
          <w:lang w:val="en-GB"/>
        </w:rPr>
        <w:t xml:space="preserve">These are commonly used for image </w:t>
      </w:r>
      <w:r w:rsidR="00950A0F" w:rsidRPr="00D66F7A">
        <w:rPr>
          <w:lang w:val="en-GB"/>
        </w:rPr>
        <w:t>classification but</w:t>
      </w:r>
      <w:r w:rsidRPr="00D66F7A">
        <w:rPr>
          <w:lang w:val="en-GB"/>
        </w:rPr>
        <w:t xml:space="preserve"> can also be adapted for audio classification. </w:t>
      </w:r>
      <w:r w:rsidR="00350FAA">
        <w:rPr>
          <w:lang w:val="en-GB"/>
        </w:rPr>
        <w:t xml:space="preserve">The research by </w:t>
      </w:r>
      <w:r w:rsidR="00350FAA">
        <w:rPr>
          <w:lang w:val="en-GB"/>
        </w:rPr>
        <w:fldChar w:fldCharType="begin"/>
      </w:r>
      <w:r w:rsidR="00350FAA">
        <w:rPr>
          <w:lang w:val="en-GB"/>
        </w:rPr>
        <w:instrText xml:space="preserve"> ADDIN ZOTERO_ITEM CSL_CITATION {"citationID":"OX8SJVKx","properties":{"formattedCitation":"[20]","plainCitation":"[20]","noteIndex":0},"citationItems":[{"id":425,"uris":["http://zotero.org/users/10598127/items/2PC9K7PZ"],"itemData":{"id":425,"type":"webpage","abstract":"A primer in deep learning for audio classification using tensorflow","container-title":"Medium","language":"en","title":"CNNs for Audio Classification","URL":"https://towardsdatascience.com/cnns-for-audio-classification-6244954665ab","author":[{"family":"Nandi","given":"Papia"}],"accessed":{"date-parts":[["2023",3,14]]},"issued":{"date-parts":[["2021",12,10]]}}}],"schema":"https://github.com/citation-style-language/schema/raw/master/csl-citation.json"} </w:instrText>
      </w:r>
      <w:r w:rsidR="00350FAA">
        <w:rPr>
          <w:lang w:val="en-GB"/>
        </w:rPr>
        <w:fldChar w:fldCharType="separate"/>
      </w:r>
      <w:r w:rsidR="00F56C6C">
        <w:rPr>
          <w:noProof/>
          <w:lang w:val="en-GB"/>
        </w:rPr>
        <w:t>[20]</w:t>
      </w:r>
      <w:r w:rsidR="00350FAA">
        <w:rPr>
          <w:lang w:val="en-GB"/>
        </w:rPr>
        <w:fldChar w:fldCharType="end"/>
      </w:r>
      <w:r w:rsidR="00350FAA">
        <w:rPr>
          <w:lang w:val="en-GB"/>
        </w:rPr>
        <w:t xml:space="preserve"> </w:t>
      </w:r>
      <w:r w:rsidRPr="00D66F7A">
        <w:rPr>
          <w:lang w:val="en-GB"/>
        </w:rPr>
        <w:t xml:space="preserve">CNNs can learn to extract relevant features from audio signals through convolutional </w:t>
      </w:r>
      <w:r w:rsidR="00950A0F" w:rsidRPr="00D66F7A">
        <w:rPr>
          <w:lang w:val="en-GB"/>
        </w:rPr>
        <w:t>layers and</w:t>
      </w:r>
      <w:r w:rsidRPr="00D66F7A">
        <w:rPr>
          <w:lang w:val="en-GB"/>
        </w:rPr>
        <w:t xml:space="preserve"> can be used with other layers such as pooling and dropout to improve performance.</w:t>
      </w:r>
      <w:r w:rsidR="00D66DA5">
        <w:rPr>
          <w:lang w:val="en-GB"/>
        </w:rPr>
        <w:t xml:space="preserve"> </w:t>
      </w:r>
      <w:r w:rsidRPr="00D66F7A">
        <w:rPr>
          <w:lang w:val="en-GB"/>
        </w:rPr>
        <w:t>1DCNNs are mainly used for processing time-series data such as audio, speech, or signals. They apply the convolution operation only along the time axis of the input data. The advantage of 1DCNNs is that they can capture temporal dependencies in the data effectively and require fewer parameters to train compared to 2DCNNs. However, they may not perform well on spatial data such as images, as they lack the ability to capture spatial information.</w:t>
      </w:r>
      <w:r w:rsidR="00D66DA5">
        <w:rPr>
          <w:lang w:val="en-GB"/>
        </w:rPr>
        <w:t xml:space="preserve"> </w:t>
      </w:r>
      <w:r w:rsidRPr="00D66F7A">
        <w:rPr>
          <w:lang w:val="en-GB"/>
        </w:rPr>
        <w:t xml:space="preserve">2DCNNs, on the other hand, are designed to process 2D spatial data such as images. They apply the convolution operation along both the height and width dimensions of the input data and </w:t>
      </w:r>
      <w:proofErr w:type="gramStart"/>
      <w:r w:rsidRPr="00D66F7A">
        <w:rPr>
          <w:lang w:val="en-GB"/>
        </w:rPr>
        <w:t>are able to</w:t>
      </w:r>
      <w:proofErr w:type="gramEnd"/>
      <w:r w:rsidRPr="00D66F7A">
        <w:rPr>
          <w:lang w:val="en-GB"/>
        </w:rPr>
        <w:t xml:space="preserve"> capture spatial patterns in the data. This makes them highly effective for image recognition and object detection tasks. However, 2DCNNs require significantly more parameters to train compared to 1DCNNs.</w:t>
      </w:r>
    </w:p>
    <w:p w14:paraId="574B0860" w14:textId="51400E43" w:rsidR="001E730F" w:rsidRDefault="00151072" w:rsidP="00BB0380">
      <w:pPr>
        <w:pStyle w:val="Heading3"/>
        <w:rPr>
          <w:lang w:val="en-GB"/>
        </w:rPr>
      </w:pPr>
      <w:r w:rsidRPr="00BB0380">
        <w:rPr>
          <w:lang w:val="en-GB"/>
        </w:rPr>
        <w:t>Convolutional Recurrent Neural Network</w:t>
      </w:r>
      <w:r>
        <w:rPr>
          <w:lang w:val="en-GB"/>
        </w:rPr>
        <w:t xml:space="preserve"> (</w:t>
      </w:r>
      <w:r w:rsidR="001E730F">
        <w:rPr>
          <w:lang w:val="en-GB"/>
        </w:rPr>
        <w:t>CRNN</w:t>
      </w:r>
      <w:r>
        <w:rPr>
          <w:lang w:val="en-GB"/>
        </w:rPr>
        <w:t>)</w:t>
      </w:r>
    </w:p>
    <w:p w14:paraId="35F8BB8D" w14:textId="77206629" w:rsidR="00BB0380" w:rsidRDefault="00BB0380" w:rsidP="000E3273">
      <w:pPr>
        <w:ind w:firstLine="14.40pt"/>
        <w:jc w:val="both"/>
        <w:rPr>
          <w:lang w:val="en-GB"/>
        </w:rPr>
      </w:pPr>
      <w:r>
        <w:rPr>
          <w:lang w:val="en-GB"/>
        </w:rPr>
        <w:t>This model architecture is the most accurate architecture in the terms of performance.</w:t>
      </w:r>
      <w:r w:rsidRPr="00BB0380">
        <w:t xml:space="preserve"> </w:t>
      </w:r>
      <w:r w:rsidR="00350FAA">
        <w:t xml:space="preserve">The study by </w:t>
      </w:r>
      <w:r w:rsidR="00350FAA">
        <w:fldChar w:fldCharType="begin"/>
      </w:r>
      <w:r w:rsidR="00350FAA">
        <w:instrText xml:space="preserve"> ADDIN ZOTERO_ITEM CSL_CITATION {"citationID":"pqExmyVj","properties":{"formattedCitation":"[21]","plainCitation":"[21]","noteIndex":0},"citationItems":[{"id":427,"uris":["http://zotero.org/users/10598127/items/IUEJFKIA"],"itemData":{"id":427,"type":"article-journal","abstract":"Sound events often occur in unstructured environments where they exhibit wide variations in their frequency content and temporal structure. Convolutional neural networks (CNN) are able to extract higher level features that are invariant to local spectral and temporal variations. Recurrent neural networks (RNNs) are powerful in learning the longer term temporal context in the audio signals. CNNs and RNNs as classifiers have recently shown improved performances over established methods in various sound recognition tasks. We combine these two approaches in a Convolutional Recurrent Neural Network (CRNN) and apply it on a polyphonic sound event detection task. We compare the performance of the proposed CRNN method with CNN, RNN, and other established methods, and observe a considerable improvement for four different datasets consisting of everyday sound events.","container-title":"IEEE/ACM Transactions on Audio, Speech, and Language Processing","DOI":"10.1109/TASLP.2017.2690575","ISSN":"2329-9290, 2329-9304","issue":"6","journalAbbreviation":"IEEE/ACM Trans. Audio Speech Lang. Process.","note":"arXiv:1702.06286 [cs]","page":"1291-1303","source":"arXiv.org","title":"Convolutional Recurrent Neural Networks for Polyphonic Sound Event Detection","volume":"25","author":[{"family":"Çakır","given":"Emre"},{"family":"Parascandolo","given":"Giambattista"},{"family":"Heittola","given":"Toni"},{"family":"Huttunen","given":"Heikki"},{"family":"Virtanen","given":"Tuomas"}],"issued":{"date-parts":[["2017",6]]}}}],"schema":"https://github.com/citation-style-language/schema/raw/master/csl-citation.json"} </w:instrText>
      </w:r>
      <w:r w:rsidR="00350FAA">
        <w:fldChar w:fldCharType="separate"/>
      </w:r>
      <w:r w:rsidR="00F56C6C">
        <w:rPr>
          <w:noProof/>
        </w:rPr>
        <w:t>[21]</w:t>
      </w:r>
      <w:r w:rsidR="00350FAA">
        <w:fldChar w:fldCharType="end"/>
      </w:r>
      <w:r w:rsidR="00350FAA">
        <w:t xml:space="preserve"> explores </w:t>
      </w:r>
      <w:r w:rsidRPr="00BB0380">
        <w:rPr>
          <w:lang w:val="en-GB"/>
        </w:rPr>
        <w:t>CRNN is a type of neural network that combines the power of both Convolutional Neural Networks (CNNs) and Recurrent Neural Networks (RNNs). It is particularly useful for audio classification because it can capture both the temporal and spectral information present in audio signals.</w:t>
      </w:r>
      <w:r w:rsidR="00787354">
        <w:rPr>
          <w:lang w:val="en-GB"/>
        </w:rPr>
        <w:t xml:space="preserve"> </w:t>
      </w:r>
      <w:r w:rsidRPr="00BB0380">
        <w:rPr>
          <w:lang w:val="en-GB"/>
        </w:rPr>
        <w:t>In audio classification, temporal information is crucial because audio signals are time-</w:t>
      </w:r>
      <w:proofErr w:type="gramStart"/>
      <w:r w:rsidRPr="00BB0380">
        <w:rPr>
          <w:lang w:val="en-GB"/>
        </w:rPr>
        <w:t>varying</w:t>
      </w:r>
      <w:proofErr w:type="gramEnd"/>
      <w:r w:rsidRPr="00BB0380">
        <w:rPr>
          <w:lang w:val="en-GB"/>
        </w:rPr>
        <w:t xml:space="preserve"> and the sequence of audio frames carries important information about the audio content. Spectral information is also important because audio signals are composed of multiple frequency components, and different types of </w:t>
      </w:r>
      <w:proofErr w:type="gramStart"/>
      <w:r w:rsidRPr="00BB0380">
        <w:rPr>
          <w:lang w:val="en-GB"/>
        </w:rPr>
        <w:t>audio</w:t>
      </w:r>
      <w:proofErr w:type="gramEnd"/>
      <w:r w:rsidRPr="00BB0380">
        <w:rPr>
          <w:lang w:val="en-GB"/>
        </w:rPr>
        <w:t xml:space="preserve"> have distinct frequency characteristics.</w:t>
      </w:r>
      <w:r>
        <w:rPr>
          <w:lang w:val="en-GB"/>
        </w:rPr>
        <w:t xml:space="preserve"> </w:t>
      </w:r>
      <w:r w:rsidRPr="00BB0380">
        <w:rPr>
          <w:lang w:val="en-GB"/>
        </w:rPr>
        <w:t>CNNs are good at extracting spectral features from audio signals and can identify patterns in audio frames, while RNNs are good at capturing temporal dependencies between audio frames. By combining the two, CRNNs can effectively capture both spectral and temporal features in audio signals.</w:t>
      </w:r>
      <w:r>
        <w:rPr>
          <w:lang w:val="en-GB"/>
        </w:rPr>
        <w:t xml:space="preserve"> </w:t>
      </w:r>
      <w:r w:rsidRPr="00BB0380">
        <w:rPr>
          <w:lang w:val="en-GB"/>
        </w:rPr>
        <w:t>Therefore, CRNNs can be a powerful tool to achieve high accuracy</w:t>
      </w:r>
      <w:r w:rsidR="00787354">
        <w:rPr>
          <w:lang w:val="en-GB"/>
        </w:rPr>
        <w:t xml:space="preserve"> results for our problem</w:t>
      </w:r>
      <w:r w:rsidRPr="00BB0380">
        <w:rPr>
          <w:lang w:val="en-GB"/>
        </w:rPr>
        <w:t>.</w:t>
      </w:r>
    </w:p>
    <w:p w14:paraId="59B2F9E4" w14:textId="7725D58D" w:rsidR="00AC741F" w:rsidRPr="00AC741F" w:rsidRDefault="00AC741F" w:rsidP="00AC741F">
      <w:pPr>
        <w:pStyle w:val="Heading2"/>
        <w:rPr>
          <w:lang w:val="en-GB"/>
        </w:rPr>
      </w:pPr>
      <w:r>
        <w:rPr>
          <w:lang w:val="en-GB"/>
        </w:rPr>
        <w:t>Hyperparameter selection</w:t>
      </w:r>
    </w:p>
    <w:p w14:paraId="0898FFA0" w14:textId="3E547B02" w:rsidR="004D295C" w:rsidRPr="006205A9" w:rsidRDefault="006205A9" w:rsidP="00D66F7A">
      <w:pPr>
        <w:pStyle w:val="BodyText"/>
        <w:rPr>
          <w:lang w:val="en-GB"/>
        </w:rPr>
      </w:pPr>
      <w:r w:rsidRPr="006205A9">
        <w:t xml:space="preserve">Experimentation and assessment will be used to determine the optimal values for the hyperparameters of the CRNN architecture suggested for use in audio categorization. Hyperparameters like dropout rate, learning rate, batch size, and the number of LSTM units will be optimised using grid search approaches. After a 1D convolutional layer, a CRNN employs two bidirectional LSTM layers and a fully linked layer for its design. By configuring 64 filters in a 1D convolutional layer, a simple feature extractor may be created. The 1D convolutional layer's pool size is fixed at 2, and its maximum kernel size is limited at 3. To do so, we use two 64-unit, bidirectional LSTM layers to record the time-based features of the audio stream. A dropout rate of 0.2 is employed to the LSTM layers to mitigate overfitting. A fully linked layer with 64 units and the </w:t>
      </w:r>
      <w:proofErr w:type="spellStart"/>
      <w:r w:rsidRPr="006205A9">
        <w:t>ReLU</w:t>
      </w:r>
      <w:proofErr w:type="spellEnd"/>
      <w:r w:rsidRPr="006205A9">
        <w:t xml:space="preserve"> activation function is applied to the output of the LSTM layers. With a </w:t>
      </w:r>
      <w:proofErr w:type="spellStart"/>
      <w:r w:rsidRPr="006205A9">
        <w:t>softmax</w:t>
      </w:r>
      <w:proofErr w:type="spellEnd"/>
      <w:r w:rsidRPr="006205A9">
        <w:t xml:space="preserve"> activation function, the probabilities of all classes are output at the output layer. This network is optimised using the categorical cross-entropy loss function and a learning rate of 0.001. All of these settings are defaults, and the model's performance will inform future adjustments. As a recap, the proposed CRNN architecture will have a 1D convolutional layer, two bidirectional LSTM layers, and a fully connected layer, and its hyperparameters will be chosen by means of grid search algorithms. For this example, we'll use a learning rate of 0.001 and a loss function based on the categorical cross-entropy to fine-tune the network. Whether or not the model's hyperparameters need adjusting depends on how well it performs.</w:t>
      </w:r>
      <w:r>
        <w:rPr>
          <w:lang w:val="en-GB"/>
        </w:rPr>
        <w:t>.</w:t>
      </w:r>
    </w:p>
    <w:p w14:paraId="6C7718FE" w14:textId="52E3EF74" w:rsidR="00886E18" w:rsidRDefault="00886E18" w:rsidP="00886E18">
      <w:pPr>
        <w:pStyle w:val="Heading2"/>
        <w:rPr>
          <w:lang w:val="en-GB"/>
        </w:rPr>
      </w:pPr>
      <w:r>
        <w:rPr>
          <w:lang w:val="en-GB"/>
        </w:rPr>
        <w:t>Model Evaluation</w:t>
      </w:r>
    </w:p>
    <w:p w14:paraId="15765018" w14:textId="01CF0F2D" w:rsidR="00CB0F72" w:rsidRDefault="00981FE5" w:rsidP="00CB0F72">
      <w:pPr>
        <w:pStyle w:val="Heading2"/>
        <w:numPr>
          <w:ilvl w:val="0"/>
          <w:numId w:val="0"/>
        </w:numPr>
        <w:ind w:firstLine="14.40pt"/>
        <w:jc w:val="both"/>
        <w:rPr>
          <w:i w:val="0"/>
          <w:iCs w:val="0"/>
          <w:noProof w:val="0"/>
          <w:lang w:val="en-GB"/>
        </w:rPr>
      </w:pPr>
      <w:r>
        <w:rPr>
          <w:i w:val="0"/>
          <w:iCs w:val="0"/>
          <w:noProof w:val="0"/>
          <w:lang w:val="en-GB"/>
        </w:rPr>
        <w:t xml:space="preserve">According to </w:t>
      </w:r>
      <w:r>
        <w:rPr>
          <w:i w:val="0"/>
          <w:iCs w:val="0"/>
          <w:noProof w:val="0"/>
          <w:lang w:val="en-GB"/>
        </w:rPr>
        <w:fldChar w:fldCharType="begin"/>
      </w:r>
      <w:r>
        <w:rPr>
          <w:i w:val="0"/>
          <w:iCs w:val="0"/>
          <w:noProof w:val="0"/>
          <w:lang w:val="en-GB"/>
        </w:rPr>
        <w:instrText xml:space="preserve"> ADDIN ZOTERO_TEMP </w:instrText>
      </w:r>
      <w:r>
        <w:rPr>
          <w:i w:val="0"/>
          <w:iCs w:val="0"/>
          <w:noProof w:val="0"/>
          <w:lang w:val="en-GB"/>
        </w:rPr>
        <w:fldChar w:fldCharType="separate"/>
      </w:r>
      <w:r>
        <w:rPr>
          <w:i w:val="0"/>
          <w:iCs w:val="0"/>
          <w:lang w:val="en-GB"/>
        </w:rPr>
        <w:t>[22]</w:t>
      </w:r>
      <w:r>
        <w:rPr>
          <w:i w:val="0"/>
          <w:iCs w:val="0"/>
          <w:noProof w:val="0"/>
          <w:lang w:val="en-GB"/>
        </w:rPr>
        <w:fldChar w:fldCharType="end"/>
      </w:r>
      <w:r w:rsidR="00CB0F72" w:rsidRPr="00CB0F72">
        <w:rPr>
          <w:i w:val="0"/>
          <w:iCs w:val="0"/>
          <w:noProof w:val="0"/>
          <w:lang w:val="en-GB"/>
        </w:rPr>
        <w:t>Many measures, including cross-entropy, sensitivity, specificity, accuracy, and cross-validation score, will be used to assess the quality of the suggested model. As an added step, we'll evaluate the model's efficacy using a confusion matrix and ROC curve. To quantify the discord between the labels and predictions, we shall employ cross-entropy. To measure how well the model can classify positive and negative data, we'll utilise sensitivity and specificity. The overall success of the model will be evaluated based on its level of accuracy. To verify the efficacy of our trained model, we will additionally use cross-validation score. The number of correct, incorrect, and unsuitable classifications will be counted in the confusion matrix to provide a comprehensive assessment of the model's efficacy. The model's efficacy in terms of the compromise between sensitivity and specificity will also be evaluated using the ROC curve. Overall, we plan to measure the quality of the suggested model with several different indicators, such as cross-entropy, sensitivity, specificity, accuracy, and cross-validation score. For a more in-depth evaluation of the model's efficacy, we'll use the confusion matrix and receiver operating characteristic curve.</w:t>
      </w:r>
    </w:p>
    <w:p w14:paraId="22992338" w14:textId="16AD67DD" w:rsidR="00991C9A" w:rsidRDefault="00991C9A" w:rsidP="00CB0F72">
      <w:pPr>
        <w:pStyle w:val="Heading2"/>
      </w:pPr>
      <w:r>
        <w:t>Libraries and APIs</w:t>
      </w:r>
    </w:p>
    <w:p w14:paraId="6D466D6A" w14:textId="77777777" w:rsidR="00CB0F72" w:rsidRPr="00CB0F72" w:rsidRDefault="00CB0F72" w:rsidP="00CB0F72">
      <w:pPr>
        <w:ind w:firstLine="14.40pt"/>
        <w:jc w:val="both"/>
        <w:rPr>
          <w:smallCaps/>
          <w:noProof/>
        </w:rPr>
      </w:pPr>
      <w:r w:rsidRPr="00CB0F72">
        <w:t xml:space="preserve">TensorFlow, </w:t>
      </w:r>
      <w:proofErr w:type="spellStart"/>
      <w:r w:rsidRPr="00CB0F72">
        <w:t>Keras</w:t>
      </w:r>
      <w:proofErr w:type="spellEnd"/>
      <w:r w:rsidRPr="00CB0F72">
        <w:t xml:space="preserve">, scikit-learn, and </w:t>
      </w:r>
      <w:proofErr w:type="spellStart"/>
      <w:r w:rsidRPr="00CB0F72">
        <w:t>librosa</w:t>
      </w:r>
      <w:proofErr w:type="spellEnd"/>
      <w:r w:rsidRPr="00CB0F72">
        <w:t xml:space="preserve"> are just some of the libraries and APIs that we plan to use to put into practise our suggested technique. These libraries provide a wealth of useful features and utilities that will speed up the process of putting our chosen model architecture into practise. Making use of these frameworks and APIs allows us to shorten the implementation process and guarantee that our </w:t>
      </w:r>
      <w:r w:rsidRPr="00CB0F72">
        <w:lastRenderedPageBreak/>
        <w:t>model's architecture is well-suited for rapid and accurate training. In addition, these resources include a variety of features that will make it simple to preprocess our data, train our model, and assess its efficacy.</w:t>
      </w:r>
    </w:p>
    <w:p w14:paraId="0A77AC05" w14:textId="13DF016D" w:rsidR="0077692D" w:rsidRDefault="0077692D" w:rsidP="0077692D">
      <w:pPr>
        <w:pStyle w:val="Heading1"/>
      </w:pPr>
      <w:r>
        <w:t>Future work</w:t>
      </w:r>
    </w:p>
    <w:p w14:paraId="23A052C0" w14:textId="51ED17A8" w:rsidR="0077692D" w:rsidRPr="0077692D" w:rsidRDefault="00CB0F72" w:rsidP="00CB0F72">
      <w:pPr>
        <w:ind w:firstLine="36pt"/>
        <w:jc w:val="both"/>
      </w:pPr>
      <w:r w:rsidRPr="00CB0F72">
        <w:t xml:space="preserve">In this part, we detail the methodology recommended for identifying ASB in recorded audio. To help law enforcement agencies cut crime rates, we want to use this method to create a reliable ASB detection model in our future research. We will train our ASB detection model using three distinct model architectures to accomplish this goal. Because of its improved feature extraction capabilities compared to 1DCNN, 2D Convolutional Neural Networks (2DCNNs) are widely employed for audio categorization. Second, a Long Short-Term Memory (LSTM) model, which excels in voice recognition and prediction, will be trained as a Recurrent Neural Network (RNN). Ultimately, a Convolutional Recurrent Neural Network (CRNN) will be trained, as it is a combination of RNN and CNN and may be used for both audio categorization and voice recognition. We'll use assessment measures like cross-entropy, sensitivity, specificity, and cross-validation scores to compare the performance of different models. Next, we will </w:t>
      </w:r>
      <w:proofErr w:type="spellStart"/>
      <w:r w:rsidRPr="00CB0F72">
        <w:t>analyse</w:t>
      </w:r>
      <w:proofErr w:type="spellEnd"/>
      <w:r w:rsidRPr="00CB0F72">
        <w:t xml:space="preserve"> the model's efficacy with tools like the confusion matrix and the Receiver Operating Characteristic (ROC) curve. TensorFlow, </w:t>
      </w:r>
      <w:proofErr w:type="spellStart"/>
      <w:r w:rsidRPr="00CB0F72">
        <w:t>Keras</w:t>
      </w:r>
      <w:proofErr w:type="spellEnd"/>
      <w:r w:rsidRPr="00CB0F72">
        <w:t xml:space="preserve">, scikit-learn, and </w:t>
      </w:r>
      <w:proofErr w:type="spellStart"/>
      <w:r w:rsidRPr="00CB0F72">
        <w:t>librosa</w:t>
      </w:r>
      <w:proofErr w:type="spellEnd"/>
      <w:r w:rsidRPr="00CB0F72">
        <w:t xml:space="preserve"> are just a few of the libraries and APIs we'll be using to put our strategy into action. These libraries offer a rich set of features that will facilitate the smooth deployment of our selected model architecture.</w:t>
      </w:r>
      <w:r w:rsidR="00D66DA5">
        <w:t xml:space="preserve"> </w:t>
      </w:r>
    </w:p>
    <w:p w14:paraId="2217E370" w14:textId="39DA98D6" w:rsidR="009303D9" w:rsidRPr="005B520E" w:rsidRDefault="009303D9" w:rsidP="00AB2237">
      <w:pPr>
        <w:pStyle w:val="Heading5"/>
      </w:pPr>
      <w:r w:rsidRPr="005B520E">
        <w:t>References</w:t>
      </w:r>
    </w:p>
    <w:p w14:paraId="3F002FFD" w14:textId="77777777" w:rsidR="00F56C6C" w:rsidRPr="00F56C6C" w:rsidRDefault="00AB2237" w:rsidP="00A73139">
      <w:pPr>
        <w:pStyle w:val="Bibliography"/>
        <w:jc w:val="start"/>
      </w:pPr>
      <w:r>
        <w:fldChar w:fldCharType="begin"/>
      </w:r>
      <w:r w:rsidR="00F56C6C">
        <w:instrText xml:space="preserve"> ADDIN ZOTERO_BIBL {"uncited":[],"omitted":[],"custom":[]} CSL_BIBLIOGRAPHY </w:instrText>
      </w:r>
      <w:r>
        <w:fldChar w:fldCharType="separate"/>
      </w:r>
      <w:r w:rsidR="00F56C6C" w:rsidRPr="00F56C6C">
        <w:t>[1]</w:t>
      </w:r>
      <w:r w:rsidR="00F56C6C" w:rsidRPr="00F56C6C">
        <w:tab/>
        <w:t xml:space="preserve">S. R. Sree, S. B. Vyshnavi, and N. Jayapandian, ‘Real-World Application of Machine Learning and Deep Learning’, in </w:t>
      </w:r>
      <w:r w:rsidR="00F56C6C" w:rsidRPr="00F56C6C">
        <w:rPr>
          <w:i/>
          <w:iCs/>
        </w:rPr>
        <w:t>2019 International Conference on Smart Systems and Inventive Technology (ICSSIT)</w:t>
      </w:r>
      <w:r w:rsidR="00F56C6C" w:rsidRPr="00F56C6C">
        <w:t>, Nov. 2019, pp. 1069–1073. doi: 10.1109/ICSSIT46314.2019.8987844.</w:t>
      </w:r>
    </w:p>
    <w:p w14:paraId="053DDEB2" w14:textId="77777777" w:rsidR="00F56C6C" w:rsidRPr="00F56C6C" w:rsidRDefault="00F56C6C" w:rsidP="00A73139">
      <w:pPr>
        <w:pStyle w:val="Bibliography"/>
        <w:jc w:val="start"/>
      </w:pPr>
      <w:r w:rsidRPr="00F56C6C">
        <w:t>[2]</w:t>
      </w:r>
      <w:r w:rsidRPr="00F56C6C">
        <w:tab/>
        <w:t xml:space="preserve">V. Heap, ‘Exploring the effects of long-term anti-social behaviour victimisation’, </w:t>
      </w:r>
      <w:r w:rsidRPr="00F56C6C">
        <w:rPr>
          <w:i/>
          <w:iCs/>
        </w:rPr>
        <w:t>International Review of Victimology</w:t>
      </w:r>
      <w:r w:rsidRPr="00F56C6C">
        <w:t>, vol. 27, no. 2, pp. 227–242, May 2021, doi: 10.1177/0269758020961979.</w:t>
      </w:r>
    </w:p>
    <w:p w14:paraId="319507B7" w14:textId="77777777" w:rsidR="00F56C6C" w:rsidRPr="00F56C6C" w:rsidRDefault="00F56C6C" w:rsidP="00A73139">
      <w:pPr>
        <w:pStyle w:val="Bibliography"/>
        <w:jc w:val="start"/>
      </w:pPr>
      <w:r w:rsidRPr="00F56C6C">
        <w:t>[3]</w:t>
      </w:r>
      <w:r w:rsidRPr="00F56C6C">
        <w:tab/>
        <w:t>V. Gupta, S. Shukla, and R. Rawat, ‘Crime Tracking System and People’s Safety in India using Machine Learning Approaches’, Feb. 2022.</w:t>
      </w:r>
    </w:p>
    <w:p w14:paraId="3D55C209" w14:textId="77777777" w:rsidR="00F56C6C" w:rsidRPr="00F56C6C" w:rsidRDefault="00F56C6C" w:rsidP="00A73139">
      <w:pPr>
        <w:pStyle w:val="Bibliography"/>
        <w:jc w:val="start"/>
      </w:pPr>
      <w:r w:rsidRPr="00F56C6C">
        <w:t>[4]</w:t>
      </w:r>
      <w:r w:rsidRPr="00F56C6C">
        <w:tab/>
        <w:t xml:space="preserve">G. H. Schoenmacker </w:t>
      </w:r>
      <w:r w:rsidRPr="00F56C6C">
        <w:rPr>
          <w:i/>
          <w:iCs/>
        </w:rPr>
        <w:t>et al.</w:t>
      </w:r>
      <w:r w:rsidRPr="00F56C6C">
        <w:t xml:space="preserve">, ‘Identification and validation of risk factors for antisocial behaviour involving police’, </w:t>
      </w:r>
      <w:r w:rsidRPr="00F56C6C">
        <w:rPr>
          <w:i/>
          <w:iCs/>
        </w:rPr>
        <w:t>Psychiatry Research</w:t>
      </w:r>
      <w:r w:rsidRPr="00F56C6C">
        <w:t>, vol. 291, p. 113208, Sep. 2020, doi: 10.1016/j.psychres.2020.113208.</w:t>
      </w:r>
    </w:p>
    <w:p w14:paraId="1E01A2D9" w14:textId="77777777" w:rsidR="00F56C6C" w:rsidRPr="00F56C6C" w:rsidRDefault="00F56C6C" w:rsidP="00A73139">
      <w:pPr>
        <w:pStyle w:val="Bibliography"/>
        <w:jc w:val="start"/>
      </w:pPr>
      <w:r w:rsidRPr="00F56C6C">
        <w:t>[5]</w:t>
      </w:r>
      <w:r w:rsidRPr="00F56C6C">
        <w:tab/>
        <w:t xml:space="preserve">R. Singh </w:t>
      </w:r>
      <w:r w:rsidRPr="00F56C6C">
        <w:rPr>
          <w:i/>
          <w:iCs/>
        </w:rPr>
        <w:t>et al.</w:t>
      </w:r>
      <w:r w:rsidRPr="00F56C6C">
        <w:t xml:space="preserve">, ‘Deep Learning for Multi-Class Antisocial Behavior Identification From Twitter’, </w:t>
      </w:r>
      <w:r w:rsidRPr="00F56C6C">
        <w:rPr>
          <w:i/>
          <w:iCs/>
        </w:rPr>
        <w:t>IEEE Access</w:t>
      </w:r>
      <w:r w:rsidRPr="00F56C6C">
        <w:t>, vol. 8, pp. 194027–194044, 2020, doi: 10.1109/ACCESS.2020.3030621.</w:t>
      </w:r>
    </w:p>
    <w:p w14:paraId="3FD10E90" w14:textId="77777777" w:rsidR="00F56C6C" w:rsidRPr="00F56C6C" w:rsidRDefault="00F56C6C" w:rsidP="00A73139">
      <w:pPr>
        <w:pStyle w:val="Bibliography"/>
        <w:jc w:val="start"/>
      </w:pPr>
      <w:r w:rsidRPr="00F56C6C">
        <w:t>[6]</w:t>
      </w:r>
      <w:r w:rsidRPr="00F56C6C">
        <w:tab/>
        <w:t xml:space="preserve">R. Pauli and P. L. Lockwood, ‘The computational psychiatry of antisocial behaviour and psychopathy’, </w:t>
      </w:r>
      <w:r w:rsidRPr="00F56C6C">
        <w:rPr>
          <w:i/>
          <w:iCs/>
        </w:rPr>
        <w:t>Neuroscience &amp; Biobehavioral Reviews</w:t>
      </w:r>
      <w:r w:rsidRPr="00F56C6C">
        <w:t>, vol. 145, p. 104995, Feb. 2023, doi: 10.1016/j.neubiorev.2022.104995.</w:t>
      </w:r>
    </w:p>
    <w:p w14:paraId="522878D6" w14:textId="77777777" w:rsidR="00F56C6C" w:rsidRPr="00F56C6C" w:rsidRDefault="00F56C6C" w:rsidP="00A73139">
      <w:pPr>
        <w:pStyle w:val="Bibliography"/>
        <w:jc w:val="start"/>
      </w:pPr>
      <w:r w:rsidRPr="00F56C6C">
        <w:t>[7]</w:t>
      </w:r>
      <w:r w:rsidRPr="00F56C6C">
        <w:tab/>
        <w:t xml:space="preserve">R. Ch, T. R. Gadekallu, M. H. Abidi, and A. Al-Ahmari, ‘Computational System to Classify Cyber Crime Offenses using Machine Learning’, </w:t>
      </w:r>
      <w:r w:rsidRPr="00F56C6C">
        <w:rPr>
          <w:i/>
          <w:iCs/>
        </w:rPr>
        <w:t>Sustainability</w:t>
      </w:r>
      <w:r w:rsidRPr="00F56C6C">
        <w:t>, vol. 12, no. 10, Art. no. 10, Jan. 2020, doi: 10.3390/su12104087.</w:t>
      </w:r>
    </w:p>
    <w:p w14:paraId="75B0915D" w14:textId="77777777" w:rsidR="00F56C6C" w:rsidRPr="00F56C6C" w:rsidRDefault="00F56C6C" w:rsidP="00A73139">
      <w:pPr>
        <w:pStyle w:val="Bibliography"/>
        <w:jc w:val="start"/>
      </w:pPr>
      <w:r w:rsidRPr="00F56C6C">
        <w:t>[8]</w:t>
      </w:r>
      <w:r w:rsidRPr="00F56C6C">
        <w:tab/>
        <w:t xml:space="preserve">NHS, ‘Antisocial personality disorder’, </w:t>
      </w:r>
      <w:r w:rsidRPr="00F56C6C">
        <w:rPr>
          <w:i/>
          <w:iCs/>
        </w:rPr>
        <w:t>nhs.uk</w:t>
      </w:r>
      <w:r w:rsidRPr="00F56C6C">
        <w:t>, Feb. 12, 2021. https://www.nhs.uk/mental-health/conditions/antisocial-personality-disorder/ (accessed Mar. 14, 2023).</w:t>
      </w:r>
    </w:p>
    <w:p w14:paraId="11C5A502" w14:textId="77777777" w:rsidR="00F56C6C" w:rsidRPr="00F56C6C" w:rsidRDefault="00F56C6C" w:rsidP="00A73139">
      <w:pPr>
        <w:pStyle w:val="Bibliography"/>
        <w:jc w:val="start"/>
      </w:pPr>
      <w:r w:rsidRPr="00F56C6C">
        <w:t>[9]</w:t>
      </w:r>
      <w:r w:rsidRPr="00F56C6C">
        <w:tab/>
        <w:t xml:space="preserve">Cleveland clinic, ‘Antisocial Personality Disorder: Causes, Symptoms &amp; Treatment’, </w:t>
      </w:r>
      <w:r w:rsidRPr="00F56C6C">
        <w:rPr>
          <w:i/>
          <w:iCs/>
        </w:rPr>
        <w:t>Cleveland Clinic</w:t>
      </w:r>
      <w:r w:rsidRPr="00F56C6C">
        <w:t>, 2023. https://my.clevelandclinic.org/health/diseases/9657-antisocial-personality-disorder (accessed Mar. 14, 2023).</w:t>
      </w:r>
    </w:p>
    <w:p w14:paraId="6657F9E4" w14:textId="77777777" w:rsidR="00F56C6C" w:rsidRPr="00F56C6C" w:rsidRDefault="00F56C6C" w:rsidP="00A73139">
      <w:pPr>
        <w:pStyle w:val="Bibliography"/>
        <w:jc w:val="start"/>
      </w:pPr>
      <w:r w:rsidRPr="00F56C6C">
        <w:t>[10]</w:t>
      </w:r>
      <w:r w:rsidRPr="00F56C6C">
        <w:tab/>
        <w:t xml:space="preserve">J. Murray </w:t>
      </w:r>
      <w:r w:rsidRPr="00F56C6C">
        <w:rPr>
          <w:i/>
          <w:iCs/>
        </w:rPr>
        <w:t>et al.</w:t>
      </w:r>
      <w:r w:rsidRPr="00F56C6C">
        <w:t xml:space="preserve">, ‘Risk Factors for Antisocial Behavior in Low- and Middle-Income Countries: A Systematic Review of Longitudinal Studies’, </w:t>
      </w:r>
      <w:r w:rsidRPr="00F56C6C">
        <w:rPr>
          <w:i/>
          <w:iCs/>
        </w:rPr>
        <w:t>Crime Justice</w:t>
      </w:r>
      <w:r w:rsidRPr="00F56C6C">
        <w:t>, vol. 47, no. 1, pp. 255–364, Mar. 2018, doi: 10.1086/696590.</w:t>
      </w:r>
    </w:p>
    <w:p w14:paraId="581A9A8F" w14:textId="77777777" w:rsidR="00F56C6C" w:rsidRPr="00F56C6C" w:rsidRDefault="00F56C6C" w:rsidP="00A73139">
      <w:pPr>
        <w:pStyle w:val="Bibliography"/>
        <w:jc w:val="start"/>
      </w:pPr>
      <w:r w:rsidRPr="00F56C6C">
        <w:t>[11]</w:t>
      </w:r>
      <w:r w:rsidRPr="00F56C6C">
        <w:tab/>
        <w:t xml:space="preserve">College of Policing, ‘Targeted approaches to crime and disorder reduction’, </w:t>
      </w:r>
      <w:r w:rsidRPr="00F56C6C">
        <w:rPr>
          <w:i/>
          <w:iCs/>
        </w:rPr>
        <w:t>College of Policing</w:t>
      </w:r>
      <w:r w:rsidRPr="00F56C6C">
        <w:t>, May 01, 2021. https://www.college.police.uk/research/what-works-policing-reduce-crime/targeted-approaches (accessed Mar. 14, 2023).</w:t>
      </w:r>
    </w:p>
    <w:p w14:paraId="0FA84E06" w14:textId="77777777" w:rsidR="00F56C6C" w:rsidRPr="00F56C6C" w:rsidRDefault="00F56C6C" w:rsidP="00A73139">
      <w:pPr>
        <w:pStyle w:val="Bibliography"/>
        <w:jc w:val="start"/>
      </w:pPr>
      <w:r w:rsidRPr="00F56C6C">
        <w:t>[12]</w:t>
      </w:r>
      <w:r w:rsidRPr="00F56C6C">
        <w:tab/>
        <w:t>S. Harradine, J. Kodz, F. Lemetti, and B. Jones, ‘Defining and measuring anti-social behaviour’.</w:t>
      </w:r>
    </w:p>
    <w:p w14:paraId="46C5E923" w14:textId="77777777" w:rsidR="00F56C6C" w:rsidRPr="00F56C6C" w:rsidRDefault="00F56C6C" w:rsidP="00A73139">
      <w:pPr>
        <w:pStyle w:val="Bibliography"/>
        <w:jc w:val="start"/>
      </w:pPr>
      <w:r w:rsidRPr="00F56C6C">
        <w:t>[13]</w:t>
      </w:r>
      <w:r w:rsidRPr="00F56C6C">
        <w:tab/>
        <w:t xml:space="preserve">‘UrbanSound8K’, </w:t>
      </w:r>
      <w:r w:rsidRPr="00F56C6C">
        <w:rPr>
          <w:i/>
          <w:iCs/>
        </w:rPr>
        <w:t>Urban Sound Datasets</w:t>
      </w:r>
      <w:r w:rsidRPr="00F56C6C">
        <w:t>. https://urbansounddataset.weebly.com/urbansound8k.html (accessed Mar. 14, 2023).</w:t>
      </w:r>
    </w:p>
    <w:p w14:paraId="318DBCF5" w14:textId="77777777" w:rsidR="00F56C6C" w:rsidRPr="00F56C6C" w:rsidRDefault="00F56C6C" w:rsidP="00A73139">
      <w:pPr>
        <w:pStyle w:val="Bibliography"/>
        <w:jc w:val="start"/>
      </w:pPr>
      <w:r w:rsidRPr="00F56C6C">
        <w:t>[14]</w:t>
      </w:r>
      <w:r w:rsidRPr="00F56C6C">
        <w:tab/>
        <w:t>‘Microsoft WAVE soundfile format’. http://soundfile.sapp.org/doc/WaveFormat/ (accessed Mar. 14, 2023).</w:t>
      </w:r>
    </w:p>
    <w:p w14:paraId="2596C34B" w14:textId="77777777" w:rsidR="00F56C6C" w:rsidRPr="00F56C6C" w:rsidRDefault="00F56C6C" w:rsidP="00A73139">
      <w:pPr>
        <w:pStyle w:val="Bibliography"/>
        <w:jc w:val="start"/>
      </w:pPr>
      <w:r w:rsidRPr="00F56C6C">
        <w:t>[15]</w:t>
      </w:r>
      <w:r w:rsidRPr="00F56C6C">
        <w:tab/>
        <w:t xml:space="preserve">J. Jogy, ‘How I Understood: What features to consider while training audio files?’, </w:t>
      </w:r>
      <w:r w:rsidRPr="00F56C6C">
        <w:rPr>
          <w:i/>
          <w:iCs/>
        </w:rPr>
        <w:t>Medium</w:t>
      </w:r>
      <w:r w:rsidRPr="00F56C6C">
        <w:t>, Jun. 17, 2021. https://towardsdatascience.com/how-i-understood-what-features-to-consider-while-training-audio-files-eedfb6e9002b (accessed Mar. 14, 2023).</w:t>
      </w:r>
    </w:p>
    <w:p w14:paraId="23CEE83E" w14:textId="77777777" w:rsidR="00F56C6C" w:rsidRPr="00F56C6C" w:rsidRDefault="00F56C6C" w:rsidP="00A73139">
      <w:pPr>
        <w:pStyle w:val="Bibliography"/>
        <w:jc w:val="start"/>
      </w:pPr>
      <w:r w:rsidRPr="00F56C6C">
        <w:t>[16]</w:t>
      </w:r>
      <w:r w:rsidRPr="00F56C6C">
        <w:tab/>
        <w:t xml:space="preserve">R. Kim, ‘Urban Sound Classification — Part 2: sample rate conversion, Librosa’, </w:t>
      </w:r>
      <w:r w:rsidRPr="00F56C6C">
        <w:rPr>
          <w:i/>
          <w:iCs/>
        </w:rPr>
        <w:t>Medium</w:t>
      </w:r>
      <w:r w:rsidRPr="00F56C6C">
        <w:t>, Jun. 23, 2021. https://towardsdatascience.com/urban-sound-classification-part-2-sample-rate-conversion-librosa-ba7bc88f209a (accessed Mar. 14, 2023).</w:t>
      </w:r>
    </w:p>
    <w:p w14:paraId="53B05DC0" w14:textId="77777777" w:rsidR="00F56C6C" w:rsidRPr="00F56C6C" w:rsidRDefault="00F56C6C" w:rsidP="00A73139">
      <w:pPr>
        <w:pStyle w:val="Bibliography"/>
        <w:jc w:val="start"/>
      </w:pPr>
      <w:r w:rsidRPr="00F56C6C">
        <w:t>[17]</w:t>
      </w:r>
      <w:r w:rsidRPr="00F56C6C">
        <w:tab/>
        <w:t xml:space="preserve">‘FIGURE 5. The output images by using Mel-Spectrogram and MFCC.’, </w:t>
      </w:r>
      <w:r w:rsidRPr="00F56C6C">
        <w:rPr>
          <w:i/>
          <w:iCs/>
        </w:rPr>
        <w:t>ResearchGate</w:t>
      </w:r>
      <w:r w:rsidRPr="00F56C6C">
        <w:t>. https://www.researchgate.net/figure/The-output-images-by-using-Mel-Spectrogram-and-MFCC_fig5_342794354 (accessed Mar. 14, 2023).</w:t>
      </w:r>
    </w:p>
    <w:p w14:paraId="300976AD" w14:textId="77777777" w:rsidR="00F56C6C" w:rsidRPr="00F56C6C" w:rsidRDefault="00F56C6C" w:rsidP="00A73139">
      <w:pPr>
        <w:pStyle w:val="Bibliography"/>
        <w:jc w:val="start"/>
      </w:pPr>
      <w:r w:rsidRPr="00F56C6C">
        <w:t>[18]</w:t>
      </w:r>
      <w:r w:rsidRPr="00F56C6C">
        <w:tab/>
        <w:t xml:space="preserve">M. Kelechava, ‘Urban Sound Classification with Librosa — tricky cross-validation’, </w:t>
      </w:r>
      <w:r w:rsidRPr="00F56C6C">
        <w:rPr>
          <w:i/>
          <w:iCs/>
        </w:rPr>
        <w:t>Medium</w:t>
      </w:r>
      <w:r w:rsidRPr="00F56C6C">
        <w:t>, Oct. 15, 2020. https://towardsdatascience.com/urban-sound-classification-with-librosa-nuanced-cross-validation-5b5eb3d9ee30 (accessed Mar. 14, 2023).</w:t>
      </w:r>
    </w:p>
    <w:p w14:paraId="761AA236" w14:textId="77777777" w:rsidR="00F56C6C" w:rsidRPr="00F56C6C" w:rsidRDefault="00F56C6C" w:rsidP="00A73139">
      <w:pPr>
        <w:pStyle w:val="Bibliography"/>
        <w:jc w:val="start"/>
      </w:pPr>
      <w:r w:rsidRPr="00F56C6C">
        <w:t>[19]</w:t>
      </w:r>
      <w:r w:rsidRPr="00F56C6C">
        <w:tab/>
        <w:t xml:space="preserve">H. Tripathi, ‘What Is Balance And Imbalance Dataset?’, </w:t>
      </w:r>
      <w:r w:rsidRPr="00F56C6C">
        <w:rPr>
          <w:i/>
          <w:iCs/>
        </w:rPr>
        <w:t>Analytics Vidhya</w:t>
      </w:r>
      <w:r w:rsidRPr="00F56C6C">
        <w:t>, Jan. 18, 2021. https://medium.com/analytics-vidhya/what-is-balance-and-imbalance-dataset-89e8d7f46bc5 (accessed Mar. 14, 2023).</w:t>
      </w:r>
    </w:p>
    <w:p w14:paraId="76CDE9E0" w14:textId="77777777" w:rsidR="00F56C6C" w:rsidRPr="00F56C6C" w:rsidRDefault="00F56C6C" w:rsidP="00A73139">
      <w:pPr>
        <w:pStyle w:val="Bibliography"/>
        <w:jc w:val="start"/>
      </w:pPr>
      <w:r w:rsidRPr="00F56C6C">
        <w:t>[20]</w:t>
      </w:r>
      <w:r w:rsidRPr="00F56C6C">
        <w:tab/>
        <w:t xml:space="preserve">P. Nandi, ‘CNNs for Audio Classification’, </w:t>
      </w:r>
      <w:r w:rsidRPr="00F56C6C">
        <w:rPr>
          <w:i/>
          <w:iCs/>
        </w:rPr>
        <w:t>Medium</w:t>
      </w:r>
      <w:r w:rsidRPr="00F56C6C">
        <w:t>, Dec. 10, 2021. https://towardsdatascience.com/cnns-for-audio-classification-6244954665ab (accessed Mar. 14, 2023).</w:t>
      </w:r>
    </w:p>
    <w:p w14:paraId="549224BE" w14:textId="77777777" w:rsidR="00F56C6C" w:rsidRPr="00F56C6C" w:rsidRDefault="00F56C6C" w:rsidP="00A73139">
      <w:pPr>
        <w:pStyle w:val="Bibliography"/>
        <w:jc w:val="start"/>
      </w:pPr>
      <w:r w:rsidRPr="00F56C6C">
        <w:t>[21]</w:t>
      </w:r>
      <w:r w:rsidRPr="00F56C6C">
        <w:tab/>
        <w:t xml:space="preserve">E. Çakır, G. Parascandolo, T. Heittola, H. Huttunen, and T. Virtanen, ‘Convolutional Recurrent Neural Networks for Polyphonic Sound Event Detection’, </w:t>
      </w:r>
      <w:r w:rsidRPr="00F56C6C">
        <w:rPr>
          <w:i/>
          <w:iCs/>
        </w:rPr>
        <w:lastRenderedPageBreak/>
        <w:t>IEEE/ACM Trans. Audio Speech Lang. Process.</w:t>
      </w:r>
      <w:r w:rsidRPr="00F56C6C">
        <w:t>, vol. 25, no. 6, pp. 1291–1303, Jun. 2017, doi: 10.1109/TASLP.2017.2690575.</w:t>
      </w:r>
    </w:p>
    <w:p w14:paraId="72CC7B36" w14:textId="6072464F" w:rsidR="009303D9" w:rsidRDefault="00AB2237" w:rsidP="00A73139">
      <w:pPr>
        <w:jc w:val="start"/>
      </w:pPr>
      <w:r>
        <w:fldChar w:fldCharType="end"/>
      </w:r>
    </w:p>
    <w:p w14:paraId="299FA8A0" w14:textId="784556B8" w:rsidR="00836367" w:rsidRPr="00F96569" w:rsidRDefault="00836367" w:rsidP="00983229">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D14CC14" w14:textId="52F327B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9F0C684" w14:textId="77777777" w:rsidR="00DC3639" w:rsidRDefault="00DC3639" w:rsidP="001A3B3D">
      <w:r>
        <w:separator/>
      </w:r>
    </w:p>
  </w:endnote>
  <w:endnote w:type="continuationSeparator" w:id="0">
    <w:p w14:paraId="7B35ED1C" w14:textId="77777777" w:rsidR="00DC3639" w:rsidRDefault="00DC363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ACFF"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ACBF5F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F3707A1" w14:textId="77777777" w:rsidR="00DC3639" w:rsidRDefault="00DC3639" w:rsidP="001A3B3D">
      <w:r>
        <w:separator/>
      </w:r>
    </w:p>
  </w:footnote>
  <w:footnote w:type="continuationSeparator" w:id="0">
    <w:p w14:paraId="2392F031" w14:textId="77777777" w:rsidR="00DC3639" w:rsidRDefault="00DC363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27644737">
    <w:abstractNumId w:val="14"/>
  </w:num>
  <w:num w:numId="2" w16cid:durableId="2061393662">
    <w:abstractNumId w:val="19"/>
  </w:num>
  <w:num w:numId="3" w16cid:durableId="564147512">
    <w:abstractNumId w:val="13"/>
  </w:num>
  <w:num w:numId="4" w16cid:durableId="1972590052">
    <w:abstractNumId w:val="16"/>
  </w:num>
  <w:num w:numId="5" w16cid:durableId="1308973513">
    <w:abstractNumId w:val="16"/>
  </w:num>
  <w:num w:numId="6" w16cid:durableId="1722558690">
    <w:abstractNumId w:val="16"/>
  </w:num>
  <w:num w:numId="7" w16cid:durableId="1238589634">
    <w:abstractNumId w:val="16"/>
  </w:num>
  <w:num w:numId="8" w16cid:durableId="1024474331">
    <w:abstractNumId w:val="18"/>
  </w:num>
  <w:num w:numId="9" w16cid:durableId="1473983258">
    <w:abstractNumId w:val="20"/>
  </w:num>
  <w:num w:numId="10" w16cid:durableId="3830164">
    <w:abstractNumId w:val="15"/>
  </w:num>
  <w:num w:numId="11" w16cid:durableId="1137338147">
    <w:abstractNumId w:val="12"/>
  </w:num>
  <w:num w:numId="12" w16cid:durableId="1161771893">
    <w:abstractNumId w:val="11"/>
  </w:num>
  <w:num w:numId="13" w16cid:durableId="1040979099">
    <w:abstractNumId w:val="0"/>
  </w:num>
  <w:num w:numId="14" w16cid:durableId="798110522">
    <w:abstractNumId w:val="10"/>
  </w:num>
  <w:num w:numId="15" w16cid:durableId="1082458140">
    <w:abstractNumId w:val="8"/>
  </w:num>
  <w:num w:numId="16" w16cid:durableId="1074862250">
    <w:abstractNumId w:val="7"/>
  </w:num>
  <w:num w:numId="17" w16cid:durableId="242691643">
    <w:abstractNumId w:val="6"/>
  </w:num>
  <w:num w:numId="18" w16cid:durableId="1223372752">
    <w:abstractNumId w:val="5"/>
  </w:num>
  <w:num w:numId="19" w16cid:durableId="1804691616">
    <w:abstractNumId w:val="9"/>
  </w:num>
  <w:num w:numId="20" w16cid:durableId="1075710051">
    <w:abstractNumId w:val="4"/>
  </w:num>
  <w:num w:numId="21" w16cid:durableId="1587154479">
    <w:abstractNumId w:val="3"/>
  </w:num>
  <w:num w:numId="22" w16cid:durableId="1194728812">
    <w:abstractNumId w:val="2"/>
  </w:num>
  <w:num w:numId="23" w16cid:durableId="1044601071">
    <w:abstractNumId w:val="1"/>
  </w:num>
  <w:num w:numId="24" w16cid:durableId="2329048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165"/>
    <w:rsid w:val="00044AA3"/>
    <w:rsid w:val="0004781E"/>
    <w:rsid w:val="00047F3D"/>
    <w:rsid w:val="00054844"/>
    <w:rsid w:val="0008758A"/>
    <w:rsid w:val="000B776C"/>
    <w:rsid w:val="000C1E68"/>
    <w:rsid w:val="000C4721"/>
    <w:rsid w:val="000E06CC"/>
    <w:rsid w:val="000E3273"/>
    <w:rsid w:val="000E463E"/>
    <w:rsid w:val="00143985"/>
    <w:rsid w:val="00151072"/>
    <w:rsid w:val="00162AEC"/>
    <w:rsid w:val="00191503"/>
    <w:rsid w:val="001A2EFD"/>
    <w:rsid w:val="001A3B3D"/>
    <w:rsid w:val="001B51DE"/>
    <w:rsid w:val="001B67DC"/>
    <w:rsid w:val="001C009B"/>
    <w:rsid w:val="001D521A"/>
    <w:rsid w:val="001E730F"/>
    <w:rsid w:val="002254A9"/>
    <w:rsid w:val="00233D97"/>
    <w:rsid w:val="002347A2"/>
    <w:rsid w:val="002551DD"/>
    <w:rsid w:val="0027649A"/>
    <w:rsid w:val="002850E3"/>
    <w:rsid w:val="002C4155"/>
    <w:rsid w:val="002F1234"/>
    <w:rsid w:val="00300F65"/>
    <w:rsid w:val="00315589"/>
    <w:rsid w:val="00336E48"/>
    <w:rsid w:val="00350FAA"/>
    <w:rsid w:val="00354FCF"/>
    <w:rsid w:val="003A19E2"/>
    <w:rsid w:val="003B2B40"/>
    <w:rsid w:val="003B46E5"/>
    <w:rsid w:val="003B4E04"/>
    <w:rsid w:val="003C5F60"/>
    <w:rsid w:val="003F35E6"/>
    <w:rsid w:val="003F5A08"/>
    <w:rsid w:val="00420716"/>
    <w:rsid w:val="004325FB"/>
    <w:rsid w:val="004432BA"/>
    <w:rsid w:val="0044407E"/>
    <w:rsid w:val="00447BB9"/>
    <w:rsid w:val="004517BF"/>
    <w:rsid w:val="0046031D"/>
    <w:rsid w:val="0046316F"/>
    <w:rsid w:val="004724DC"/>
    <w:rsid w:val="00473AC9"/>
    <w:rsid w:val="004A5715"/>
    <w:rsid w:val="004D295C"/>
    <w:rsid w:val="004D72B5"/>
    <w:rsid w:val="004F4A40"/>
    <w:rsid w:val="00501872"/>
    <w:rsid w:val="00551B7F"/>
    <w:rsid w:val="0056610F"/>
    <w:rsid w:val="00575BCA"/>
    <w:rsid w:val="005B0344"/>
    <w:rsid w:val="005B520E"/>
    <w:rsid w:val="005C1143"/>
    <w:rsid w:val="005E2800"/>
    <w:rsid w:val="00605825"/>
    <w:rsid w:val="00606B35"/>
    <w:rsid w:val="006205A9"/>
    <w:rsid w:val="006276A1"/>
    <w:rsid w:val="00633B65"/>
    <w:rsid w:val="00645D22"/>
    <w:rsid w:val="00651A08"/>
    <w:rsid w:val="00654204"/>
    <w:rsid w:val="006551EC"/>
    <w:rsid w:val="00661B23"/>
    <w:rsid w:val="00670434"/>
    <w:rsid w:val="00692C63"/>
    <w:rsid w:val="006A3554"/>
    <w:rsid w:val="006B3780"/>
    <w:rsid w:val="006B6B66"/>
    <w:rsid w:val="006C139A"/>
    <w:rsid w:val="006E2FE8"/>
    <w:rsid w:val="006F6D3D"/>
    <w:rsid w:val="007011B0"/>
    <w:rsid w:val="00715BEA"/>
    <w:rsid w:val="00731261"/>
    <w:rsid w:val="007339CD"/>
    <w:rsid w:val="00740EEA"/>
    <w:rsid w:val="00751056"/>
    <w:rsid w:val="0077692D"/>
    <w:rsid w:val="00787354"/>
    <w:rsid w:val="00791F25"/>
    <w:rsid w:val="00794804"/>
    <w:rsid w:val="007B16FB"/>
    <w:rsid w:val="007B1BBF"/>
    <w:rsid w:val="007B33F1"/>
    <w:rsid w:val="007B6DDA"/>
    <w:rsid w:val="007C0308"/>
    <w:rsid w:val="007C2FF2"/>
    <w:rsid w:val="007D482E"/>
    <w:rsid w:val="007D6232"/>
    <w:rsid w:val="007E6C0C"/>
    <w:rsid w:val="007F0737"/>
    <w:rsid w:val="007F1F99"/>
    <w:rsid w:val="007F768F"/>
    <w:rsid w:val="0080791D"/>
    <w:rsid w:val="00836367"/>
    <w:rsid w:val="0084192D"/>
    <w:rsid w:val="0085035B"/>
    <w:rsid w:val="008509AA"/>
    <w:rsid w:val="0085110E"/>
    <w:rsid w:val="00863AEE"/>
    <w:rsid w:val="00873603"/>
    <w:rsid w:val="0087399E"/>
    <w:rsid w:val="00886E18"/>
    <w:rsid w:val="008A2C7D"/>
    <w:rsid w:val="008A6F1D"/>
    <w:rsid w:val="008B6524"/>
    <w:rsid w:val="008C4B23"/>
    <w:rsid w:val="008F6E2C"/>
    <w:rsid w:val="00904A34"/>
    <w:rsid w:val="009303D9"/>
    <w:rsid w:val="00933C64"/>
    <w:rsid w:val="00950A0F"/>
    <w:rsid w:val="00972203"/>
    <w:rsid w:val="00981FE5"/>
    <w:rsid w:val="00983229"/>
    <w:rsid w:val="00991C9A"/>
    <w:rsid w:val="009D121B"/>
    <w:rsid w:val="009F1D79"/>
    <w:rsid w:val="00A059B3"/>
    <w:rsid w:val="00A31106"/>
    <w:rsid w:val="00A35DA8"/>
    <w:rsid w:val="00A47682"/>
    <w:rsid w:val="00A73139"/>
    <w:rsid w:val="00AB2237"/>
    <w:rsid w:val="00AC741F"/>
    <w:rsid w:val="00AE3409"/>
    <w:rsid w:val="00B11A60"/>
    <w:rsid w:val="00B22613"/>
    <w:rsid w:val="00B42311"/>
    <w:rsid w:val="00B44A76"/>
    <w:rsid w:val="00B768D1"/>
    <w:rsid w:val="00BA1025"/>
    <w:rsid w:val="00BB0380"/>
    <w:rsid w:val="00BC3420"/>
    <w:rsid w:val="00BD670B"/>
    <w:rsid w:val="00BE7D3C"/>
    <w:rsid w:val="00BF5FF6"/>
    <w:rsid w:val="00C0203E"/>
    <w:rsid w:val="00C0207F"/>
    <w:rsid w:val="00C16117"/>
    <w:rsid w:val="00C21CB6"/>
    <w:rsid w:val="00C3075A"/>
    <w:rsid w:val="00C41888"/>
    <w:rsid w:val="00C86DDD"/>
    <w:rsid w:val="00C919A4"/>
    <w:rsid w:val="00CA4392"/>
    <w:rsid w:val="00CB0F72"/>
    <w:rsid w:val="00CB2A74"/>
    <w:rsid w:val="00CB46B0"/>
    <w:rsid w:val="00CC393F"/>
    <w:rsid w:val="00CF6567"/>
    <w:rsid w:val="00D2176E"/>
    <w:rsid w:val="00D32FA5"/>
    <w:rsid w:val="00D61126"/>
    <w:rsid w:val="00D632BE"/>
    <w:rsid w:val="00D66DA5"/>
    <w:rsid w:val="00D66F7A"/>
    <w:rsid w:val="00D72D06"/>
    <w:rsid w:val="00D7522C"/>
    <w:rsid w:val="00D7536F"/>
    <w:rsid w:val="00D76668"/>
    <w:rsid w:val="00DA46E9"/>
    <w:rsid w:val="00DC3639"/>
    <w:rsid w:val="00E07383"/>
    <w:rsid w:val="00E165BC"/>
    <w:rsid w:val="00E20297"/>
    <w:rsid w:val="00E2530A"/>
    <w:rsid w:val="00E61E12"/>
    <w:rsid w:val="00E66762"/>
    <w:rsid w:val="00E7596C"/>
    <w:rsid w:val="00E831CE"/>
    <w:rsid w:val="00E86BAB"/>
    <w:rsid w:val="00E878F2"/>
    <w:rsid w:val="00EA55DE"/>
    <w:rsid w:val="00EB5363"/>
    <w:rsid w:val="00ED0149"/>
    <w:rsid w:val="00EF48E4"/>
    <w:rsid w:val="00EF7DE3"/>
    <w:rsid w:val="00F03103"/>
    <w:rsid w:val="00F271DE"/>
    <w:rsid w:val="00F56C6C"/>
    <w:rsid w:val="00F627DA"/>
    <w:rsid w:val="00F7288F"/>
    <w:rsid w:val="00F83FA1"/>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2D7D41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D61126"/>
    <w:pPr>
      <w:spacing w:after="10pt"/>
    </w:pPr>
    <w:rPr>
      <w:i/>
      <w:iCs/>
      <w:color w:val="44546A" w:themeColor="text2"/>
      <w:sz w:val="18"/>
      <w:szCs w:val="18"/>
    </w:rPr>
  </w:style>
  <w:style w:type="paragraph" w:styleId="Bibliography">
    <w:name w:val="Bibliography"/>
    <w:basedOn w:val="Normal"/>
    <w:next w:val="Normal"/>
    <w:uiPriority w:val="37"/>
    <w:unhideWhenUsed/>
    <w:rsid w:val="00AB2237"/>
    <w:pPr>
      <w:tabs>
        <w:tab w:val="start" w:pos="25pt"/>
      </w:tabs>
      <w:ind w:start="25.20pt" w:hanging="25.20pt"/>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28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711</TotalTime>
  <Pages>8</Pages>
  <Words>10963</Words>
  <Characters>62495</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KHAN Talha Ahmed</cp:lastModifiedBy>
  <cp:revision>11</cp:revision>
  <dcterms:created xsi:type="dcterms:W3CDTF">2023-02-25T20:34:00Z</dcterms:created>
  <dcterms:modified xsi:type="dcterms:W3CDTF">2023-03-14T23:05:00Z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zotero-version="6.0.22"&gt;&lt;session id="SMLtbBdp"/&gt;&lt;style id="http://www.zotero.org/styles/ieee" locale="en-GB" hasBibliography="1" bibliographyStyleHasBeenSet="1"/&gt;&lt;prefs&gt;&lt;pref name="fieldType" value="Field"/&gt;&lt;/prefs&gt;&lt;/data&gt;</vt:lpwstr>
  </property>
  <property fmtid="{D5CDD505-2E9C-101B-9397-08002B2CF9AE}" pid="3" name="ZOTERO_PREF_2">
    <vt:lpwstr/>
  </property>
</Properties>
</file>