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0A0A0A"/>
          <w:sz w:val="72"/>
          <w:szCs w:val="72"/>
        </w:rPr>
        <w:t xml:space="preserve">THE BOOTH PLUG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pacing w:val="200"/>
          <w:sz w:val="28"/>
          <w:szCs w:val="28"/>
        </w:rPr>
        <w:t xml:space="preserve">BUSINESS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Open-Air DSLR Photo Booth Rental Service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Dallas-Fort Worth, Texas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What Is The Booth Plug?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Booth Plug is a photo booth rental service based in Dallas-Fort Worth. We show up to your event with a professional open-air DSLR photo booth, a trained attendant, and everything needed to give your guests studio-quality photos, boomerangs, and GIFs they can share instantly on social media.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We serve weddings, corporate events, birthday parties, quinceañeras, and brand activations. Our goal is simple: every guest leaves your event with content they actually want to post.</w:t>
      </w:r>
    </w:p>
    <w:p>
      <w:pPr>
        <w:pStyle w:val="Heading1"/>
      </w:pPr>
      <w:r>
        <w:t xml:space="preserve">2. The Problem We Solve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People spend thousands of dollars on events but end up with a handful of blurry phone photos to show for it. Traditional photographers capture the formal moments, but they miss the fun, candid, shareable ones. Old-school enclosed photo booths produce low-quality prints that end up in a drawer.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Event hosts want their guests to have a great time AND leave with content that lives on — on Instagram, in group chats, on their camera rolls. That’s what we deliver.</w:t>
      </w:r>
    </w:p>
    <w:p>
      <w:pPr>
        <w:pStyle w:val="Heading1"/>
      </w:pPr>
      <w:r>
        <w:t xml:space="preserve">3. The Market</w:t>
      </w:r>
    </w:p>
    <w:p>
      <w:pPr>
        <w:pStyle w:val="Heading2"/>
      </w:pPr>
      <w:r>
        <w:t xml:space="preserve">DFW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Dallas-Fort Worth is the 4th largest metro in the U.S. with 8+ million people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DFW hosts tens of thousands of weddings, corporate events, and private parties every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events industry in Texas is a multi-billion dollar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There are 10+ photo booth companies in DFW, but most compete on the same messaging and pricing</w:t>
      </w:r>
    </w:p>
    <w:p>
      <w:pPr>
        <w:pStyle w:val="Heading2"/>
      </w:pPr>
      <w:r>
        <w:t xml:space="preserve">Who We’re Targeting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We’re going after four segments, in this priority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Segment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How We Reach Them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Weddings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Couples 25-38, planning a DFW wedding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Fun guest entertainment + shareable content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FB Marketplace, Instagram, venue referrals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Birthdays / Parties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Parents, party planners, hosts aged 24-45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Affordable booth for a memorable event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FB Marketplace, FB Groups, word of mouth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Corporate Events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HR managers, event coordinators, marketing teams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Branded booth, data capture, polished experience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LinkedIn, direct outreach, venue partnerships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Brand Activations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Marketing agencies, DTC brands, pop-up operators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Custom-branded experience, social reach, lead gen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Direct outreach, portfolio, Instagram DMs</w:t>
            </w:r>
          </w:p>
        </w:tc>
      </w:tr>
    </w:tbl>
    <w:p>
      <w:pPr>
        <w:pStyle w:val="Heading1"/>
      </w:pPr>
      <w:r>
        <w:t xml:space="preserve">4. What Makes Us Different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DFW photo booth market is crowded but not differentiated. Here’s how we stand apart:</w:t>
      </w:r>
    </w:p>
    <w:p>
      <w:pPr>
        <w:pStyle w:val="Heading3"/>
      </w:pPr>
      <w:r>
        <w:t xml:space="preserve">A. We sell content, not “memories”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other booth company talks about “unforgettable memories” and “capturing moments.” We talk about scroll-stopping content. Our pitch speaks the language of people who live on their phones.</w:t>
      </w:r>
    </w:p>
    <w:p>
      <w:pPr>
        <w:pStyle w:val="Heading3"/>
      </w:pPr>
      <w:r>
        <w:t xml:space="preserve">B. Micro-event pricing nobody else offers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Most DFW competitors start at $500-700 for 3 hours minimum. Our $299 Pop-In package gives small events (birthday dinners, baby showers, graduation parties) access to a professional booth for 1 hour. This is a wide-open market segment.</w:t>
      </w:r>
    </w:p>
    <w:p>
      <w:pPr>
        <w:pStyle w:val="Heading3"/>
      </w:pPr>
      <w:r>
        <w:t xml:space="preserve">C. Same-night digital delivery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Many competitors take 1-3 days to send the online gallery. We deliver every photo digitally the same night. In a world where people want to post immediately, this matters.</w:t>
      </w:r>
    </w:p>
    <w:p>
      <w:pPr>
        <w:pStyle w:val="Heading3"/>
      </w:pPr>
      <w:r>
        <w:t xml:space="preserve">D. Facebook Marketplace as a channel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established DFW players compete on Google, The Knot, and WeddingWire. Almost none of them are active on Facebook Marketplace, which is where a huge volume of DFW consumers search for local services. We’re going to own that channel.</w:t>
      </w:r>
    </w:p>
    <w:p>
      <w:r>
        <w:br w:type="page"/>
      </w:r>
    </w:p>
    <w:p>
      <w:pPr>
        <w:pStyle w:val="Heading1"/>
      </w:pPr>
      <w:r>
        <w:t xml:space="preserve">5. Packages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Price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What’s Included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The Pop-In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$299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hr booth time, DSLR setup, custom template, same-night digital gallery, social sharing, attendant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The Plug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$549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hrs, everything in Pop-In + props &amp; backdrop, boomerang/GIF mode, unlimited prints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The Takeover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$849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 hrs, everything in The Plug + branded overlay, guest book prints, green screen option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Custom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Quote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Multi-day activations, large-scale corporate, venue partnerships — priced per project</w:t>
            </w:r>
          </w:p>
        </w:tc>
      </w:tr>
    </w:tbl>
    <w:p>
      <w:pPr>
        <w:spacing w:after="24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Pricing rationale: The Pop-In undercuts every competitor in DFW and opens the market for smaller events. The Plug is our bread-and-butter — competitive with the $500-700 range but offering more value. The Takeover targets premium events and generates the highest margin.</w:t>
      </w:r>
    </w:p>
    <w:p>
      <w:pPr>
        <w:pStyle w:val="Heading1"/>
      </w:pPr>
      <w:r>
        <w:t xml:space="preserve">6. The Money</w:t>
      </w:r>
    </w:p>
    <w:p>
      <w:pPr>
        <w:pStyle w:val="Heading2"/>
      </w:pPr>
      <w:r>
        <w:t xml:space="preserve">Startup Costs (Already Invested or Near-Zero)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Item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Photo booth equipment (already owned)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$0 (sunk cost)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 (theboothplug.com)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$12/year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Website hosting (Vercel/Netlify)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$0 (free tier)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 email (Google Workspace)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$7/month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Business cards / flyers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Props and backdrop starter kit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$100-200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Facebook Marketplace boost budget (Month 1)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$50-100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TOTAL TO LAUNCH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~$220-370</w:t>
            </w:r>
          </w:p>
        </w:tc>
      </w:tr>
    </w:tbl>
    <w:p>
      <w:pPr>
        <w:pStyle w:val="Heading2"/>
      </w:pPr>
      <w:r>
        <w:t xml:space="preserve">Monthly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Expense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Workspace email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$7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Print supplies (paper, ink per event)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$15-25 per event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Gas / travel within DFW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$40-80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FB ad / boost spend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$50-150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 replenishment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$20-30</w:t>
            </w:r>
          </w:p>
        </w:tc>
      </w:tr>
      <w:tr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TOTAL (at 4 events/month)</w:t>
            </w:r>
          </w:p>
        </w:tc>
        <w:tc>
          <w:tcPr>
            <w:tcW w:type="dxa" w:w="3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~$200-400</w:t>
            </w:r>
          </w:p>
        </w:tc>
      </w:tr>
    </w:tbl>
    <w:p>
      <w:pPr>
        <w:pStyle w:val="Heading2"/>
      </w:pPr>
      <w:r>
        <w:t xml:space="preserve">Revenue Projections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These projections are conservative and assume a gradual ramp from zero.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Month 1-2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Month 3-4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Month 5-6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Month 7-9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Month 10-12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Events/month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1-2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3-4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4-6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6-8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8-10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Avg ticket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$299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$400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$475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$525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$550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$300-600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$1,200-1,600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$1,900-2,850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$3,150-4,200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$4,400-5,500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Expenses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~$200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~$300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~$350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~$400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~$450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Profit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$100-400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$900-1,300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$1,550-2,500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$2,750-3,800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$3,950-5,050</w:t>
            </w:r>
          </w:p>
        </w:tc>
      </w:tr>
    </w:tbl>
    <w:p>
      <w:pPr>
        <w:spacing w:after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Year 1 total revenue projection (conservative): $18,000 - $28,000</w:t>
      </w:r>
    </w:p>
    <w:p>
      <w:pPr>
        <w:spacing w:after="80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Year 1 total profit projection: $14,000 - $22,000</w:t>
      </w:r>
    </w:p>
    <w:p>
      <w:pPr>
        <w:spacing w:after="24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Average ticket will climb as you book more Plug and Takeover packages and fewer Pop-In intro events. The real upside comes from repeat corporate clients and venue partnerships in Year 2.</w:t>
      </w:r>
    </w:p>
    <w:p>
      <w:r>
        <w:br w:type="page"/>
      </w:r>
    </w:p>
    <w:p>
      <w:pPr>
        <w:pStyle w:val="Heading1"/>
      </w:pPr>
      <w:r>
        <w:t xml:space="preserve">7. How We Get Customers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channel is ranked by priority. Focus time and money on the top 3 first.</w:t>
      </w:r>
    </w:p>
    <w:p>
      <w:pPr>
        <w:pStyle w:val="Heading3"/>
      </w:pPr>
      <w:r>
        <w:t xml:space="preserve">1. Facebook Marketplace (Primary — Free + Low-Cost Boosts)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 photo booth service at $299 entry price with real event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Relist every 3-5 days with different photos to stay in the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Respond to every inquiry within 15 minutes — speed wins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Boost listings $5-10/day targeting DFW, ages 24-44, event-related interests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Target: 50%+ of leads in the first 6 months</w:t>
      </w:r>
    </w:p>
    <w:p>
      <w:pPr>
        <w:pStyle w:val="Heading3"/>
      </w:pPr>
      <w:r>
        <w:t xml:space="preserve">2. Facebook Groups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Join 10+ DFW event planning, wedding, and party groups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Engage authentically: answer questions, give advice, build credibility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When someone asks for booth recommendations, your name is already known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Never cold-pitch — let your profile (with logo) and helpful comments do the selling</w:t>
      </w:r>
    </w:p>
    <w:p>
      <w:pPr>
        <w:pStyle w:val="Heading3"/>
      </w:pPr>
      <w:r>
        <w:t xml:space="preserve">3. Instagram &amp; TikTok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Post 3-4 times per week: event recaps, setup videos, behind-the-scenes, sample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Reels and TikToks for reach — short-form video is how people discover new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local hashtags: #DFWEvents #DallasWedding #FortWorthEvents #DFWPhotoBooth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DM venue coordinators and event planners to introduce yourself</w:t>
      </w:r>
    </w:p>
    <w:p>
      <w:pPr>
        <w:pStyle w:val="Heading3"/>
      </w:pPr>
      <w:r>
        <w:t xml:space="preserve">4. Venue Partnerships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Offer 2-3 mid-tier DFW venues a free demo event in exchange for being their recommended vendor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Target venues in Arlington, Irving, Frisco, and Fort Worth where the big players aren’t locked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single venue partnership can generate 2-4 bookings per month passively</w:t>
      </w:r>
    </w:p>
    <w:p>
      <w:pPr>
        <w:pStyle w:val="Heading3"/>
      </w:pPr>
      <w:r>
        <w:t xml:space="preserve">5. Google Business Profile + SEO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up a Google Business Profile immediately — critical for “photo booth near me” searches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Collect Google reviews from every event — aim for 10+ reviews in the first 3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Blog posts on the website target long-tail keywords like “photo booth rental Dallas Fort Worth”</w:t>
      </w:r>
    </w:p>
    <w:p>
      <w:pPr>
        <w:pStyle w:val="Heading3"/>
      </w:pPr>
      <w:r>
        <w:t xml:space="preserve">6. Referral Program (Low Cost)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Offer $25-50 off their next booking for every referral that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Give business cards to every client with a “Refer a friend” incentive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Word of mouth is the highest-converting channel in the events industry</w:t>
      </w:r>
    </w:p>
    <w:p>
      <w:r>
        <w:br w:type="page"/>
      </w:r>
    </w:p>
    <w:p>
      <w:pPr>
        <w:pStyle w:val="Heading1"/>
      </w:pPr>
      <w:r>
        <w:t xml:space="preserve">8. 90-Day Launch Roadmap</w:t>
      </w:r>
    </w:p>
    <w:p>
      <w:pPr>
        <w:pStyle w:val="Heading2"/>
      </w:pPr>
      <w:r>
        <w:t xml:space="preserve">Week 1-2: Foundation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Register theboothplug.com and set up custom email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Claim @theboothplug on Instagram, TikTok, Facebook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Deploy website on Vercel or Netlify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Set up Facebook Business Page with full branding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Set up Google Business Profile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Post first 3 listings on Facebook Marketplace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Join 10 DFW event/wedding/party Facebook groups</w:t>
      </w:r>
    </w:p>
    <w:p>
      <w:pPr>
        <w:pStyle w:val="Heading2"/>
      </w:pPr>
      <w:r>
        <w:t xml:space="preserve">Week 3-4: Portfolio Building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Book 2-3 events at cost or free (friends, family, or local businesses)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Photograph the full setup process, event energy, and sample outputs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Post event recap Reels on Instagram and TikTok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Ask for Google reviews and testimonials from each event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Begin engaging in Facebook groups daily (10 min/day)</w:t>
      </w:r>
    </w:p>
    <w:p>
      <w:pPr>
        <w:pStyle w:val="Heading2"/>
      </w:pPr>
      <w:r>
        <w:t xml:space="preserve">Week 5-8: First Paid Bookings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Update Marketplace listings with real event photos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Begin boosting top-performing Marketplace listing ($5-10/day)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Reach out to 3 mid-tier DFW venues about a free demo or partnership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Publish 2 blog posts on the website for SEO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Post 3-4x/week on Instagram with local hashtags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Goal: 2-3 paid bookings by end of Month 2</w:t>
      </w:r>
    </w:p>
    <w:p>
      <w:pPr>
        <w:pStyle w:val="Heading2"/>
      </w:pPr>
      <w:r>
        <w:t xml:space="preserve">Week 9-12: Scale &amp; Optimize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Review which channels are producing leads — double down on what’s working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Raise pricing if demand justifies it (or add premium add-ons)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Launch referral program with existing clients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Reach out to 2-3 corporate contacts (LinkedIn, direct email) for higher-ticket bookings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Goal: 3-4 paid bookings/month, averaging $400+ per event</w:t>
      </w:r>
    </w:p>
    <w:p>
      <w:pPr>
        <w:pStyle w:val="Heading1"/>
      </w:pPr>
      <w:r>
        <w:t xml:space="preserve">9. Risks &amp; How to Handle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20"/>
                <w:szCs w:val="20"/>
              </w:rPr>
              <w:t xml:space="preserve">How to Handle 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Slow start / low demand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 revenue in months 1-2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 free/discounted events to build portfolio. Keep costs near zero. Be patient.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Equipment failure at event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Ruined client experience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Always carry backup cables, batteries, and a secondary device. Test everything before leaving the house.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Price competition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Race to the bottom on pricing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Compete on value and content quality, not price. The Pop-In already undercuts. Don’t go lower.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Weekend saturation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Can’t serve multiple Saturday events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This is a good problem. Hire a trained attendant for overflow at $75-100/event. Your margin still holds.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Seasonality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Slow months (Jan-Feb)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Push corporate events and brand activations hard in Q1. Offer off-season discounts for private events.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Client no-shows / cancellations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Lost revenue from held dates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50% non-refundable deposit policy. Inside 14 days, deposit rolls to a future date (not refunded).</w:t>
            </w:r>
          </w:p>
        </w:tc>
      </w:tr>
    </w:tbl>
    <w:p>
      <w:pPr>
        <w:pStyle w:val="Heading1"/>
      </w:pPr>
      <w:r>
        <w:t xml:space="preserve">10. Where This Goes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Year 1 is about proving the model, building a portfolio, and generating consistent monthly revenue with zero overhead. If the numbers track, here’s what Year 2 looks like: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second booth to serve multiple events per weekend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Hire 1-2 part-time attendants to run events without you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Introduce a 360 video booth as a premium upsell ($200-400 add-on)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Lock in 2-3 recurring venue partnerships that generate passive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corporate client pipeline with quarterly or annual contracts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Target $4,000-6,000/month in revenue with 50%+ profit margins</w:t>
      </w:r>
    </w:p>
    <w:p>
      <w:pPr>
        <w:spacing w:after="240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beauty of this business is that it’s capital-light, high-margin, and scales with demand. You’re already past the hardest part — you have the equipment. Now it’s about execution.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0A0A0A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22222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2026-03-15T21:16:28.441Z</dcterms:created>
  <dcterms:modified xsi:type="dcterms:W3CDTF">2026-03-15T21:16:28.442Z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