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Отчёт по домашнему заданию №9 (анализ тональности)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Для выполнения задания я выбрал классификаторы: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Gaussian Naive Bayes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Multinomial Naive Bayes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Bernoulli Naive Bayes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Support Vector Classification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Linear Support Vector Classification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Файл с цитатами разбивается на список предложений и список меток.</w:t>
      </w:r>
    </w:p>
    <w:p>
      <w:pPr>
        <w:pStyle w:val="Normal"/>
        <w:jc w:val="left"/>
        <w:rPr/>
      </w:pPr>
      <w:r>
        <w:rPr/>
        <w:t>Из этих списков удалил цитаты с метками отличными от +,-,0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Предложения векторизуются встроенным механизном векторизации в виде: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частот(tf)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tf-idf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 xml:space="preserve">булевых векторов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Для каждого из видов векторов проведена классификация по всем методам.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Обучение проводится на trane (fit(вектор обработанных цитат, метки из trane))</w:t>
      </w:r>
    </w:p>
    <w:p>
      <w:pPr>
        <w:pStyle w:val="Normal"/>
        <w:jc w:val="left"/>
        <w:rPr/>
      </w:pPr>
      <w:r>
        <w:rPr/>
        <w:t>Классификация на test (predict(вектор обработанных цитат))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Затем по результатам вычисляется макро и микро F-меры.</w:t>
      </w:r>
    </w:p>
    <w:p>
      <w:pPr>
        <w:pStyle w:val="Normal"/>
        <w:jc w:val="left"/>
        <w:rPr/>
      </w:pPr>
      <w:r>
        <w:rPr/>
        <w:t>Используется встроенная функция f1_score(выдача классификатора, метки из test).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К отчёту прилагается программа, которая реализует все описанные действия и выдаёт такие результаты: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 xml:space="preserve">F-measures </w:t>
      </w:r>
    </w:p>
    <w:p>
      <w:pPr>
        <w:pStyle w:val="Normal"/>
        <w:jc w:val="left"/>
        <w:rPr/>
      </w:pPr>
      <w:r>
        <w:rPr/>
        <w:t xml:space="preserve">Gaussian Naive Bayes with tf: </w:t>
      </w:r>
    </w:p>
    <w:p>
      <w:pPr>
        <w:pStyle w:val="Normal"/>
        <w:jc w:val="left"/>
        <w:rPr/>
      </w:pPr>
      <w:r>
        <w:rPr/>
        <w:tab/>
        <w:t>Micro:  0.346617035253</w:t>
      </w:r>
    </w:p>
    <w:p>
      <w:pPr>
        <w:pStyle w:val="Normal"/>
        <w:jc w:val="left"/>
        <w:rPr/>
      </w:pPr>
      <w:r>
        <w:rPr/>
        <w:tab/>
        <w:t>Macro:  0.247976531197</w:t>
      </w:r>
    </w:p>
    <w:p>
      <w:pPr>
        <w:pStyle w:val="Normal"/>
        <w:jc w:val="left"/>
        <w:rPr/>
      </w:pPr>
      <w:r>
        <w:rPr/>
        <w:t xml:space="preserve">Gaussian Naive Bayes with tf-idf: </w:t>
      </w:r>
    </w:p>
    <w:p>
      <w:pPr>
        <w:pStyle w:val="Normal"/>
        <w:jc w:val="left"/>
        <w:rPr/>
      </w:pPr>
      <w:r>
        <w:rPr/>
        <w:tab/>
        <w:t>Micro:  0.347492883731</w:t>
      </w:r>
    </w:p>
    <w:p>
      <w:pPr>
        <w:pStyle w:val="Normal"/>
        <w:jc w:val="left"/>
        <w:rPr/>
      </w:pPr>
      <w:r>
        <w:rPr/>
        <w:tab/>
        <w:t>Macro:  0.251440659131</w:t>
      </w:r>
    </w:p>
    <w:p>
      <w:pPr>
        <w:pStyle w:val="Normal"/>
        <w:jc w:val="left"/>
        <w:rPr/>
      </w:pPr>
      <w:r>
        <w:rPr/>
        <w:t xml:space="preserve">Gaussian Naive Bayes with bin: </w:t>
      </w:r>
    </w:p>
    <w:p>
      <w:pPr>
        <w:pStyle w:val="Normal"/>
        <w:jc w:val="left"/>
        <w:rPr/>
      </w:pPr>
      <w:r>
        <w:rPr/>
        <w:tab/>
        <w:t>Micro:  0.33807751259</w:t>
      </w:r>
    </w:p>
    <w:p>
      <w:pPr>
        <w:pStyle w:val="Normal"/>
        <w:jc w:val="left"/>
        <w:rPr/>
      </w:pPr>
      <w:r>
        <w:rPr/>
        <w:tab/>
        <w:t>Macro:  0.221969286029</w:t>
      </w:r>
    </w:p>
    <w:p>
      <w:pPr>
        <w:pStyle w:val="Normal"/>
        <w:jc w:val="left"/>
        <w:rPr/>
      </w:pPr>
      <w:r>
        <w:rPr/>
        <w:t xml:space="preserve">Bernulli Naive Bayes with tf: </w:t>
      </w:r>
    </w:p>
    <w:p>
      <w:pPr>
        <w:pStyle w:val="Normal"/>
        <w:jc w:val="left"/>
        <w:rPr/>
      </w:pPr>
      <w:r>
        <w:rPr/>
        <w:tab/>
        <w:t>Micro:  0.442741405737</w:t>
      </w:r>
    </w:p>
    <w:p>
      <w:pPr>
        <w:pStyle w:val="Normal"/>
        <w:jc w:val="left"/>
        <w:rPr/>
      </w:pPr>
      <w:r>
        <w:rPr/>
        <w:tab/>
        <w:t>Macro:  0.376174269901</w:t>
      </w:r>
    </w:p>
    <w:p>
      <w:pPr>
        <w:pStyle w:val="Normal"/>
        <w:jc w:val="left"/>
        <w:rPr/>
      </w:pPr>
      <w:r>
        <w:rPr/>
        <w:t xml:space="preserve">Bernulli Naive Bayes with tf-idf: </w:t>
      </w:r>
    </w:p>
    <w:p>
      <w:pPr>
        <w:pStyle w:val="Normal"/>
        <w:jc w:val="left"/>
        <w:rPr/>
      </w:pPr>
      <w:r>
        <w:rPr/>
        <w:tab/>
        <w:t>Micro:  0.442741405737</w:t>
      </w:r>
    </w:p>
    <w:p>
      <w:pPr>
        <w:pStyle w:val="Normal"/>
        <w:jc w:val="left"/>
        <w:rPr/>
      </w:pPr>
      <w:r>
        <w:rPr/>
        <w:tab/>
        <w:t>Macro:  0.376174269901</w:t>
      </w:r>
    </w:p>
    <w:p>
      <w:pPr>
        <w:pStyle w:val="Normal"/>
        <w:jc w:val="left"/>
        <w:rPr/>
      </w:pPr>
      <w:r>
        <w:rPr/>
        <w:t xml:space="preserve">Bernulli Naive Bayes with bin: </w:t>
      </w:r>
    </w:p>
    <w:p>
      <w:pPr>
        <w:pStyle w:val="Normal"/>
        <w:jc w:val="left"/>
        <w:rPr/>
      </w:pPr>
      <w:r>
        <w:rPr/>
        <w:tab/>
        <w:t>Micro:  0.442741405737</w:t>
      </w:r>
    </w:p>
    <w:p>
      <w:pPr>
        <w:pStyle w:val="Normal"/>
        <w:jc w:val="left"/>
        <w:rPr/>
      </w:pPr>
      <w:r>
        <w:rPr/>
        <w:tab/>
        <w:t>Macro:  0.376174269901</w:t>
      </w:r>
    </w:p>
    <w:p>
      <w:pPr>
        <w:pStyle w:val="Normal"/>
        <w:jc w:val="left"/>
        <w:rPr/>
      </w:pPr>
      <w:r>
        <w:rPr/>
        <w:t xml:space="preserve">Multinominal Naive Bayes with tf: </w:t>
      </w:r>
    </w:p>
    <w:p>
      <w:pPr>
        <w:pStyle w:val="Normal"/>
        <w:jc w:val="left"/>
        <w:rPr/>
      </w:pPr>
      <w:r>
        <w:rPr/>
        <w:tab/>
        <w:t>Micro:  0.459601488942</w:t>
      </w:r>
    </w:p>
    <w:p>
      <w:pPr>
        <w:pStyle w:val="Normal"/>
        <w:jc w:val="left"/>
        <w:rPr/>
      </w:pPr>
      <w:r>
        <w:rPr/>
        <w:tab/>
        <w:t>Macro:  0.406142807964</w:t>
      </w:r>
    </w:p>
    <w:p>
      <w:pPr>
        <w:pStyle w:val="Normal"/>
        <w:jc w:val="left"/>
        <w:rPr/>
      </w:pPr>
      <w:r>
        <w:rPr/>
        <w:t xml:space="preserve">Multinominal Naive Bayes with tf-idf: </w:t>
      </w:r>
    </w:p>
    <w:p>
      <w:pPr>
        <w:pStyle w:val="Normal"/>
        <w:jc w:val="left"/>
        <w:rPr/>
      </w:pPr>
      <w:r>
        <w:rPr/>
        <w:tab/>
        <w:t>Micro:  0.428070943727</w:t>
      </w:r>
    </w:p>
    <w:p>
      <w:pPr>
        <w:pStyle w:val="Normal"/>
        <w:jc w:val="left"/>
        <w:rPr/>
      </w:pPr>
      <w:r>
        <w:rPr/>
        <w:tab/>
        <w:t>Macro:  0.24787169952</w:t>
      </w:r>
    </w:p>
    <w:p>
      <w:pPr>
        <w:pStyle w:val="Normal"/>
        <w:jc w:val="left"/>
        <w:rPr/>
      </w:pPr>
      <w:r>
        <w:rPr/>
        <w:t xml:space="preserve">Multinominal Naive Bayes with bin: </w:t>
      </w:r>
    </w:p>
    <w:p>
      <w:pPr>
        <w:pStyle w:val="Normal"/>
        <w:jc w:val="left"/>
        <w:rPr/>
      </w:pPr>
      <w:r>
        <w:rPr/>
        <w:tab/>
        <w:t>Micro:  0.427851981607</w:t>
      </w:r>
    </w:p>
    <w:p>
      <w:pPr>
        <w:pStyle w:val="Normal"/>
        <w:jc w:val="left"/>
        <w:rPr/>
      </w:pPr>
      <w:r>
        <w:rPr/>
        <w:tab/>
        <w:t>Macro:  0.341141397576</w:t>
      </w:r>
    </w:p>
    <w:p>
      <w:pPr>
        <w:pStyle w:val="Normal"/>
        <w:jc w:val="left"/>
        <w:rPr/>
      </w:pPr>
      <w:r>
        <w:rPr/>
        <w:t xml:space="preserve">Support Vector Classification with tf: </w:t>
      </w:r>
    </w:p>
    <w:p>
      <w:pPr>
        <w:pStyle w:val="Normal"/>
        <w:jc w:val="left"/>
        <w:rPr/>
      </w:pPr>
      <w:r>
        <w:rPr/>
        <w:tab/>
        <w:t>Micro:  0.411320341581</w:t>
      </w:r>
    </w:p>
    <w:p>
      <w:pPr>
        <w:pStyle w:val="Normal"/>
        <w:jc w:val="left"/>
        <w:rPr/>
      </w:pPr>
      <w:r>
        <w:rPr/>
        <w:tab/>
        <w:t>Macro:  0.40926133936</w:t>
      </w:r>
    </w:p>
    <w:p>
      <w:pPr>
        <w:pStyle w:val="Normal"/>
        <w:jc w:val="left"/>
        <w:rPr/>
      </w:pPr>
      <w:r>
        <w:rPr/>
        <w:t xml:space="preserve">Support Vector Classification with tf-idf: </w:t>
      </w:r>
    </w:p>
    <w:p>
      <w:pPr>
        <w:pStyle w:val="Normal"/>
        <w:jc w:val="left"/>
        <w:rPr/>
      </w:pPr>
      <w:r>
        <w:rPr/>
        <w:tab/>
        <w:t>Micro:  0.413400481717</w:t>
      </w:r>
    </w:p>
    <w:p>
      <w:pPr>
        <w:pStyle w:val="Normal"/>
        <w:jc w:val="left"/>
        <w:rPr/>
      </w:pPr>
      <w:r>
        <w:rPr/>
        <w:tab/>
        <w:t>Macro:  0.194990963078</w:t>
      </w:r>
    </w:p>
    <w:p>
      <w:pPr>
        <w:pStyle w:val="Normal"/>
        <w:jc w:val="left"/>
        <w:rPr/>
      </w:pPr>
      <w:r>
        <w:rPr/>
        <w:t xml:space="preserve">Support Vector Classification with bin: </w:t>
      </w:r>
    </w:p>
    <w:p>
      <w:pPr>
        <w:pStyle w:val="Normal"/>
        <w:jc w:val="left"/>
        <w:rPr/>
      </w:pPr>
      <w:r>
        <w:rPr/>
        <w:tab/>
        <w:t>Micro:  0.441646595139</w:t>
      </w:r>
    </w:p>
    <w:p>
      <w:pPr>
        <w:pStyle w:val="Normal"/>
        <w:jc w:val="left"/>
        <w:rPr/>
      </w:pPr>
      <w:r>
        <w:rPr/>
        <w:tab/>
        <w:t>Macro:  0.299850470936</w:t>
      </w:r>
    </w:p>
    <w:p>
      <w:pPr>
        <w:pStyle w:val="Normal"/>
        <w:jc w:val="left"/>
        <w:rPr/>
      </w:pPr>
      <w:r>
        <w:rPr/>
        <w:t xml:space="preserve">Linear SVC with tf: </w:t>
      </w:r>
    </w:p>
    <w:p>
      <w:pPr>
        <w:pStyle w:val="Normal"/>
        <w:jc w:val="left"/>
        <w:rPr/>
      </w:pPr>
      <w:r>
        <w:rPr/>
        <w:tab/>
        <w:t>Micro:  0.36763739873</w:t>
      </w:r>
    </w:p>
    <w:p>
      <w:pPr>
        <w:pStyle w:val="Normal"/>
        <w:jc w:val="left"/>
        <w:rPr/>
      </w:pPr>
      <w:r>
        <w:rPr/>
        <w:tab/>
        <w:t>Macro:  0.292245032415</w:t>
      </w:r>
    </w:p>
    <w:p>
      <w:pPr>
        <w:pStyle w:val="Normal"/>
        <w:jc w:val="left"/>
        <w:rPr/>
      </w:pPr>
      <w:r>
        <w:rPr/>
        <w:t xml:space="preserve">Linear SVC with tf-idf: </w:t>
      </w:r>
    </w:p>
    <w:p>
      <w:pPr>
        <w:pStyle w:val="Normal"/>
        <w:jc w:val="left"/>
        <w:rPr/>
      </w:pPr>
      <w:r>
        <w:rPr/>
        <w:tab/>
        <w:t>Micro:  0.498795708342</w:t>
      </w:r>
    </w:p>
    <w:p>
      <w:pPr>
        <w:pStyle w:val="Normal"/>
        <w:jc w:val="left"/>
        <w:rPr/>
      </w:pPr>
      <w:r>
        <w:rPr/>
        <w:tab/>
        <w:t>Macro:  0.455395612673</w:t>
      </w:r>
    </w:p>
    <w:p>
      <w:pPr>
        <w:pStyle w:val="Normal"/>
        <w:jc w:val="left"/>
        <w:rPr/>
      </w:pPr>
      <w:r>
        <w:rPr/>
        <w:t xml:space="preserve">Linear SVC with bin: </w:t>
      </w:r>
    </w:p>
    <w:p>
      <w:pPr>
        <w:pStyle w:val="Normal"/>
        <w:jc w:val="left"/>
        <w:rPr/>
      </w:pPr>
      <w:r>
        <w:rPr/>
        <w:tab/>
        <w:t>Micro:  0.469892708561</w:t>
      </w:r>
    </w:p>
    <w:p>
      <w:pPr>
        <w:pStyle w:val="Normal"/>
        <w:jc w:val="left"/>
        <w:rPr/>
      </w:pPr>
      <w:r>
        <w:rPr/>
        <w:tab/>
        <w:t>Macro:  0.411128008529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LibreOffice/5.1.6.2$Linux_X86_64 LibreOffice_project/10m0$Build-2</Application>
  <Pages>2</Pages>
  <Words>256</Words>
  <CharactersWithSpaces>1816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2017-12-01T23:04:02Z</dcterms:created>
  <dc:creator/>
  <dc:description/>
  <dc:language>ru-RU</dc:language>
  <cp:lastModifiedBy/>
  <dcterms:modified xsi:type="dcterms:W3CDTF">2017-12-01T23:25:53Z</dcterms:modified>
  <cp:revision>6</cp:revision>
  <dc:subject/>
  <dc:title/>
</cp:coreProperties>
</file>