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86" w:rsidRPr="008F6D38" w:rsidRDefault="008F6D38">
      <w:pPr>
        <w:rPr>
          <w:rFonts w:cstheme="minorHAnsi"/>
          <w:lang w:val="lv-LV"/>
        </w:rPr>
      </w:pPr>
      <w:r w:rsidRPr="008F6D38">
        <w:rPr>
          <w:rFonts w:cstheme="minorHAnsi"/>
          <w:lang w:val="lv-LV"/>
        </w:rPr>
        <w:t>Svarīgi dati un kritiski datumi</w:t>
      </w:r>
    </w:p>
    <w:p w:rsidR="008F6D38" w:rsidRPr="008F6D38" w:rsidRDefault="008F6D38">
      <w:pPr>
        <w:rPr>
          <w:rFonts w:cstheme="minorHAnsi"/>
          <w:lang w:val="lv-LV"/>
        </w:rPr>
      </w:pPr>
      <w:r w:rsidRPr="008F6D38">
        <w:rPr>
          <w:rFonts w:cstheme="minorHAnsi"/>
          <w:lang w:val="lv-LV"/>
        </w:rPr>
        <w:t>Divi studiju kursi. Prakse I un Prakse II.</w:t>
      </w:r>
    </w:p>
    <w:p w:rsidR="008F6D38" w:rsidRPr="008F6D38" w:rsidRDefault="008F6D38">
      <w:pPr>
        <w:rPr>
          <w:rFonts w:cstheme="minorHAnsi"/>
          <w:lang w:val="lv-LV"/>
        </w:rPr>
      </w:pPr>
      <w:r w:rsidRPr="008F6D38">
        <w:rPr>
          <w:rFonts w:cstheme="minorHAnsi"/>
          <w:lang w:val="lv-LV"/>
        </w:rPr>
        <w:t xml:space="preserve">Prakse I. 4. semestris, 6 KP. Kursā divas daļas. </w:t>
      </w:r>
    </w:p>
    <w:p w:rsidR="008F6D38" w:rsidRPr="008F6D38" w:rsidRDefault="008F6D38">
      <w:pPr>
        <w:rPr>
          <w:rFonts w:cstheme="minorHAnsi"/>
          <w:lang w:val="lv-LV"/>
        </w:rPr>
      </w:pPr>
      <w:r w:rsidRPr="008F6D38">
        <w:rPr>
          <w:rFonts w:cstheme="minorHAnsi"/>
          <w:lang w:val="lv-LV"/>
        </w:rPr>
        <w:t xml:space="preserve">Viena daļa – Sagatavošanās praksei 1 KP. Astoņas klātienes nodarbības. Vērtējamais rezultāts – eseja </w:t>
      </w:r>
      <w:r w:rsidRPr="008F6D38">
        <w:rPr>
          <w:rFonts w:cstheme="minorHAnsi"/>
          <w:color w:val="373A3C"/>
          <w:lang w:val="lv-LV"/>
        </w:rPr>
        <w:t>"Kādas kompetences, prasmes, zināšanas vēlos attīstīt praksē" (</w:t>
      </w:r>
      <w:r w:rsidR="00401952">
        <w:rPr>
          <w:rFonts w:cstheme="minorHAnsi"/>
          <w:color w:val="373A3C"/>
          <w:lang w:val="lv-LV"/>
        </w:rPr>
        <w:t>1-</w:t>
      </w:r>
      <w:r w:rsidRPr="008F6D38">
        <w:rPr>
          <w:rFonts w:cstheme="minorHAnsi"/>
          <w:color w:val="373A3C"/>
          <w:lang w:val="lv-LV"/>
        </w:rPr>
        <w:t>2-3 lapas).</w:t>
      </w:r>
    </w:p>
    <w:p w:rsidR="008F6D38" w:rsidRDefault="008F6D38">
      <w:pPr>
        <w:rPr>
          <w:rFonts w:cstheme="minorHAnsi"/>
          <w:lang w:val="lv-LV"/>
        </w:rPr>
      </w:pPr>
      <w:r>
        <w:rPr>
          <w:rFonts w:cstheme="minorHAnsi"/>
          <w:lang w:val="lv-LV"/>
        </w:rPr>
        <w:t xml:space="preserve">Otra daļa – Prakse uzņēmumā 5 KP, 200 stundas. Vērtējamais rezultāts – prakses vadītāja atsauksme (ar atzīmi) un prakses dienasgrāmata. </w:t>
      </w:r>
      <w:r w:rsidR="005D60E9">
        <w:rPr>
          <w:rFonts w:cstheme="minorHAnsi"/>
          <w:lang w:val="lv-LV"/>
        </w:rPr>
        <w:t xml:space="preserve">Pirms prakses uzsākšana uzņēmumā ir jābūt noslēgtam trīspusējam prakses līgumam – LU, uzņēmums, students. </w:t>
      </w:r>
    </w:p>
    <w:p w:rsidR="00C07F57" w:rsidRDefault="005D60E9">
      <w:pPr>
        <w:rPr>
          <w:rFonts w:cstheme="minorHAnsi"/>
          <w:lang w:val="lv-LV"/>
        </w:rPr>
      </w:pPr>
      <w:r>
        <w:rPr>
          <w:rFonts w:cstheme="minorHAnsi"/>
          <w:lang w:val="lv-LV"/>
        </w:rPr>
        <w:t>Atbilstoši mācību plān</w:t>
      </w:r>
      <w:r w:rsidR="006C5883">
        <w:rPr>
          <w:rFonts w:cstheme="minorHAnsi"/>
          <w:lang w:val="lv-LV"/>
        </w:rPr>
        <w:t>am prakse uzņēmumā ir jāuzsāk 24</w:t>
      </w:r>
      <w:r>
        <w:rPr>
          <w:rFonts w:cstheme="minorHAnsi"/>
          <w:lang w:val="lv-LV"/>
        </w:rPr>
        <w:t xml:space="preserve">. maijā. Praksi uzņēmumā drīkst uzsākt arī agrāk. </w:t>
      </w:r>
    </w:p>
    <w:p w:rsidR="005D60E9" w:rsidRDefault="005D60E9">
      <w:pPr>
        <w:rPr>
          <w:rFonts w:cstheme="minorHAnsi"/>
          <w:lang w:val="lv-LV"/>
        </w:rPr>
      </w:pPr>
      <w:r>
        <w:rPr>
          <w:rFonts w:cstheme="minorHAnsi"/>
          <w:lang w:val="lv-LV"/>
        </w:rPr>
        <w:t>4. semestra prakses vērtējuma dokumenti (eseja (elektroniski), prakses vadītāja atsauksme (ar atzīmi) un prakses dienasgrāmata (</w:t>
      </w:r>
      <w:r w:rsidR="00F41A69">
        <w:rPr>
          <w:rFonts w:cstheme="minorHAnsi"/>
          <w:lang w:val="lv-LV"/>
        </w:rPr>
        <w:t xml:space="preserve">abi dokumenti </w:t>
      </w:r>
      <w:r>
        <w:rPr>
          <w:rFonts w:cstheme="minorHAnsi"/>
          <w:lang w:val="lv-LV"/>
        </w:rPr>
        <w:t xml:space="preserve">izdrukātā formā) ir jāiesniedz prof. Mārim Vītiņam līdz </w:t>
      </w:r>
      <w:r w:rsidR="006C5883">
        <w:rPr>
          <w:rFonts w:cstheme="minorHAnsi"/>
          <w:lang w:val="lv-LV"/>
        </w:rPr>
        <w:t>7</w:t>
      </w:r>
      <w:r>
        <w:rPr>
          <w:rFonts w:cstheme="minorHAnsi"/>
          <w:lang w:val="lv-LV"/>
        </w:rPr>
        <w:t>. jū</w:t>
      </w:r>
      <w:r w:rsidR="006C5883">
        <w:rPr>
          <w:rFonts w:cstheme="minorHAnsi"/>
          <w:lang w:val="lv-LV"/>
        </w:rPr>
        <w:t>lijam</w:t>
      </w:r>
      <w:r>
        <w:rPr>
          <w:rFonts w:cstheme="minorHAnsi"/>
          <w:lang w:val="lv-LV"/>
        </w:rPr>
        <w:t xml:space="preserve"> (Kritisks datums!). </w:t>
      </w:r>
      <w:bookmarkStart w:id="0" w:name="_GoBack"/>
      <w:bookmarkEnd w:id="0"/>
    </w:p>
    <w:p w:rsidR="00560573" w:rsidRDefault="005D60E9">
      <w:pPr>
        <w:rPr>
          <w:rFonts w:cstheme="minorHAnsi"/>
          <w:lang w:val="lv-LV"/>
        </w:rPr>
      </w:pPr>
      <w:r>
        <w:rPr>
          <w:rFonts w:cstheme="minorHAnsi"/>
          <w:lang w:val="lv-LV"/>
        </w:rPr>
        <w:t>Prakse II. 5. sem</w:t>
      </w:r>
      <w:r w:rsidR="00560573">
        <w:rPr>
          <w:rFonts w:cstheme="minorHAnsi"/>
          <w:lang w:val="lv-LV"/>
        </w:rPr>
        <w:t xml:space="preserve">estris, 12 KP. </w:t>
      </w:r>
    </w:p>
    <w:p w:rsidR="00F41A69" w:rsidRDefault="00560573">
      <w:pPr>
        <w:rPr>
          <w:rFonts w:cstheme="minorHAnsi"/>
          <w:lang w:val="lv-LV"/>
        </w:rPr>
      </w:pPr>
      <w:r>
        <w:rPr>
          <w:rFonts w:cstheme="minorHAnsi"/>
          <w:lang w:val="lv-LV"/>
        </w:rPr>
        <w:t>Kursā</w:t>
      </w:r>
      <w:r w:rsidR="00F41A69">
        <w:rPr>
          <w:rFonts w:cstheme="minorHAnsi"/>
          <w:lang w:val="lv-LV"/>
        </w:rPr>
        <w:t xml:space="preserve"> tikai </w:t>
      </w:r>
      <w:r>
        <w:rPr>
          <w:rFonts w:cstheme="minorHAnsi"/>
          <w:lang w:val="lv-LV"/>
        </w:rPr>
        <w:t>viena daļa - prakse uzņēmumā 12 KP, 480 stundas. Vērtējamais rezultāts – prakses vadītāja atsauksme (ar atzīmi) un prakses dienasgrāmata</w:t>
      </w:r>
      <w:r w:rsidR="00F41A69">
        <w:rPr>
          <w:rFonts w:cstheme="minorHAnsi"/>
          <w:lang w:val="lv-LV"/>
        </w:rPr>
        <w:t xml:space="preserve"> (abi dokumenti izdrukātā formā)</w:t>
      </w:r>
      <w:r>
        <w:rPr>
          <w:rFonts w:cstheme="minorHAnsi"/>
          <w:lang w:val="lv-LV"/>
        </w:rPr>
        <w:t xml:space="preserve">. </w:t>
      </w:r>
    </w:p>
    <w:p w:rsidR="005D60E9" w:rsidRDefault="00560573">
      <w:pPr>
        <w:rPr>
          <w:rFonts w:cstheme="minorHAnsi"/>
          <w:lang w:val="lv-LV"/>
        </w:rPr>
      </w:pPr>
      <w:r>
        <w:rPr>
          <w:rFonts w:cstheme="minorHAnsi"/>
          <w:lang w:val="lv-LV"/>
        </w:rPr>
        <w:t>Pirms prakses uzsākšana uzņēmumā ir jābūt noslēgtam trīspusējam prakses līgumam – LU, uzņēmums, students.</w:t>
      </w:r>
      <w:r w:rsidR="00C07F57">
        <w:rPr>
          <w:rFonts w:cstheme="minorHAnsi"/>
          <w:lang w:val="lv-LV"/>
        </w:rPr>
        <w:t xml:space="preserve"> Parasti tiek slēgts viens līgums par visām 680 stundām.</w:t>
      </w:r>
    </w:p>
    <w:sectPr w:rsidR="005D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C5"/>
    <w:rsid w:val="00024D86"/>
    <w:rsid w:val="00401952"/>
    <w:rsid w:val="00560573"/>
    <w:rsid w:val="005D60E9"/>
    <w:rsid w:val="006C5883"/>
    <w:rsid w:val="008F6D38"/>
    <w:rsid w:val="00A202C5"/>
    <w:rsid w:val="00A30C81"/>
    <w:rsid w:val="00C07F57"/>
    <w:rsid w:val="00F4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B8B7"/>
  <w15:chartTrackingRefBased/>
  <w15:docId w15:val="{0524F5FD-9D3D-4D92-9698-CBFD8EC4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Māris Vītiņš</dc:creator>
  <cp:keywords/>
  <dc:description/>
  <cp:lastModifiedBy>Māris Vītiņš</cp:lastModifiedBy>
  <cp:revision>3</cp:revision>
  <dcterms:created xsi:type="dcterms:W3CDTF">2021-02-12T10:04:00Z</dcterms:created>
  <dcterms:modified xsi:type="dcterms:W3CDTF">2021-02-12T10:10:00Z</dcterms:modified>
</cp:coreProperties>
</file>