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8B5" w:rsidRDefault="00C118B5">
      <w:r>
        <w:t xml:space="preserve">[INTRO SLIDE] Hello, this is our final project for INFO 4310. This project was built by </w:t>
      </w:r>
      <w:proofErr w:type="spellStart"/>
      <w:r>
        <w:t>Artina</w:t>
      </w:r>
      <w:proofErr w:type="spellEnd"/>
      <w:r>
        <w:t xml:space="preserve"> </w:t>
      </w:r>
      <w:proofErr w:type="spellStart"/>
      <w:r>
        <w:t>Maloki</w:t>
      </w:r>
      <w:proofErr w:type="spellEnd"/>
      <w:r>
        <w:t xml:space="preserve">, Jim Li, Sam Hamburger, and Ryan Sharkey. Our visualization focuses on satellites that are currently orbiting the earth and explaining these satellites to the user. </w:t>
      </w:r>
    </w:p>
    <w:p w:rsidR="00635C31" w:rsidRDefault="00C118B5">
      <w:r>
        <w:t xml:space="preserve">[OPENING SLIDE CLICKED AND FIRST VIZ IS UP] Upon clicking the start page the user is treated to a visualization of all of the satellites currently in orbit around the earth. Upon hovering upon one of the Satellites the user is given more information about the satellite such as who launched it, what it’s purpose is, what orbit type it is, and other handy information. [ARTINA TECHNICAL THINGS HERE] There is a handy chart in the bottom left in order to show the different orbit levels of the satellites to give more context to the user. </w:t>
      </w:r>
    </w:p>
    <w:p w:rsidR="00C118B5" w:rsidRDefault="00C118B5">
      <w:r>
        <w:t xml:space="preserve">[CLICK THE NEXT ARROW AND SATELLITE TYPES VIEW IS UP] Upon clicking the next arrow for the visualization the satellites cleanly re-organize and re-color themselves according the category selected. This allows for the user to be able cleanly and clearly see what percentage of satellites are used for what. The user is able to click on each category and have visualization cleanly reorganize itself to reflect the selected category. </w:t>
      </w:r>
      <w:r w:rsidR="00EB7786">
        <w:t>[ARTINA TECHNICAL DETAILS] There is a chart on the side of the visualization as well to help the user see the overall breakdown of satellite types in orbit currently</w:t>
      </w:r>
    </w:p>
    <w:p w:rsidR="00EB7786" w:rsidRDefault="00EB7786">
      <w:r>
        <w:t xml:space="preserve">[CLICK THE NEXT ARROW AND WHO’S LAUNCHING THEM VIEW] After clicking the arrow this time the user is treated to a view of the countries that launch satellites. Each countries circle has their size dependent on the number of satellites launched in orbit. This allows for the user to quickly see who the major players in satellites are while also being able to explore the data and see other countries satellite proliferation. [JIM TECHNICAL DETAILS] </w:t>
      </w:r>
    </w:p>
    <w:p w:rsidR="00EB7786" w:rsidRDefault="00EB7786">
      <w:r>
        <w:t>[CLICK NEXT ARROW AND SATELLITE USE CASE POPS UP] After the primary visualization the user is treated to a diagram that shows the four largest countries and how they are using their satellites depending on type. There is also considerable more text on this page in order to help explain to the user about satellites and to give context for the data that they have seen above. This will allow the user to have a greater understanding of the data that they have just seen. [SAM TECHNICAL DETAILS]</w:t>
      </w:r>
    </w:p>
    <w:p w:rsidR="00EB7786" w:rsidRDefault="00EB7786">
      <w:r>
        <w:t xml:space="preserve">[SCROLL DOWN TO INFOGRAPH] The </w:t>
      </w:r>
      <w:proofErr w:type="gramStart"/>
      <w:r>
        <w:t>final section</w:t>
      </w:r>
      <w:proofErr w:type="gramEnd"/>
      <w:r>
        <w:t xml:space="preserve"> of our visualization is a carousel that features famous satellites. This is an interactive slideshow that allows the user to explore famous satellites and their use cases. This gives even more context to the data beyond the broad categories that are listed so that the user can see specific examples of satellites in action. [SAM TECHNICAL DETAILS].</w:t>
      </w:r>
      <w:bookmarkStart w:id="0" w:name="_GoBack"/>
      <w:bookmarkEnd w:id="0"/>
    </w:p>
    <w:p w:rsidR="00C118B5" w:rsidRDefault="00C118B5"/>
    <w:sectPr w:rsidR="00C11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B5"/>
    <w:rsid w:val="00635C31"/>
    <w:rsid w:val="006C665D"/>
    <w:rsid w:val="00910B61"/>
    <w:rsid w:val="00C118B5"/>
    <w:rsid w:val="00DE4FCA"/>
    <w:rsid w:val="00EB7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3B39"/>
  <w15:chartTrackingRefBased/>
  <w15:docId w15:val="{958806A3-0FE3-4A81-8AD6-7995513D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sharkey</dc:creator>
  <cp:keywords/>
  <dc:description/>
  <cp:lastModifiedBy>ryan sharkey</cp:lastModifiedBy>
  <cp:revision>1</cp:revision>
  <dcterms:created xsi:type="dcterms:W3CDTF">2018-05-15T21:44:00Z</dcterms:created>
  <dcterms:modified xsi:type="dcterms:W3CDTF">2018-05-15T22:12:00Z</dcterms:modified>
</cp:coreProperties>
</file>