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A" w:rsidRDefault="00221B4A">
      <w:pPr>
        <w:rPr>
          <w:b/>
          <w:sz w:val="24"/>
          <w:szCs w:val="24"/>
        </w:rPr>
      </w:pPr>
    </w:p>
    <w:p w:rsidR="00221B4A" w:rsidRDefault="00D136C5">
      <w:pPr>
        <w:pStyle w:val="Heading1"/>
        <w:jc w:val="center"/>
        <w:rPr>
          <w:b/>
          <w:u w:val="single"/>
        </w:rPr>
      </w:pPr>
      <w:bookmarkStart w:id="0" w:name="_ualo8c7nazq5" w:colFirst="0" w:colLast="0"/>
      <w:bookmarkEnd w:id="0"/>
      <w:r>
        <w:rPr>
          <w:b/>
          <w:u w:val="single"/>
        </w:rPr>
        <w:t>IPO CHART</w:t>
      </w:r>
    </w:p>
    <w:p w:rsidR="00221B4A" w:rsidRDefault="00221B4A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21B4A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 name:</w:t>
            </w:r>
          </w:p>
        </w:tc>
        <w:tc>
          <w:tcPr>
            <w:tcW w:w="624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[TYPE PROGRAM NAME HERE]</w:t>
            </w:r>
          </w:p>
        </w:tc>
      </w:tr>
      <w:tr w:rsidR="00221B4A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21B4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user input?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is the program going to do with the input information?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screen display after user input?</w:t>
            </w:r>
          </w:p>
        </w:tc>
      </w:tr>
      <w:tr w:rsidR="00221B4A">
        <w:trPr>
          <w:trHeight w:val="5475"/>
        </w:trPr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B92" w:rsidRPr="00851B92" w:rsidRDefault="00851B92" w:rsidP="00851B92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221B4A" w:rsidRDefault="00221B4A"/>
    <w:sectPr w:rsidR="00221B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F81"/>
    <w:multiLevelType w:val="multilevel"/>
    <w:tmpl w:val="F988A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4A"/>
    <w:rsid w:val="00221B4A"/>
    <w:rsid w:val="00851B92"/>
    <w:rsid w:val="00D136C5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5C9D"/>
  <w15:docId w15:val="{6300962D-64D3-4609-B3FD-D18CCCC4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</Words>
  <Characters>197</Characters>
  <Application>Microsoft Office Word</Application>
  <DocSecurity>0</DocSecurity>
  <Lines>1</Lines>
  <Paragraphs>1</Paragraphs>
  <ScaleCrop>false</ScaleCrop>
  <Company>Calgary Board of Education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Artin Amirfakhrian</cp:lastModifiedBy>
  <cp:revision>3</cp:revision>
  <dcterms:created xsi:type="dcterms:W3CDTF">2023-09-19T15:53:00Z</dcterms:created>
  <dcterms:modified xsi:type="dcterms:W3CDTF">2023-09-25T16:35:00Z</dcterms:modified>
</cp:coreProperties>
</file>