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9EA2" w14:textId="77777777" w:rsidR="006F077D" w:rsidRPr="009522A0" w:rsidRDefault="00000000" w:rsidP="009522A0">
      <w:pPr>
        <w:pStyle w:val="Title"/>
      </w:pPr>
      <w:r w:rsidRPr="009522A0">
        <w:t>Drive-Net: Convolutional Network for Driver Distraction Detection</w:t>
      </w:r>
    </w:p>
    <w:p w14:paraId="06C07A42" w14:textId="77777777" w:rsidR="006F077D" w:rsidRPr="00CD1C09" w:rsidRDefault="00000000" w:rsidP="009522A0">
      <w:pPr>
        <w:pStyle w:val="Subtitle"/>
        <w:rPr>
          <w:rFonts w:cs="Times New Roman"/>
        </w:rPr>
      </w:pPr>
      <w:r w:rsidRPr="00CD1C09">
        <w:rPr>
          <w:rFonts w:cs="Times New Roman"/>
        </w:rPr>
        <w:t>Mohammed S. Majdi†, Sundaresh Ram</w:t>
      </w:r>
      <w:r w:rsidRPr="00CD1C09">
        <w:rPr>
          <w:rFonts w:ascii="Cambria Math" w:hAnsi="Cambria Math" w:cs="Cambria Math"/>
        </w:rPr>
        <w:t>∗</w:t>
      </w:r>
      <w:r w:rsidRPr="00CD1C09">
        <w:rPr>
          <w:rFonts w:cs="Times New Roman"/>
        </w:rPr>
        <w:t>, Jonathan T. Gill†, Jeffrey J. Rodriguez†</w:t>
      </w:r>
    </w:p>
    <w:p w14:paraId="211EDB71" w14:textId="77777777" w:rsidR="006F077D" w:rsidRPr="00CD1C09" w:rsidRDefault="00000000" w:rsidP="009522A0">
      <w:pPr>
        <w:pStyle w:val="Subtitle"/>
        <w:rPr>
          <w:rFonts w:cs="Times New Roman"/>
        </w:rPr>
      </w:pPr>
      <w:r w:rsidRPr="00CD1C09">
        <w:rPr>
          <w:rFonts w:cs="Times New Roman"/>
        </w:rPr>
        <w:t>†Department of Electrical and Computer Engineering, University of Arizona, Tucson, AZ, USA</w:t>
      </w:r>
    </w:p>
    <w:p w14:paraId="37D550FF" w14:textId="77777777" w:rsidR="006F077D" w:rsidRPr="00CD1C09" w:rsidRDefault="00000000" w:rsidP="009522A0">
      <w:pPr>
        <w:pStyle w:val="Subtitle"/>
        <w:rPr>
          <w:rFonts w:cs="Times New Roman"/>
        </w:rPr>
      </w:pPr>
      <w:r w:rsidRPr="00CD1C09">
        <w:rPr>
          <w:rFonts w:ascii="Cambria Math" w:hAnsi="Cambria Math" w:cs="Cambria Math"/>
        </w:rPr>
        <w:t>∗</w:t>
      </w:r>
      <w:r w:rsidRPr="00CD1C09">
        <w:rPr>
          <w:rFonts w:cs="Times New Roman"/>
        </w:rPr>
        <w:t>School of Electrical and Computer Engineering, Cornell University, Ithaca, NY, USA</w:t>
      </w:r>
    </w:p>
    <w:p w14:paraId="0D912367" w14:textId="47F1C18D" w:rsidR="006F077D" w:rsidRPr="00CD1C09" w:rsidRDefault="00000000" w:rsidP="009522A0">
      <w:pPr>
        <w:pStyle w:val="Subtitle"/>
        <w:rPr>
          <w:rFonts w:cs="Times New Roman"/>
        </w:rPr>
      </w:pPr>
      <w:r w:rsidRPr="00CD1C09">
        <w:rPr>
          <w:rFonts w:cs="Times New Roman"/>
        </w:rPr>
        <w:t>Email: {</w:t>
      </w:r>
      <w:hyperlink r:id="rId8">
        <w:r w:rsidRPr="00CD1C09">
          <w:rPr>
            <w:rFonts w:cs="Times New Roman"/>
          </w:rPr>
          <w:t>mohammadsmajdi,</w:t>
        </w:r>
      </w:hyperlink>
      <w:r w:rsidRPr="00CD1C09">
        <w:rPr>
          <w:rFonts w:cs="Times New Roman"/>
        </w:rPr>
        <w:t xml:space="preserve"> </w:t>
      </w:r>
      <w:hyperlink r:id="rId9">
        <w:r w:rsidRPr="00CD1C09">
          <w:rPr>
            <w:rFonts w:cs="Times New Roman"/>
          </w:rPr>
          <w:t>jtgill,</w:t>
        </w:r>
      </w:hyperlink>
      <w:r w:rsidRPr="00CD1C09">
        <w:rPr>
          <w:rFonts w:cs="Times New Roman"/>
        </w:rPr>
        <w:t xml:space="preserve"> </w:t>
      </w:r>
      <w:hyperlink r:id="rId10">
        <w:r w:rsidRPr="00CD1C09">
          <w:rPr>
            <w:rFonts w:cs="Times New Roman"/>
          </w:rPr>
          <w:t>jjrodrig</w:t>
        </w:r>
      </w:hyperlink>
      <w:r w:rsidRPr="00CD1C09">
        <w:rPr>
          <w:rFonts w:cs="Times New Roman"/>
        </w:rPr>
        <w:t>}</w:t>
      </w:r>
      <w:hyperlink r:id="rId11">
        <w:r w:rsidRPr="00CD1C09">
          <w:rPr>
            <w:rFonts w:cs="Times New Roman"/>
          </w:rPr>
          <w:t>@email.arizona.edu</w:t>
        </w:r>
      </w:hyperlink>
      <w:r w:rsidRPr="00CD1C09">
        <w:rPr>
          <w:rFonts w:cs="Times New Roman"/>
        </w:rPr>
        <w:t xml:space="preserve">, </w:t>
      </w:r>
      <w:hyperlink r:id="rId12">
        <w:r w:rsidRPr="00CD1C09">
          <w:rPr>
            <w:rFonts w:cs="Times New Roman"/>
          </w:rPr>
          <w:t>sr2255@cornell.edu</w:t>
        </w:r>
      </w:hyperlink>
      <w:r w:rsidRPr="00CD1C09">
        <w:rPr>
          <w:rFonts w:cs="Times New Roman"/>
        </w:rPr>
        <w:t xml:space="preserve"> , Ph.D.</w:t>
      </w:r>
    </w:p>
    <w:p w14:paraId="3B691A9B" w14:textId="1C7CFC58" w:rsidR="00021915" w:rsidRPr="00CD1C09" w:rsidRDefault="00000000" w:rsidP="009522A0">
      <w:pPr>
        <w:pStyle w:val="Subtitle"/>
        <w:rPr>
          <w:rFonts w:cs="Times New Roman"/>
        </w:rPr>
      </w:pPr>
      <w:r w:rsidRPr="00CD1C09">
        <w:rPr>
          <w:rFonts w:cs="Times New Roman"/>
        </w:rPr>
        <w:t>The University of Arizona, 2023</w:t>
      </w:r>
    </w:p>
    <w:p w14:paraId="6704E1A6" w14:textId="77777777" w:rsidR="009522A0" w:rsidRDefault="009522A0" w:rsidP="00100BD9">
      <w:pPr>
        <w:pStyle w:val="BodyText"/>
      </w:pPr>
    </w:p>
    <w:p w14:paraId="40F359ED" w14:textId="361A9413" w:rsidR="006F077D" w:rsidRDefault="00000000" w:rsidP="00736C69">
      <w:pPr>
        <w:pStyle w:val="BodyText"/>
      </w:pPr>
      <w:r>
        <w:t xml:space="preserve">To help prevent motor vehicle accidents, there has been significant interest in finding an automated method to recognize signs of driver distraction, such as talking to passengers, fixing hair and makeup, </w:t>
      </w:r>
      <w:r w:rsidR="00021915">
        <w:t>eating,</w:t>
      </w:r>
      <w:r>
        <w:t xml:space="preserve"> and drinking, and using a </w:t>
      </w:r>
      <w:r w:rsidR="001A554C">
        <w:t xml:space="preserve">cell </w:t>
      </w:r>
      <w:r>
        <w:t>phone.</w:t>
      </w:r>
      <w:r>
        <w:rPr>
          <w:spacing w:val="40"/>
        </w:rPr>
        <w:t xml:space="preserve"> </w:t>
      </w:r>
      <w:r>
        <w:t>In this paper, we present an automated supervised learning method called Drive-Net</w:t>
      </w:r>
      <w:r>
        <w:rPr>
          <w:spacing w:val="-12"/>
        </w:rPr>
        <w:t xml:space="preserve"> </w:t>
      </w:r>
      <w:r>
        <w:t>for</w:t>
      </w:r>
      <w:r>
        <w:rPr>
          <w:spacing w:val="-12"/>
        </w:rPr>
        <w:t xml:space="preserve"> </w:t>
      </w:r>
      <w:r>
        <w:t>driver</w:t>
      </w:r>
      <w:r>
        <w:rPr>
          <w:spacing w:val="-12"/>
        </w:rPr>
        <w:t xml:space="preserve"> </w:t>
      </w:r>
      <w:r>
        <w:t>distraction</w:t>
      </w:r>
      <w:r>
        <w:rPr>
          <w:spacing w:val="-12"/>
        </w:rPr>
        <w:t xml:space="preserve"> </w:t>
      </w:r>
      <w:r>
        <w:t>detection.</w:t>
      </w:r>
      <w:r>
        <w:rPr>
          <w:spacing w:val="19"/>
        </w:rPr>
        <w:t xml:space="preserve"> </w:t>
      </w:r>
      <w:r>
        <w:t>Drive-Net</w:t>
      </w:r>
      <w:r>
        <w:rPr>
          <w:spacing w:val="-12"/>
        </w:rPr>
        <w:t xml:space="preserve"> </w:t>
      </w:r>
      <w:r>
        <w:t>uses</w:t>
      </w:r>
      <w:r>
        <w:rPr>
          <w:spacing w:val="-12"/>
        </w:rPr>
        <w:t xml:space="preserve"> </w:t>
      </w:r>
      <w:r>
        <w:t>a</w:t>
      </w:r>
      <w:r>
        <w:rPr>
          <w:spacing w:val="-12"/>
        </w:rPr>
        <w:t xml:space="preserve"> </w:t>
      </w:r>
      <w:r>
        <w:t>combination</w:t>
      </w:r>
      <w:r>
        <w:rPr>
          <w:spacing w:val="-12"/>
        </w:rPr>
        <w:t xml:space="preserve"> </w:t>
      </w:r>
      <w:r>
        <w:t>of</w:t>
      </w:r>
      <w:r>
        <w:rPr>
          <w:spacing w:val="-12"/>
        </w:rPr>
        <w:t xml:space="preserve"> </w:t>
      </w:r>
      <w:r>
        <w:t>a</w:t>
      </w:r>
      <w:r>
        <w:rPr>
          <w:spacing w:val="-12"/>
        </w:rPr>
        <w:t xml:space="preserve"> </w:t>
      </w:r>
      <w:r>
        <w:t>convolutional</w:t>
      </w:r>
      <w:r>
        <w:rPr>
          <w:spacing w:val="-3"/>
        </w:rPr>
        <w:t xml:space="preserve"> </w:t>
      </w:r>
      <w:r>
        <w:t>neural</w:t>
      </w:r>
      <w:r>
        <w:rPr>
          <w:spacing w:val="-2"/>
        </w:rPr>
        <w:t xml:space="preserve"> </w:t>
      </w:r>
      <w:r>
        <w:t>network</w:t>
      </w:r>
      <w:r>
        <w:rPr>
          <w:spacing w:val="-3"/>
        </w:rPr>
        <w:t xml:space="preserve"> </w:t>
      </w:r>
      <w:r>
        <w:t>(CNN)</w:t>
      </w:r>
      <w:r>
        <w:rPr>
          <w:spacing w:val="-2"/>
        </w:rPr>
        <w:t xml:space="preserve"> </w:t>
      </w:r>
      <w:r>
        <w:t>and</w:t>
      </w:r>
      <w:r>
        <w:rPr>
          <w:spacing w:val="-3"/>
        </w:rPr>
        <w:t xml:space="preserve"> </w:t>
      </w:r>
      <w:r>
        <w:t>a</w:t>
      </w:r>
      <w:r>
        <w:rPr>
          <w:spacing w:val="-3"/>
        </w:rPr>
        <w:t xml:space="preserve"> </w:t>
      </w:r>
      <w:r>
        <w:t>random</w:t>
      </w:r>
      <w:r>
        <w:rPr>
          <w:spacing w:val="-2"/>
        </w:rPr>
        <w:t xml:space="preserve"> </w:t>
      </w:r>
      <w:r>
        <w:t>decision</w:t>
      </w:r>
      <w:r>
        <w:rPr>
          <w:spacing w:val="-3"/>
        </w:rPr>
        <w:t xml:space="preserve"> </w:t>
      </w:r>
      <w:r>
        <w:t>forest</w:t>
      </w:r>
      <w:r>
        <w:rPr>
          <w:spacing w:val="-3"/>
        </w:rPr>
        <w:t xml:space="preserve"> </w:t>
      </w:r>
      <w:r w:rsidR="001A554C">
        <w:t>to classify</w:t>
      </w:r>
      <w:r>
        <w:rPr>
          <w:spacing w:val="-2"/>
        </w:rPr>
        <w:t xml:space="preserve"> </w:t>
      </w:r>
      <w:r>
        <w:t>images</w:t>
      </w:r>
      <w:r>
        <w:rPr>
          <w:spacing w:val="-3"/>
        </w:rPr>
        <w:t xml:space="preserve"> </w:t>
      </w:r>
      <w:r>
        <w:t>of</w:t>
      </w:r>
      <w:r>
        <w:rPr>
          <w:spacing w:val="-2"/>
        </w:rPr>
        <w:t xml:space="preserve"> </w:t>
      </w:r>
      <w:r>
        <w:t>a driver.</w:t>
      </w:r>
      <w:r>
        <w:rPr>
          <w:spacing w:val="29"/>
        </w:rPr>
        <w:t xml:space="preserve"> </w:t>
      </w:r>
      <w:r>
        <w:t>We compare the performance of our proposed Drive-Net to two other popular machine-learning approaches:</w:t>
      </w:r>
      <w:r>
        <w:rPr>
          <w:spacing w:val="40"/>
        </w:rPr>
        <w:t xml:space="preserve"> </w:t>
      </w:r>
      <w:r>
        <w:t>a recurrent neural network (RNN), and a multi-layer perceptron (MLP). We test the methods on a publicly available database of images acquired under a controlled environment containing about 22425 images manually annotated by an expert.</w:t>
      </w:r>
      <w:r>
        <w:rPr>
          <w:spacing w:val="40"/>
        </w:rPr>
        <w:t xml:space="preserve"> </w:t>
      </w:r>
      <w:r>
        <w:t>Results show that Drive-Net achieves detection accuracy</w:t>
      </w:r>
      <w:r>
        <w:rPr>
          <w:spacing w:val="80"/>
        </w:rPr>
        <w:t xml:space="preserve"> </w:t>
      </w:r>
      <w:r>
        <w:t>of 95%, which is 2% more than the best results obtained on the same database using other methods.</w:t>
      </w:r>
    </w:p>
    <w:p w14:paraId="52CDA932" w14:textId="76410058" w:rsidR="006F077D" w:rsidRPr="009522A0" w:rsidRDefault="009522A0" w:rsidP="009522A0">
      <w:pPr>
        <w:pStyle w:val="Caption"/>
      </w:pPr>
      <w:r w:rsidRPr="009522A0">
        <w:t>Keywords: Image classification, convolutional neural networks, random forest, driver distraction.</w:t>
      </w:r>
    </w:p>
    <w:p w14:paraId="67BF7586" w14:textId="77777777" w:rsidR="006F077D" w:rsidRDefault="00000000" w:rsidP="00100BD9">
      <w:pPr>
        <w:pStyle w:val="Heading1"/>
      </w:pPr>
      <w:bookmarkStart w:id="0" w:name="Introduction"/>
      <w:bookmarkStart w:id="1" w:name="_bookmark0"/>
      <w:bookmarkStart w:id="2" w:name="_Ref124306407"/>
      <w:bookmarkEnd w:id="0"/>
      <w:bookmarkEnd w:id="1"/>
      <w:r w:rsidRPr="000948CB">
        <w:t>Introduction</w:t>
      </w:r>
      <w:bookmarkEnd w:id="2"/>
    </w:p>
    <w:p w14:paraId="759496AA" w14:textId="5ED5C2CB" w:rsidR="006F077D" w:rsidRDefault="00000000" w:rsidP="00100BD9">
      <w:pPr>
        <w:pStyle w:val="BodyText"/>
      </w:pPr>
      <w:r>
        <w:t>Distracted</w:t>
      </w:r>
      <w:r>
        <w:rPr>
          <w:spacing w:val="-8"/>
        </w:rPr>
        <w:t xml:space="preserve"> </w:t>
      </w:r>
      <w:r>
        <w:t>driving</w:t>
      </w:r>
      <w:r>
        <w:rPr>
          <w:spacing w:val="-8"/>
        </w:rPr>
        <w:t xml:space="preserve"> </w:t>
      </w:r>
      <w:r>
        <w:t>is</w:t>
      </w:r>
      <w:r>
        <w:rPr>
          <w:spacing w:val="-8"/>
        </w:rPr>
        <w:t xml:space="preserve"> </w:t>
      </w:r>
      <w:r>
        <w:t>a</w:t>
      </w:r>
      <w:r>
        <w:rPr>
          <w:spacing w:val="-8"/>
        </w:rPr>
        <w:t xml:space="preserve"> </w:t>
      </w:r>
      <w:r>
        <w:t>major</w:t>
      </w:r>
      <w:r>
        <w:rPr>
          <w:spacing w:val="-8"/>
        </w:rPr>
        <w:t xml:space="preserve"> </w:t>
      </w:r>
      <w:r>
        <w:t>cause</w:t>
      </w:r>
      <w:r>
        <w:rPr>
          <w:spacing w:val="-8"/>
        </w:rPr>
        <w:t xml:space="preserve"> </w:t>
      </w:r>
      <w:r>
        <w:t>of</w:t>
      </w:r>
      <w:r>
        <w:rPr>
          <w:spacing w:val="-8"/>
        </w:rPr>
        <w:t xml:space="preserve"> </w:t>
      </w:r>
      <w:r>
        <w:t>motor</w:t>
      </w:r>
      <w:r>
        <w:rPr>
          <w:spacing w:val="-8"/>
        </w:rPr>
        <w:t xml:space="preserve"> </w:t>
      </w:r>
      <w:r>
        <w:t>vehicle</w:t>
      </w:r>
      <w:r>
        <w:rPr>
          <w:spacing w:val="-8"/>
        </w:rPr>
        <w:t xml:space="preserve"> </w:t>
      </w:r>
      <w:r>
        <w:t>accidents.</w:t>
      </w:r>
      <w:r>
        <w:rPr>
          <w:spacing w:val="29"/>
        </w:rPr>
        <w:t xml:space="preserve"> </w:t>
      </w:r>
      <w:r>
        <w:t>Each</w:t>
      </w:r>
      <w:r>
        <w:rPr>
          <w:spacing w:val="-8"/>
        </w:rPr>
        <w:t xml:space="preserve"> </w:t>
      </w:r>
      <w:r>
        <w:t>day</w:t>
      </w:r>
      <w:r>
        <w:rPr>
          <w:spacing w:val="-8"/>
        </w:rPr>
        <w:t xml:space="preserve"> </w:t>
      </w:r>
      <w:r>
        <w:t>in</w:t>
      </w:r>
      <w:r>
        <w:rPr>
          <w:spacing w:val="-8"/>
        </w:rPr>
        <w:t xml:space="preserve"> </w:t>
      </w:r>
      <w:r>
        <w:t>the</w:t>
      </w:r>
      <w:r>
        <w:rPr>
          <w:spacing w:val="-8"/>
        </w:rPr>
        <w:t xml:space="preserve"> </w:t>
      </w:r>
      <w:r>
        <w:t>United States, approximately</w:t>
      </w:r>
      <w:r w:rsidR="007F6AA3">
        <w:t xml:space="preserve"> 9 </w:t>
      </w:r>
      <w:r>
        <w:t>people are killed and more than 1000 are injured in crashes that involve a distracted driver</w:t>
      </w:r>
      <w:r w:rsidR="00E854FE">
        <w:t>.</w:t>
      </w:r>
      <w:r w:rsidR="001A554C">
        <w:fldChar w:fldCharType="begin"/>
      </w:r>
      <w:r w:rsidR="001A554C">
        <w:instrText xml:space="preserve"> ADDIN ZOTERO_ITEM CSL_CITATION {"citationID":"rsLiqW8y","properties":{"formattedCitation":"[1]","plainCitation":"[1]","noteIndex":0},"citationItems":[{"id":3272,"uris":["http://zotero.org/users/8620643/items/JCXSDLR7"],"itemData":{"id":3272,"type":"report","event-place":"Washington, DC","language":"en","number":"DOT HS 812 461","publisher":"United States. National Highway Traffic Safety Administration","publisher-place":"Washington, DC","title":"National Survey on Distracted Driving Attitudes and Behaviors-2015","URL":"https://www.nhtsa.gov/sites/nhtsa.gov/files/documents/13123-2015_natl_survey_distracted_driving_031418_v5_tag.pdf","author":[{"family":"Schroeder","given":"Paul"},{"family":"Wilbur","given":"Melanie"},{"family":"Peña","given":"Reyna"}],"accessed":{"date-parts":[["2023",11,1]]},"issued":{"date-parts":[["2018"]]}}}],"schema":"https://github.com/citation-style-language/schema/raw/master/csl-citation.json"} </w:instrText>
      </w:r>
      <w:r w:rsidR="001A554C">
        <w:fldChar w:fldCharType="separate"/>
      </w:r>
      <w:r w:rsidR="001A554C">
        <w:t>[1]</w:t>
      </w:r>
      <w:r w:rsidR="001A554C">
        <w:fldChar w:fldCharType="end"/>
      </w:r>
      <w:r w:rsidR="00E854FE">
        <w:rPr>
          <w:spacing w:val="33"/>
        </w:rPr>
        <w:t xml:space="preserve"> </w:t>
      </w:r>
      <w:r>
        <w:t>It is estimated that roughly 25% of motor vehicle accident</w:t>
      </w:r>
      <w:r>
        <w:rPr>
          <w:spacing w:val="-12"/>
        </w:rPr>
        <w:t xml:space="preserve"> </w:t>
      </w:r>
      <w:r>
        <w:t>fatalities</w:t>
      </w:r>
      <w:r>
        <w:rPr>
          <w:spacing w:val="-12"/>
        </w:rPr>
        <w:t xml:space="preserve"> </w:t>
      </w:r>
      <w:r>
        <w:t>are</w:t>
      </w:r>
      <w:r>
        <w:rPr>
          <w:spacing w:val="-12"/>
        </w:rPr>
        <w:t xml:space="preserve"> </w:t>
      </w:r>
      <w:r>
        <w:t>due</w:t>
      </w:r>
      <w:r>
        <w:rPr>
          <w:spacing w:val="-12"/>
        </w:rPr>
        <w:t xml:space="preserve"> </w:t>
      </w:r>
      <w:r>
        <w:t>to</w:t>
      </w:r>
      <w:r>
        <w:rPr>
          <w:spacing w:val="-12"/>
        </w:rPr>
        <w:t xml:space="preserve"> </w:t>
      </w:r>
      <w:r>
        <w:t>distracted</w:t>
      </w:r>
      <w:r>
        <w:rPr>
          <w:spacing w:val="-12"/>
        </w:rPr>
        <w:t xml:space="preserve"> </w:t>
      </w:r>
      <w:r>
        <w:t>driving</w:t>
      </w:r>
      <w:hyperlink w:anchor="_bookmark6" w:history="1">
        <w:r>
          <w:t>.</w:t>
        </w:r>
      </w:hyperlink>
      <w:r w:rsidR="00E854FE">
        <w:fldChar w:fldCharType="begin"/>
      </w:r>
      <w:r w:rsidR="00C27556">
        <w:instrText xml:space="preserve"> ADDIN ZOTERO_ITEM CSL_CITATION {"citationID":"0JbNjfZy","properties":{"formattedCitation":"[2]","plainCitation":"[2]","noteIndex":0},"citationItems":[{"id":3268,"uris":["http://zotero.org/users/8620643/items/WINXKD5H"],"itemData":{"id":3268,"type":"webpage","abstract":"Of the more than 65,000 people in the U.S. killed in car crashes over the past two years, one in 10 were in crashes where at least one of the drivers was","container-title":"Insurance Journal","language":"en-US","title":"Insurer Analyzes Top 10 Driving Distractions Involved in Fatal Car Crashes","URL":"https://www.insurancejournal.com/news/national/2013/04/04/287259.htm","author":[{"family":"admin","given":""}],"accessed":{"date-parts":[["2023",1,11]]},"issued":{"date-parts":[["2013",4,4]]}}}],"schema":"https://github.com/citation-style-language/schema/raw/master/csl-citation.json"} </w:instrText>
      </w:r>
      <w:r w:rsidR="00E854FE">
        <w:fldChar w:fldCharType="separate"/>
      </w:r>
      <w:r w:rsidR="00C27556">
        <w:t>[2]</w:t>
      </w:r>
      <w:r w:rsidR="00E854FE">
        <w:fldChar w:fldCharType="end"/>
      </w:r>
      <w:r w:rsidR="00E854FE">
        <w:rPr>
          <w:spacing w:val="25"/>
        </w:rPr>
        <w:t xml:space="preserve"> </w:t>
      </w:r>
      <w:r>
        <w:t>A</w:t>
      </w:r>
      <w:r>
        <w:rPr>
          <w:spacing w:val="-12"/>
        </w:rPr>
        <w:t xml:space="preserve"> </w:t>
      </w:r>
      <w:r>
        <w:t>study</w:t>
      </w:r>
      <w:r>
        <w:rPr>
          <w:spacing w:val="-12"/>
        </w:rPr>
        <w:t xml:space="preserve"> </w:t>
      </w:r>
      <w:r>
        <w:t>of</w:t>
      </w:r>
      <w:r>
        <w:rPr>
          <w:spacing w:val="-12"/>
        </w:rPr>
        <w:t xml:space="preserve"> </w:t>
      </w:r>
      <w:r>
        <w:t>American</w:t>
      </w:r>
      <w:r>
        <w:rPr>
          <w:spacing w:val="-12"/>
        </w:rPr>
        <w:t xml:space="preserve"> </w:t>
      </w:r>
      <w:r>
        <w:t>motor</w:t>
      </w:r>
      <w:r>
        <w:rPr>
          <w:spacing w:val="-12"/>
        </w:rPr>
        <w:t xml:space="preserve"> </w:t>
      </w:r>
      <w:r>
        <w:t>vehicle fatalities</w:t>
      </w:r>
      <w:r w:rsidR="000948CB">
        <w:fldChar w:fldCharType="begin"/>
      </w:r>
      <w:r w:rsidR="00793911">
        <w:instrText xml:space="preserve"> ADDIN ZOTERO_ITEM CSL_CITATION {"citationID":"7HiGKUaC","properties":{"formattedCitation":"[1]","plainCitation":"[1]","noteIndex":0},"citationItems":[{"id":3272,"uris":["http://zotero.org/users/8620643/items/JCXSDLR7"],"itemData":{"id":3272,"type":"report","event-place":"Washington, DC","language":"en","number":"DOT HS 812 461","publisher":"United States. National Highway Traffic Safety Administration","publisher-place":"Washington, DC","title":"National Survey on Distracted Driving Attitudes and Behaviors-2015","URL":"https://www.nhtsa.gov/sites/nhtsa.gov/files/documents/13123-2015_natl_survey_distracted_driving_031418_v5_tag.pdf","author":[{"family":"Schroeder","given":"Paul"},{"family":"Wilbur","given":"Melanie"},{"family":"Peña","given":"Reyna"}],"accessed":{"date-parts":[["2023",11,1]]},"issued":{"date-parts":[["2018"]]}}}],"schema":"https://github.com/citation-style-language/schema/raw/master/csl-citation.json"} </w:instrText>
      </w:r>
      <w:r w:rsidR="000948CB">
        <w:fldChar w:fldCharType="separate"/>
      </w:r>
      <w:r w:rsidR="00C27556">
        <w:t>[1]</w:t>
      </w:r>
      <w:r w:rsidR="000948CB">
        <w:fldChar w:fldCharType="end"/>
      </w:r>
      <w:r w:rsidR="00E854FE">
        <w:t>,</w:t>
      </w:r>
      <w:r>
        <w:t xml:space="preserve"> reveals the top 10 causes of distracted driving:</w:t>
      </w:r>
    </w:p>
    <w:p w14:paraId="6064E35A" w14:textId="77777777" w:rsidR="006F077D" w:rsidRPr="00DD5B15" w:rsidRDefault="00000000" w:rsidP="00E854FE">
      <w:pPr>
        <w:pStyle w:val="ListParagraph"/>
        <w:numPr>
          <w:ilvl w:val="0"/>
          <w:numId w:val="5"/>
        </w:numPr>
      </w:pPr>
      <w:r w:rsidRPr="00DD5B15">
        <w:t>Generally</w:t>
      </w:r>
      <w:r w:rsidRPr="00DD5B15">
        <w:rPr>
          <w:spacing w:val="18"/>
        </w:rPr>
        <w:t xml:space="preserve"> </w:t>
      </w:r>
      <w:r w:rsidRPr="00DD5B15">
        <w:t>distracted</w:t>
      </w:r>
      <w:r w:rsidRPr="00DD5B15">
        <w:rPr>
          <w:spacing w:val="19"/>
        </w:rPr>
        <w:t xml:space="preserve"> </w:t>
      </w:r>
      <w:r w:rsidRPr="00DD5B15">
        <w:t>or</w:t>
      </w:r>
      <w:r w:rsidRPr="00DD5B15">
        <w:rPr>
          <w:spacing w:val="19"/>
        </w:rPr>
        <w:t xml:space="preserve"> </w:t>
      </w:r>
      <w:r w:rsidRPr="00DD5B15">
        <w:t>“lost</w:t>
      </w:r>
      <w:r w:rsidRPr="00DD5B15">
        <w:rPr>
          <w:spacing w:val="19"/>
        </w:rPr>
        <w:t xml:space="preserve"> </w:t>
      </w:r>
      <w:r w:rsidRPr="00DD5B15">
        <w:t>in</w:t>
      </w:r>
      <w:r w:rsidRPr="00DD5B15">
        <w:rPr>
          <w:spacing w:val="18"/>
        </w:rPr>
        <w:t xml:space="preserve"> </w:t>
      </w:r>
      <w:r w:rsidRPr="00DD5B15">
        <w:t>thought”</w:t>
      </w:r>
      <w:r w:rsidRPr="00DD5B15">
        <w:rPr>
          <w:spacing w:val="19"/>
        </w:rPr>
        <w:t xml:space="preserve"> </w:t>
      </w:r>
      <w:r w:rsidRPr="00DD5B15">
        <w:t>-–</w:t>
      </w:r>
      <w:r w:rsidRPr="00DD5B15">
        <w:rPr>
          <w:spacing w:val="19"/>
        </w:rPr>
        <w:t xml:space="preserve"> </w:t>
      </w:r>
      <w:r w:rsidRPr="00DD5B15">
        <w:rPr>
          <w:spacing w:val="-5"/>
        </w:rPr>
        <w:t>62%</w:t>
      </w:r>
    </w:p>
    <w:p w14:paraId="69121B16" w14:textId="00002424" w:rsidR="006F077D" w:rsidRPr="00DD5B15" w:rsidRDefault="001A554C" w:rsidP="00E854FE">
      <w:pPr>
        <w:pStyle w:val="ListParagraph"/>
        <w:numPr>
          <w:ilvl w:val="0"/>
          <w:numId w:val="5"/>
        </w:numPr>
      </w:pPr>
      <w:r>
        <w:t>Cell</w:t>
      </w:r>
      <w:r w:rsidRPr="00DD5B15">
        <w:rPr>
          <w:spacing w:val="22"/>
        </w:rPr>
        <w:t xml:space="preserve"> </w:t>
      </w:r>
      <w:r w:rsidRPr="00DD5B15">
        <w:t>phone</w:t>
      </w:r>
      <w:r w:rsidRPr="00DD5B15">
        <w:rPr>
          <w:spacing w:val="23"/>
        </w:rPr>
        <w:t xml:space="preserve"> </w:t>
      </w:r>
      <w:r w:rsidRPr="00DD5B15">
        <w:t>use</w:t>
      </w:r>
      <w:r w:rsidRPr="00DD5B15">
        <w:rPr>
          <w:spacing w:val="23"/>
        </w:rPr>
        <w:t xml:space="preserve"> </w:t>
      </w:r>
      <w:r w:rsidRPr="00DD5B15">
        <w:t>—</w:t>
      </w:r>
      <w:r w:rsidRPr="00DD5B15">
        <w:rPr>
          <w:spacing w:val="23"/>
        </w:rPr>
        <w:t xml:space="preserve"> </w:t>
      </w:r>
      <w:r w:rsidRPr="00DD5B15">
        <w:rPr>
          <w:spacing w:val="-5"/>
        </w:rPr>
        <w:t>12%</w:t>
      </w:r>
    </w:p>
    <w:p w14:paraId="5D7F5E0F" w14:textId="77777777" w:rsidR="006F077D" w:rsidRPr="00DD5B15" w:rsidRDefault="00000000" w:rsidP="00E854FE">
      <w:pPr>
        <w:pStyle w:val="ListParagraph"/>
        <w:numPr>
          <w:ilvl w:val="0"/>
          <w:numId w:val="5"/>
        </w:numPr>
      </w:pPr>
      <w:r w:rsidRPr="00DD5B15">
        <w:t>Outside</w:t>
      </w:r>
      <w:r w:rsidRPr="00DD5B15">
        <w:rPr>
          <w:spacing w:val="13"/>
        </w:rPr>
        <w:t xml:space="preserve"> </w:t>
      </w:r>
      <w:r w:rsidRPr="00DD5B15">
        <w:t>person,</w:t>
      </w:r>
      <w:r w:rsidRPr="00DD5B15">
        <w:rPr>
          <w:spacing w:val="14"/>
        </w:rPr>
        <w:t xml:space="preserve"> </w:t>
      </w:r>
      <w:r w:rsidRPr="00DD5B15">
        <w:t>object,</w:t>
      </w:r>
      <w:r w:rsidRPr="00DD5B15">
        <w:rPr>
          <w:spacing w:val="14"/>
        </w:rPr>
        <w:t xml:space="preserve"> </w:t>
      </w:r>
      <w:r w:rsidRPr="00DD5B15">
        <w:t>or</w:t>
      </w:r>
      <w:r w:rsidRPr="00DD5B15">
        <w:rPr>
          <w:spacing w:val="14"/>
        </w:rPr>
        <w:t xml:space="preserve"> </w:t>
      </w:r>
      <w:r w:rsidRPr="00DD5B15">
        <w:t>event</w:t>
      </w:r>
      <w:r w:rsidRPr="00DD5B15">
        <w:rPr>
          <w:spacing w:val="14"/>
        </w:rPr>
        <w:t xml:space="preserve"> </w:t>
      </w:r>
      <w:r w:rsidRPr="00DD5B15">
        <w:t>–</w:t>
      </w:r>
      <w:r w:rsidRPr="00DD5B15">
        <w:rPr>
          <w:spacing w:val="14"/>
        </w:rPr>
        <w:t xml:space="preserve"> </w:t>
      </w:r>
      <w:r w:rsidRPr="00DD5B15">
        <w:rPr>
          <w:spacing w:val="-5"/>
        </w:rPr>
        <w:t>7%.</w:t>
      </w:r>
    </w:p>
    <w:p w14:paraId="42AAB4CB" w14:textId="77777777" w:rsidR="006F077D" w:rsidRPr="00DD5B15" w:rsidRDefault="00000000" w:rsidP="00E854FE">
      <w:pPr>
        <w:pStyle w:val="ListParagraph"/>
        <w:numPr>
          <w:ilvl w:val="0"/>
          <w:numId w:val="5"/>
        </w:numPr>
      </w:pPr>
      <w:r w:rsidRPr="00DD5B15">
        <w:t>Other</w:t>
      </w:r>
      <w:r w:rsidRPr="00DD5B15">
        <w:rPr>
          <w:spacing w:val="17"/>
        </w:rPr>
        <w:t xml:space="preserve"> </w:t>
      </w:r>
      <w:r w:rsidRPr="00DD5B15">
        <w:t>occupants</w:t>
      </w:r>
      <w:r w:rsidRPr="00DD5B15">
        <w:rPr>
          <w:spacing w:val="18"/>
        </w:rPr>
        <w:t xml:space="preserve"> </w:t>
      </w:r>
      <w:r w:rsidRPr="00DD5B15">
        <w:t>-–</w:t>
      </w:r>
      <w:r w:rsidRPr="00DD5B15">
        <w:rPr>
          <w:spacing w:val="17"/>
        </w:rPr>
        <w:t xml:space="preserve"> </w:t>
      </w:r>
      <w:r w:rsidRPr="00DD5B15">
        <w:rPr>
          <w:spacing w:val="-5"/>
        </w:rPr>
        <w:t>5%.</w:t>
      </w:r>
    </w:p>
    <w:p w14:paraId="11832B7A" w14:textId="77777777" w:rsidR="006F077D" w:rsidRPr="00DD5B15" w:rsidRDefault="00000000" w:rsidP="00E854FE">
      <w:pPr>
        <w:pStyle w:val="ListParagraph"/>
        <w:numPr>
          <w:ilvl w:val="0"/>
          <w:numId w:val="5"/>
        </w:numPr>
      </w:pPr>
      <w:r w:rsidRPr="00DD5B15">
        <w:t>Using</w:t>
      </w:r>
      <w:r w:rsidRPr="00DD5B15">
        <w:rPr>
          <w:spacing w:val="9"/>
        </w:rPr>
        <w:t xml:space="preserve"> </w:t>
      </w:r>
      <w:r w:rsidRPr="00DD5B15">
        <w:t>or</w:t>
      </w:r>
      <w:r w:rsidRPr="00DD5B15">
        <w:rPr>
          <w:spacing w:val="9"/>
        </w:rPr>
        <w:t xml:space="preserve"> </w:t>
      </w:r>
      <w:r w:rsidRPr="00DD5B15">
        <w:t>reaching</w:t>
      </w:r>
      <w:r w:rsidRPr="00DD5B15">
        <w:rPr>
          <w:spacing w:val="9"/>
        </w:rPr>
        <w:t xml:space="preserve"> </w:t>
      </w:r>
      <w:r w:rsidRPr="00DD5B15">
        <w:t>for</w:t>
      </w:r>
      <w:r w:rsidRPr="00DD5B15">
        <w:rPr>
          <w:spacing w:val="10"/>
        </w:rPr>
        <w:t xml:space="preserve"> </w:t>
      </w:r>
      <w:r w:rsidRPr="00DD5B15">
        <w:t>a</w:t>
      </w:r>
      <w:r w:rsidRPr="00DD5B15">
        <w:rPr>
          <w:spacing w:val="9"/>
        </w:rPr>
        <w:t xml:space="preserve"> </w:t>
      </w:r>
      <w:r w:rsidRPr="00DD5B15">
        <w:t>device</w:t>
      </w:r>
      <w:r w:rsidRPr="00DD5B15">
        <w:rPr>
          <w:spacing w:val="9"/>
        </w:rPr>
        <w:t xml:space="preserve"> </w:t>
      </w:r>
      <w:r w:rsidRPr="00DD5B15">
        <w:t>brought</w:t>
      </w:r>
      <w:r w:rsidRPr="00DD5B15">
        <w:rPr>
          <w:spacing w:val="10"/>
        </w:rPr>
        <w:t xml:space="preserve"> </w:t>
      </w:r>
      <w:r w:rsidRPr="00DD5B15">
        <w:t>into</w:t>
      </w:r>
      <w:r w:rsidRPr="00DD5B15">
        <w:rPr>
          <w:spacing w:val="9"/>
        </w:rPr>
        <w:t xml:space="preserve"> </w:t>
      </w:r>
      <w:r w:rsidRPr="00DD5B15">
        <w:t>the</w:t>
      </w:r>
      <w:r w:rsidRPr="00DD5B15">
        <w:rPr>
          <w:spacing w:val="9"/>
        </w:rPr>
        <w:t xml:space="preserve"> </w:t>
      </w:r>
      <w:r w:rsidRPr="00DD5B15">
        <w:t>car</w:t>
      </w:r>
      <w:r w:rsidRPr="00DD5B15">
        <w:rPr>
          <w:spacing w:val="10"/>
        </w:rPr>
        <w:t xml:space="preserve"> </w:t>
      </w:r>
      <w:r w:rsidRPr="00DD5B15">
        <w:t>(e.g.,</w:t>
      </w:r>
      <w:r w:rsidRPr="00DD5B15">
        <w:rPr>
          <w:spacing w:val="9"/>
        </w:rPr>
        <w:t xml:space="preserve"> </w:t>
      </w:r>
      <w:r w:rsidRPr="00DD5B15">
        <w:t>phone)</w:t>
      </w:r>
      <w:r w:rsidRPr="00DD5B15">
        <w:rPr>
          <w:spacing w:val="9"/>
        </w:rPr>
        <w:t xml:space="preserve"> </w:t>
      </w:r>
      <w:r w:rsidRPr="00DD5B15">
        <w:t>–</w:t>
      </w:r>
      <w:r w:rsidRPr="00DD5B15">
        <w:rPr>
          <w:spacing w:val="10"/>
        </w:rPr>
        <w:t xml:space="preserve"> </w:t>
      </w:r>
      <w:r w:rsidRPr="00DD5B15">
        <w:rPr>
          <w:spacing w:val="-5"/>
        </w:rPr>
        <w:t>2%.</w:t>
      </w:r>
    </w:p>
    <w:p w14:paraId="3BEB8474" w14:textId="77777777" w:rsidR="006F077D" w:rsidRPr="00DD5B15" w:rsidRDefault="00000000" w:rsidP="00E854FE">
      <w:pPr>
        <w:pStyle w:val="ListParagraph"/>
        <w:numPr>
          <w:ilvl w:val="0"/>
          <w:numId w:val="5"/>
        </w:numPr>
      </w:pPr>
      <w:r w:rsidRPr="00DD5B15">
        <w:t>Eating</w:t>
      </w:r>
      <w:r w:rsidRPr="00DD5B15">
        <w:rPr>
          <w:spacing w:val="11"/>
        </w:rPr>
        <w:t xml:space="preserve"> </w:t>
      </w:r>
      <w:r w:rsidRPr="00DD5B15">
        <w:t>or</w:t>
      </w:r>
      <w:r w:rsidRPr="00DD5B15">
        <w:rPr>
          <w:spacing w:val="12"/>
        </w:rPr>
        <w:t xml:space="preserve"> </w:t>
      </w:r>
      <w:r w:rsidRPr="00DD5B15">
        <w:t>drinking</w:t>
      </w:r>
      <w:r w:rsidRPr="00DD5B15">
        <w:rPr>
          <w:spacing w:val="12"/>
        </w:rPr>
        <w:t xml:space="preserve"> </w:t>
      </w:r>
      <w:r w:rsidRPr="00DD5B15">
        <w:t>-–</w:t>
      </w:r>
      <w:r w:rsidRPr="00DD5B15">
        <w:rPr>
          <w:spacing w:val="12"/>
        </w:rPr>
        <w:t xml:space="preserve"> </w:t>
      </w:r>
      <w:r w:rsidRPr="00DD5B15">
        <w:rPr>
          <w:spacing w:val="-5"/>
        </w:rPr>
        <w:t>2%.</w:t>
      </w:r>
    </w:p>
    <w:p w14:paraId="57F89CC1" w14:textId="77777777" w:rsidR="006F077D" w:rsidRPr="00DD5B15" w:rsidRDefault="00000000" w:rsidP="00E854FE">
      <w:pPr>
        <w:pStyle w:val="ListParagraph"/>
        <w:numPr>
          <w:ilvl w:val="0"/>
          <w:numId w:val="5"/>
        </w:numPr>
      </w:pPr>
      <w:r w:rsidRPr="00DD5B15">
        <w:t>Adjusting</w:t>
      </w:r>
      <w:r w:rsidRPr="00DD5B15">
        <w:rPr>
          <w:spacing w:val="6"/>
        </w:rPr>
        <w:t xml:space="preserve"> </w:t>
      </w:r>
      <w:r w:rsidRPr="00DD5B15">
        <w:t>audio</w:t>
      </w:r>
      <w:r w:rsidRPr="00DD5B15">
        <w:rPr>
          <w:spacing w:val="7"/>
        </w:rPr>
        <w:t xml:space="preserve"> </w:t>
      </w:r>
      <w:r w:rsidRPr="00DD5B15">
        <w:t>or</w:t>
      </w:r>
      <w:r w:rsidRPr="00DD5B15">
        <w:rPr>
          <w:spacing w:val="7"/>
        </w:rPr>
        <w:t xml:space="preserve"> </w:t>
      </w:r>
      <w:r w:rsidRPr="00DD5B15">
        <w:t>climate</w:t>
      </w:r>
      <w:r w:rsidRPr="00DD5B15">
        <w:rPr>
          <w:spacing w:val="7"/>
        </w:rPr>
        <w:t xml:space="preserve"> </w:t>
      </w:r>
      <w:r w:rsidRPr="00DD5B15">
        <w:t>controls</w:t>
      </w:r>
      <w:r w:rsidRPr="00DD5B15">
        <w:rPr>
          <w:spacing w:val="7"/>
        </w:rPr>
        <w:t xml:space="preserve"> </w:t>
      </w:r>
      <w:r w:rsidRPr="00DD5B15">
        <w:t>—</w:t>
      </w:r>
      <w:r w:rsidRPr="00DD5B15">
        <w:rPr>
          <w:spacing w:val="6"/>
        </w:rPr>
        <w:t xml:space="preserve"> </w:t>
      </w:r>
      <w:r w:rsidRPr="00DD5B15">
        <w:rPr>
          <w:spacing w:val="-5"/>
        </w:rPr>
        <w:t>2%.</w:t>
      </w:r>
    </w:p>
    <w:p w14:paraId="2FE31954" w14:textId="4C6D6F03" w:rsidR="006F077D" w:rsidRPr="00DD5B15" w:rsidRDefault="00000000" w:rsidP="00E854FE">
      <w:pPr>
        <w:pStyle w:val="ListParagraph"/>
        <w:numPr>
          <w:ilvl w:val="0"/>
          <w:numId w:val="5"/>
        </w:numPr>
      </w:pPr>
      <w:r w:rsidRPr="00DD5B15">
        <w:t>Using</w:t>
      </w:r>
      <w:r w:rsidRPr="00DD5B15">
        <w:rPr>
          <w:spacing w:val="30"/>
        </w:rPr>
        <w:t xml:space="preserve"> </w:t>
      </w:r>
      <w:r w:rsidRPr="00DD5B15">
        <w:t>devices</w:t>
      </w:r>
      <w:r w:rsidRPr="00DD5B15">
        <w:rPr>
          <w:spacing w:val="30"/>
        </w:rPr>
        <w:t xml:space="preserve"> </w:t>
      </w:r>
      <w:r w:rsidRPr="00DD5B15">
        <w:t>to</w:t>
      </w:r>
      <w:r w:rsidRPr="00DD5B15">
        <w:rPr>
          <w:spacing w:val="30"/>
        </w:rPr>
        <w:t xml:space="preserve"> </w:t>
      </w:r>
      <w:r w:rsidRPr="00DD5B15">
        <w:t>operate</w:t>
      </w:r>
      <w:r w:rsidRPr="00DD5B15">
        <w:rPr>
          <w:spacing w:val="30"/>
        </w:rPr>
        <w:t xml:space="preserve"> </w:t>
      </w:r>
      <w:r w:rsidRPr="00DD5B15">
        <w:t>the</w:t>
      </w:r>
      <w:r w:rsidRPr="00DD5B15">
        <w:rPr>
          <w:spacing w:val="30"/>
        </w:rPr>
        <w:t xml:space="preserve"> </w:t>
      </w:r>
      <w:r w:rsidRPr="00DD5B15">
        <w:t>vehicle</w:t>
      </w:r>
      <w:r w:rsidRPr="00DD5B15">
        <w:rPr>
          <w:spacing w:val="30"/>
        </w:rPr>
        <w:t xml:space="preserve"> </w:t>
      </w:r>
      <w:r w:rsidRPr="00DD5B15">
        <w:t>(e.g.,</w:t>
      </w:r>
      <w:r w:rsidRPr="00DD5B15">
        <w:rPr>
          <w:spacing w:val="34"/>
        </w:rPr>
        <w:t xml:space="preserve"> </w:t>
      </w:r>
      <w:r w:rsidRPr="00DD5B15">
        <w:t>adjusting</w:t>
      </w:r>
      <w:r w:rsidRPr="00DD5B15">
        <w:rPr>
          <w:spacing w:val="30"/>
        </w:rPr>
        <w:t xml:space="preserve"> </w:t>
      </w:r>
      <w:r w:rsidRPr="00DD5B15">
        <w:t>mirrors</w:t>
      </w:r>
      <w:r w:rsidRPr="00DD5B15">
        <w:rPr>
          <w:spacing w:val="30"/>
        </w:rPr>
        <w:t xml:space="preserve"> </w:t>
      </w:r>
      <w:r w:rsidRPr="00DD5B15">
        <w:t>or</w:t>
      </w:r>
      <w:r w:rsidRPr="00DD5B15">
        <w:rPr>
          <w:spacing w:val="30"/>
        </w:rPr>
        <w:t xml:space="preserve"> </w:t>
      </w:r>
      <w:r w:rsidRPr="00DD5B15">
        <w:t>seat- belts) — 1%.</w:t>
      </w:r>
    </w:p>
    <w:p w14:paraId="364F7ADE" w14:textId="77777777" w:rsidR="006F077D" w:rsidRPr="00DD5B15" w:rsidRDefault="00000000" w:rsidP="00E854FE">
      <w:pPr>
        <w:pStyle w:val="ListParagraph"/>
        <w:numPr>
          <w:ilvl w:val="0"/>
          <w:numId w:val="5"/>
        </w:numPr>
      </w:pPr>
      <w:r w:rsidRPr="00DD5B15">
        <w:lastRenderedPageBreak/>
        <w:t>Moving</w:t>
      </w:r>
      <w:r w:rsidRPr="00DD5B15">
        <w:rPr>
          <w:spacing w:val="7"/>
        </w:rPr>
        <w:t xml:space="preserve"> </w:t>
      </w:r>
      <w:r w:rsidRPr="00DD5B15">
        <w:t>objects</w:t>
      </w:r>
      <w:r w:rsidRPr="00DD5B15">
        <w:rPr>
          <w:spacing w:val="7"/>
        </w:rPr>
        <w:t xml:space="preserve"> </w:t>
      </w:r>
      <w:r w:rsidRPr="00DD5B15">
        <w:t>(e.g.,</w:t>
      </w:r>
      <w:r w:rsidRPr="00DD5B15">
        <w:rPr>
          <w:spacing w:val="8"/>
        </w:rPr>
        <w:t xml:space="preserve"> </w:t>
      </w:r>
      <w:r w:rsidRPr="00DD5B15">
        <w:t>insects</w:t>
      </w:r>
      <w:r w:rsidRPr="00DD5B15">
        <w:rPr>
          <w:spacing w:val="7"/>
        </w:rPr>
        <w:t xml:space="preserve"> </w:t>
      </w:r>
      <w:r w:rsidRPr="00DD5B15">
        <w:t>or</w:t>
      </w:r>
      <w:r w:rsidRPr="00DD5B15">
        <w:rPr>
          <w:spacing w:val="8"/>
        </w:rPr>
        <w:t xml:space="preserve"> </w:t>
      </w:r>
      <w:r w:rsidRPr="00DD5B15">
        <w:t>pets)</w:t>
      </w:r>
      <w:r w:rsidRPr="00DD5B15">
        <w:rPr>
          <w:spacing w:val="7"/>
        </w:rPr>
        <w:t xml:space="preserve"> </w:t>
      </w:r>
      <w:r w:rsidRPr="00DD5B15">
        <w:t>-–</w:t>
      </w:r>
      <w:r w:rsidRPr="00DD5B15">
        <w:rPr>
          <w:spacing w:val="8"/>
        </w:rPr>
        <w:t xml:space="preserve"> </w:t>
      </w:r>
      <w:r w:rsidRPr="00DD5B15">
        <w:rPr>
          <w:spacing w:val="-5"/>
        </w:rPr>
        <w:t>1%</w:t>
      </w:r>
    </w:p>
    <w:p w14:paraId="271B87A2" w14:textId="77777777" w:rsidR="006F077D" w:rsidRPr="00DD5B15" w:rsidRDefault="00000000" w:rsidP="00E854FE">
      <w:pPr>
        <w:pStyle w:val="ListParagraph"/>
        <w:numPr>
          <w:ilvl w:val="0"/>
          <w:numId w:val="5"/>
        </w:numPr>
      </w:pPr>
      <w:r w:rsidRPr="00DD5B15">
        <w:t>Smoking</w:t>
      </w:r>
      <w:r w:rsidRPr="00DD5B15">
        <w:rPr>
          <w:spacing w:val="31"/>
        </w:rPr>
        <w:t xml:space="preserve"> </w:t>
      </w:r>
      <w:r w:rsidRPr="00DD5B15">
        <w:t>related</w:t>
      </w:r>
      <w:r w:rsidRPr="00DD5B15">
        <w:rPr>
          <w:spacing w:val="32"/>
        </w:rPr>
        <w:t xml:space="preserve"> </w:t>
      </w:r>
      <w:r w:rsidRPr="00DD5B15">
        <w:t>—</w:t>
      </w:r>
      <w:r w:rsidRPr="00DD5B15">
        <w:rPr>
          <w:spacing w:val="32"/>
        </w:rPr>
        <w:t xml:space="preserve"> </w:t>
      </w:r>
      <w:r w:rsidRPr="00DD5B15">
        <w:rPr>
          <w:spacing w:val="-5"/>
        </w:rPr>
        <w:t>1%.</w:t>
      </w:r>
    </w:p>
    <w:p w14:paraId="17F3CB0A" w14:textId="1596650A" w:rsidR="006F077D" w:rsidRDefault="00000000" w:rsidP="00E854FE">
      <w:pPr>
        <w:pStyle w:val="BodyText"/>
      </w:pPr>
      <w:r>
        <w:t>Therefore, there is an interest in using analysis of dashboard camera images to automatically</w:t>
      </w:r>
      <w:r>
        <w:rPr>
          <w:spacing w:val="-3"/>
        </w:rPr>
        <w:t xml:space="preserve"> </w:t>
      </w:r>
      <w:r>
        <w:t>detect</w:t>
      </w:r>
      <w:r>
        <w:rPr>
          <w:spacing w:val="-2"/>
        </w:rPr>
        <w:t xml:space="preserve"> </w:t>
      </w:r>
      <w:r>
        <w:t>drivers</w:t>
      </w:r>
      <w:r>
        <w:rPr>
          <w:spacing w:val="-2"/>
        </w:rPr>
        <w:t xml:space="preserve"> </w:t>
      </w:r>
      <w:r>
        <w:t>engaged</w:t>
      </w:r>
      <w:r>
        <w:rPr>
          <w:spacing w:val="-2"/>
        </w:rPr>
        <w:t xml:space="preserve"> </w:t>
      </w:r>
      <w:r>
        <w:t>in</w:t>
      </w:r>
      <w:r>
        <w:rPr>
          <w:spacing w:val="-3"/>
        </w:rPr>
        <w:t xml:space="preserve"> </w:t>
      </w:r>
      <w:r>
        <w:t>distracting</w:t>
      </w:r>
      <w:r>
        <w:rPr>
          <w:spacing w:val="-2"/>
        </w:rPr>
        <w:t xml:space="preserve"> </w:t>
      </w:r>
      <w:r>
        <w:t>behavior.</w:t>
      </w:r>
      <w:r>
        <w:rPr>
          <w:spacing w:val="33"/>
        </w:rPr>
        <w:t xml:space="preserve"> </w:t>
      </w:r>
      <w:r>
        <w:t>A</w:t>
      </w:r>
      <w:r>
        <w:rPr>
          <w:spacing w:val="-2"/>
        </w:rPr>
        <w:t xml:space="preserve"> </w:t>
      </w:r>
      <w:r>
        <w:t>dataset</w:t>
      </w:r>
      <w:r>
        <w:rPr>
          <w:spacing w:val="-2"/>
        </w:rPr>
        <w:t xml:space="preserve"> </w:t>
      </w:r>
      <w:r>
        <w:t>of</w:t>
      </w:r>
      <w:r>
        <w:rPr>
          <w:spacing w:val="-2"/>
        </w:rPr>
        <w:t xml:space="preserve"> </w:t>
      </w:r>
      <w:r>
        <w:t>such</w:t>
      </w:r>
      <w:r>
        <w:rPr>
          <w:spacing w:val="-2"/>
        </w:rPr>
        <w:t xml:space="preserve"> dashboard</w:t>
      </w:r>
      <w:r w:rsidR="00E854FE">
        <w:t xml:space="preserve"> </w:t>
      </w:r>
      <w:r>
        <w:t>camera images, observing various activities of drivers, has been compiled and used for the Kaggle competition regarding automated detection of driver distraction</w:t>
      </w:r>
      <w:r w:rsidR="00DD5B15">
        <w:t>.</w:t>
      </w:r>
      <w:r w:rsidR="00DD5B15">
        <w:rPr>
          <w:w w:val="110"/>
        </w:rPr>
        <w:fldChar w:fldCharType="begin"/>
      </w:r>
      <w:r w:rsidR="00C27556">
        <w:rPr>
          <w:w w:val="110"/>
        </w:rPr>
        <w:instrText xml:space="preserve"> ADDIN ZOTERO_ITEM CSL_CITATION {"citationID":"ZYMMZ4QP","properties":{"formattedCitation":"[3]","plainCitation":"[3]","noteIndex":0},"citationItems":[{"id":3277,"uris":["http://zotero.org/users/8620643/items/VG6TK8U9"],"itemData":{"id":3277,"type":"document","abstract":"Can computer vision spot distracted drivers?","language":"en","publisher":"Kaggle","title":"State Farm Distracted Driver Detection","URL":"https://kaggle.com/competitions/state-farm-distracted-driver-detection","author":[{"family":"Montoya","given":"Anna"},{"family":"Holman","given":"Dan"},{"family":"Smith","given":"Taylor"},{"family":"Kan","given":"Wendy"}],"accessed":{"date-parts":[["2023",1,11]]},"issued":{"date-parts":[["2016"]]}}}],"schema":"https://github.com/citation-style-language/schema/raw/master/csl-citation.json"} </w:instrText>
      </w:r>
      <w:r w:rsidR="00DD5B15">
        <w:rPr>
          <w:w w:val="110"/>
        </w:rPr>
        <w:fldChar w:fldCharType="separate"/>
      </w:r>
      <w:r w:rsidR="00C27556">
        <w:t>[3]</w:t>
      </w:r>
      <w:r w:rsidR="00DD5B15">
        <w:rPr>
          <w:w w:val="110"/>
        </w:rPr>
        <w:fldChar w:fldCharType="end"/>
      </w:r>
      <w:r>
        <w:t xml:space="preserve"> </w:t>
      </w:r>
      <w:r w:rsidR="00DD5B15">
        <w:fldChar w:fldCharType="begin"/>
      </w:r>
      <w:r w:rsidR="00DD5B15">
        <w:instrText xml:space="preserve"> REF _Ref124304788 \h </w:instrText>
      </w:r>
      <w:r w:rsidR="00DD5B15">
        <w:fldChar w:fldCharType="separate"/>
      </w:r>
      <w:r w:rsidR="00EF3271" w:rsidRPr="00021915">
        <w:t xml:space="preserve">Figure </w:t>
      </w:r>
      <w:r w:rsidR="00EF3271">
        <w:rPr>
          <w:noProof/>
        </w:rPr>
        <w:t>1</w:t>
      </w:r>
      <w:r w:rsidR="00DD5B15">
        <w:fldChar w:fldCharType="end"/>
      </w:r>
      <w:r w:rsidR="00E854FE">
        <w:t>,</w:t>
      </w:r>
      <w:r w:rsidR="00DD5B15">
        <w:t xml:space="preserve"> </w:t>
      </w:r>
      <w:r>
        <w:t>shows examples of a few dashboard camera images manually annotated as different activities when driving.</w:t>
      </w:r>
    </w:p>
    <w:p w14:paraId="1B8B8504" w14:textId="77777777" w:rsidR="00E854FE" w:rsidRDefault="00E854FE" w:rsidP="00E854FE">
      <w:pPr>
        <w:pStyle w:val="BodyText"/>
      </w:pPr>
      <w:r>
        <w:rPr>
          <w:noProof/>
        </w:rPr>
        <w:drawing>
          <wp:inline distT="0" distB="0" distL="0" distR="0" wp14:anchorId="030335DE" wp14:editId="2D3631EF">
            <wp:extent cx="5484018" cy="102679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484018" cy="1026795"/>
                    </a:xfrm>
                    <a:prstGeom prst="rect">
                      <a:avLst/>
                    </a:prstGeom>
                  </pic:spPr>
                </pic:pic>
              </a:graphicData>
            </a:graphic>
          </wp:inline>
        </w:drawing>
      </w:r>
    </w:p>
    <w:p w14:paraId="489E7BE1" w14:textId="709832D0" w:rsidR="00E854FE" w:rsidRPr="00021915" w:rsidRDefault="00E854FE" w:rsidP="00E854FE">
      <w:pPr>
        <w:pStyle w:val="Caption"/>
      </w:pPr>
      <w:bookmarkStart w:id="3" w:name="_Ref124304788"/>
      <w:r w:rsidRPr="00021915">
        <w:t xml:space="preserve">Figure </w:t>
      </w:r>
      <w:fldSimple w:instr=" SEQ Figure \* ARABIC ">
        <w:r w:rsidR="00EF3271">
          <w:rPr>
            <w:noProof/>
          </w:rPr>
          <w:t>1</w:t>
        </w:r>
      </w:fldSimple>
      <w:bookmarkEnd w:id="3"/>
      <w:r w:rsidRPr="00021915">
        <w:t xml:space="preserve">: </w:t>
      </w:r>
      <w:r w:rsidR="001A554C">
        <w:t>R</w:t>
      </w:r>
      <w:r w:rsidRPr="00021915">
        <w:t>epresentative dashboard camera images of drivers being distracted. From left to right: drinking while driving, safe driving, reaching behind when driving, talking on the phone (left hand) while driving.</w:t>
      </w:r>
      <w:r w:rsidRPr="00021915">
        <w:fldChar w:fldCharType="begin"/>
      </w:r>
      <w:r w:rsidR="00C27556">
        <w:instrText xml:space="preserve"> ADDIN ZOTERO_ITEM CSL_CITATION {"citationID":"ormKtwXW","properties":{"formattedCitation":"[3]","plainCitation":"[3]","noteIndex":0},"citationItems":[{"id":3277,"uris":["http://zotero.org/users/8620643/items/VG6TK8U9"],"itemData":{"id":3277,"type":"document","abstract":"Can computer vision spot distracted drivers?","language":"en","publisher":"Kaggle","title":"State Farm Distracted Driver Detection","URL":"https://kaggle.com/competitions/state-farm-distracted-driver-detection","author":[{"family":"Montoya","given":"Anna"},{"family":"Holman","given":"Dan"},{"family":"Smith","given":"Taylor"},{"family":"Kan","given":"Wendy"}],"accessed":{"date-parts":[["2023",1,11]]},"issued":{"date-parts":[["2016"]]}}}],"schema":"https://github.com/citation-style-language/schema/raw/master/csl-citation.json"} </w:instrText>
      </w:r>
      <w:r w:rsidRPr="00021915">
        <w:fldChar w:fldCharType="separate"/>
      </w:r>
      <w:r w:rsidR="00C27556">
        <w:rPr>
          <w:color w:val="000000"/>
          <w14:textFill>
            <w14:solidFill>
              <w14:srgbClr w14:val="000000">
                <w14:lumMod w14:val="65000"/>
                <w14:lumOff w14:val="35000"/>
              </w14:srgbClr>
            </w14:solidFill>
          </w14:textFill>
        </w:rPr>
        <w:t>[3]</w:t>
      </w:r>
      <w:r w:rsidRPr="00021915">
        <w:fldChar w:fldCharType="end"/>
      </w:r>
    </w:p>
    <w:p w14:paraId="4C0662FB" w14:textId="2C19A998" w:rsidR="006F077D" w:rsidRDefault="00000000" w:rsidP="00100BD9">
      <w:pPr>
        <w:pStyle w:val="BodyText"/>
      </w:pPr>
      <w:r>
        <w:t>Object detection and human behavior detection are well-researched topics in the computer vision literature</w:t>
      </w:r>
      <w:r w:rsidR="00DD5B15">
        <w:t>.</w:t>
      </w:r>
      <w:r w:rsidR="00DD5B15">
        <w:fldChar w:fldCharType="begin"/>
      </w:r>
      <w:r w:rsidR="00C27556">
        <w:instrText xml:space="preserve"> ADDIN ZOTERO_ITEM CSL_CITATION {"citationID":"YRFgbEBR","properties":{"formattedCitation":"[4]","plainCitation":"[4]","noteIndex":0},"citationItems":[{"id":3281,"uris":["http://zotero.org/users/8620643/items/HLXLTGVF"],"itemData":{"id":3281,"type":"article-journal","container-title":"Computational Visual Media","DOI":"10.1007/s41095-019-0149-9","ISSN":"2096-0433, 2096-0662","issue":"2","journalAbbreviation":"Comp. Visual Media","language":"en","note":"570 citations (Semantic Scholar/DOI) [2023-01-11]","page":"117-150","source":"DOI.org (Crossref)","title":"Salient Object Detection: A Survey","title-short":"Salient Object Detection","volume":"5","author":[{"family":"Borji","given":"Ali"},{"family":"Cheng","given":"Ming-Ming"},{"family":"Hou","given":"Qibin"},{"family":"Jiang","given":"Huaizu"},{"family":"Li","given":"Jia"}],"issued":{"date-parts":[["2019",6]]}}}],"schema":"https://github.com/citation-style-language/schema/raw/master/csl-citation.json"} </w:instrText>
      </w:r>
      <w:r w:rsidR="00DD5B15">
        <w:fldChar w:fldCharType="separate"/>
      </w:r>
      <w:r w:rsidR="00C27556">
        <w:t>[4]</w:t>
      </w:r>
      <w:r w:rsidR="00DD5B15">
        <w:fldChar w:fldCharType="end"/>
      </w:r>
      <w:r>
        <w:t xml:space="preserve"> Machine learning (esp. deep learning) techniques can often learn complex models and achieve high accuracy, so many researchers have started to apply such techniques to solve computer vision problems including object detection and human behavior detection.</w:t>
      </w:r>
      <w:r>
        <w:rPr>
          <w:spacing w:val="40"/>
        </w:rPr>
        <w:t xml:space="preserve"> </w:t>
      </w:r>
      <w:r>
        <w:t>For example, the Inception-v4 model proposed by Szegedy</w:t>
      </w:r>
      <w:r w:rsidR="00DD5B15">
        <w:rPr>
          <w:i/>
        </w:rPr>
        <w:fldChar w:fldCharType="begin"/>
      </w:r>
      <w:r w:rsidR="00C27556">
        <w:rPr>
          <w:i/>
        </w:rPr>
        <w:instrText xml:space="preserve"> ADDIN ZOTERO_ITEM CSL_CITATION {"citationID":"1Tt7ruag","properties":{"formattedCitation":"[5]","plainCitation":"[5]","noteIndex":0},"citationItems":[{"id":3284,"uris":["http://zotero.org/users/8620643/items/SB7CGU7D"],"itemData":{"id":3284,"type":"paper-conference","abstract":"Very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Are there any beneﬁts to combining Inception architectures with residual connections? Here we give clear empirical evidence that training with residual connections accelerates the training of Inception networks signiﬁcantly.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classiﬁcation task signiﬁcantly. We further demonstrate how proper activation scaling stabilizes the training of very wide residual Inception networks. With an ensemble of three residual and one Inception-v4 networks, we achieve 3.08% top-5 error on the test set of the ImageNet classiﬁcation (CLS) challenge.","container-title":"Proceedings of the AAAI Conference on Artificial Intelligence","DOI":"10.1609/aaai.v31i1.11231","language":"en","note":"9752 citations (Semantic Scholar/DOI) [2023-01-11]","source":"DOI.org (Crossref)","title":"Inception-V4, Inception-Resnet and the Impact of Residual Connections on Learning","URL":"https://ojs.aaai.org/index.php/AAAI/article/view/11231","volume":"31","author":[{"family":"Szegedy","given":"Christian"},{"family":"Ioffe","given":"Sergey"},{"family":"Vanhoucke","given":"Vincent"},{"family":"Alemi","given":"Alexander"}],"accessed":{"date-parts":[["2023",1,11]]},"issued":{"date-parts":[["2017",2,12]]}}}],"schema":"https://github.com/citation-style-language/schema/raw/master/csl-citation.json"} </w:instrText>
      </w:r>
      <w:r w:rsidR="00DD5B15">
        <w:rPr>
          <w:i/>
        </w:rPr>
        <w:fldChar w:fldCharType="separate"/>
      </w:r>
      <w:r w:rsidR="00C27556">
        <w:t>[5]</w:t>
      </w:r>
      <w:r w:rsidR="00DD5B15">
        <w:rPr>
          <w:i/>
        </w:rPr>
        <w:fldChar w:fldCharType="end"/>
      </w:r>
      <w:r w:rsidR="00DD5B15">
        <w:rPr>
          <w:i/>
          <w:spacing w:val="39"/>
        </w:rPr>
        <w:t xml:space="preserve"> </w:t>
      </w:r>
      <w:r>
        <w:t>is a supervised learning model made up of deep convolutional residual networks (ResNet) that has more than 75 trainable layers, and it achieve</w:t>
      </w:r>
      <w:r w:rsidR="001A554C">
        <w:t>s</w:t>
      </w:r>
      <w:r>
        <w:rPr>
          <w:spacing w:val="1"/>
        </w:rPr>
        <w:t xml:space="preserve"> </w:t>
      </w:r>
      <w:r>
        <w:t>96.92%</w:t>
      </w:r>
      <w:r>
        <w:rPr>
          <w:spacing w:val="2"/>
        </w:rPr>
        <w:t xml:space="preserve"> </w:t>
      </w:r>
      <w:r>
        <w:t>accuracy</w:t>
      </w:r>
      <w:r>
        <w:rPr>
          <w:spacing w:val="1"/>
        </w:rPr>
        <w:t xml:space="preserve"> </w:t>
      </w:r>
      <w:r>
        <w:t>on</w:t>
      </w:r>
      <w:r>
        <w:rPr>
          <w:spacing w:val="1"/>
        </w:rPr>
        <w:t xml:space="preserve"> </w:t>
      </w:r>
      <w:r>
        <w:t>the</w:t>
      </w:r>
      <w:r>
        <w:rPr>
          <w:spacing w:val="1"/>
        </w:rPr>
        <w:t xml:space="preserve"> </w:t>
      </w:r>
      <w:r>
        <w:t>ImageNet</w:t>
      </w:r>
      <w:r>
        <w:rPr>
          <w:spacing w:val="1"/>
        </w:rPr>
        <w:t xml:space="preserve"> </w:t>
      </w:r>
      <w:r>
        <w:t>dataset.</w:t>
      </w:r>
      <w:r>
        <w:rPr>
          <w:spacing w:val="28"/>
        </w:rPr>
        <w:t xml:space="preserve"> </w:t>
      </w:r>
      <w:r>
        <w:t>Girshick</w:t>
      </w:r>
      <w:r w:rsidR="00DD5B15">
        <w:rPr>
          <w:i/>
          <w:spacing w:val="-5"/>
        </w:rPr>
        <w:fldChar w:fldCharType="begin"/>
      </w:r>
      <w:r w:rsidR="00C27556">
        <w:rPr>
          <w:i/>
          <w:spacing w:val="-5"/>
        </w:rPr>
        <w:instrText xml:space="preserve"> ADDIN ZOTERO_ITEM CSL_CITATION {"citationID":"IJTz4lkV","properties":{"formattedCitation":"[6]","plainCitation":"[6]","noteIndex":0},"citationItems":[{"id":3294,"uris":["http://zotero.org/users/8620643/items/DI7GDTWP"],"itemData":{"id":3294,"type":"article-journal","container-title":"IEEE Transactions on Pattern Analysis and Machine Intelligence","DOI":"10.1109/TPAMI.2015.2437384","ISSN":"0162-8828, 2160-9292","issue":"1","journalAbbreviation":"IEEE Trans. Pattern Anal. Mach. Intell.","note":"1753 citations (Semantic Scholar/DOI) [2023-01-11]","page":"142-158","source":"DOI.org (Crossref)","title":"Region-Based Convolutional Networks for Accurate Object Detection and Segmentation","volume":"38","author":[{"family":"Girshick","given":"Ross"},{"family":"Donahue","given":"Jeff"},{"family":"Darrell","given":"Trevor"},{"family":"Malik","given":"Jitendra"}],"issued":{"date-parts":[["2016",1,1]]}}}],"schema":"https://github.com/citation-style-language/schema/raw/master/csl-citation.json"} </w:instrText>
      </w:r>
      <w:r w:rsidR="00DD5B15">
        <w:rPr>
          <w:i/>
          <w:spacing w:val="-5"/>
        </w:rPr>
        <w:fldChar w:fldCharType="separate"/>
      </w:r>
      <w:r w:rsidR="00C27556">
        <w:t>[6]</w:t>
      </w:r>
      <w:r w:rsidR="00DD5B15">
        <w:rPr>
          <w:i/>
          <w:spacing w:val="-5"/>
        </w:rPr>
        <w:fldChar w:fldCharType="end"/>
      </w:r>
      <w:r>
        <w:rPr>
          <w:spacing w:val="20"/>
        </w:rPr>
        <w:t xml:space="preserve"> </w:t>
      </w:r>
      <w:r>
        <w:t>introduced</w:t>
      </w:r>
      <w:r>
        <w:rPr>
          <w:spacing w:val="20"/>
        </w:rPr>
        <w:t xml:space="preserve"> </w:t>
      </w:r>
      <w:r>
        <w:t>a</w:t>
      </w:r>
      <w:r>
        <w:rPr>
          <w:spacing w:val="20"/>
        </w:rPr>
        <w:t xml:space="preserve"> </w:t>
      </w:r>
      <w:r>
        <w:t>very</w:t>
      </w:r>
      <w:r>
        <w:rPr>
          <w:spacing w:val="20"/>
        </w:rPr>
        <w:t xml:space="preserve"> </w:t>
      </w:r>
      <w:r>
        <w:t>powerful</w:t>
      </w:r>
      <w:r>
        <w:rPr>
          <w:spacing w:val="20"/>
        </w:rPr>
        <w:t xml:space="preserve"> </w:t>
      </w:r>
      <w:r>
        <w:t>method</w:t>
      </w:r>
      <w:r>
        <w:rPr>
          <w:spacing w:val="20"/>
        </w:rPr>
        <w:t xml:space="preserve"> </w:t>
      </w:r>
      <w:r>
        <w:t>for</w:t>
      </w:r>
      <w:r>
        <w:rPr>
          <w:spacing w:val="20"/>
        </w:rPr>
        <w:t xml:space="preserve"> </w:t>
      </w:r>
      <w:r>
        <w:t>object</w:t>
      </w:r>
      <w:r>
        <w:rPr>
          <w:spacing w:val="20"/>
        </w:rPr>
        <w:t xml:space="preserve"> </w:t>
      </w:r>
      <w:r>
        <w:t>detection</w:t>
      </w:r>
      <w:r>
        <w:rPr>
          <w:spacing w:val="20"/>
        </w:rPr>
        <w:t xml:space="preserve"> </w:t>
      </w:r>
      <w:r>
        <w:t>and</w:t>
      </w:r>
      <w:r>
        <w:rPr>
          <w:spacing w:val="20"/>
        </w:rPr>
        <w:t xml:space="preserve"> </w:t>
      </w:r>
      <w:r>
        <w:t>segmentation</w:t>
      </w:r>
      <w:r>
        <w:rPr>
          <w:spacing w:val="20"/>
        </w:rPr>
        <w:t xml:space="preserve"> </w:t>
      </w:r>
      <w:r>
        <w:t>using a region-based convolutional neural network (CNN). This method divides the human behavior detection problem into two problems. First, they apply an object detection algorithm to detect the regions of interest (ROI) where people are present within an image.</w:t>
      </w:r>
      <w:r>
        <w:rPr>
          <w:spacing w:val="36"/>
        </w:rPr>
        <w:t xml:space="preserve"> </w:t>
      </w:r>
      <w:r>
        <w:t xml:space="preserve">Next, each ROI is fed to a CNN to identify the type of behavior exhibited in the given ROI. Adding other traditional machine learning methods such as ensemble learning (i.e., bagging), and K nearest neighbors (KNN) to the CNN model is a way </w:t>
      </w:r>
      <w:r w:rsidR="001A554C">
        <w:t>to</w:t>
      </w:r>
      <w:r>
        <w:t xml:space="preserve"> improv</w:t>
      </w:r>
      <w:r w:rsidR="001A554C">
        <w:t>e</w:t>
      </w:r>
      <w:r>
        <w:t xml:space="preserve"> the accuracy of the already existing model</w:t>
      </w:r>
      <w:r w:rsidR="00DD5B15">
        <w:t>.</w:t>
      </w:r>
      <w:r w:rsidR="00DD5B15">
        <w:fldChar w:fldCharType="begin"/>
      </w:r>
      <w:r w:rsidR="00C27556">
        <w:instrText xml:space="preserve"> ADDIN ZOTERO_ITEM CSL_CITATION {"citationID":"NMT3ixG3","properties":{"formattedCitation":"[7]","plainCitation":"[7]","noteIndex":0},"citationItems":[{"id":3299,"uris":["http://zotero.org/users/8620643/items/BYDQP8A3"],"itemData":{"id":3299,"type":"paper-conference","event-title":"Proceedings of the IEEE Conference on Computer Vision and Pattern Recognition Workshops","page":"41-46","source":"openaccess.thecvf.com","title":"Vehicle Type Classification Using Bagging and Convolutional Neural Network on Multi View Surveillance Image","URL":"https://openaccess.thecvf.com/content_cvpr_2017_workshops/w9/html/Kim_Vehicle_Type_Classification_CVPR_2017_paper.html","author":[{"family":"Kim","given":"Pyong-Kun"},{"family":"Lim","given":"Kil-Taek"}],"accessed":{"date-parts":[["2023",1,11]]},"issued":{"date-parts":[["2017"]]}}}],"schema":"https://github.com/citation-style-language/schema/raw/master/csl-citation.json"} </w:instrText>
      </w:r>
      <w:r w:rsidR="00DD5B15">
        <w:fldChar w:fldCharType="separate"/>
      </w:r>
      <w:r w:rsidR="00C27556">
        <w:t>[7]</w:t>
      </w:r>
      <w:r w:rsidR="00DD5B15">
        <w:fldChar w:fldCharType="end"/>
      </w:r>
    </w:p>
    <w:p w14:paraId="37E40038" w14:textId="77777777" w:rsidR="00E854FE" w:rsidRDefault="00E854FE" w:rsidP="00E854FE">
      <w:pPr>
        <w:pStyle w:val="BodyText"/>
      </w:pPr>
      <w:r>
        <w:rPr>
          <w:noProof/>
        </w:rPr>
        <w:lastRenderedPageBreak/>
        <w:drawing>
          <wp:inline distT="0" distB="0" distL="0" distR="0" wp14:anchorId="4EBE65D9" wp14:editId="79562566">
            <wp:extent cx="5486400" cy="1554479"/>
            <wp:effectExtent l="0" t="0" r="0" b="0"/>
            <wp:docPr id="3" name="image2.jpeg"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Chart, waterfall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554479"/>
                    </a:xfrm>
                    <a:prstGeom prst="rect">
                      <a:avLst/>
                    </a:prstGeom>
                  </pic:spPr>
                </pic:pic>
              </a:graphicData>
            </a:graphic>
          </wp:inline>
        </w:drawing>
      </w:r>
    </w:p>
    <w:p w14:paraId="40E93C62" w14:textId="1D01B663" w:rsidR="00E854FE" w:rsidRDefault="00E854FE" w:rsidP="00E854FE">
      <w:pPr>
        <w:pStyle w:val="Caption"/>
      </w:pPr>
      <w:bookmarkStart w:id="4" w:name="_Ref124306475"/>
      <w:r>
        <w:t xml:space="preserve">Figure </w:t>
      </w:r>
      <w:fldSimple w:instr=" SEQ Figure \* ARABIC ">
        <w:r w:rsidR="00EF3271">
          <w:rPr>
            <w:noProof/>
          </w:rPr>
          <w:t>2</w:t>
        </w:r>
      </w:fldSimple>
      <w:bookmarkEnd w:id="4"/>
      <w:r>
        <w:t xml:space="preserve">: </w:t>
      </w:r>
      <w:r>
        <w:rPr>
          <w:w w:val="110"/>
        </w:rPr>
        <w:t>An</w:t>
      </w:r>
      <w:r>
        <w:rPr>
          <w:spacing w:val="-8"/>
          <w:w w:val="110"/>
        </w:rPr>
        <w:t xml:space="preserve"> </w:t>
      </w:r>
      <w:r>
        <w:rPr>
          <w:w w:val="110"/>
        </w:rPr>
        <w:t>overview</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proposed</w:t>
      </w:r>
      <w:r>
        <w:rPr>
          <w:spacing w:val="-8"/>
          <w:w w:val="110"/>
        </w:rPr>
        <w:t xml:space="preserve"> </w:t>
      </w:r>
      <w:r>
        <w:rPr>
          <w:w w:val="110"/>
        </w:rPr>
        <w:t>Drive-Net. Our</w:t>
      </w:r>
      <w:r>
        <w:rPr>
          <w:spacing w:val="-8"/>
          <w:w w:val="110"/>
        </w:rPr>
        <w:t xml:space="preserve"> </w:t>
      </w:r>
      <w:r>
        <w:rPr>
          <w:w w:val="110"/>
        </w:rPr>
        <w:t>proposed</w:t>
      </w:r>
      <w:r>
        <w:rPr>
          <w:spacing w:val="-8"/>
          <w:w w:val="110"/>
        </w:rPr>
        <w:t xml:space="preserve"> </w:t>
      </w:r>
      <w:r>
        <w:rPr>
          <w:w w:val="110"/>
        </w:rPr>
        <w:t>CNN</w:t>
      </w:r>
      <w:r>
        <w:rPr>
          <w:spacing w:val="-8"/>
          <w:w w:val="110"/>
        </w:rPr>
        <w:t xml:space="preserve"> </w:t>
      </w:r>
      <w:r>
        <w:t>architecture (shown on the left side) consists of two convolution layers (conv) each followed by</w:t>
      </w:r>
      <w:r>
        <w:rPr>
          <w:spacing w:val="80"/>
        </w:rPr>
        <w:t xml:space="preserve"> </w:t>
      </w:r>
      <w:r>
        <w:t xml:space="preserve">a maxpooling layer (pool) and a final ReLU layer, the output of which is regularized </w:t>
      </w:r>
      <w:r>
        <w:rPr>
          <w:w w:val="110"/>
        </w:rPr>
        <w:t>using</w:t>
      </w:r>
      <w:r>
        <w:rPr>
          <w:spacing w:val="-5"/>
          <w:w w:val="110"/>
        </w:rPr>
        <w:t xml:space="preserve"> </w:t>
      </w:r>
      <w:r>
        <w:rPr>
          <w:w w:val="110"/>
        </w:rPr>
        <w:t>dropouts</w:t>
      </w:r>
      <w:r>
        <w:rPr>
          <w:spacing w:val="-5"/>
          <w:w w:val="110"/>
        </w:rPr>
        <w:t xml:space="preserve"> </w:t>
      </w:r>
      <w:r>
        <w:rPr>
          <w:w w:val="110"/>
        </w:rPr>
        <w:t>to</w:t>
      </w:r>
      <w:r>
        <w:rPr>
          <w:spacing w:val="-5"/>
          <w:w w:val="110"/>
        </w:rPr>
        <w:t xml:space="preserve"> </w:t>
      </w:r>
      <w:r>
        <w:rPr>
          <w:w w:val="110"/>
        </w:rPr>
        <w:t>obtain</w:t>
      </w:r>
      <w:r>
        <w:rPr>
          <w:spacing w:val="-5"/>
          <w:w w:val="110"/>
        </w:rPr>
        <w:t xml:space="preserve"> </w:t>
      </w:r>
      <w:r>
        <w:rPr>
          <w:w w:val="110"/>
        </w:rPr>
        <w:t>a</w:t>
      </w:r>
      <w:r>
        <w:rPr>
          <w:spacing w:val="-5"/>
          <w:w w:val="110"/>
        </w:rPr>
        <w:t xml:space="preserve"> </w:t>
      </w:r>
      <w:r>
        <w:rPr>
          <w:w w:val="110"/>
        </w:rPr>
        <w:t>fully</w:t>
      </w:r>
      <w:r>
        <w:rPr>
          <w:spacing w:val="-5"/>
          <w:w w:val="110"/>
        </w:rPr>
        <w:t xml:space="preserve"> </w:t>
      </w:r>
      <w:r>
        <w:rPr>
          <w:w w:val="110"/>
        </w:rPr>
        <w:t>connected</w:t>
      </w:r>
      <w:r>
        <w:rPr>
          <w:spacing w:val="-5"/>
          <w:w w:val="110"/>
        </w:rPr>
        <w:t xml:space="preserve"> </w:t>
      </w:r>
      <w:r>
        <w:rPr>
          <w:w w:val="110"/>
        </w:rPr>
        <w:t>layer</w:t>
      </w:r>
      <w:r>
        <w:rPr>
          <w:spacing w:val="-5"/>
          <w:w w:val="110"/>
        </w:rPr>
        <w:t xml:space="preserve"> </w:t>
      </w:r>
      <w:r>
        <w:rPr>
          <w:w w:val="110"/>
        </w:rPr>
        <w:t>(FC).</w:t>
      </w:r>
      <w:r>
        <w:rPr>
          <w:spacing w:val="-5"/>
          <w:w w:val="110"/>
        </w:rPr>
        <w:t xml:space="preserve"> </w:t>
      </w:r>
      <w:r>
        <w:rPr>
          <w:w w:val="110"/>
        </w:rPr>
        <w:t>The</w:t>
      </w:r>
      <w:r>
        <w:rPr>
          <w:spacing w:val="-5"/>
          <w:w w:val="110"/>
        </w:rPr>
        <w:t xml:space="preserve"> </w:t>
      </w:r>
      <w:r>
        <w:rPr>
          <w:w w:val="110"/>
        </w:rPr>
        <w:t>FC</w:t>
      </w:r>
      <w:r>
        <w:rPr>
          <w:spacing w:val="-5"/>
          <w:w w:val="110"/>
        </w:rPr>
        <w:t xml:space="preserve"> </w:t>
      </w:r>
      <w:r>
        <w:rPr>
          <w:w w:val="110"/>
        </w:rPr>
        <w:t>layer</w:t>
      </w:r>
      <w:r>
        <w:rPr>
          <w:spacing w:val="-5"/>
          <w:w w:val="110"/>
        </w:rPr>
        <w:t xml:space="preserve"> </w:t>
      </w:r>
      <w:r>
        <w:rPr>
          <w:w w:val="110"/>
        </w:rPr>
        <w:t>is</w:t>
      </w:r>
      <w:r>
        <w:rPr>
          <w:spacing w:val="-5"/>
          <w:w w:val="110"/>
        </w:rPr>
        <w:t xml:space="preserve"> </w:t>
      </w:r>
      <w:r>
        <w:rPr>
          <w:w w:val="110"/>
        </w:rPr>
        <w:t>fed</w:t>
      </w:r>
      <w:r>
        <w:rPr>
          <w:spacing w:val="-5"/>
          <w:w w:val="110"/>
        </w:rPr>
        <w:t xml:space="preserve"> </w:t>
      </w:r>
      <w:r>
        <w:rPr>
          <w:w w:val="110"/>
        </w:rPr>
        <w:t>as</w:t>
      </w:r>
      <w:r>
        <w:rPr>
          <w:spacing w:val="-5"/>
          <w:w w:val="110"/>
        </w:rPr>
        <w:t xml:space="preserve"> </w:t>
      </w:r>
      <w:r>
        <w:rPr>
          <w:w w:val="110"/>
        </w:rPr>
        <w:t xml:space="preserve">input </w:t>
      </w:r>
      <w:r>
        <w:t>to</w:t>
      </w:r>
      <w:r>
        <w:rPr>
          <w:spacing w:val="31"/>
        </w:rPr>
        <w:t xml:space="preserve"> </w:t>
      </w:r>
      <w:r>
        <w:t>the</w:t>
      </w:r>
      <w:r>
        <w:rPr>
          <w:spacing w:val="31"/>
        </w:rPr>
        <w:t xml:space="preserve"> </w:t>
      </w:r>
      <w:r>
        <w:t>random</w:t>
      </w:r>
      <w:r>
        <w:rPr>
          <w:spacing w:val="32"/>
        </w:rPr>
        <w:t xml:space="preserve"> </w:t>
      </w:r>
      <w:r>
        <w:t>forest</w:t>
      </w:r>
      <w:r>
        <w:rPr>
          <w:spacing w:val="31"/>
        </w:rPr>
        <w:t xml:space="preserve"> </w:t>
      </w:r>
      <w:r>
        <w:t>classifier</w:t>
      </w:r>
      <w:r>
        <w:rPr>
          <w:spacing w:val="32"/>
        </w:rPr>
        <w:t xml:space="preserve"> </w:t>
      </w:r>
      <w:r>
        <w:t>(on</w:t>
      </w:r>
      <w:r>
        <w:rPr>
          <w:spacing w:val="31"/>
        </w:rPr>
        <w:t xml:space="preserve"> </w:t>
      </w:r>
      <w:r>
        <w:t>the</w:t>
      </w:r>
      <w:r>
        <w:rPr>
          <w:spacing w:val="32"/>
        </w:rPr>
        <w:t xml:space="preserve"> </w:t>
      </w:r>
      <w:r>
        <w:t>right</w:t>
      </w:r>
      <w:r>
        <w:rPr>
          <w:spacing w:val="31"/>
        </w:rPr>
        <w:t xml:space="preserve"> </w:t>
      </w:r>
      <w:r>
        <w:t>side),</w:t>
      </w:r>
      <w:r>
        <w:rPr>
          <w:spacing w:val="33"/>
        </w:rPr>
        <w:t xml:space="preserve"> </w:t>
      </w:r>
      <w:r>
        <w:t>which</w:t>
      </w:r>
      <w:r>
        <w:rPr>
          <w:spacing w:val="31"/>
        </w:rPr>
        <w:t xml:space="preserve"> </w:t>
      </w:r>
      <w:r>
        <w:t>predicts</w:t>
      </w:r>
      <w:r>
        <w:rPr>
          <w:spacing w:val="32"/>
        </w:rPr>
        <w:t xml:space="preserve"> </w:t>
      </w:r>
      <w:r>
        <w:t>the</w:t>
      </w:r>
      <w:r>
        <w:rPr>
          <w:spacing w:val="31"/>
        </w:rPr>
        <w:t xml:space="preserve"> </w:t>
      </w:r>
      <w:r>
        <w:t>final</w:t>
      </w:r>
      <w:r>
        <w:rPr>
          <w:spacing w:val="32"/>
        </w:rPr>
        <w:t xml:space="preserve"> </w:t>
      </w:r>
      <w:r>
        <w:t>class</w:t>
      </w:r>
      <w:r>
        <w:rPr>
          <w:spacing w:val="31"/>
        </w:rPr>
        <w:t xml:space="preserve"> </w:t>
      </w:r>
      <w:r>
        <w:rPr>
          <w:spacing w:val="-2"/>
        </w:rPr>
        <w:t>label.</w:t>
      </w:r>
    </w:p>
    <w:p w14:paraId="3F47BBAD" w14:textId="6F8C0528" w:rsidR="006F077D" w:rsidRDefault="00000000" w:rsidP="00E854FE">
      <w:pPr>
        <w:pStyle w:val="BodyText"/>
      </w:pPr>
      <w:r>
        <w:t>One</w:t>
      </w:r>
      <w:r>
        <w:rPr>
          <w:spacing w:val="27"/>
        </w:rPr>
        <w:t xml:space="preserve"> </w:t>
      </w:r>
      <w:r>
        <w:t>of</w:t>
      </w:r>
      <w:r>
        <w:rPr>
          <w:spacing w:val="27"/>
        </w:rPr>
        <w:t xml:space="preserve"> </w:t>
      </w:r>
      <w:r>
        <w:t>the</w:t>
      </w:r>
      <w:r>
        <w:rPr>
          <w:spacing w:val="27"/>
        </w:rPr>
        <w:t xml:space="preserve"> </w:t>
      </w:r>
      <w:r>
        <w:t>main</w:t>
      </w:r>
      <w:r>
        <w:rPr>
          <w:spacing w:val="27"/>
        </w:rPr>
        <w:t xml:space="preserve"> </w:t>
      </w:r>
      <w:r>
        <w:t>drawbacks</w:t>
      </w:r>
      <w:r>
        <w:rPr>
          <w:spacing w:val="27"/>
        </w:rPr>
        <w:t xml:space="preserve"> </w:t>
      </w:r>
      <w:r>
        <w:t>of</w:t>
      </w:r>
      <w:r>
        <w:rPr>
          <w:spacing w:val="27"/>
        </w:rPr>
        <w:t xml:space="preserve"> </w:t>
      </w:r>
      <w:r>
        <w:t>CNNs</w:t>
      </w:r>
      <w:r>
        <w:rPr>
          <w:spacing w:val="28"/>
        </w:rPr>
        <w:t xml:space="preserve"> </w:t>
      </w:r>
      <w:r>
        <w:t>is</w:t>
      </w:r>
      <w:r>
        <w:rPr>
          <w:spacing w:val="27"/>
        </w:rPr>
        <w:t xml:space="preserve"> </w:t>
      </w:r>
      <w:r>
        <w:t>that</w:t>
      </w:r>
      <w:r>
        <w:rPr>
          <w:spacing w:val="27"/>
        </w:rPr>
        <w:t xml:space="preserve"> </w:t>
      </w:r>
      <w:r>
        <w:t>training</w:t>
      </w:r>
      <w:r>
        <w:rPr>
          <w:spacing w:val="27"/>
        </w:rPr>
        <w:t xml:space="preserve"> </w:t>
      </w:r>
      <w:r>
        <w:t>the</w:t>
      </w:r>
      <w:r>
        <w:rPr>
          <w:spacing w:val="27"/>
        </w:rPr>
        <w:t xml:space="preserve"> </w:t>
      </w:r>
      <w:r>
        <w:t>network</w:t>
      </w:r>
      <w:r>
        <w:rPr>
          <w:spacing w:val="27"/>
        </w:rPr>
        <w:t xml:space="preserve"> </w:t>
      </w:r>
      <w:r>
        <w:t>using</w:t>
      </w:r>
      <w:r>
        <w:rPr>
          <w:spacing w:val="27"/>
        </w:rPr>
        <w:t xml:space="preserve"> </w:t>
      </w:r>
      <w:r>
        <w:t>a</w:t>
      </w:r>
      <w:r>
        <w:rPr>
          <w:spacing w:val="28"/>
        </w:rPr>
        <w:t xml:space="preserve"> </w:t>
      </w:r>
      <w:r>
        <w:rPr>
          <w:spacing w:val="-2"/>
        </w:rPr>
        <w:t>large</w:t>
      </w:r>
      <w:r w:rsidR="00E854FE">
        <w:rPr>
          <w:spacing w:val="-2"/>
        </w:rPr>
        <w:t xml:space="preserve"> </w:t>
      </w:r>
      <w:r>
        <w:t xml:space="preserve">dataset can lead to overfitting </w:t>
      </w:r>
      <w:r w:rsidR="00CE1EF1">
        <w:t xml:space="preserve">of </w:t>
      </w:r>
      <w:r>
        <w:t>the model.</w:t>
      </w:r>
      <w:r>
        <w:rPr>
          <w:spacing w:val="40"/>
        </w:rPr>
        <w:t xml:space="preserve"> </w:t>
      </w:r>
      <w:r w:rsidR="00DD5B15">
        <w:t>To</w:t>
      </w:r>
      <w:r>
        <w:t xml:space="preserve"> avoid this, ensemble methods such</w:t>
      </w:r>
      <w:r>
        <w:rPr>
          <w:spacing w:val="37"/>
        </w:rPr>
        <w:t xml:space="preserve"> </w:t>
      </w:r>
      <w:r>
        <w:t>as</w:t>
      </w:r>
      <w:r>
        <w:rPr>
          <w:spacing w:val="36"/>
        </w:rPr>
        <w:t xml:space="preserve"> </w:t>
      </w:r>
      <w:r>
        <w:t>random</w:t>
      </w:r>
      <w:r>
        <w:rPr>
          <w:spacing w:val="37"/>
        </w:rPr>
        <w:t xml:space="preserve"> </w:t>
      </w:r>
      <w:r>
        <w:t>decision</w:t>
      </w:r>
      <w:r>
        <w:rPr>
          <w:spacing w:val="37"/>
        </w:rPr>
        <w:t xml:space="preserve"> </w:t>
      </w:r>
      <w:r>
        <w:t>forests</w:t>
      </w:r>
      <w:r>
        <w:rPr>
          <w:spacing w:val="36"/>
        </w:rPr>
        <w:t xml:space="preserve"> </w:t>
      </w:r>
      <w:r>
        <w:t>can</w:t>
      </w:r>
      <w:r>
        <w:rPr>
          <w:spacing w:val="37"/>
        </w:rPr>
        <w:t xml:space="preserve"> </w:t>
      </w:r>
      <w:r>
        <w:t>be</w:t>
      </w:r>
      <w:r>
        <w:rPr>
          <w:spacing w:val="36"/>
        </w:rPr>
        <w:t xml:space="preserve"> </w:t>
      </w:r>
      <w:r>
        <w:t>effective.</w:t>
      </w:r>
      <w:r>
        <w:rPr>
          <w:spacing w:val="80"/>
          <w:w w:val="150"/>
        </w:rPr>
        <w:t xml:space="preserve"> </w:t>
      </w:r>
      <w:r>
        <w:t>With</w:t>
      </w:r>
      <w:r>
        <w:rPr>
          <w:spacing w:val="37"/>
        </w:rPr>
        <w:t xml:space="preserve"> </w:t>
      </w:r>
      <w:r>
        <w:t>this</w:t>
      </w:r>
      <w:r>
        <w:rPr>
          <w:spacing w:val="36"/>
        </w:rPr>
        <w:t xml:space="preserve"> </w:t>
      </w:r>
      <w:r>
        <w:t>in</w:t>
      </w:r>
      <w:r>
        <w:rPr>
          <w:spacing w:val="37"/>
        </w:rPr>
        <w:t xml:space="preserve"> </w:t>
      </w:r>
      <w:r>
        <w:t>mind,</w:t>
      </w:r>
      <w:r>
        <w:rPr>
          <w:spacing w:val="40"/>
        </w:rPr>
        <w:t xml:space="preserve"> </w:t>
      </w:r>
      <w:r>
        <w:t>we</w:t>
      </w:r>
      <w:r>
        <w:rPr>
          <w:spacing w:val="36"/>
        </w:rPr>
        <w:t xml:space="preserve"> </w:t>
      </w:r>
      <w:r>
        <w:t>propose a new supervised learning algorithm called Drive-Net that combines a CNN and a random</w:t>
      </w:r>
      <w:r>
        <w:rPr>
          <w:spacing w:val="-12"/>
        </w:rPr>
        <w:t xml:space="preserve"> </w:t>
      </w:r>
      <w:r>
        <w:t>forest</w:t>
      </w:r>
      <w:r>
        <w:rPr>
          <w:spacing w:val="-12"/>
        </w:rPr>
        <w:t xml:space="preserve"> </w:t>
      </w:r>
      <w:r>
        <w:t>in</w:t>
      </w:r>
      <w:r>
        <w:rPr>
          <w:spacing w:val="-12"/>
        </w:rPr>
        <w:t xml:space="preserve"> </w:t>
      </w:r>
      <w:r>
        <w:t>a</w:t>
      </w:r>
      <w:r>
        <w:rPr>
          <w:spacing w:val="-12"/>
        </w:rPr>
        <w:t xml:space="preserve"> </w:t>
      </w:r>
      <w:r>
        <w:t>cascaded</w:t>
      </w:r>
      <w:r>
        <w:rPr>
          <w:spacing w:val="-12"/>
        </w:rPr>
        <w:t xml:space="preserve"> </w:t>
      </w:r>
      <w:r>
        <w:t>fashion</w:t>
      </w:r>
      <w:r>
        <w:rPr>
          <w:spacing w:val="-12"/>
        </w:rPr>
        <w:t xml:space="preserve"> </w:t>
      </w:r>
      <w:r>
        <w:t>for</w:t>
      </w:r>
      <w:r>
        <w:rPr>
          <w:spacing w:val="-12"/>
        </w:rPr>
        <w:t xml:space="preserve"> </w:t>
      </w:r>
      <w:r>
        <w:t>application</w:t>
      </w:r>
      <w:r>
        <w:rPr>
          <w:spacing w:val="-12"/>
        </w:rPr>
        <w:t xml:space="preserve"> </w:t>
      </w:r>
      <w:r>
        <w:t>to</w:t>
      </w:r>
      <w:r>
        <w:rPr>
          <w:spacing w:val="-12"/>
        </w:rPr>
        <w:t xml:space="preserve"> </w:t>
      </w:r>
      <w:r>
        <w:t>the</w:t>
      </w:r>
      <w:r>
        <w:rPr>
          <w:spacing w:val="-12"/>
        </w:rPr>
        <w:t xml:space="preserve"> </w:t>
      </w:r>
      <w:r>
        <w:t>problem</w:t>
      </w:r>
      <w:r>
        <w:rPr>
          <w:spacing w:val="-12"/>
        </w:rPr>
        <w:t xml:space="preserve"> </w:t>
      </w:r>
      <w:r>
        <w:t>of</w:t>
      </w:r>
      <w:r>
        <w:rPr>
          <w:spacing w:val="-12"/>
        </w:rPr>
        <w:t xml:space="preserve"> </w:t>
      </w:r>
      <w:r>
        <w:t>driver</w:t>
      </w:r>
      <w:r>
        <w:rPr>
          <w:spacing w:val="-12"/>
        </w:rPr>
        <w:t xml:space="preserve"> </w:t>
      </w:r>
      <w:r>
        <w:t>distraction detection using dashboard camera images.</w:t>
      </w:r>
      <w:r>
        <w:rPr>
          <w:spacing w:val="40"/>
        </w:rPr>
        <w:t xml:space="preserve"> </w:t>
      </w:r>
      <w:r>
        <w:t>We compare our proposed Drive-Net to two</w:t>
      </w:r>
      <w:r>
        <w:rPr>
          <w:spacing w:val="-11"/>
        </w:rPr>
        <w:t xml:space="preserve"> </w:t>
      </w:r>
      <w:r>
        <w:t>other</w:t>
      </w:r>
      <w:r>
        <w:rPr>
          <w:spacing w:val="-11"/>
        </w:rPr>
        <w:t xml:space="preserve"> </w:t>
      </w:r>
      <w:r>
        <w:t>neural</w:t>
      </w:r>
      <w:r>
        <w:rPr>
          <w:spacing w:val="-11"/>
        </w:rPr>
        <w:t xml:space="preserve"> </w:t>
      </w:r>
      <w:r>
        <w:t>network</w:t>
      </w:r>
      <w:r>
        <w:rPr>
          <w:spacing w:val="-11"/>
        </w:rPr>
        <w:t xml:space="preserve"> </w:t>
      </w:r>
      <w:r>
        <w:t>methods:</w:t>
      </w:r>
      <w:r>
        <w:rPr>
          <w:spacing w:val="26"/>
        </w:rPr>
        <w:t xml:space="preserve"> </w:t>
      </w:r>
      <w:r>
        <w:t>a</w:t>
      </w:r>
      <w:r>
        <w:rPr>
          <w:spacing w:val="-11"/>
        </w:rPr>
        <w:t xml:space="preserve"> </w:t>
      </w:r>
      <w:r>
        <w:t>residual</w:t>
      </w:r>
      <w:r>
        <w:rPr>
          <w:spacing w:val="-10"/>
        </w:rPr>
        <w:t xml:space="preserve"> </w:t>
      </w:r>
      <w:r>
        <w:t>neural</w:t>
      </w:r>
      <w:r>
        <w:rPr>
          <w:spacing w:val="-10"/>
        </w:rPr>
        <w:t xml:space="preserve"> </w:t>
      </w:r>
      <w:r>
        <w:t>network</w:t>
      </w:r>
      <w:r>
        <w:rPr>
          <w:spacing w:val="-11"/>
        </w:rPr>
        <w:t xml:space="preserve"> </w:t>
      </w:r>
      <w:r>
        <w:t>(RNN)</w:t>
      </w:r>
      <w:r>
        <w:rPr>
          <w:spacing w:val="-11"/>
        </w:rPr>
        <w:t xml:space="preserve"> </w:t>
      </w:r>
      <w:r>
        <w:t>and</w:t>
      </w:r>
      <w:r>
        <w:rPr>
          <w:spacing w:val="-10"/>
        </w:rPr>
        <w:t xml:space="preserve"> </w:t>
      </w:r>
      <w:r>
        <w:t>a</w:t>
      </w:r>
      <w:r>
        <w:rPr>
          <w:spacing w:val="-11"/>
        </w:rPr>
        <w:t xml:space="preserve"> </w:t>
      </w:r>
      <w:r>
        <w:t xml:space="preserve">multi-layer perceptron (MLP). We show that Drive-Net achieves better classification accuracy than the driver distraction detection algorithms that were proposed in the Kaggle </w:t>
      </w:r>
      <w:r>
        <w:rPr>
          <w:spacing w:val="-2"/>
        </w:rPr>
        <w:t>comp</w:t>
      </w:r>
      <w:hyperlink w:anchor="_bookmark7" w:history="1">
        <w:r>
          <w:rPr>
            <w:spacing w:val="-2"/>
          </w:rPr>
          <w:t>etition.</w:t>
        </w:r>
      </w:hyperlink>
      <w:r w:rsidR="00DD5B15">
        <w:rPr>
          <w:spacing w:val="-2"/>
        </w:rPr>
        <w:fldChar w:fldCharType="begin"/>
      </w:r>
      <w:r w:rsidR="00C27556">
        <w:rPr>
          <w:spacing w:val="-2"/>
        </w:rPr>
        <w:instrText xml:space="preserve"> ADDIN ZOTERO_ITEM CSL_CITATION {"citationID":"xKt4HT1Y","properties":{"formattedCitation":"[3]","plainCitation":"[3]","noteIndex":0},"citationItems":[{"id":3277,"uris":["http://zotero.org/users/8620643/items/VG6TK8U9"],"itemData":{"id":3277,"type":"document","abstract":"Can computer vision spot distracted drivers?","language":"en","publisher":"Kaggle","title":"State Farm Distracted Driver Detection","URL":"https://kaggle.com/competitions/state-farm-distracted-driver-detection","author":[{"family":"Montoya","given":"Anna"},{"family":"Holman","given":"Dan"},{"family":"Smith","given":"Taylor"},{"family":"Kan","given":"Wendy"}],"accessed":{"date-parts":[["2023",1,11]]},"issued":{"date-parts":[["2016"]]}}}],"schema":"https://github.com/citation-style-language/schema/raw/master/csl-citation.json"} </w:instrText>
      </w:r>
      <w:r w:rsidR="00DD5B15">
        <w:rPr>
          <w:spacing w:val="-2"/>
        </w:rPr>
        <w:fldChar w:fldCharType="separate"/>
      </w:r>
      <w:r w:rsidR="00C27556">
        <w:t>[3]</w:t>
      </w:r>
      <w:r w:rsidR="00DD5B15">
        <w:rPr>
          <w:spacing w:val="-2"/>
        </w:rPr>
        <w:fldChar w:fldCharType="end"/>
      </w:r>
    </w:p>
    <w:p w14:paraId="646C2250" w14:textId="015A4D4D" w:rsidR="006F077D" w:rsidRDefault="00000000" w:rsidP="00E854FE">
      <w:pPr>
        <w:pStyle w:val="Heading1"/>
      </w:pPr>
      <w:bookmarkStart w:id="5" w:name="Methods"/>
      <w:bookmarkEnd w:id="5"/>
      <w:r>
        <w:rPr>
          <w:w w:val="115"/>
        </w:rPr>
        <w:t>Methods</w:t>
      </w:r>
    </w:p>
    <w:p w14:paraId="75115727" w14:textId="2BF6955A" w:rsidR="006F077D" w:rsidRDefault="00000000" w:rsidP="00E854FE">
      <w:pPr>
        <w:pStyle w:val="BodyText"/>
      </w:pPr>
      <w:r>
        <w:t>Our proposed method, Drive-Net, is a cascaded classifier consisting of two stages:</w:t>
      </w:r>
      <w:r>
        <w:rPr>
          <w:spacing w:val="34"/>
        </w:rPr>
        <w:t xml:space="preserve"> </w:t>
      </w:r>
      <w:r>
        <w:t>a CNN as the first stage, whose output layer is fed as the input to a random decision forest to predict the final class label.</w:t>
      </w:r>
      <w:r>
        <w:rPr>
          <w:spacing w:val="40"/>
        </w:rPr>
        <w:t xml:space="preserve"> </w:t>
      </w:r>
      <w:r>
        <w:t>We define each stage in detail below.</w:t>
      </w:r>
    </w:p>
    <w:p w14:paraId="354959E5" w14:textId="56478A54" w:rsidR="006F077D" w:rsidRDefault="00000000" w:rsidP="00100BD9">
      <w:pPr>
        <w:pStyle w:val="Heading2"/>
      </w:pPr>
      <w:bookmarkStart w:id="6" w:name="Convolutional_Neural_Network_Configurati"/>
      <w:bookmarkEnd w:id="6"/>
      <w:r>
        <w:t>Convolutional</w:t>
      </w:r>
      <w:r>
        <w:rPr>
          <w:spacing w:val="41"/>
        </w:rPr>
        <w:t xml:space="preserve"> </w:t>
      </w:r>
      <w:r>
        <w:t>Neural</w:t>
      </w:r>
      <w:r>
        <w:rPr>
          <w:spacing w:val="41"/>
        </w:rPr>
        <w:t xml:space="preserve"> </w:t>
      </w:r>
      <w:r>
        <w:t>Network</w:t>
      </w:r>
      <w:r>
        <w:rPr>
          <w:spacing w:val="42"/>
        </w:rPr>
        <w:t xml:space="preserve"> </w:t>
      </w:r>
      <w:r>
        <w:t>Configuration</w:t>
      </w:r>
      <w:r w:rsidR="001A554C">
        <w:t>s</w:t>
      </w:r>
    </w:p>
    <w:p w14:paraId="600C8282" w14:textId="424068AE" w:rsidR="006F077D" w:rsidRDefault="00000000" w:rsidP="00100BD9">
      <w:pPr>
        <w:pStyle w:val="BodyText"/>
      </w:pPr>
      <w:r>
        <w:t>We adopt</w:t>
      </w:r>
      <w:r w:rsidR="001A554C">
        <w:t>ed</w:t>
      </w:r>
      <w:r>
        <w:t xml:space="preserve"> the U-Net architecture</w:t>
      </w:r>
      <w:r w:rsidR="000336F0">
        <w:fldChar w:fldCharType="begin"/>
      </w:r>
      <w:r w:rsidR="00C27556">
        <w:instrText xml:space="preserve"> ADDIN ZOTERO_ITEM CSL_CITATION {"citationID":"OuI1NuhI","properties":{"formattedCitation":"[8]","plainCitation":"[8]","noteIndex":0},"citationItems":[{"id":3304,"uris":["http://zotero.org/users/8620643/items/I9BGRSDI"],"itemData":{"id":3304,"type":"paper-conference","container-title":"Medical Image Computing and Computer-Assisted Intervention – MICCAI 2015","DOI":"10.1007/978-3-319-24574-4_28","event-place":"Cham","ISBN":"978-3-319-24573-7","language":"en","note":"DOI: 10.1007/978-3-319-24574-4_28\ncollection-title: Lecture Notes in Computer Science","page":"234-241","publisher":"Springer International Publishing","publisher-place":"Cham","source":"DOI.org (Crossref)","title":"U-Net: Convolutional Networks for Biomedical Image Segmentation","title-short":"U-Net","URL":"http://link.springer.com/10.1007/978-3-319-24574-4_28","volume":"9351","editor":[{"family":"Navab","given":"Nassir"},{"family":"Hornegger","given":"Joachim"},{"family":"Wells","given":"William M."},{"family":"Frangi","given":"Alejandro F."}],"author":[{"family":"Ronneberger","given":"Olaf"},{"family":"Fischer","given":"Philipp"},{"family":"Brox","given":"Thomas"}],"accessed":{"date-parts":[["2023",1,11]]},"issued":{"date-parts":[["2015"]]}}}],"schema":"https://github.com/citation-style-language/schema/raw/master/csl-citation.json"} </w:instrText>
      </w:r>
      <w:r w:rsidR="000336F0">
        <w:fldChar w:fldCharType="separate"/>
      </w:r>
      <w:r w:rsidR="00C27556">
        <w:t>[8]</w:t>
      </w:r>
      <w:r w:rsidR="000336F0">
        <w:fldChar w:fldCharType="end"/>
      </w:r>
      <w:r>
        <w:t xml:space="preserve"> as the basis of our CNN. The motivation behind this architecture is that the contracting path captures the context around the objects</w:t>
      </w:r>
      <w:r>
        <w:rPr>
          <w:spacing w:val="80"/>
          <w:w w:val="150"/>
        </w:rPr>
        <w:t xml:space="preserve"> </w:t>
      </w:r>
      <w:r>
        <w:t>to provide a better representation of the object compared to architectures such</w:t>
      </w:r>
      <w:r>
        <w:rPr>
          <w:spacing w:val="-13"/>
        </w:rPr>
        <w:t xml:space="preserve"> </w:t>
      </w:r>
      <w:r>
        <w:t>as</w:t>
      </w:r>
      <w:r>
        <w:rPr>
          <w:spacing w:val="-13"/>
        </w:rPr>
        <w:t xml:space="preserve"> </w:t>
      </w:r>
      <w:r w:rsidR="00DA1A8D">
        <w:t>AlexNet</w:t>
      </w:r>
      <w:r w:rsidR="000336F0">
        <w:fldChar w:fldCharType="begin"/>
      </w:r>
      <w:r w:rsidR="00C27556">
        <w:instrText xml:space="preserve"> ADDIN ZOTERO_ITEM CSL_CITATION {"citationID":"HID22sqc","properties":{"formattedCitation":"[9]","plainCitation":"[9]","noteIndex":0},"citationItems":[{"id":3349,"uris":["http://zotero.org/users/8620643/items/PCRCRPNI"],"itemData":{"id":3349,"type":"article","abstract":"I present a new way to parallelize the training of convolutional neural networks across multiple GPUs. The method scales significantly better than all alternatives when applied to modern convolutional neural networks.","DOI":"10.48550/arXiv.1404.5997","note":"arXiv:1404.5997 [cs]\nversion: 1","number":"arXiv:1404.5997","publisher":"arXiv","source":"arXiv.org","title":"One Weird Trick for Parallelizing Convolutional Neural Networks","URL":"http://arxiv.org/abs/1404.5997","author":[{"family":"Krizhevsky","given":"Alex"}],"accessed":{"date-parts":[["2023",1,11]]},"issued":{"date-parts":[["2014",4,23]]}}}],"schema":"https://github.com/citation-style-language/schema/raw/master/csl-citation.json"} </w:instrText>
      </w:r>
      <w:r w:rsidR="000336F0">
        <w:fldChar w:fldCharType="separate"/>
      </w:r>
      <w:r w:rsidR="00C27556">
        <w:t>[9]</w:t>
      </w:r>
      <w:r w:rsidR="000336F0">
        <w:fldChar w:fldCharType="end"/>
      </w:r>
      <w:r>
        <w:rPr>
          <w:spacing w:val="-13"/>
        </w:rPr>
        <w:t xml:space="preserve"> </w:t>
      </w:r>
      <w:r>
        <w:t>and</w:t>
      </w:r>
      <w:r>
        <w:rPr>
          <w:spacing w:val="-13"/>
        </w:rPr>
        <w:t xml:space="preserve"> </w:t>
      </w:r>
      <w:r w:rsidR="00DA1A8D">
        <w:t>VGGNet</w:t>
      </w:r>
      <w:r w:rsidR="000336F0">
        <w:fldChar w:fldCharType="begin"/>
      </w:r>
      <w:r w:rsidR="00C27556">
        <w:instrText xml:space="preserve"> ADDIN ZOTERO_ITEM CSL_CITATION {"citationID":"2sET13mw","properties":{"formattedCitation":"[10]","plainCitation":"[10]","noteIndex":0},"citationItems":[{"id":1716,"uris":["http://zotero.org/groups/4714970/items/3K2GFDPR"],"itemData":{"id":1716,"type":"article-journal","abstract":"In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vision.","note":"number: arXiv:1409.1556\narXiv:1409.1556 [cs]","source":"arXiv.org","title":"Very Deep Convolutional Networks for Large-Scale Image Recognition","URL":"http://arxiv.org/abs/1409.1556","author":[{"family":"Simonyan","given":"Karen"},{"family":"Zisserman","given":"Andrew"}],"accessed":{"date-parts":[["2022",5,15]]},"issued":{"date-parts":[["2015",4,10]]}}}],"schema":"https://github.com/citation-style-language/schema/raw/master/csl-citation.json"} </w:instrText>
      </w:r>
      <w:r w:rsidR="000336F0">
        <w:fldChar w:fldCharType="separate"/>
      </w:r>
      <w:r w:rsidR="00C27556">
        <w:t>[10]</w:t>
      </w:r>
      <w:r w:rsidR="000336F0">
        <w:fldChar w:fldCharType="end"/>
      </w:r>
      <w:r>
        <w:rPr>
          <w:spacing w:val="14"/>
        </w:rPr>
        <w:t xml:space="preserve"> </w:t>
      </w:r>
      <w:r>
        <w:t>Very</w:t>
      </w:r>
      <w:r>
        <w:rPr>
          <w:spacing w:val="-13"/>
        </w:rPr>
        <w:t xml:space="preserve"> </w:t>
      </w:r>
      <w:r>
        <w:t>large</w:t>
      </w:r>
      <w:r>
        <w:rPr>
          <w:spacing w:val="-13"/>
        </w:rPr>
        <w:t xml:space="preserve"> </w:t>
      </w:r>
      <w:r>
        <w:t>networks</w:t>
      </w:r>
      <w:r>
        <w:rPr>
          <w:spacing w:val="-13"/>
        </w:rPr>
        <w:t xml:space="preserve"> </w:t>
      </w:r>
      <w:r>
        <w:t>like</w:t>
      </w:r>
      <w:r>
        <w:rPr>
          <w:spacing w:val="-13"/>
        </w:rPr>
        <w:t xml:space="preserve"> </w:t>
      </w:r>
      <w:r w:rsidR="00DA1A8D">
        <w:t>AlexNet</w:t>
      </w:r>
      <w:r>
        <w:rPr>
          <w:spacing w:val="-13"/>
        </w:rPr>
        <w:t xml:space="preserve"> </w:t>
      </w:r>
      <w:r>
        <w:t>and</w:t>
      </w:r>
      <w:r>
        <w:rPr>
          <w:spacing w:val="-13"/>
        </w:rPr>
        <w:t xml:space="preserve"> </w:t>
      </w:r>
      <w:r w:rsidR="00DA1A8D">
        <w:t>VGGNet</w:t>
      </w:r>
      <w:r>
        <w:t xml:space="preserve"> require learning a massive number of parameters and are very </w:t>
      </w:r>
      <w:r w:rsidR="001A554C">
        <w:t>difficult</w:t>
      </w:r>
      <w:r>
        <w:t xml:space="preserve"> to train in general, needing significant computational time.</w:t>
      </w:r>
      <w:r>
        <w:rPr>
          <w:spacing w:val="27"/>
        </w:rPr>
        <w:t xml:space="preserve"> </w:t>
      </w:r>
      <w:r>
        <w:t>Thus, we empirically modif</w:t>
      </w:r>
      <w:r w:rsidR="001A554C">
        <w:t>ied</w:t>
      </w:r>
      <w:r>
        <w:t xml:space="preserve"> the U-Net architecture in this work to suit our application.</w:t>
      </w:r>
    </w:p>
    <w:p w14:paraId="5AF79968" w14:textId="069B95AF" w:rsidR="006F077D" w:rsidRDefault="00000000" w:rsidP="00100BD9">
      <w:pPr>
        <w:pStyle w:val="BodyText"/>
      </w:pPr>
      <w:r>
        <w:t>To construct our CNN, we discard U-Net’s layers of up-convolution and the last two</w:t>
      </w:r>
      <w:r>
        <w:rPr>
          <w:spacing w:val="-16"/>
        </w:rPr>
        <w:t xml:space="preserve"> </w:t>
      </w:r>
      <w:r>
        <w:t xml:space="preserve">layers of </w:t>
      </w:r>
      <w:r>
        <w:lastRenderedPageBreak/>
        <w:t xml:space="preserve">down-sampling and replace them with a </w:t>
      </w:r>
      <m:oMath>
        <m:r>
          <w:rPr>
            <w:rFonts w:ascii="Cambria Math" w:hAnsi="Cambria Math"/>
          </w:rPr>
          <m:t>1×1</m:t>
        </m:r>
      </m:oMath>
      <w:r>
        <w:t xml:space="preserve"> convolution instead to obtain</w:t>
      </w:r>
      <w:r>
        <w:rPr>
          <w:spacing w:val="-15"/>
        </w:rPr>
        <w:t xml:space="preserve"> </w:t>
      </w:r>
      <w:r>
        <w:t>a</w:t>
      </w:r>
      <w:r>
        <w:rPr>
          <w:spacing w:val="-15"/>
        </w:rPr>
        <w:t xml:space="preserve"> </w:t>
      </w:r>
      <w:r>
        <w:t>fully</w:t>
      </w:r>
      <w:r>
        <w:rPr>
          <w:spacing w:val="-15"/>
        </w:rPr>
        <w:t xml:space="preserve"> </w:t>
      </w:r>
      <w:r>
        <w:t>connected</w:t>
      </w:r>
      <w:r>
        <w:rPr>
          <w:spacing w:val="-14"/>
        </w:rPr>
        <w:t xml:space="preserve"> </w:t>
      </w:r>
      <w:r>
        <w:t>layer.</w:t>
      </w:r>
      <w:r>
        <w:rPr>
          <w:spacing w:val="19"/>
        </w:rPr>
        <w:t xml:space="preserve"> </w:t>
      </w:r>
      <w:r>
        <w:t>We</w:t>
      </w:r>
      <w:r>
        <w:rPr>
          <w:spacing w:val="-15"/>
        </w:rPr>
        <w:t xml:space="preserve"> </w:t>
      </w:r>
      <w:r>
        <w:t>use</w:t>
      </w:r>
      <w:r>
        <w:rPr>
          <w:spacing w:val="-15"/>
        </w:rPr>
        <w:t xml:space="preserve"> </w:t>
      </w:r>
      <w:r>
        <w:t>the</w:t>
      </w:r>
      <w:r>
        <w:rPr>
          <w:spacing w:val="-14"/>
        </w:rPr>
        <w:t xml:space="preserve"> </w:t>
      </w:r>
      <w:r>
        <w:t>rectifier</w:t>
      </w:r>
      <w:r>
        <w:rPr>
          <w:spacing w:val="-15"/>
        </w:rPr>
        <w:t xml:space="preserve"> </w:t>
      </w:r>
      <w:r>
        <w:t>activation</w:t>
      </w:r>
      <w:r>
        <w:rPr>
          <w:spacing w:val="-15"/>
        </w:rPr>
        <w:t xml:space="preserve"> </w:t>
      </w:r>
      <w:r>
        <w:t>function</w:t>
      </w:r>
      <w:r w:rsidR="00DA1A8D">
        <w:fldChar w:fldCharType="begin"/>
      </w:r>
      <w:r w:rsidR="00793911">
        <w:instrText xml:space="preserve"> ADDIN ZOTERO_ITEM CSL_CITATION {"citationID":"a2kits7h2gr","properties":{"formattedCitation":"[10]","plainCitation":"[10]","noteIndex":0},"citationItems":[{"id":1716,"uris":["http://zotero.org/groups/4714970/items/3K2GFDPR"],"itemData":{"id":1716,"type":"article-journal","abstract":"In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vision.","note":"number: arXiv:1409.1556\narXiv:1409.1556 [cs]","source":"arXiv.org","title":"Very Deep Convolutional Networks for Large-Scale Image Recognition","URL":"http://arxiv.org/abs/1409.1556","author":[{"family":"Simonyan","given":"Karen"},{"family":"Zisserman","given":"Andrew"}],"accessed":{"date-parts":[["2022",5,15]]},"issued":{"date-parts":[["2015",4,10]]}}}],"schema":"https://github.com/citation-style-language/schema/raw/master/csl-citation.json"} </w:instrText>
      </w:r>
      <w:r w:rsidR="00DA1A8D">
        <w:fldChar w:fldCharType="separate"/>
      </w:r>
      <w:r w:rsidR="00793911" w:rsidRPr="00793911">
        <w:t>[10]</w:t>
      </w:r>
      <w:r w:rsidR="00DA1A8D">
        <w:fldChar w:fldCharType="end"/>
      </w:r>
      <w:r>
        <w:rPr>
          <w:spacing w:val="-14"/>
        </w:rPr>
        <w:t xml:space="preserve"> </w:t>
      </w:r>
      <w:r>
        <w:t>for</w:t>
      </w:r>
      <w:r>
        <w:rPr>
          <w:spacing w:val="-15"/>
        </w:rPr>
        <w:t xml:space="preserve"> </w:t>
      </w:r>
      <w:r>
        <w:t>our</w:t>
      </w:r>
      <w:r>
        <w:rPr>
          <w:spacing w:val="-15"/>
        </w:rPr>
        <w:t xml:space="preserve"> </w:t>
      </w:r>
      <w:r>
        <w:t>CNN as the constant gradient of rectified linear units (</w:t>
      </w:r>
      <w:r w:rsidR="00371BC1">
        <w:t>ReLU</w:t>
      </w:r>
      <w:r>
        <w:t>) results in faster learning and reduces</w:t>
      </w:r>
      <w:r>
        <w:rPr>
          <w:spacing w:val="-8"/>
        </w:rPr>
        <w:t xml:space="preserve"> </w:t>
      </w:r>
      <w:r>
        <w:t>the</w:t>
      </w:r>
      <w:r>
        <w:rPr>
          <w:spacing w:val="-8"/>
        </w:rPr>
        <w:t xml:space="preserve"> </w:t>
      </w:r>
      <w:r>
        <w:t>problem</w:t>
      </w:r>
      <w:r>
        <w:rPr>
          <w:spacing w:val="-7"/>
        </w:rPr>
        <w:t xml:space="preserve"> </w:t>
      </w:r>
      <w:r>
        <w:t>of</w:t>
      </w:r>
      <w:r>
        <w:rPr>
          <w:spacing w:val="-8"/>
        </w:rPr>
        <w:t xml:space="preserve"> </w:t>
      </w:r>
      <w:r>
        <w:t>vanishing</w:t>
      </w:r>
      <w:r>
        <w:rPr>
          <w:spacing w:val="-7"/>
        </w:rPr>
        <w:t xml:space="preserve"> </w:t>
      </w:r>
      <w:r>
        <w:t>gradient</w:t>
      </w:r>
      <w:r>
        <w:rPr>
          <w:spacing w:val="-7"/>
        </w:rPr>
        <w:t xml:space="preserve"> </w:t>
      </w:r>
      <w:r>
        <w:t>compared</w:t>
      </w:r>
      <w:r>
        <w:rPr>
          <w:spacing w:val="-8"/>
        </w:rPr>
        <w:t xml:space="preserve"> </w:t>
      </w:r>
      <w:r>
        <w:t>to</w:t>
      </w:r>
      <w:r>
        <w:rPr>
          <w:spacing w:val="-8"/>
        </w:rPr>
        <w:t xml:space="preserve"> </w:t>
      </w:r>
      <w:r w:rsidR="001A554C">
        <w:rPr>
          <w:spacing w:val="-8"/>
        </w:rPr>
        <w:t xml:space="preserve">the </w:t>
      </w:r>
      <w:r>
        <w:t>hyperbolic</w:t>
      </w:r>
      <w:r>
        <w:rPr>
          <w:spacing w:val="-8"/>
        </w:rPr>
        <w:t xml:space="preserve"> </w:t>
      </w:r>
      <w:r>
        <w:t>tangent</w:t>
      </w:r>
      <w:r>
        <w:rPr>
          <w:spacing w:val="-8"/>
        </w:rPr>
        <w:t xml:space="preserve"> </w:t>
      </w:r>
      <w:r>
        <w:t>(</w:t>
      </w:r>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m:t>
                </m:r>
              </m:e>
            </m:d>
          </m:e>
        </m:func>
      </m:oMath>
      <w:r>
        <w:t>).</w:t>
      </w:r>
      <w:r>
        <w:rPr>
          <w:spacing w:val="32"/>
        </w:rPr>
        <w:t xml:space="preserve"> </w:t>
      </w:r>
      <w:r>
        <w:t xml:space="preserve">We implement a maxpooling layer instead of average pooling in the </w:t>
      </w:r>
      <w:r w:rsidR="00CE1EF1">
        <w:t>subsampling</w:t>
      </w:r>
      <w:r>
        <w:t xml:space="preserve"> layer</w:t>
      </w:r>
      <w:r w:rsidR="008E3284">
        <w:t>.</w:t>
      </w:r>
      <w:r>
        <w:t xml:space="preserve"> We observed that the performance is better when a ReLU layer was configured with maxpooling layer, resulting in higher classification accuracy after 50 epochs.</w:t>
      </w:r>
      <w:r>
        <w:rPr>
          <w:spacing w:val="40"/>
        </w:rPr>
        <w:t xml:space="preserve"> </w:t>
      </w:r>
      <w:r>
        <w:t>We</w:t>
      </w:r>
      <w:r>
        <w:rPr>
          <w:spacing w:val="-16"/>
        </w:rPr>
        <w:t xml:space="preserve"> </w:t>
      </w:r>
      <w:r>
        <w:t xml:space="preserve">used the </w:t>
      </w:r>
      <m:oMath>
        <m:r>
          <w:rPr>
            <w:rFonts w:ascii="Cambria Math" w:hAnsi="Cambria Math"/>
          </w:rPr>
          <m:t>1×1</m:t>
        </m:r>
      </m:oMath>
      <w:r>
        <w:t xml:space="preserve"> convolutional </w:t>
      </w:r>
      <w:r w:rsidR="008E3284">
        <w:t>filter</w:t>
      </w:r>
      <w:r>
        <w:t xml:space="preserve"> for the Adam</w:t>
      </w:r>
      <w:r w:rsidR="008E3284">
        <w:fldChar w:fldCharType="begin"/>
      </w:r>
      <w:r w:rsidR="00C27556">
        <w:instrText xml:space="preserve"> ADDIN ZOTERO_ITEM CSL_CITATION {"citationID":"bajVPz56","properties":{"formattedCitation":"[11]","plainCitation":"[11]","noteIndex":0},"citationItems":[{"id":3359,"uris":["http://zotero.org/users/8620643/items/KQ746PAQ","http://zotero.org/users/8620643/items/HVRZQIUF"],"itemData":{"id":3359,"type":"article","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norm.","DOI":"10.48550/ARXIV.1412.6980","license":"arXiv.org perpetual, non-exclusive license","note":"9999 citations (Semantic Scholar/arXiv) [2023-01-11]\npublisher: arXiv\nversion: 9","number":"arXiv:1412.6980","publisher":"arXiv","source":"DOI.org (Datacite)","title":"Adam: A Method for Stochastic Optimization","title-short":"Adam","URL":"https://arxiv.org/abs/1412.6980","author":[{"family":"Kingma","given":"Diederik P."},{"family":"Ba","given":"Jimmy"}],"accessed":{"date-parts":[["2023",1,11]]},"issued":{"date-parts":[["2014"]]}}}],"schema":"https://github.com/citation-style-language/schema/raw/master/csl-citation.json"} </w:instrText>
      </w:r>
      <w:r w:rsidR="008E3284">
        <w:fldChar w:fldCharType="separate"/>
      </w:r>
      <w:r w:rsidR="00C27556">
        <w:t>[11]</w:t>
      </w:r>
      <w:r w:rsidR="008E3284">
        <w:fldChar w:fldCharType="end"/>
      </w:r>
      <w:r>
        <w:t xml:space="preserve"> optimizer.</w:t>
      </w:r>
      <w:r>
        <w:rPr>
          <w:spacing w:val="40"/>
        </w:rPr>
        <w:t xml:space="preserve"> </w:t>
      </w:r>
      <w:r>
        <w:t xml:space="preserve">All the other parameters such as </w:t>
      </w:r>
      <w:r w:rsidR="001A554C">
        <w:t xml:space="preserve">the </w:t>
      </w:r>
      <w:r>
        <w:t>number of layers, convolutional kernel size, training algorithm, and</w:t>
      </w:r>
      <w:r>
        <w:rPr>
          <w:spacing w:val="-8"/>
        </w:rPr>
        <w:t xml:space="preserve"> </w:t>
      </w:r>
      <w:r>
        <w:t>the</w:t>
      </w:r>
      <w:r>
        <w:rPr>
          <w:spacing w:val="-8"/>
        </w:rPr>
        <w:t xml:space="preserve"> </w:t>
      </w:r>
      <w:r>
        <w:t>number</w:t>
      </w:r>
      <w:r>
        <w:rPr>
          <w:spacing w:val="-8"/>
        </w:rPr>
        <w:t xml:space="preserve"> </w:t>
      </w:r>
      <w:r>
        <w:t>of</w:t>
      </w:r>
      <w:r>
        <w:rPr>
          <w:spacing w:val="-8"/>
        </w:rPr>
        <w:t xml:space="preserve"> </w:t>
      </w:r>
      <w:r>
        <w:t>neurons</w:t>
      </w:r>
      <w:r>
        <w:rPr>
          <w:spacing w:val="-8"/>
        </w:rPr>
        <w:t xml:space="preserve"> </w:t>
      </w:r>
      <w:r>
        <w:t>in</w:t>
      </w:r>
      <w:r>
        <w:rPr>
          <w:spacing w:val="-8"/>
        </w:rPr>
        <w:t xml:space="preserve"> </w:t>
      </w:r>
      <w:r>
        <w:t>the</w:t>
      </w:r>
      <w:r>
        <w:rPr>
          <w:spacing w:val="-8"/>
        </w:rPr>
        <w:t xml:space="preserve"> </w:t>
      </w:r>
      <w:r>
        <w:t>final</w:t>
      </w:r>
      <w:r>
        <w:rPr>
          <w:spacing w:val="-8"/>
        </w:rPr>
        <w:t xml:space="preserve"> </w:t>
      </w:r>
      <w:r>
        <w:t>dense</w:t>
      </w:r>
      <w:r>
        <w:rPr>
          <w:spacing w:val="-8"/>
        </w:rPr>
        <w:t xml:space="preserve"> </w:t>
      </w:r>
      <w:r>
        <w:t>layer</w:t>
      </w:r>
      <w:r>
        <w:rPr>
          <w:spacing w:val="-8"/>
        </w:rPr>
        <w:t xml:space="preserve"> </w:t>
      </w:r>
      <w:r>
        <w:t>were</w:t>
      </w:r>
      <w:r>
        <w:rPr>
          <w:spacing w:val="-8"/>
        </w:rPr>
        <w:t xml:space="preserve"> </w:t>
      </w:r>
      <w:r>
        <w:t>all</w:t>
      </w:r>
      <w:r>
        <w:rPr>
          <w:spacing w:val="-8"/>
        </w:rPr>
        <w:t xml:space="preserve"> </w:t>
      </w:r>
      <w:r>
        <w:t>experimentally</w:t>
      </w:r>
      <w:r>
        <w:rPr>
          <w:spacing w:val="-8"/>
        </w:rPr>
        <w:t xml:space="preserve"> </w:t>
      </w:r>
      <w:r>
        <w:t>determined for our application.</w:t>
      </w:r>
    </w:p>
    <w:p w14:paraId="7749F4D5" w14:textId="1F6D6483" w:rsidR="006F077D" w:rsidRDefault="008E3284" w:rsidP="00E854FE">
      <w:pPr>
        <w:pStyle w:val="BodyText"/>
      </w:pPr>
      <w:r>
        <w:t>To keep the training time small, we reduce</w:t>
      </w:r>
      <w:r w:rsidR="001A554C">
        <w:t>d</w:t>
      </w:r>
      <w:r>
        <w:t xml:space="preserve"> the size of </w:t>
      </w:r>
      <w:r w:rsidR="001A554C">
        <w:t xml:space="preserve">the </w:t>
      </w:r>
      <w:r>
        <w:t>dashboard camera images</w:t>
      </w:r>
      <w:r>
        <w:rPr>
          <w:spacing w:val="-16"/>
        </w:rPr>
        <w:t xml:space="preserve"> </w:t>
      </w:r>
      <w:r>
        <w:t>by</w:t>
      </w:r>
      <w:r>
        <w:rPr>
          <w:spacing w:val="-16"/>
        </w:rPr>
        <w:t xml:space="preserve"> </w:t>
      </w:r>
      <w:r>
        <w:t>a factor of 10 making them 64</w:t>
      </w:r>
      <w:r>
        <w:rPr>
          <w:spacing w:val="-10"/>
        </w:rPr>
        <w:t xml:space="preserve"> </w:t>
      </w:r>
      <w:r>
        <w:rPr>
          <w:rFonts w:ascii="Menlo" w:hAnsi="Menlo"/>
          <w:i/>
        </w:rPr>
        <w:t>×</w:t>
      </w:r>
      <w:r>
        <w:rPr>
          <w:rFonts w:ascii="Menlo" w:hAnsi="Menlo"/>
          <w:i/>
          <w:spacing w:val="-38"/>
        </w:rPr>
        <w:t xml:space="preserve"> </w:t>
      </w:r>
      <w:r>
        <w:t>48 in size and feed these as the input to our</w:t>
      </w:r>
      <w:r>
        <w:rPr>
          <w:spacing w:val="28"/>
        </w:rPr>
        <w:t xml:space="preserve"> </w:t>
      </w:r>
      <w:r>
        <w:t>CNN.</w:t>
      </w:r>
      <w:r>
        <w:rPr>
          <w:spacing w:val="28"/>
        </w:rPr>
        <w:t xml:space="preserve"> </w:t>
      </w:r>
      <w:r>
        <w:t>We</w:t>
      </w:r>
      <w:r>
        <w:rPr>
          <w:spacing w:val="28"/>
        </w:rPr>
        <w:t xml:space="preserve"> </w:t>
      </w:r>
      <w:r>
        <w:t>do</w:t>
      </w:r>
      <w:r>
        <w:rPr>
          <w:spacing w:val="28"/>
        </w:rPr>
        <w:t xml:space="preserve"> </w:t>
      </w:r>
      <w:r>
        <w:t>not</w:t>
      </w:r>
      <w:r>
        <w:rPr>
          <w:spacing w:val="28"/>
        </w:rPr>
        <w:t xml:space="preserve"> </w:t>
      </w:r>
      <w:r>
        <w:t>zero-pad</w:t>
      </w:r>
      <w:r>
        <w:rPr>
          <w:spacing w:val="28"/>
        </w:rPr>
        <w:t xml:space="preserve"> </w:t>
      </w:r>
      <w:r>
        <w:t>the</w:t>
      </w:r>
      <w:r>
        <w:rPr>
          <w:spacing w:val="28"/>
        </w:rPr>
        <w:t xml:space="preserve"> </w:t>
      </w:r>
      <w:r>
        <w:t>image</w:t>
      </w:r>
      <w:r>
        <w:rPr>
          <w:spacing w:val="28"/>
        </w:rPr>
        <w:t xml:space="preserve"> </w:t>
      </w:r>
      <w:r>
        <w:t>patches,</w:t>
      </w:r>
      <w:r>
        <w:rPr>
          <w:spacing w:val="31"/>
        </w:rPr>
        <w:t xml:space="preserve"> </w:t>
      </w:r>
      <w:r>
        <w:t>as</w:t>
      </w:r>
      <w:r>
        <w:rPr>
          <w:spacing w:val="28"/>
        </w:rPr>
        <w:t xml:space="preserve"> </w:t>
      </w:r>
      <w:r>
        <w:t>the</w:t>
      </w:r>
      <w:r>
        <w:rPr>
          <w:spacing w:val="28"/>
        </w:rPr>
        <w:t xml:space="preserve"> </w:t>
      </w:r>
      <w:r>
        <w:t>ROI</w:t>
      </w:r>
      <w:r>
        <w:rPr>
          <w:spacing w:val="28"/>
        </w:rPr>
        <w:t xml:space="preserve"> </w:t>
      </w:r>
      <w:r>
        <w:t>with</w:t>
      </w:r>
      <w:r>
        <w:rPr>
          <w:spacing w:val="28"/>
        </w:rPr>
        <w:t xml:space="preserve"> </w:t>
      </w:r>
      <w:r>
        <w:t>human</w:t>
      </w:r>
      <w:r>
        <w:rPr>
          <w:spacing w:val="28"/>
        </w:rPr>
        <w:t xml:space="preserve"> </w:t>
      </w:r>
      <w:r>
        <w:t>activity is</w:t>
      </w:r>
      <w:r>
        <w:rPr>
          <w:spacing w:val="35"/>
        </w:rPr>
        <w:t xml:space="preserve"> </w:t>
      </w:r>
      <w:r>
        <w:t>located</w:t>
      </w:r>
      <w:r>
        <w:rPr>
          <w:spacing w:val="35"/>
        </w:rPr>
        <w:t xml:space="preserve"> </w:t>
      </w:r>
      <w:r>
        <w:t>toward</w:t>
      </w:r>
      <w:r>
        <w:rPr>
          <w:spacing w:val="34"/>
        </w:rPr>
        <w:t xml:space="preserve"> </w:t>
      </w:r>
      <w:r>
        <w:t>the</w:t>
      </w:r>
      <w:r>
        <w:rPr>
          <w:spacing w:val="35"/>
        </w:rPr>
        <w:t xml:space="preserve"> </w:t>
      </w:r>
      <w:r>
        <w:t>center</w:t>
      </w:r>
      <w:r>
        <w:rPr>
          <w:spacing w:val="34"/>
        </w:rPr>
        <w:t xml:space="preserve"> </w:t>
      </w:r>
      <w:r>
        <w:t>of</w:t>
      </w:r>
      <w:r>
        <w:rPr>
          <w:spacing w:val="35"/>
        </w:rPr>
        <w:t xml:space="preserve"> </w:t>
      </w:r>
      <w:r>
        <w:t>the</w:t>
      </w:r>
      <w:r>
        <w:rPr>
          <w:spacing w:val="34"/>
        </w:rPr>
        <w:t xml:space="preserve"> </w:t>
      </w:r>
      <w:r>
        <w:t>image.</w:t>
      </w:r>
      <w:r>
        <w:rPr>
          <w:spacing w:val="80"/>
        </w:rPr>
        <w:t xml:space="preserve"> </w:t>
      </w:r>
      <w:r>
        <w:t>Two</w:t>
      </w:r>
      <w:r>
        <w:rPr>
          <w:spacing w:val="34"/>
        </w:rPr>
        <w:t xml:space="preserve"> </w:t>
      </w:r>
      <w:r>
        <w:t>consecutive</w:t>
      </w:r>
      <w:r>
        <w:rPr>
          <w:spacing w:val="34"/>
        </w:rPr>
        <w:t xml:space="preserve"> </w:t>
      </w:r>
      <w:r>
        <w:t>convolutional</w:t>
      </w:r>
      <w:r>
        <w:rPr>
          <w:spacing w:val="35"/>
        </w:rPr>
        <w:t xml:space="preserve"> </w:t>
      </w:r>
      <w:r>
        <w:t>layers are</w:t>
      </w:r>
      <w:r>
        <w:rPr>
          <w:spacing w:val="16"/>
        </w:rPr>
        <w:t xml:space="preserve"> </w:t>
      </w:r>
      <w:r>
        <w:t>used</w:t>
      </w:r>
      <w:r>
        <w:rPr>
          <w:spacing w:val="17"/>
        </w:rPr>
        <w:t xml:space="preserve"> </w:t>
      </w:r>
      <w:r>
        <w:t>in</w:t>
      </w:r>
      <w:r>
        <w:rPr>
          <w:spacing w:val="16"/>
        </w:rPr>
        <w:t xml:space="preserve"> </w:t>
      </w:r>
      <w:r>
        <w:t>the</w:t>
      </w:r>
      <w:r>
        <w:rPr>
          <w:spacing w:val="16"/>
        </w:rPr>
        <w:t xml:space="preserve"> </w:t>
      </w:r>
      <w:r>
        <w:t>network.</w:t>
      </w:r>
      <w:r>
        <w:rPr>
          <w:spacing w:val="65"/>
        </w:rPr>
        <w:t xml:space="preserve"> </w:t>
      </w:r>
      <w:r>
        <w:t>The</w:t>
      </w:r>
      <w:r>
        <w:rPr>
          <w:spacing w:val="16"/>
        </w:rPr>
        <w:t xml:space="preserve"> </w:t>
      </w:r>
      <w:r>
        <w:t>first</w:t>
      </w:r>
      <w:r>
        <w:rPr>
          <w:spacing w:val="16"/>
        </w:rPr>
        <w:t xml:space="preserve"> </w:t>
      </w:r>
      <w:r>
        <w:t>convolutional</w:t>
      </w:r>
      <w:r>
        <w:rPr>
          <w:spacing w:val="17"/>
        </w:rPr>
        <w:t xml:space="preserve"> </w:t>
      </w:r>
      <w:r>
        <w:t>layer</w:t>
      </w:r>
      <w:r>
        <w:rPr>
          <w:spacing w:val="16"/>
        </w:rPr>
        <w:t xml:space="preserve"> </w:t>
      </w:r>
      <w:r>
        <w:t>consists</w:t>
      </w:r>
      <w:r>
        <w:rPr>
          <w:spacing w:val="16"/>
        </w:rPr>
        <w:t xml:space="preserve"> </w:t>
      </w:r>
      <w:r>
        <w:t>of</w:t>
      </w:r>
      <w:r>
        <w:rPr>
          <w:spacing w:val="16"/>
        </w:rPr>
        <w:t xml:space="preserve"> </w:t>
      </w:r>
      <w:r>
        <w:t>32</w:t>
      </w:r>
      <w:r>
        <w:rPr>
          <w:spacing w:val="16"/>
        </w:rPr>
        <w:t xml:space="preserve"> </w:t>
      </w:r>
      <w:r>
        <w:t>kernels</w:t>
      </w:r>
      <w:r>
        <w:rPr>
          <w:spacing w:val="16"/>
        </w:rPr>
        <w:t xml:space="preserve"> </w:t>
      </w:r>
      <w:r>
        <w:t>of</w:t>
      </w:r>
      <w:r>
        <w:rPr>
          <w:spacing w:val="16"/>
        </w:rPr>
        <w:t xml:space="preserve"> </w:t>
      </w:r>
      <w:r>
        <w:t xml:space="preserve">size </w:t>
      </w:r>
      <m:oMath>
        <m:r>
          <w:rPr>
            <w:rFonts w:ascii="Cambria Math" w:hAnsi="Cambria Math"/>
          </w:rPr>
          <m:t>5×5×1</m:t>
        </m:r>
      </m:oMath>
      <w:r>
        <w:t>.</w:t>
      </w:r>
      <w:r>
        <w:rPr>
          <w:spacing w:val="-16"/>
        </w:rPr>
        <w:t xml:space="preserve"> </w:t>
      </w:r>
      <w:r>
        <w:t>The</w:t>
      </w:r>
      <w:r>
        <w:rPr>
          <w:spacing w:val="-15"/>
        </w:rPr>
        <w:t xml:space="preserve"> </w:t>
      </w:r>
      <w:r>
        <w:t>second</w:t>
      </w:r>
      <w:r>
        <w:rPr>
          <w:spacing w:val="-16"/>
        </w:rPr>
        <w:t xml:space="preserve"> </w:t>
      </w:r>
      <w:r>
        <w:t>convolutional</w:t>
      </w:r>
      <w:r>
        <w:rPr>
          <w:spacing w:val="-16"/>
        </w:rPr>
        <w:t xml:space="preserve"> </w:t>
      </w:r>
      <w:r>
        <w:t>layer</w:t>
      </w:r>
      <w:r>
        <w:rPr>
          <w:spacing w:val="3"/>
        </w:rPr>
        <w:t xml:space="preserve"> </w:t>
      </w:r>
      <w:r>
        <w:t>consists</w:t>
      </w:r>
      <w:r>
        <w:rPr>
          <w:spacing w:val="21"/>
        </w:rPr>
        <w:t xml:space="preserve"> </w:t>
      </w:r>
      <w:r>
        <w:t>of</w:t>
      </w:r>
      <w:r>
        <w:rPr>
          <w:spacing w:val="20"/>
        </w:rPr>
        <w:t xml:space="preserve"> </w:t>
      </w:r>
      <w:r>
        <w:t>64</w:t>
      </w:r>
      <w:r>
        <w:rPr>
          <w:spacing w:val="20"/>
        </w:rPr>
        <w:t xml:space="preserve"> </w:t>
      </w:r>
      <w:r>
        <w:t>kernels</w:t>
      </w:r>
      <w:r>
        <w:rPr>
          <w:spacing w:val="20"/>
        </w:rPr>
        <w:t xml:space="preserve"> </w:t>
      </w:r>
      <w:r>
        <w:t>of</w:t>
      </w:r>
      <w:r>
        <w:rPr>
          <w:spacing w:val="20"/>
        </w:rPr>
        <w:t xml:space="preserve"> </w:t>
      </w:r>
      <w:r>
        <w:t>size</w:t>
      </w:r>
      <w:r>
        <w:rPr>
          <w:spacing w:val="20"/>
        </w:rPr>
        <w:t xml:space="preserve"> </w:t>
      </w:r>
      <m:oMath>
        <m:r>
          <w:rPr>
            <w:rFonts w:ascii="Cambria Math" w:hAnsi="Cambria Math"/>
          </w:rPr>
          <m:t>5×5×32</m:t>
        </m:r>
      </m:oMath>
      <w:r>
        <w:t>. The</w:t>
      </w:r>
      <w:r>
        <w:rPr>
          <w:spacing w:val="-2"/>
        </w:rPr>
        <w:t xml:space="preserve"> </w:t>
      </w:r>
      <w:r w:rsidR="00CE1EF1">
        <w:t>subsampling</w:t>
      </w:r>
      <w:r>
        <w:rPr>
          <w:spacing w:val="-1"/>
        </w:rPr>
        <w:t xml:space="preserve"> </w:t>
      </w:r>
      <w:r>
        <w:t>layer</w:t>
      </w:r>
      <w:r>
        <w:rPr>
          <w:spacing w:val="-3"/>
        </w:rPr>
        <w:t xml:space="preserve"> </w:t>
      </w:r>
      <w:r>
        <w:t>is</w:t>
      </w:r>
      <w:r>
        <w:rPr>
          <w:spacing w:val="-1"/>
        </w:rPr>
        <w:t xml:space="preserve"> </w:t>
      </w:r>
      <w:r>
        <w:t>set</w:t>
      </w:r>
      <w:r>
        <w:rPr>
          <w:spacing w:val="-1"/>
        </w:rPr>
        <w:t xml:space="preserve"> </w:t>
      </w:r>
      <w:r>
        <w:t>as</w:t>
      </w:r>
      <w:r>
        <w:rPr>
          <w:spacing w:val="-3"/>
        </w:rPr>
        <w:t xml:space="preserve"> </w:t>
      </w:r>
      <w:r>
        <w:t>the</w:t>
      </w:r>
      <w:r>
        <w:rPr>
          <w:spacing w:val="-1"/>
        </w:rPr>
        <w:t xml:space="preserve"> </w:t>
      </w:r>
      <w:r>
        <w:t>maximum</w:t>
      </w:r>
      <w:r>
        <w:rPr>
          <w:spacing w:val="-1"/>
        </w:rPr>
        <w:t xml:space="preserve"> </w:t>
      </w:r>
      <w:r>
        <w:t>value</w:t>
      </w:r>
      <w:r>
        <w:rPr>
          <w:spacing w:val="-3"/>
        </w:rPr>
        <w:t xml:space="preserve"> </w:t>
      </w:r>
      <w:r>
        <w:t>in</w:t>
      </w:r>
      <w:r>
        <w:rPr>
          <w:spacing w:val="-1"/>
        </w:rPr>
        <w:t xml:space="preserve"> </w:t>
      </w:r>
      <w:r>
        <w:t>non-overlapping</w:t>
      </w:r>
      <w:r>
        <w:rPr>
          <w:spacing w:val="-2"/>
        </w:rPr>
        <w:t xml:space="preserve"> </w:t>
      </w:r>
      <w:r>
        <w:t>windows</w:t>
      </w:r>
      <w:r>
        <w:rPr>
          <w:spacing w:val="-1"/>
        </w:rPr>
        <w:t xml:space="preserve"> </w:t>
      </w:r>
      <w:r>
        <w:rPr>
          <w:spacing w:val="-5"/>
        </w:rPr>
        <w:t>of</w:t>
      </w:r>
      <w:r w:rsidR="00E854FE">
        <w:rPr>
          <w:spacing w:val="-5"/>
        </w:rPr>
        <w:t xml:space="preserve"> </w:t>
      </w:r>
      <w:r>
        <w:t>size</w:t>
      </w:r>
      <w:r>
        <w:rPr>
          <w:spacing w:val="-16"/>
        </w:rPr>
        <w:t xml:space="preserve"> </w:t>
      </w:r>
      <m:oMath>
        <m:r>
          <w:rPr>
            <w:rFonts w:ascii="Cambria Math" w:hAnsi="Cambria Math"/>
          </w:rPr>
          <m:t>2×2</m:t>
        </m:r>
      </m:oMath>
      <w:r>
        <w:rPr>
          <w:spacing w:val="-16"/>
        </w:rPr>
        <w:t xml:space="preserve"> </w:t>
      </w:r>
      <w:r>
        <w:t>(stride</w:t>
      </w:r>
      <w:r>
        <w:rPr>
          <w:spacing w:val="-15"/>
        </w:rPr>
        <w:t xml:space="preserve"> </w:t>
      </w:r>
      <w:r>
        <w:t>of</w:t>
      </w:r>
      <w:r>
        <w:rPr>
          <w:spacing w:val="-16"/>
        </w:rPr>
        <w:t xml:space="preserve"> </w:t>
      </w:r>
      <w:r>
        <w:t>2).</w:t>
      </w:r>
      <w:r>
        <w:rPr>
          <w:spacing w:val="-4"/>
        </w:rPr>
        <w:t xml:space="preserve"> </w:t>
      </w:r>
      <w:r>
        <w:t>This reduces the size of the output of each convolutional layer by half.</w:t>
      </w:r>
      <w:r>
        <w:rPr>
          <w:spacing w:val="40"/>
        </w:rPr>
        <w:t xml:space="preserve"> </w:t>
      </w:r>
      <w:r>
        <w:t xml:space="preserve">After the two convolutional and </w:t>
      </w:r>
      <w:r w:rsidR="00CE1EF1">
        <w:t>subsampling</w:t>
      </w:r>
      <w:r>
        <w:t xml:space="preserve"> layers, we use a ReLU layer, where the activation </w:t>
      </w:r>
      <w:r>
        <w:rPr>
          <w:i/>
        </w:rPr>
        <w:t>y</w:t>
      </w:r>
      <w:r>
        <w:rPr>
          <w:i/>
          <w:spacing w:val="40"/>
        </w:rPr>
        <w:t xml:space="preserve"> </w:t>
      </w:r>
      <w:r>
        <w:t xml:space="preserve">for a given input </w:t>
      </w:r>
      <w:r>
        <w:rPr>
          <w:i/>
        </w:rPr>
        <w:t xml:space="preserve">x </w:t>
      </w:r>
      <w:r>
        <w:t>is obtained as</w:t>
      </w:r>
    </w:p>
    <w:tbl>
      <w:tblPr>
        <w:tblStyle w:val="TableGrid"/>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3"/>
        <w:gridCol w:w="1507"/>
      </w:tblGrid>
      <w:tr w:rsidR="00C765FD" w14:paraId="3811C4BC" w14:textId="77777777" w:rsidTr="00C765FD">
        <w:tc>
          <w:tcPr>
            <w:tcW w:w="7929" w:type="dxa"/>
          </w:tcPr>
          <w:p w14:paraId="012A4D51" w14:textId="11F99F67" w:rsidR="00C765FD" w:rsidRPr="00C765FD" w:rsidRDefault="00C765FD" w:rsidP="00100BD9">
            <w:pPr>
              <w:pStyle w:val="BodyText"/>
              <w:rPr>
                <w:vertAlign w:val="subscript"/>
              </w:rPr>
            </w:pPr>
            <m:oMathPara>
              <m:oMath>
                <m:r>
                  <w:rPr>
                    <w:rFonts w:ascii="Cambria Math" w:hAnsi="Cambria Math"/>
                    <w:vertAlign w:val="subscript"/>
                  </w:rPr>
                  <m:t>y</m:t>
                </m:r>
                <m:r>
                  <m:rPr>
                    <m:sty m:val="p"/>
                  </m:rPr>
                  <w:rPr>
                    <w:rFonts w:ascii="Cambria Math" w:hAnsi="Cambria Math"/>
                    <w:vertAlign w:val="subscript"/>
                  </w:rPr>
                  <m:t>=</m:t>
                </m:r>
                <m:r>
                  <w:rPr>
                    <w:rFonts w:ascii="Cambria Math" w:hAnsi="Cambria Math"/>
                    <w:vertAlign w:val="subscript"/>
                  </w:rPr>
                  <m:t>f</m:t>
                </m:r>
                <m:d>
                  <m:dPr>
                    <m:ctrlPr>
                      <w:rPr>
                        <w:rFonts w:ascii="Cambria Math" w:hAnsi="Cambria Math"/>
                        <w:vertAlign w:val="subscript"/>
                      </w:rPr>
                    </m:ctrlPr>
                  </m:dPr>
                  <m:e>
                    <m:r>
                      <w:rPr>
                        <w:rFonts w:ascii="Cambria Math" w:hAnsi="Cambria Math"/>
                        <w:vertAlign w:val="subscript"/>
                      </w:rPr>
                      <m:t>x</m:t>
                    </m:r>
                  </m:e>
                </m:d>
                <m:r>
                  <m:rPr>
                    <m:sty m:val="p"/>
                  </m:rPr>
                  <w:rPr>
                    <w:rFonts w:ascii="Cambria Math" w:hAnsi="Cambria Math"/>
                    <w:vertAlign w:val="subscript"/>
                  </w:rPr>
                  <m:t>=max⁡(0,</m:t>
                </m:r>
                <m:r>
                  <w:rPr>
                    <w:rFonts w:ascii="Cambria Math" w:hAnsi="Cambria Math"/>
                    <w:vertAlign w:val="subscript"/>
                  </w:rPr>
                  <m:t>x</m:t>
                </m:r>
                <m:r>
                  <m:rPr>
                    <m:sty m:val="p"/>
                  </m:rPr>
                  <w:rPr>
                    <w:rFonts w:ascii="Cambria Math" w:hAnsi="Cambria Math"/>
                    <w:vertAlign w:val="subscript"/>
                  </w:rPr>
                  <m:t>)</m:t>
                </m:r>
              </m:oMath>
            </m:oMathPara>
          </w:p>
        </w:tc>
        <w:tc>
          <w:tcPr>
            <w:tcW w:w="1507" w:type="dxa"/>
          </w:tcPr>
          <w:p w14:paraId="4EE4BC1F" w14:textId="1DCE2BED" w:rsidR="00C765FD" w:rsidRDefault="00C765FD" w:rsidP="0070656D">
            <w:pPr>
              <w:pStyle w:val="Caption"/>
            </w:pPr>
            <w:r>
              <w:t>(</w:t>
            </w:r>
            <w:fldSimple w:instr=" SEQ Equation \* ARABIC ">
              <w:r w:rsidR="00EF3271">
                <w:rPr>
                  <w:noProof/>
                </w:rPr>
                <w:t>1</w:t>
              </w:r>
            </w:fldSimple>
            <w:r>
              <w:t>)</w:t>
            </w:r>
          </w:p>
        </w:tc>
      </w:tr>
    </w:tbl>
    <w:p w14:paraId="4B84471B" w14:textId="55D02D49" w:rsidR="006F077D" w:rsidRDefault="00000000" w:rsidP="00E854FE">
      <w:pPr>
        <w:pStyle w:val="BodyText"/>
      </w:pPr>
      <w:r>
        <w:t xml:space="preserve">A graphical representation of the architecture of the proposed CNN model is shown in </w:t>
      </w:r>
      <w:r w:rsidR="00850902">
        <w:fldChar w:fldCharType="begin"/>
      </w:r>
      <w:r w:rsidR="00850902">
        <w:instrText xml:space="preserve"> REF _Ref124306475 \h </w:instrText>
      </w:r>
      <w:r w:rsidR="00850902">
        <w:fldChar w:fldCharType="separate"/>
      </w:r>
      <w:r w:rsidR="00EF3271">
        <w:t xml:space="preserve">Figure </w:t>
      </w:r>
      <w:r w:rsidR="00EF3271">
        <w:rPr>
          <w:noProof/>
        </w:rPr>
        <w:t>2</w:t>
      </w:r>
      <w:r w:rsidR="00850902">
        <w:fldChar w:fldCharType="end"/>
      </w:r>
      <w:r w:rsidR="00850902">
        <w:t xml:space="preserve"> </w:t>
      </w:r>
      <w:r>
        <w:t>(see the left side).</w:t>
      </w:r>
    </w:p>
    <w:p w14:paraId="2CA8AEDA" w14:textId="77777777" w:rsidR="006F077D" w:rsidRDefault="00000000" w:rsidP="00100BD9">
      <w:pPr>
        <w:pStyle w:val="Heading2"/>
      </w:pPr>
      <w:bookmarkStart w:id="7" w:name="Random_Decision_Forest"/>
      <w:bookmarkEnd w:id="7"/>
      <w:r>
        <w:rPr>
          <w:w w:val="115"/>
        </w:rPr>
        <w:t>Random Decision Forest</w:t>
      </w:r>
    </w:p>
    <w:p w14:paraId="17512917" w14:textId="4E18435D" w:rsidR="00C765FD" w:rsidRDefault="00000000" w:rsidP="00100BD9">
      <w:pPr>
        <w:pStyle w:val="BodyText"/>
        <w:rPr>
          <w:spacing w:val="18"/>
        </w:rPr>
      </w:pPr>
      <w:r>
        <w:t>A</w:t>
      </w:r>
      <w:r>
        <w:rPr>
          <w:spacing w:val="-11"/>
        </w:rPr>
        <w:t xml:space="preserve"> </w:t>
      </w:r>
      <w:r>
        <w:t>random</w:t>
      </w:r>
      <w:r>
        <w:rPr>
          <w:spacing w:val="-11"/>
        </w:rPr>
        <w:t xml:space="preserve"> </w:t>
      </w:r>
      <w:r>
        <w:t>forest</w:t>
      </w:r>
      <w:r>
        <w:rPr>
          <w:spacing w:val="-11"/>
        </w:rPr>
        <w:t xml:space="preserve"> </w:t>
      </w:r>
      <w:r>
        <w:t>classifier</w:t>
      </w:r>
      <w:r>
        <w:rPr>
          <w:spacing w:val="-11"/>
        </w:rPr>
        <w:t xml:space="preserve"> </w:t>
      </w:r>
      <w:r>
        <w:t>consists</w:t>
      </w:r>
      <w:r>
        <w:rPr>
          <w:spacing w:val="-11"/>
        </w:rPr>
        <w:t xml:space="preserve"> </w:t>
      </w:r>
      <w:r>
        <w:t>of</w:t>
      </w:r>
      <w:r>
        <w:rPr>
          <w:spacing w:val="-11"/>
        </w:rPr>
        <w:t xml:space="preserve"> </w:t>
      </w:r>
      <w:r>
        <w:t>a</w:t>
      </w:r>
      <w:r>
        <w:rPr>
          <w:spacing w:val="-11"/>
        </w:rPr>
        <w:t xml:space="preserve"> </w:t>
      </w:r>
      <w:r>
        <w:t>collection</w:t>
      </w:r>
      <w:r>
        <w:rPr>
          <w:spacing w:val="-11"/>
        </w:rPr>
        <w:t xml:space="preserve"> </w:t>
      </w:r>
      <w:r>
        <w:t>of</w:t>
      </w:r>
      <w:r>
        <w:rPr>
          <w:spacing w:val="-11"/>
        </w:rPr>
        <w:t xml:space="preserve"> </w:t>
      </w:r>
      <w:r>
        <w:t>decision</w:t>
      </w:r>
      <w:r>
        <w:rPr>
          <w:spacing w:val="-11"/>
        </w:rPr>
        <w:t xml:space="preserve"> </w:t>
      </w:r>
      <w:r>
        <w:t>tree</w:t>
      </w:r>
      <w:r>
        <w:rPr>
          <w:spacing w:val="-11"/>
        </w:rPr>
        <w:t xml:space="preserve"> </w:t>
      </w:r>
      <w:r>
        <w:t>classifiers</w:t>
      </w:r>
      <w:r>
        <w:rPr>
          <w:spacing w:val="-11"/>
        </w:rPr>
        <w:t xml:space="preserve"> </w:t>
      </w:r>
      <w:r w:rsidR="00850902">
        <w:t>combined</w:t>
      </w:r>
      <w:r>
        <w:t xml:space="preserve"> to predict the class label, where each tree is grown in </w:t>
      </w:r>
      <w:r w:rsidR="001A554C">
        <w:t xml:space="preserve">a </w:t>
      </w:r>
      <w:r>
        <w:t xml:space="preserve">randomized </w:t>
      </w:r>
      <w:r>
        <w:rPr>
          <w:spacing w:val="-2"/>
        </w:rPr>
        <w:t>fashion.</w:t>
      </w:r>
      <w:r>
        <w:rPr>
          <w:spacing w:val="33"/>
        </w:rPr>
        <w:t xml:space="preserve"> </w:t>
      </w:r>
      <w:r>
        <w:rPr>
          <w:spacing w:val="-2"/>
        </w:rPr>
        <w:t>Each</w:t>
      </w:r>
      <w:r>
        <w:rPr>
          <w:spacing w:val="-9"/>
        </w:rPr>
        <w:t xml:space="preserve"> </w:t>
      </w:r>
      <w:r>
        <w:rPr>
          <w:spacing w:val="-2"/>
        </w:rPr>
        <w:t>decision</w:t>
      </w:r>
      <w:r>
        <w:rPr>
          <w:spacing w:val="-9"/>
        </w:rPr>
        <w:t xml:space="preserve"> </w:t>
      </w:r>
      <w:r>
        <w:rPr>
          <w:spacing w:val="-2"/>
        </w:rPr>
        <w:t>tree</w:t>
      </w:r>
      <w:r>
        <w:rPr>
          <w:spacing w:val="-10"/>
        </w:rPr>
        <w:t xml:space="preserve"> </w:t>
      </w:r>
      <w:r>
        <w:rPr>
          <w:spacing w:val="-2"/>
        </w:rPr>
        <w:t>classifier</w:t>
      </w:r>
      <w:r>
        <w:rPr>
          <w:spacing w:val="-9"/>
        </w:rPr>
        <w:t xml:space="preserve"> </w:t>
      </w:r>
      <w:r>
        <w:rPr>
          <w:spacing w:val="-2"/>
        </w:rPr>
        <w:t>consists</w:t>
      </w:r>
      <w:r>
        <w:rPr>
          <w:spacing w:val="-9"/>
        </w:rPr>
        <w:t xml:space="preserve"> </w:t>
      </w:r>
      <w:r>
        <w:rPr>
          <w:spacing w:val="-2"/>
        </w:rPr>
        <w:t>of</w:t>
      </w:r>
      <w:r>
        <w:rPr>
          <w:spacing w:val="-10"/>
        </w:rPr>
        <w:t xml:space="preserve"> </w:t>
      </w:r>
      <w:r>
        <w:rPr>
          <w:spacing w:val="-2"/>
        </w:rPr>
        <w:t>decision</w:t>
      </w:r>
      <w:r>
        <w:rPr>
          <w:spacing w:val="-9"/>
        </w:rPr>
        <w:t xml:space="preserve"> </w:t>
      </w:r>
      <w:r>
        <w:rPr>
          <w:spacing w:val="-2"/>
        </w:rPr>
        <w:t>(or</w:t>
      </w:r>
      <w:r>
        <w:rPr>
          <w:spacing w:val="-9"/>
        </w:rPr>
        <w:t xml:space="preserve"> </w:t>
      </w:r>
      <w:r>
        <w:rPr>
          <w:spacing w:val="-2"/>
        </w:rPr>
        <w:t>split)</w:t>
      </w:r>
      <w:r>
        <w:rPr>
          <w:spacing w:val="-9"/>
        </w:rPr>
        <w:t xml:space="preserve"> </w:t>
      </w:r>
      <w:r>
        <w:rPr>
          <w:spacing w:val="-2"/>
        </w:rPr>
        <w:t>nodes</w:t>
      </w:r>
      <w:r>
        <w:rPr>
          <w:spacing w:val="-9"/>
        </w:rPr>
        <w:t xml:space="preserve"> </w:t>
      </w:r>
      <w:r>
        <w:rPr>
          <w:spacing w:val="-2"/>
        </w:rPr>
        <w:t>and</w:t>
      </w:r>
      <w:r>
        <w:rPr>
          <w:spacing w:val="-9"/>
        </w:rPr>
        <w:t xml:space="preserve"> </w:t>
      </w:r>
      <w:r>
        <w:rPr>
          <w:spacing w:val="-2"/>
        </w:rPr>
        <w:t xml:space="preserve">prediction </w:t>
      </w:r>
      <w:r>
        <w:t>(or</w:t>
      </w:r>
      <w:r>
        <w:rPr>
          <w:spacing w:val="38"/>
        </w:rPr>
        <w:t xml:space="preserve"> </w:t>
      </w:r>
      <w:r>
        <w:t>leaf)</w:t>
      </w:r>
      <w:r>
        <w:rPr>
          <w:spacing w:val="37"/>
        </w:rPr>
        <w:t xml:space="preserve"> </w:t>
      </w:r>
      <w:r>
        <w:t>nodes.</w:t>
      </w:r>
      <w:r>
        <w:rPr>
          <w:spacing w:val="80"/>
        </w:rPr>
        <w:t xml:space="preserve"> </w:t>
      </w:r>
      <w:r>
        <w:t>The</w:t>
      </w:r>
      <w:r>
        <w:rPr>
          <w:spacing w:val="38"/>
        </w:rPr>
        <w:t xml:space="preserve"> </w:t>
      </w:r>
      <w:r>
        <w:t>prediction</w:t>
      </w:r>
      <w:r>
        <w:rPr>
          <w:spacing w:val="37"/>
        </w:rPr>
        <w:t xml:space="preserve"> </w:t>
      </w:r>
      <w:r>
        <w:t>nodes</w:t>
      </w:r>
      <w:r>
        <w:rPr>
          <w:spacing w:val="38"/>
        </w:rPr>
        <w:t xml:space="preserve"> </w:t>
      </w:r>
      <w:r>
        <w:t>of</w:t>
      </w:r>
      <w:r>
        <w:rPr>
          <w:spacing w:val="37"/>
        </w:rPr>
        <w:t xml:space="preserve"> </w:t>
      </w:r>
      <w:r>
        <w:t>each</w:t>
      </w:r>
      <w:r>
        <w:rPr>
          <w:spacing w:val="38"/>
        </w:rPr>
        <w:t xml:space="preserve"> </w:t>
      </w:r>
      <w:r>
        <w:t>tree</w:t>
      </w:r>
      <w:r>
        <w:rPr>
          <w:spacing w:val="37"/>
        </w:rPr>
        <w:t xml:space="preserve"> </w:t>
      </w:r>
      <w:r>
        <w:t>in</w:t>
      </w:r>
      <w:r>
        <w:rPr>
          <w:spacing w:val="38"/>
        </w:rPr>
        <w:t xml:space="preserve"> </w:t>
      </w:r>
      <w:r>
        <w:t>the</w:t>
      </w:r>
      <w:r>
        <w:rPr>
          <w:spacing w:val="37"/>
        </w:rPr>
        <w:t xml:space="preserve"> </w:t>
      </w:r>
      <w:r>
        <w:t>random</w:t>
      </w:r>
      <w:r>
        <w:rPr>
          <w:spacing w:val="38"/>
        </w:rPr>
        <w:t xml:space="preserve"> </w:t>
      </w:r>
      <w:r>
        <w:t>forest</w:t>
      </w:r>
      <w:r>
        <w:rPr>
          <w:spacing w:val="37"/>
        </w:rPr>
        <w:t xml:space="preserve"> </w:t>
      </w:r>
      <w:r>
        <w:t>classifier are labeled by the posterior distribution over the image classes</w:t>
      </w:r>
      <w:r w:rsidR="00850902">
        <w:t>.</w:t>
      </w:r>
      <w:r w:rsidR="00850902">
        <w:fldChar w:fldCharType="begin"/>
      </w:r>
      <w:r w:rsidR="00C27556">
        <w:instrText xml:space="preserve"> ADDIN ZOTERO_ITEM CSL_CITATION {"citationID":"Tv6wlFYm","properties":{"formattedCitation":"[12]","plainCitation":"[12]","noteIndex":0},"citationItems":[{"id":3311,"uris":["http://zotero.org/users/8620643/items/75BSKIK4"],"itemData":{"id":3311,"type":"paper-conference","container-title":"2007 IEEE 11th International Conference on Computer Vision","DOI":"10.1109/ICCV.2007.4409066","event-place":"Rio de Janeiro, Brazil","event-title":"2007 IEEE 11th International Conference on Computer Vision","ISBN":"978-1-4244-1630-1","note":"1411 citations (Semantic Scholar/DOI) [2023-01-11]","page":"1-8","publisher":"IEEE","publisher-place":"Rio de Janeiro, Brazil","source":"DOI.org (Crossref)","title":"Image Classification using Random Forests and Ferns","URL":"http://ieeexplore.ieee.org/document/4409066/","author":[{"family":"Bosch","given":"Anna"},{"family":"Zisserman","given":"Andrew"},{"family":"Munoz","given":"Xavier"}],"accessed":{"date-parts":[["2023",1,11]]},"issued":{"date-parts":[["2007"]]}}}],"schema":"https://github.com/citation-style-language/schema/raw/master/csl-citation.json"} </w:instrText>
      </w:r>
      <w:r w:rsidR="00850902">
        <w:fldChar w:fldCharType="separate"/>
      </w:r>
      <w:r w:rsidR="00C27556">
        <w:t>[12]</w:t>
      </w:r>
      <w:r w:rsidR="00850902">
        <w:fldChar w:fldCharType="end"/>
      </w:r>
      <w:r>
        <w:rPr>
          <w:spacing w:val="40"/>
        </w:rPr>
        <w:t xml:space="preserve"> </w:t>
      </w:r>
      <w:r>
        <w:t>Each decision node</w:t>
      </w:r>
      <w:r>
        <w:rPr>
          <w:spacing w:val="40"/>
        </w:rPr>
        <w:t xml:space="preserve"> </w:t>
      </w:r>
      <w:r>
        <w:t>contains</w:t>
      </w:r>
      <w:r>
        <w:rPr>
          <w:spacing w:val="40"/>
        </w:rPr>
        <w:t xml:space="preserve"> </w:t>
      </w:r>
      <w:r>
        <w:t>a</w:t>
      </w:r>
      <w:r>
        <w:rPr>
          <w:spacing w:val="40"/>
        </w:rPr>
        <w:t xml:space="preserve"> </w:t>
      </w:r>
      <w:r>
        <w:t>test</w:t>
      </w:r>
      <w:r>
        <w:rPr>
          <w:spacing w:val="40"/>
        </w:rPr>
        <w:t xml:space="preserve"> </w:t>
      </w:r>
      <w:r>
        <w:t>that</w:t>
      </w:r>
      <w:r>
        <w:rPr>
          <w:spacing w:val="40"/>
        </w:rPr>
        <w:t xml:space="preserve"> </w:t>
      </w:r>
      <w:r>
        <w:t>splits</w:t>
      </w:r>
      <w:r>
        <w:rPr>
          <w:spacing w:val="40"/>
        </w:rPr>
        <w:t xml:space="preserve"> </w:t>
      </w:r>
      <w:r>
        <w:t>best</w:t>
      </w:r>
      <w:r>
        <w:rPr>
          <w:spacing w:val="40"/>
        </w:rPr>
        <w:t xml:space="preserve"> </w:t>
      </w:r>
      <w:r>
        <w:t>the</w:t>
      </w:r>
      <w:r>
        <w:rPr>
          <w:spacing w:val="40"/>
        </w:rPr>
        <w:t xml:space="preserve"> </w:t>
      </w:r>
      <w:r>
        <w:t>space</w:t>
      </w:r>
      <w:r>
        <w:rPr>
          <w:spacing w:val="40"/>
        </w:rPr>
        <w:t xml:space="preserve"> </w:t>
      </w:r>
      <w:r>
        <w:t>of</w:t>
      </w:r>
      <w:r>
        <w:rPr>
          <w:spacing w:val="40"/>
        </w:rPr>
        <w:t xml:space="preserve"> </w:t>
      </w:r>
      <w:r w:rsidR="001A554C">
        <w:rPr>
          <w:spacing w:val="40"/>
        </w:rPr>
        <w:t xml:space="preserve">the </w:t>
      </w:r>
      <w:r>
        <w:t>data</w:t>
      </w:r>
      <w:r>
        <w:rPr>
          <w:spacing w:val="40"/>
        </w:rPr>
        <w:t xml:space="preserve"> </w:t>
      </w:r>
      <w:r>
        <w:t>to</w:t>
      </w:r>
      <w:r>
        <w:rPr>
          <w:spacing w:val="40"/>
        </w:rPr>
        <w:t xml:space="preserve"> </w:t>
      </w:r>
      <w:r>
        <w:t>be</w:t>
      </w:r>
      <w:r>
        <w:rPr>
          <w:spacing w:val="40"/>
        </w:rPr>
        <w:t xml:space="preserve"> </w:t>
      </w:r>
      <w:r>
        <w:t>classified.</w:t>
      </w:r>
      <w:r>
        <w:rPr>
          <w:spacing w:val="80"/>
          <w:w w:val="150"/>
        </w:rPr>
        <w:t xml:space="preserve"> </w:t>
      </w:r>
      <w:r>
        <w:t>An</w:t>
      </w:r>
      <w:r>
        <w:rPr>
          <w:spacing w:val="40"/>
        </w:rPr>
        <w:t xml:space="preserve"> </w:t>
      </w:r>
      <w:r>
        <w:t>image is classified by sending it down the decision tree and aggregating the reached leaf posterior distributions.</w:t>
      </w:r>
      <w:r>
        <w:rPr>
          <w:spacing w:val="40"/>
        </w:rPr>
        <w:t xml:space="preserve"> </w:t>
      </w:r>
      <w:r>
        <w:t xml:space="preserve">Randomness is usually injected at two points during training: when </w:t>
      </w:r>
      <w:r w:rsidR="00CE1EF1">
        <w:t>subsampling</w:t>
      </w:r>
      <w:r>
        <w:t xml:space="preserve"> the training data and when selecting node tests.</w:t>
      </w:r>
      <w:r>
        <w:rPr>
          <w:spacing w:val="40"/>
        </w:rPr>
        <w:t xml:space="preserve"> </w:t>
      </w:r>
      <w:r>
        <w:t>Each tree within the random forest classifier is binary and grown in a top-down manner.</w:t>
      </w:r>
      <w:r>
        <w:rPr>
          <w:spacing w:val="40"/>
        </w:rPr>
        <w:t xml:space="preserve"> </w:t>
      </w:r>
      <w:r>
        <w:t xml:space="preserve">We choose the binary test at each </w:t>
      </w:r>
      <w:r>
        <w:lastRenderedPageBreak/>
        <w:t>node by maximizing the information gain,</w:t>
      </w:r>
      <w:r w:rsidR="00C765FD">
        <w:t xml:space="preserve"> </w:t>
      </w:r>
      <w:r>
        <w:t>obtained</w:t>
      </w:r>
      <w:r>
        <w:rPr>
          <w:spacing w:val="22"/>
        </w:rPr>
        <w:t xml:space="preserve"> </w:t>
      </w:r>
      <w:r>
        <w:t>by</w:t>
      </w:r>
      <w:r>
        <w:rPr>
          <w:spacing w:val="22"/>
        </w:rPr>
        <w:t xml:space="preserve"> </w:t>
      </w:r>
      <w:r>
        <w:t>partitioning</w:t>
      </w:r>
      <w:r>
        <w:rPr>
          <w:spacing w:val="22"/>
        </w:rPr>
        <w:t xml:space="preserve"> </w:t>
      </w:r>
      <w:r>
        <w:t>the</w:t>
      </w:r>
      <w:r>
        <w:rPr>
          <w:spacing w:val="22"/>
        </w:rPr>
        <w:t xml:space="preserve"> </w:t>
      </w:r>
      <w:r>
        <w:t>training</w:t>
      </w:r>
      <w:r>
        <w:rPr>
          <w:spacing w:val="22"/>
        </w:rPr>
        <w:t xml:space="preserve"> </w:t>
      </w:r>
      <w:r>
        <w:t>set</w:t>
      </w:r>
      <w:r>
        <w:rPr>
          <w:spacing w:val="22"/>
        </w:rPr>
        <w:t xml:space="preserve"> </w:t>
      </w:r>
      <m:oMath>
        <m:r>
          <w:rPr>
            <w:rFonts w:ascii="Cambria Math" w:hAnsi="Cambria Math"/>
            <w:vertAlign w:val="subscript"/>
          </w:rPr>
          <m:t>Q</m:t>
        </m:r>
      </m:oMath>
      <w:r>
        <w:rPr>
          <w:i/>
          <w:spacing w:val="22"/>
        </w:rPr>
        <w:t xml:space="preserve"> </w:t>
      </w:r>
      <w:r>
        <w:t>of</w:t>
      </w:r>
      <w:r>
        <w:rPr>
          <w:spacing w:val="22"/>
        </w:rPr>
        <w:t xml:space="preserve"> </w:t>
      </w:r>
      <w:r>
        <w:t>image</w:t>
      </w:r>
      <w:r>
        <w:rPr>
          <w:spacing w:val="22"/>
        </w:rPr>
        <w:t xml:space="preserve"> </w:t>
      </w:r>
      <w:r>
        <w:t>patches</w:t>
      </w:r>
      <w:r>
        <w:rPr>
          <w:spacing w:val="22"/>
        </w:rPr>
        <w:t xml:space="preserve"> </w:t>
      </w:r>
      <w:r>
        <w:t>into</w:t>
      </w:r>
      <w:r>
        <w:rPr>
          <w:spacing w:val="22"/>
        </w:rPr>
        <w:t xml:space="preserve"> </w:t>
      </w:r>
      <w:r>
        <w:t>two</w:t>
      </w:r>
      <w:r>
        <w:rPr>
          <w:spacing w:val="22"/>
        </w:rPr>
        <w:t xml:space="preserve"> </w:t>
      </w:r>
      <w:r>
        <w:t>sets</w:t>
      </w:r>
      <w:r>
        <w:rPr>
          <w:spacing w:val="24"/>
        </w:rPr>
        <w:t xml:space="preserve"> </w:t>
      </w: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i</m:t>
            </m:r>
          </m:sub>
        </m:sSub>
      </m:oMath>
      <w:r>
        <w:rPr>
          <w:i/>
          <w:spacing w:val="37"/>
        </w:rPr>
        <w:t xml:space="preserve"> </w:t>
      </w:r>
      <w:r>
        <w:t>according to</w:t>
      </w:r>
      <w:r>
        <w:rPr>
          <w:spacing w:val="-15"/>
        </w:rPr>
        <w:t xml:space="preserve"> </w:t>
      </w:r>
      <w:r>
        <w:t>a</w:t>
      </w:r>
      <w:r>
        <w:rPr>
          <w:spacing w:val="-15"/>
        </w:rPr>
        <w:t xml:space="preserve"> </w:t>
      </w:r>
      <w:r>
        <w:t>given</w:t>
      </w:r>
      <w:r>
        <w:rPr>
          <w:spacing w:val="-15"/>
        </w:rPr>
        <w:t xml:space="preserve"> </w:t>
      </w:r>
      <w:r>
        <w:t>test.</w:t>
      </w:r>
      <w:r>
        <w:rPr>
          <w:spacing w:val="18"/>
        </w:rPr>
        <w:t xml:space="preserve"> </w:t>
      </w:r>
    </w:p>
    <w:tbl>
      <w:tblPr>
        <w:tblStyle w:val="TableGrid"/>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3"/>
        <w:gridCol w:w="1507"/>
      </w:tblGrid>
      <w:tr w:rsidR="00C765FD" w14:paraId="3549B66F" w14:textId="77777777" w:rsidTr="005D4181">
        <w:tc>
          <w:tcPr>
            <w:tcW w:w="7929" w:type="dxa"/>
          </w:tcPr>
          <w:p w14:paraId="1EFE37C1" w14:textId="6BBD16C6" w:rsidR="00C765FD" w:rsidRPr="00C765FD" w:rsidRDefault="00C765FD" w:rsidP="00100BD9">
            <w:pPr>
              <w:pStyle w:val="BodyText"/>
              <w:rPr>
                <w:vertAlign w:val="subscript"/>
              </w:rPr>
            </w:pPr>
            <m:oMathPara>
              <m:oMath>
                <m:r>
                  <m:rPr>
                    <m:sty m:val="p"/>
                  </m:rPr>
                  <w:rPr>
                    <w:rFonts w:ascii="Cambria Math" w:hAnsi="Cambria Math"/>
                    <w:vertAlign w:val="subscript"/>
                  </w:rPr>
                  <m:t>ΔE=-</m:t>
                </m:r>
                <m:nary>
                  <m:naryPr>
                    <m:chr m:val="∑"/>
                    <m:limLoc m:val="undOvr"/>
                    <m:supHide m:val="1"/>
                    <m:ctrlPr>
                      <w:rPr>
                        <w:rFonts w:ascii="Cambria Math" w:hAnsi="Cambria Math"/>
                        <w:w w:val="100"/>
                        <w:vertAlign w:val="subscript"/>
                      </w:rPr>
                    </m:ctrlPr>
                  </m:naryPr>
                  <m:sub>
                    <m:r>
                      <w:rPr>
                        <w:rFonts w:ascii="Cambria Math" w:hAnsi="Cambria Math"/>
                        <w:vertAlign w:val="subscript"/>
                      </w:rPr>
                      <m:t>i</m:t>
                    </m:r>
                  </m:sub>
                  <m:sup/>
                  <m:e>
                    <m:f>
                      <m:fPr>
                        <m:ctrlPr>
                          <w:rPr>
                            <w:rFonts w:ascii="Cambria Math" w:hAnsi="Cambria Math"/>
                            <w:vertAlign w:val="subscript"/>
                          </w:rPr>
                        </m:ctrlPr>
                      </m:fPr>
                      <m:num>
                        <m:d>
                          <m:dPr>
                            <m:begChr m:val="|"/>
                            <m:endChr m:val="|"/>
                            <m:ctrlPr>
                              <w:rPr>
                                <w:rFonts w:ascii="Cambria Math" w:hAnsi="Cambria Math"/>
                                <w:vertAlign w:val="subscript"/>
                              </w:rPr>
                            </m:ctrlPr>
                          </m:dPr>
                          <m:e>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i</m:t>
                                </m:r>
                              </m:sub>
                            </m:sSub>
                          </m:e>
                        </m:d>
                      </m:num>
                      <m:den>
                        <m:d>
                          <m:dPr>
                            <m:begChr m:val="|"/>
                            <m:endChr m:val="|"/>
                            <m:ctrlPr>
                              <w:rPr>
                                <w:rFonts w:ascii="Cambria Math" w:hAnsi="Cambria Math"/>
                                <w:vertAlign w:val="subscript"/>
                              </w:rPr>
                            </m:ctrlPr>
                          </m:dPr>
                          <m:e>
                            <m:r>
                              <w:rPr>
                                <w:rFonts w:ascii="Cambria Math" w:hAnsi="Cambria Math"/>
                                <w:vertAlign w:val="subscript"/>
                              </w:rPr>
                              <m:t>Q</m:t>
                            </m:r>
                          </m:e>
                        </m:d>
                      </m:den>
                    </m:f>
                    <m:r>
                      <w:rPr>
                        <w:rFonts w:ascii="Cambria Math" w:hAnsi="Cambria Math"/>
                        <w:vertAlign w:val="subscript"/>
                      </w:rPr>
                      <m:t>E</m:t>
                    </m:r>
                    <m:d>
                      <m:dPr>
                        <m:ctrlPr>
                          <w:rPr>
                            <w:rFonts w:ascii="Cambria Math" w:hAnsi="Cambria Math"/>
                            <w:vertAlign w:val="subscript"/>
                          </w:rPr>
                        </m:ctrlPr>
                      </m:dPr>
                      <m:e>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i</m:t>
                            </m:r>
                          </m:sub>
                        </m:sSub>
                      </m:e>
                    </m:d>
                  </m:e>
                </m:nary>
              </m:oMath>
            </m:oMathPara>
          </w:p>
        </w:tc>
        <w:tc>
          <w:tcPr>
            <w:tcW w:w="1507" w:type="dxa"/>
          </w:tcPr>
          <w:p w14:paraId="19ADA2C2" w14:textId="13DD30A9" w:rsidR="00C765FD" w:rsidRDefault="00C765FD" w:rsidP="0070656D">
            <w:pPr>
              <w:pStyle w:val="Caption"/>
            </w:pPr>
            <w:r>
              <w:t>(</w:t>
            </w:r>
            <w:fldSimple w:instr=" SEQ Equation \* ARABIC ">
              <w:r w:rsidR="00EF3271">
                <w:rPr>
                  <w:noProof/>
                </w:rPr>
                <w:t>2</w:t>
              </w:r>
            </w:fldSimple>
            <w:r>
              <w:t>)</w:t>
            </w:r>
          </w:p>
        </w:tc>
      </w:tr>
    </w:tbl>
    <w:p w14:paraId="1EDB179F" w14:textId="3ACACCDA" w:rsidR="006F077D" w:rsidRDefault="00000000" w:rsidP="00E854FE">
      <w:pPr>
        <w:pStyle w:val="BodyText"/>
      </w:pPr>
      <w:r>
        <w:t xml:space="preserve">Here </w:t>
      </w:r>
      <m:oMath>
        <m:r>
          <w:rPr>
            <w:rFonts w:ascii="Cambria Math" w:hAnsi="Cambria Math"/>
            <w:vertAlign w:val="subscript"/>
          </w:rPr>
          <m:t>E</m:t>
        </m:r>
        <m:d>
          <m:dPr>
            <m:ctrlPr>
              <w:rPr>
                <w:rFonts w:ascii="Cambria Math" w:hAnsi="Cambria Math"/>
                <w:i/>
                <w:vertAlign w:val="subscript"/>
              </w:rPr>
            </m:ctrlPr>
          </m:dPr>
          <m:e>
            <m:r>
              <w:rPr>
                <w:rFonts w:ascii="Cambria Math" w:hAnsi="Cambria Math"/>
                <w:vertAlign w:val="subscript"/>
              </w:rPr>
              <m:t>∙</m:t>
            </m:r>
          </m:e>
        </m:d>
      </m:oMath>
      <w:r w:rsidR="00C765FD">
        <w:rPr>
          <w:vertAlign w:val="subscript"/>
        </w:rPr>
        <w:t xml:space="preserve"> </w:t>
      </w:r>
      <w:r>
        <w:t>is the entropy of the set</w:t>
      </w:r>
      <w:r>
        <w:rPr>
          <w:i/>
        </w:rPr>
        <w:t xml:space="preserve"> </w:t>
      </w:r>
      <w:r>
        <w:t xml:space="preserve">and </w:t>
      </w:r>
      <m:oMath>
        <m:d>
          <m:dPr>
            <m:begChr m:val="|"/>
            <m:endChr m:val="|"/>
            <m:ctrlPr>
              <w:rPr>
                <w:rFonts w:ascii="Cambria Math" w:hAnsi="Cambria Math"/>
                <w:i/>
              </w:rPr>
            </m:ctrlPr>
          </m:dPr>
          <m:e>
            <m:r>
              <w:rPr>
                <w:rFonts w:ascii="Cambria Math" w:hAnsi="Cambria Math"/>
              </w:rPr>
              <m:t>∙</m:t>
            </m:r>
          </m:e>
        </m:d>
      </m:oMath>
      <w:r w:rsidR="00C765FD">
        <w:rPr>
          <w:vertAlign w:val="subscript"/>
        </w:rPr>
        <w:t xml:space="preserve"> </w:t>
      </w:r>
      <w:r>
        <w:t>is the size of the set.</w:t>
      </w:r>
      <w:r>
        <w:rPr>
          <w:spacing w:val="40"/>
        </w:rPr>
        <w:t xml:space="preserve"> </w:t>
      </w:r>
      <w:r>
        <w:t>We repeat</w:t>
      </w:r>
      <w:r>
        <w:rPr>
          <w:spacing w:val="40"/>
        </w:rPr>
        <w:t xml:space="preserve"> </w:t>
      </w:r>
      <w:r>
        <w:t>this</w:t>
      </w:r>
      <w:r>
        <w:rPr>
          <w:spacing w:val="40"/>
        </w:rPr>
        <w:t xml:space="preserve"> </w:t>
      </w:r>
      <w:r>
        <w:t>selection</w:t>
      </w:r>
      <w:r>
        <w:rPr>
          <w:spacing w:val="40"/>
        </w:rPr>
        <w:t xml:space="preserve"> </w:t>
      </w:r>
      <w:r>
        <w:t>process</w:t>
      </w:r>
      <w:r>
        <w:rPr>
          <w:spacing w:val="40"/>
        </w:rPr>
        <w:t xml:space="preserve"> </w:t>
      </w:r>
      <w:r>
        <w:t>for</w:t>
      </w:r>
      <w:r>
        <w:rPr>
          <w:spacing w:val="40"/>
        </w:rPr>
        <w:t xml:space="preserve"> </w:t>
      </w:r>
      <w:r>
        <w:t>each</w:t>
      </w:r>
      <w:r>
        <w:rPr>
          <w:spacing w:val="40"/>
        </w:rPr>
        <w:t xml:space="preserve"> </w:t>
      </w:r>
      <w:r>
        <w:t>decision</w:t>
      </w:r>
      <w:r>
        <w:rPr>
          <w:spacing w:val="40"/>
        </w:rPr>
        <w:t xml:space="preserve"> </w:t>
      </w:r>
      <w:r>
        <w:t>node</w:t>
      </w:r>
      <w:r>
        <w:rPr>
          <w:spacing w:val="40"/>
        </w:rPr>
        <w:t xml:space="preserve"> </w:t>
      </w:r>
      <w:r>
        <w:t>until</w:t>
      </w:r>
      <w:r>
        <w:rPr>
          <w:spacing w:val="40"/>
        </w:rPr>
        <w:t xml:space="preserve"> </w:t>
      </w:r>
      <w:r>
        <w:t>it</w:t>
      </w:r>
      <w:r>
        <w:rPr>
          <w:spacing w:val="40"/>
        </w:rPr>
        <w:t xml:space="preserve"> </w:t>
      </w:r>
      <w:r>
        <w:t>reaches</w:t>
      </w:r>
      <w:r>
        <w:rPr>
          <w:spacing w:val="40"/>
        </w:rPr>
        <w:t xml:space="preserve"> </w:t>
      </w:r>
      <w:r>
        <w:t>a</w:t>
      </w:r>
      <w:r>
        <w:rPr>
          <w:spacing w:val="40"/>
        </w:rPr>
        <w:t xml:space="preserve"> </w:t>
      </w:r>
      <w:r>
        <w:t>certain</w:t>
      </w:r>
      <w:r>
        <w:rPr>
          <w:spacing w:val="40"/>
        </w:rPr>
        <w:t xml:space="preserve"> </w:t>
      </w:r>
      <w:r>
        <w:t>depth. Many implementations of random forests</w:t>
      </w:r>
      <w:r w:rsidR="002C7D1E">
        <w:fldChar w:fldCharType="begin"/>
      </w:r>
      <w:r w:rsidR="00C27556">
        <w:instrText xml:space="preserve"> ADDIN ZOTERO_ITEM CSL_CITATION {"citationID":"dzR8SwsS","properties":{"formattedCitation":"[13], [14]","plainCitation":"[13], [14]","noteIndex":0},"citationItems":[{"id":3328,"uris":["http://zotero.org/users/8620643/items/2SZZRXVT"],"itemData":{"id":3328,"type":"article-journal","container-title":"IEEE Transactions on Pattern Analysis and Machine Intelligence","DOI":"10.1109/TPAMI.2006.188","ISSN":"0162-8828, 2160-9292","issue":"9","journalAbbreviation":"IEEE Trans. Pattern Anal. Mach. Intell.","note":"793 citations (Semantic Scholar/DOI) [2023-01-11]","page":"1465-1479","source":"DOI.org (Crossref)","title":"Keypoint Recognition Using Randomized Trees","volume":"28","author":[{"family":"Lepetit","given":"V."},{"family":"Fua","given":"P."}],"issued":{"date-parts":[["2006",9]]}}},{"id":3318,"uris":["http://zotero.org/users/8620643/items/KLTDAU38"],"itemData":{"id":3318,"type":"paper-conference","container-title":"Proceedings of the IEEE Conference on Computer Vision and Pattern Recognition","page":"1082–1090","publisher":"IEEE","source":"Google Scholar","title":"Object Class Recognition at a Glance","URL":"https://www.microsoft.com/en-us/research/wp-content/uploads/2016/02/Criminisi_cvpr2006_video.pdf","author":[{"family":"Winn","given":"John"},{"family":"Criminisi","given":"Antonio"}],"issued":{"date-parts":[["2006"]]}}}],"schema":"https://github.com/citation-style-language/schema/raw/master/csl-citation.json"} </w:instrText>
      </w:r>
      <w:r w:rsidR="002C7D1E">
        <w:fldChar w:fldCharType="separate"/>
      </w:r>
      <w:r w:rsidR="00C27556">
        <w:t>[13], [14]</w:t>
      </w:r>
      <w:r w:rsidR="002C7D1E">
        <w:fldChar w:fldCharType="end"/>
      </w:r>
      <w:r w:rsidR="002C7D1E">
        <w:t xml:space="preserve"> </w:t>
      </w:r>
      <w:r>
        <w:t>use simple pixel-level tests at the</w:t>
      </w:r>
      <w:r>
        <w:rPr>
          <w:spacing w:val="40"/>
        </w:rPr>
        <w:t xml:space="preserve"> </w:t>
      </w:r>
      <w:r>
        <w:t>nodes</w:t>
      </w:r>
      <w:r>
        <w:rPr>
          <w:spacing w:val="44"/>
        </w:rPr>
        <w:t xml:space="preserve"> </w:t>
      </w:r>
      <w:r>
        <w:t>because</w:t>
      </w:r>
      <w:r>
        <w:rPr>
          <w:spacing w:val="44"/>
        </w:rPr>
        <w:t xml:space="preserve"> </w:t>
      </w:r>
      <w:r>
        <w:t>it</w:t>
      </w:r>
      <w:r>
        <w:rPr>
          <w:spacing w:val="44"/>
        </w:rPr>
        <w:t xml:space="preserve"> </w:t>
      </w:r>
      <w:r>
        <w:t>results</w:t>
      </w:r>
      <w:r>
        <w:rPr>
          <w:spacing w:val="44"/>
        </w:rPr>
        <w:t xml:space="preserve"> </w:t>
      </w:r>
      <w:r>
        <w:t>in</w:t>
      </w:r>
      <w:r>
        <w:rPr>
          <w:spacing w:val="45"/>
        </w:rPr>
        <w:t xml:space="preserve"> </w:t>
      </w:r>
      <w:r>
        <w:t>faster</w:t>
      </w:r>
      <w:r>
        <w:rPr>
          <w:spacing w:val="44"/>
        </w:rPr>
        <w:t xml:space="preserve"> </w:t>
      </w:r>
      <w:r>
        <w:t>tree</w:t>
      </w:r>
      <w:r>
        <w:rPr>
          <w:spacing w:val="44"/>
        </w:rPr>
        <w:t xml:space="preserve"> </w:t>
      </w:r>
      <w:r>
        <w:t>convergence.</w:t>
      </w:r>
      <w:r>
        <w:rPr>
          <w:spacing w:val="67"/>
          <w:w w:val="150"/>
        </w:rPr>
        <w:t xml:space="preserve"> </w:t>
      </w:r>
      <w:r>
        <w:t>As</w:t>
      </w:r>
      <w:r>
        <w:rPr>
          <w:spacing w:val="44"/>
        </w:rPr>
        <w:t xml:space="preserve"> </w:t>
      </w:r>
      <w:r>
        <w:t>we</w:t>
      </w:r>
      <w:r>
        <w:rPr>
          <w:spacing w:val="45"/>
        </w:rPr>
        <w:t xml:space="preserve"> </w:t>
      </w:r>
      <w:r>
        <w:t>are</w:t>
      </w:r>
      <w:r>
        <w:rPr>
          <w:spacing w:val="44"/>
        </w:rPr>
        <w:t xml:space="preserve"> </w:t>
      </w:r>
      <w:r>
        <w:t>interested</w:t>
      </w:r>
      <w:r>
        <w:rPr>
          <w:spacing w:val="44"/>
        </w:rPr>
        <w:t xml:space="preserve"> </w:t>
      </w:r>
      <w:r>
        <w:t>in</w:t>
      </w:r>
      <w:r>
        <w:rPr>
          <w:spacing w:val="44"/>
        </w:rPr>
        <w:t xml:space="preserve"> </w:t>
      </w:r>
      <w:r>
        <w:rPr>
          <w:spacing w:val="-2"/>
        </w:rPr>
        <w:t>features</w:t>
      </w:r>
      <w:r w:rsidR="00E854FE">
        <w:rPr>
          <w:spacing w:val="-2"/>
        </w:rPr>
        <w:t xml:space="preserve"> </w:t>
      </w:r>
      <w:r>
        <w:t>that encode the shape, and appearance, we are interested in spatial correspondence between the pixels.</w:t>
      </w:r>
      <w:r>
        <w:rPr>
          <w:spacing w:val="40"/>
        </w:rPr>
        <w:t xml:space="preserve"> </w:t>
      </w:r>
      <w:r>
        <w:t xml:space="preserve">Therefore, we use a simple test proposed by </w:t>
      </w:r>
      <w:r w:rsidR="002C7D1E">
        <w:t>Bosch</w:t>
      </w:r>
      <w:r w:rsidR="002C7D1E">
        <w:fldChar w:fldCharType="begin"/>
      </w:r>
      <w:r w:rsidR="00C27556">
        <w:instrText xml:space="preserve"> ADDIN ZOTERO_ITEM CSL_CITATION {"citationID":"FiIwtTej","properties":{"formattedCitation":"[12]","plainCitation":"[12]","noteIndex":0},"citationItems":[{"id":3311,"uris":["http://zotero.org/users/8620643/items/75BSKIK4"],"itemData":{"id":3311,"type":"paper-conference","container-title":"2007 IEEE 11th International Conference on Computer Vision","DOI":"10.1109/ICCV.2007.4409066","event-place":"Rio de Janeiro, Brazil","event-title":"2007 IEEE 11th International Conference on Computer Vision","ISBN":"978-1-4244-1630-1","note":"1411 citations (Semantic Scholar/DOI) [2023-01-11]","page":"1-8","publisher":"IEEE","publisher-place":"Rio de Janeiro, Brazil","source":"DOI.org (Crossref)","title":"Image Classification using Random Forests and Ferns","URL":"http://ieeexplore.ieee.org/document/4409066/","author":[{"family":"Bosch","given":"Anna"},{"family":"Zisserman","given":"Andrew"},{"family":"Munoz","given":"Xavier"}],"accessed":{"date-parts":[["2023",1,11]]},"issued":{"date-parts":[["2007"]]}}}],"schema":"https://github.com/citation-style-language/schema/raw/master/csl-citation.json"} </w:instrText>
      </w:r>
      <w:r w:rsidR="002C7D1E">
        <w:fldChar w:fldCharType="separate"/>
      </w:r>
      <w:r w:rsidR="00C27556">
        <w:t>[12]</w:t>
      </w:r>
      <w:r w:rsidR="002C7D1E">
        <w:fldChar w:fldCharType="end"/>
      </w:r>
      <w:r>
        <w:t xml:space="preserve"> — a linear classifier on the feature vector — at each decision node.</w:t>
      </w:r>
    </w:p>
    <w:p w14:paraId="3B7AF5A3" w14:textId="27A0901F" w:rsidR="008053CB" w:rsidRDefault="00000000" w:rsidP="001A554C">
      <w:pPr>
        <w:pStyle w:val="BodyText"/>
        <w:rPr>
          <w:spacing w:val="-5"/>
        </w:rPr>
      </w:pPr>
      <w:r>
        <w:t xml:space="preserve">Suppose </w:t>
      </w:r>
      <m:oMath>
        <m:r>
          <w:rPr>
            <w:rFonts w:ascii="Cambria Math" w:hAnsi="Cambria Math"/>
          </w:rPr>
          <m:t>T</m:t>
        </m:r>
      </m:oMath>
      <w:r>
        <w:rPr>
          <w:i/>
          <w:spacing w:val="40"/>
        </w:rPr>
        <w:t xml:space="preserve"> </w:t>
      </w:r>
      <w:r>
        <w:t xml:space="preserve">is the set of all trees, </w:t>
      </w:r>
      <m:oMath>
        <m:r>
          <w:rPr>
            <w:rFonts w:ascii="Cambria Math" w:hAnsi="Cambria Math"/>
          </w:rPr>
          <m:t>C</m:t>
        </m:r>
      </m:oMath>
      <w:r>
        <w:rPr>
          <w:i/>
        </w:rPr>
        <w:t xml:space="preserve"> </w:t>
      </w:r>
      <w:r>
        <w:t xml:space="preserve">is the set of all classes, and </w:t>
      </w:r>
      <m:oMath>
        <m:r>
          <w:rPr>
            <w:rFonts w:ascii="Cambria Math" w:hAnsi="Cambria Math"/>
          </w:rPr>
          <m:t>L</m:t>
        </m:r>
      </m:oMath>
      <w:r>
        <w:rPr>
          <w:i/>
        </w:rPr>
        <w:t xml:space="preserve"> </w:t>
      </w:r>
      <w:r>
        <w:t>is the set of all leaves</w:t>
      </w:r>
      <w:r>
        <w:rPr>
          <w:spacing w:val="37"/>
        </w:rPr>
        <w:t xml:space="preserve"> </w:t>
      </w:r>
      <w:r>
        <w:t>for</w:t>
      </w:r>
      <w:r>
        <w:rPr>
          <w:spacing w:val="37"/>
        </w:rPr>
        <w:t xml:space="preserve"> </w:t>
      </w:r>
      <w:r>
        <w:t>a</w:t>
      </w:r>
      <w:r>
        <w:rPr>
          <w:spacing w:val="37"/>
        </w:rPr>
        <w:t xml:space="preserve"> </w:t>
      </w:r>
      <w:r>
        <w:t>given</w:t>
      </w:r>
      <w:r>
        <w:rPr>
          <w:spacing w:val="37"/>
        </w:rPr>
        <w:t xml:space="preserve"> </w:t>
      </w:r>
      <w:r>
        <w:t>tree.</w:t>
      </w:r>
      <w:r>
        <w:rPr>
          <w:spacing w:val="80"/>
        </w:rPr>
        <w:t xml:space="preserve"> </w:t>
      </w:r>
      <w:r>
        <w:t>During</w:t>
      </w:r>
      <w:r>
        <w:rPr>
          <w:spacing w:val="37"/>
        </w:rPr>
        <w:t xml:space="preserve"> </w:t>
      </w:r>
      <w:r>
        <w:t>training,</w:t>
      </w:r>
      <w:r>
        <w:rPr>
          <w:spacing w:val="40"/>
        </w:rPr>
        <w:t xml:space="preserve"> </w:t>
      </w:r>
      <w:r>
        <w:t>the</w:t>
      </w:r>
      <w:r>
        <w:rPr>
          <w:spacing w:val="37"/>
        </w:rPr>
        <w:t xml:space="preserve"> </w:t>
      </w:r>
      <w:r>
        <w:t>posterior</w:t>
      </w:r>
      <w:r>
        <w:rPr>
          <w:spacing w:val="37"/>
        </w:rPr>
        <w:t xml:space="preserve"> </w:t>
      </w:r>
      <w:r>
        <w:t>probabilities</w:t>
      </w:r>
      <w:r>
        <w:rPr>
          <w:spacing w:val="37"/>
        </w:rPr>
        <w:t xml:space="preserve"> </w:t>
      </w:r>
      <m:oMath>
        <m:sSub>
          <m:sSubPr>
            <m:ctrlPr>
              <w:rPr>
                <w:rFonts w:ascii="Cambria Math" w:hAnsi="Cambria Math"/>
                <w:i/>
                <w:spacing w:val="37"/>
              </w:rPr>
            </m:ctrlPr>
          </m:sSubPr>
          <m:e>
            <m:r>
              <w:rPr>
                <w:rFonts w:ascii="Cambria Math" w:hAnsi="Cambria Math"/>
                <w:spacing w:val="37"/>
              </w:rPr>
              <m:t>P</m:t>
            </m:r>
          </m:e>
          <m:sub>
            <m:r>
              <w:rPr>
                <w:rFonts w:ascii="Cambria Math" w:hAnsi="Cambria Math"/>
                <w:spacing w:val="37"/>
              </w:rPr>
              <m:t>t,l</m:t>
            </m:r>
          </m:sub>
        </m:sSub>
        <m:d>
          <m:dPr>
            <m:ctrlPr>
              <w:rPr>
                <w:rFonts w:ascii="Cambria Math" w:hAnsi="Cambria Math"/>
                <w:i/>
                <w:spacing w:val="37"/>
              </w:rPr>
            </m:ctrlPr>
          </m:dPr>
          <m:e>
            <m:r>
              <w:rPr>
                <w:rFonts w:ascii="Cambria Math" w:hAnsi="Cambria Math"/>
                <w:spacing w:val="37"/>
              </w:rPr>
              <m:t>Y</m:t>
            </m:r>
            <m:d>
              <m:dPr>
                <m:ctrlPr>
                  <w:rPr>
                    <w:rFonts w:ascii="Cambria Math" w:hAnsi="Cambria Math"/>
                    <w:i/>
                    <w:spacing w:val="37"/>
                  </w:rPr>
                </m:ctrlPr>
              </m:dPr>
              <m:e>
                <m:r>
                  <w:rPr>
                    <w:rFonts w:ascii="Cambria Math" w:hAnsi="Cambria Math"/>
                    <w:spacing w:val="37"/>
                  </w:rPr>
                  <m:t>I</m:t>
                </m:r>
              </m:e>
            </m:d>
            <m:r>
              <w:rPr>
                <w:rFonts w:ascii="Cambria Math" w:hAnsi="Cambria Math"/>
                <w:spacing w:val="37"/>
              </w:rPr>
              <m:t>=c</m:t>
            </m:r>
          </m:e>
        </m:d>
      </m:oMath>
      <w:r w:rsidR="008053CB">
        <w:t xml:space="preserve"> </w:t>
      </w:r>
      <w:r>
        <w:t>for</w:t>
      </w:r>
      <w:r>
        <w:rPr>
          <w:spacing w:val="-16"/>
        </w:rPr>
        <w:t xml:space="preserve"> </w:t>
      </w:r>
      <w:r>
        <w:t>each</w:t>
      </w:r>
      <w:r>
        <w:rPr>
          <w:spacing w:val="-16"/>
        </w:rPr>
        <w:t xml:space="preserve"> </w:t>
      </w:r>
      <w:r>
        <w:t xml:space="preserve">class </w:t>
      </w:r>
      <m:oMath>
        <m:r>
          <w:rPr>
            <w:rFonts w:ascii="Cambria Math" w:hAnsi="Cambria Math"/>
          </w:rPr>
          <m:t>c∈C</m:t>
        </m:r>
      </m:oMath>
      <w:r>
        <w:rPr>
          <w:i/>
          <w:spacing w:val="40"/>
        </w:rPr>
        <w:t xml:space="preserve"> </w:t>
      </w:r>
      <w:r>
        <w:t>at each leaf node</w:t>
      </w:r>
      <w:r w:rsidR="008053CB">
        <w:t xml:space="preserve"> </w:t>
      </w:r>
      <m:oMath>
        <m:r>
          <w:rPr>
            <w:rFonts w:ascii="Cambria Math" w:hAnsi="Cambria Math"/>
          </w:rPr>
          <m:t>l∈L</m:t>
        </m:r>
      </m:oMath>
      <w:r>
        <w:t xml:space="preserve">, are found for each tree </w:t>
      </w:r>
      <m:oMath>
        <m:r>
          <w:rPr>
            <w:rFonts w:ascii="Cambria Math" w:hAnsi="Cambria Math"/>
          </w:rPr>
          <m:t>t∈T</m:t>
        </m:r>
      </m:oMath>
      <w:r>
        <w:rPr>
          <w:i/>
          <w:spacing w:val="-16"/>
        </w:rPr>
        <w:t xml:space="preserve"> </w:t>
      </w:r>
      <w:r>
        <w:t>.</w:t>
      </w:r>
      <w:r>
        <w:rPr>
          <w:spacing w:val="40"/>
        </w:rPr>
        <w:t xml:space="preserve"> </w:t>
      </w:r>
      <w:r>
        <w:t>These probabilities</w:t>
      </w:r>
      <w:r>
        <w:rPr>
          <w:spacing w:val="-2"/>
        </w:rPr>
        <w:t xml:space="preserve"> </w:t>
      </w:r>
      <w:r>
        <w:t>are</w:t>
      </w:r>
      <w:r>
        <w:rPr>
          <w:spacing w:val="-2"/>
        </w:rPr>
        <w:t xml:space="preserve"> </w:t>
      </w:r>
      <w:r>
        <w:t>calculated</w:t>
      </w:r>
      <w:r>
        <w:rPr>
          <w:spacing w:val="-2"/>
        </w:rPr>
        <w:t xml:space="preserve"> </w:t>
      </w:r>
      <w:r>
        <w:t>as</w:t>
      </w:r>
      <w:r>
        <w:rPr>
          <w:spacing w:val="-1"/>
        </w:rPr>
        <w:t xml:space="preserve"> </w:t>
      </w:r>
      <w:r>
        <w:t>the</w:t>
      </w:r>
      <w:r>
        <w:rPr>
          <w:spacing w:val="-2"/>
        </w:rPr>
        <w:t xml:space="preserve"> </w:t>
      </w:r>
      <w:r>
        <w:t>ratio</w:t>
      </w:r>
      <w:r>
        <w:rPr>
          <w:spacing w:val="-2"/>
        </w:rPr>
        <w:t xml:space="preserve"> </w:t>
      </w:r>
      <w:r>
        <w:t>of</w:t>
      </w:r>
      <w:r>
        <w:rPr>
          <w:spacing w:val="-2"/>
        </w:rPr>
        <w:t xml:space="preserve"> </w:t>
      </w:r>
      <w:r>
        <w:t>the</w:t>
      </w:r>
      <w:r>
        <w:rPr>
          <w:spacing w:val="-1"/>
        </w:rPr>
        <w:t xml:space="preserve"> </w:t>
      </w:r>
      <w:r>
        <w:t>number</w:t>
      </w:r>
      <w:r>
        <w:rPr>
          <w:spacing w:val="-2"/>
        </w:rPr>
        <w:t xml:space="preserve"> </w:t>
      </w:r>
      <w:r>
        <w:t>of</w:t>
      </w:r>
      <w:r>
        <w:rPr>
          <w:spacing w:val="-1"/>
        </w:rPr>
        <w:t xml:space="preserve"> </w:t>
      </w:r>
      <w:r>
        <w:t>images</w:t>
      </w:r>
      <w:r w:rsidR="008053CB">
        <w:rPr>
          <w:i/>
        </w:rPr>
        <w:t xml:space="preserve"> </w:t>
      </w:r>
      <m:oMath>
        <m:r>
          <w:rPr>
            <w:rFonts w:ascii="Cambria Math" w:hAnsi="Cambria Math"/>
          </w:rPr>
          <m:t>I</m:t>
        </m:r>
      </m:oMath>
      <w:r>
        <w:rPr>
          <w:i/>
          <w:spacing w:val="17"/>
        </w:rPr>
        <w:t xml:space="preserve"> </w:t>
      </w:r>
      <w:r>
        <w:t>of</w:t>
      </w:r>
      <w:r>
        <w:rPr>
          <w:spacing w:val="-2"/>
        </w:rPr>
        <w:t xml:space="preserve"> </w:t>
      </w:r>
      <w:r>
        <w:t>class</w:t>
      </w:r>
      <w:r>
        <w:rPr>
          <w:spacing w:val="-1"/>
        </w:rPr>
        <w:t xml:space="preserve"> </w:t>
      </w:r>
      <m:oMath>
        <m:r>
          <w:rPr>
            <w:rFonts w:ascii="Cambria Math" w:hAnsi="Cambria Math"/>
            <w:spacing w:val="-1"/>
          </w:rPr>
          <m:t>c</m:t>
        </m:r>
      </m:oMath>
      <w:r>
        <w:rPr>
          <w:i/>
          <w:spacing w:val="-2"/>
        </w:rPr>
        <w:t xml:space="preserve"> </w:t>
      </w:r>
      <w:r>
        <w:t>that</w:t>
      </w:r>
      <w:r>
        <w:rPr>
          <w:spacing w:val="-2"/>
        </w:rPr>
        <w:t xml:space="preserve"> </w:t>
      </w:r>
      <w:r>
        <w:t xml:space="preserve">reach a leaf node </w:t>
      </w:r>
      <m:oMath>
        <m:r>
          <w:rPr>
            <w:rFonts w:ascii="Cambria Math" w:hAnsi="Cambria Math"/>
          </w:rPr>
          <m:t>l</m:t>
        </m:r>
      </m:oMath>
      <w:r>
        <w:rPr>
          <w:i/>
          <w:spacing w:val="33"/>
        </w:rPr>
        <w:t xml:space="preserve"> </w:t>
      </w:r>
      <w:r>
        <w:t xml:space="preserve">to the total number of images that reach that leaf node </w:t>
      </w:r>
      <m:oMath>
        <m:r>
          <w:rPr>
            <w:rFonts w:ascii="Cambria Math" w:hAnsi="Cambria Math"/>
          </w:rPr>
          <m:t>l</m:t>
        </m:r>
      </m:oMath>
      <w:r>
        <w:t>.</w:t>
      </w:r>
      <w:r w:rsidR="008053CB">
        <w:rPr>
          <w:spacing w:val="40"/>
        </w:rPr>
        <w:t xml:space="preserve"> </w:t>
      </w:r>
      <m:oMath>
        <m:r>
          <w:rPr>
            <w:rFonts w:ascii="Cambria Math" w:hAnsi="Cambria Math"/>
            <w:spacing w:val="40"/>
          </w:rPr>
          <m:t>Y</m:t>
        </m:r>
        <m:d>
          <m:dPr>
            <m:ctrlPr>
              <w:rPr>
                <w:rFonts w:ascii="Cambria Math" w:hAnsi="Cambria Math"/>
                <w:i/>
                <w:spacing w:val="40"/>
              </w:rPr>
            </m:ctrlPr>
          </m:dPr>
          <m:e>
            <m:r>
              <w:rPr>
                <w:rFonts w:ascii="Cambria Math" w:hAnsi="Cambria Math"/>
                <w:spacing w:val="40"/>
              </w:rPr>
              <m:t>I</m:t>
            </m:r>
          </m:e>
        </m:d>
      </m:oMath>
      <w:r>
        <w:t xml:space="preserve"> is</w:t>
      </w:r>
      <w:r w:rsidR="008053CB">
        <w:t xml:space="preserve"> </w:t>
      </w:r>
      <w:r>
        <w:t>the</w:t>
      </w:r>
      <w:r>
        <w:rPr>
          <w:spacing w:val="40"/>
        </w:rPr>
        <w:t xml:space="preserve"> </w:t>
      </w:r>
      <w:r>
        <w:t>class</w:t>
      </w:r>
      <w:r>
        <w:rPr>
          <w:spacing w:val="-5"/>
        </w:rPr>
        <w:t xml:space="preserve"> </w:t>
      </w:r>
      <w:r>
        <w:t>label</w:t>
      </w:r>
      <w:r>
        <w:rPr>
          <w:spacing w:val="-5"/>
        </w:rPr>
        <w:t xml:space="preserve"> </w:t>
      </w:r>
      <w:r>
        <w:t>for</w:t>
      </w:r>
      <w:r>
        <w:rPr>
          <w:spacing w:val="-5"/>
        </w:rPr>
        <w:t xml:space="preserve"> </w:t>
      </w:r>
      <w:r>
        <w:t>image</w:t>
      </w:r>
      <w:r>
        <w:rPr>
          <w:spacing w:val="-4"/>
        </w:rPr>
        <w:t xml:space="preserve"> </w:t>
      </w:r>
      <m:oMath>
        <m:r>
          <w:rPr>
            <w:rFonts w:ascii="Cambria Math" w:hAnsi="Cambria Math"/>
            <w:spacing w:val="-4"/>
          </w:rPr>
          <m:t>I</m:t>
        </m:r>
      </m:oMath>
      <w:r>
        <w:rPr>
          <w:spacing w:val="9"/>
        </w:rPr>
        <w:t xml:space="preserve">. </w:t>
      </w:r>
      <w:r>
        <w:t>During</w:t>
      </w:r>
      <w:r>
        <w:rPr>
          <w:spacing w:val="-5"/>
        </w:rPr>
        <w:t xml:space="preserve"> </w:t>
      </w:r>
      <w:r>
        <w:t>test</w:t>
      </w:r>
      <w:r>
        <w:rPr>
          <w:spacing w:val="-5"/>
        </w:rPr>
        <w:t xml:space="preserve"> </w:t>
      </w:r>
      <w:r>
        <w:t>time,</w:t>
      </w:r>
      <w:r>
        <w:rPr>
          <w:spacing w:val="-2"/>
        </w:rPr>
        <w:t xml:space="preserve"> </w:t>
      </w:r>
      <w:r>
        <w:t>we</w:t>
      </w:r>
      <w:r>
        <w:rPr>
          <w:spacing w:val="-5"/>
        </w:rPr>
        <w:t xml:space="preserve"> </w:t>
      </w:r>
      <w:r>
        <w:t>pass</w:t>
      </w:r>
      <w:r>
        <w:rPr>
          <w:spacing w:val="-5"/>
        </w:rPr>
        <w:t xml:space="preserve"> </w:t>
      </w:r>
      <w:r>
        <w:t>a</w:t>
      </w:r>
      <w:r>
        <w:rPr>
          <w:spacing w:val="-5"/>
        </w:rPr>
        <w:t xml:space="preserve"> </w:t>
      </w:r>
      <w:r>
        <w:t>new</w:t>
      </w:r>
      <w:r>
        <w:rPr>
          <w:spacing w:val="-5"/>
        </w:rPr>
        <w:t xml:space="preserve"> </w:t>
      </w:r>
      <w:r>
        <w:t>image</w:t>
      </w:r>
      <w:r>
        <w:rPr>
          <w:spacing w:val="-5"/>
        </w:rPr>
        <w:t xml:space="preserve"> </w:t>
      </w:r>
      <w:r>
        <w:t>through</w:t>
      </w:r>
      <w:r>
        <w:rPr>
          <w:spacing w:val="-5"/>
        </w:rPr>
        <w:t xml:space="preserve"> </w:t>
      </w:r>
      <w:r>
        <w:t>every</w:t>
      </w:r>
      <w:r>
        <w:rPr>
          <w:spacing w:val="-5"/>
        </w:rPr>
        <w:t xml:space="preserve"> </w:t>
      </w:r>
      <w:r>
        <w:t>decision tree</w:t>
      </w:r>
      <w:r>
        <w:rPr>
          <w:spacing w:val="1"/>
        </w:rPr>
        <w:t xml:space="preserve"> </w:t>
      </w:r>
      <w:r>
        <w:t>until</w:t>
      </w:r>
      <w:r>
        <w:rPr>
          <w:spacing w:val="2"/>
        </w:rPr>
        <w:t xml:space="preserve"> </w:t>
      </w:r>
      <w:r>
        <w:t>it</w:t>
      </w:r>
      <w:r>
        <w:rPr>
          <w:spacing w:val="2"/>
        </w:rPr>
        <w:t xml:space="preserve"> </w:t>
      </w:r>
      <w:r>
        <w:t>reaches</w:t>
      </w:r>
      <w:r>
        <w:rPr>
          <w:spacing w:val="1"/>
        </w:rPr>
        <w:t xml:space="preserve"> </w:t>
      </w:r>
      <w:r>
        <w:t>a</w:t>
      </w:r>
      <w:r>
        <w:rPr>
          <w:spacing w:val="2"/>
        </w:rPr>
        <w:t xml:space="preserve"> </w:t>
      </w:r>
      <w:r>
        <w:t>prediction</w:t>
      </w:r>
      <w:r>
        <w:rPr>
          <w:spacing w:val="2"/>
        </w:rPr>
        <w:t xml:space="preserve"> </w:t>
      </w:r>
      <w:r>
        <w:t>(or</w:t>
      </w:r>
      <w:r>
        <w:rPr>
          <w:spacing w:val="1"/>
        </w:rPr>
        <w:t xml:space="preserve"> </w:t>
      </w:r>
      <w:r>
        <w:t>leaf)</w:t>
      </w:r>
      <w:r>
        <w:rPr>
          <w:spacing w:val="2"/>
        </w:rPr>
        <w:t xml:space="preserve"> </w:t>
      </w:r>
      <w:r>
        <w:t>node,</w:t>
      </w:r>
      <w:r>
        <w:rPr>
          <w:spacing w:val="5"/>
        </w:rPr>
        <w:t xml:space="preserve"> </w:t>
      </w:r>
      <w:r>
        <w:t>average</w:t>
      </w:r>
      <w:r>
        <w:rPr>
          <w:spacing w:val="1"/>
        </w:rPr>
        <w:t xml:space="preserve"> </w:t>
      </w:r>
      <w:r>
        <w:t>all</w:t>
      </w:r>
      <w:r>
        <w:rPr>
          <w:spacing w:val="3"/>
        </w:rPr>
        <w:t xml:space="preserve"> </w:t>
      </w:r>
      <w:r>
        <w:t>the</w:t>
      </w:r>
      <w:r>
        <w:rPr>
          <w:spacing w:val="2"/>
        </w:rPr>
        <w:t xml:space="preserve"> </w:t>
      </w:r>
      <w:r>
        <w:t>posterior</w:t>
      </w:r>
      <w:r>
        <w:rPr>
          <w:spacing w:val="1"/>
        </w:rPr>
        <w:t xml:space="preserve"> </w:t>
      </w:r>
      <w:r>
        <w:rPr>
          <w:spacing w:val="-2"/>
        </w:rPr>
        <w:t>probabilities,</w:t>
      </w:r>
      <w:r w:rsidR="001A554C">
        <w:t xml:space="preserve"> </w:t>
      </w:r>
      <w:r>
        <w:t>and</w:t>
      </w:r>
      <w:r>
        <w:rPr>
          <w:spacing w:val="31"/>
        </w:rPr>
        <w:t xml:space="preserve"> </w:t>
      </w:r>
      <w:r>
        <w:t>classify</w:t>
      </w:r>
      <w:r>
        <w:rPr>
          <w:spacing w:val="32"/>
        </w:rPr>
        <w:t xml:space="preserve"> </w:t>
      </w:r>
      <w:r>
        <w:t>the</w:t>
      </w:r>
      <w:r>
        <w:rPr>
          <w:spacing w:val="32"/>
        </w:rPr>
        <w:t xml:space="preserve"> </w:t>
      </w:r>
      <w:r>
        <w:t>image</w:t>
      </w:r>
      <w:r>
        <w:rPr>
          <w:spacing w:val="32"/>
        </w:rPr>
        <w:t xml:space="preserve"> </w:t>
      </w:r>
      <w:r>
        <w:rPr>
          <w:spacing w:val="-5"/>
        </w:rPr>
        <w:t>a</w:t>
      </w:r>
      <w:r w:rsidR="008053CB">
        <w:rPr>
          <w:spacing w:val="-5"/>
        </w:rPr>
        <w:t>s:</w:t>
      </w:r>
    </w:p>
    <w:tbl>
      <w:tblPr>
        <w:tblStyle w:val="TableGrid"/>
        <w:tblW w:w="0" w:type="auto"/>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4"/>
        <w:gridCol w:w="1506"/>
      </w:tblGrid>
      <w:tr w:rsidR="00E854FE" w14:paraId="4EDD6043" w14:textId="77777777" w:rsidTr="005D4181">
        <w:tc>
          <w:tcPr>
            <w:tcW w:w="7929" w:type="dxa"/>
          </w:tcPr>
          <w:p w14:paraId="64B532D6" w14:textId="77777777" w:rsidR="00E854FE" w:rsidRPr="00C765FD" w:rsidRDefault="00000000" w:rsidP="005D4181">
            <w:pPr>
              <w:pStyle w:val="BodyText"/>
              <w:rPr>
                <w:vertAlign w:val="subscript"/>
              </w:rPr>
            </w:pPr>
            <m:oMathPara>
              <m:oMath>
                <m:acc>
                  <m:accPr>
                    <m:ctrlPr>
                      <w:rPr>
                        <w:rFonts w:ascii="Cambria Math" w:hAnsi="Cambria Math"/>
                        <w:vertAlign w:val="subscript"/>
                      </w:rPr>
                    </m:ctrlPr>
                  </m:accPr>
                  <m:e>
                    <m:r>
                      <w:rPr>
                        <w:rFonts w:ascii="Cambria Math" w:hAnsi="Cambria Math"/>
                        <w:vertAlign w:val="subscript"/>
                      </w:rPr>
                      <m:t>Y</m:t>
                    </m:r>
                  </m:e>
                </m:acc>
                <m:d>
                  <m:dPr>
                    <m:ctrlPr>
                      <w:rPr>
                        <w:rFonts w:ascii="Cambria Math" w:hAnsi="Cambria Math"/>
                        <w:vertAlign w:val="subscript"/>
                      </w:rPr>
                    </m:ctrlPr>
                  </m:dPr>
                  <m:e>
                    <m:r>
                      <w:rPr>
                        <w:rFonts w:ascii="Cambria Math" w:hAnsi="Cambria Math"/>
                        <w:vertAlign w:val="subscript"/>
                      </w:rPr>
                      <m:t>I</m:t>
                    </m:r>
                  </m:e>
                </m:d>
                <m:r>
                  <m:rPr>
                    <m:sty m:val="p"/>
                  </m:rPr>
                  <w:rPr>
                    <w:rFonts w:ascii="Cambria Math" w:hAnsi="Cambria Math"/>
                    <w:vertAlign w:val="subscript"/>
                  </w:rPr>
                  <m:t>=</m:t>
                </m:r>
                <m:func>
                  <m:funcPr>
                    <m:ctrlPr>
                      <w:rPr>
                        <w:rFonts w:ascii="Cambria Math" w:hAnsi="Cambria Math"/>
                        <w:w w:val="100"/>
                        <w:vertAlign w:val="subscript"/>
                      </w:rPr>
                    </m:ctrlPr>
                  </m:funcPr>
                  <m:fName>
                    <m:limLow>
                      <m:limLowPr>
                        <m:ctrlPr>
                          <w:rPr>
                            <w:rFonts w:ascii="Cambria Math" w:hAnsi="Cambria Math"/>
                            <w:w w:val="100"/>
                            <w:vertAlign w:val="subscript"/>
                          </w:rPr>
                        </m:ctrlPr>
                      </m:limLowPr>
                      <m:e>
                        <m:r>
                          <m:rPr>
                            <m:sty m:val="p"/>
                          </m:rPr>
                          <w:rPr>
                            <w:rFonts w:ascii="Cambria Math" w:hAnsi="Cambria Math"/>
                            <w:vertAlign w:val="subscript"/>
                          </w:rPr>
                          <m:t>argmax</m:t>
                        </m:r>
                      </m:e>
                      <m:lim>
                        <m:r>
                          <w:rPr>
                            <w:rFonts w:ascii="Cambria Math" w:hAnsi="Cambria Math"/>
                            <w:vertAlign w:val="subscript"/>
                          </w:rPr>
                          <m:t>c</m:t>
                        </m:r>
                      </m:lim>
                    </m:limLow>
                  </m:fName>
                  <m:e>
                    <m:d>
                      <m:dPr>
                        <m:begChr m:val="{"/>
                        <m:endChr m:val="}"/>
                        <m:ctrlPr>
                          <w:rPr>
                            <w:rFonts w:ascii="Cambria Math" w:hAnsi="Cambria Math"/>
                            <w:vertAlign w:val="subscript"/>
                          </w:rPr>
                        </m:ctrlPr>
                      </m:dPr>
                      <m:e>
                        <m:f>
                          <m:fPr>
                            <m:ctrlPr>
                              <w:rPr>
                                <w:rFonts w:ascii="Cambria Math" w:hAnsi="Cambria Math"/>
                                <w:vertAlign w:val="subscript"/>
                              </w:rPr>
                            </m:ctrlPr>
                          </m:fPr>
                          <m:num>
                            <m:r>
                              <m:rPr>
                                <m:sty m:val="p"/>
                              </m:rPr>
                              <w:rPr>
                                <w:rFonts w:ascii="Cambria Math" w:hAnsi="Cambria Math"/>
                                <w:vertAlign w:val="subscript"/>
                              </w:rPr>
                              <m:t>1</m:t>
                            </m:r>
                          </m:num>
                          <m:den>
                            <m:d>
                              <m:dPr>
                                <m:begChr m:val="|"/>
                                <m:endChr m:val="|"/>
                                <m:ctrlPr>
                                  <w:rPr>
                                    <w:rFonts w:ascii="Cambria Math" w:hAnsi="Cambria Math"/>
                                    <w:vertAlign w:val="subscript"/>
                                  </w:rPr>
                                </m:ctrlPr>
                              </m:dPr>
                              <m:e>
                                <m:r>
                                  <w:rPr>
                                    <w:rFonts w:ascii="Cambria Math" w:hAnsi="Cambria Math"/>
                                    <w:vertAlign w:val="subscript"/>
                                  </w:rPr>
                                  <m:t>T</m:t>
                                </m:r>
                              </m:e>
                            </m:d>
                          </m:den>
                        </m:f>
                        <m:nary>
                          <m:naryPr>
                            <m:chr m:val="∑"/>
                            <m:limLoc m:val="undOvr"/>
                            <m:ctrlPr>
                              <w:rPr>
                                <w:rFonts w:ascii="Cambria Math" w:hAnsi="Cambria Math"/>
                                <w:w w:val="100"/>
                                <w:vertAlign w:val="subscript"/>
                              </w:rPr>
                            </m:ctrlPr>
                          </m:naryPr>
                          <m:sub>
                            <m:r>
                              <w:rPr>
                                <w:rFonts w:ascii="Cambria Math" w:hAnsi="Cambria Math"/>
                                <w:vertAlign w:val="subscript"/>
                              </w:rPr>
                              <m:t>t</m:t>
                            </m:r>
                            <m:r>
                              <m:rPr>
                                <m:sty m:val="p"/>
                              </m:rPr>
                              <w:rPr>
                                <w:rFonts w:ascii="Cambria Math" w:hAnsi="Cambria Math"/>
                                <w:vertAlign w:val="subscript"/>
                              </w:rPr>
                              <m:t>=1</m:t>
                            </m:r>
                          </m:sub>
                          <m:sup>
                            <m:d>
                              <m:dPr>
                                <m:begChr m:val="|"/>
                                <m:endChr m:val="|"/>
                                <m:ctrlPr>
                                  <w:rPr>
                                    <w:rFonts w:ascii="Cambria Math" w:hAnsi="Cambria Math"/>
                                    <w:vertAlign w:val="subscript"/>
                                  </w:rPr>
                                </m:ctrlPr>
                              </m:dPr>
                              <m:e>
                                <m:r>
                                  <w:rPr>
                                    <w:rFonts w:ascii="Cambria Math" w:hAnsi="Cambria Math"/>
                                    <w:vertAlign w:val="subscript"/>
                                  </w:rPr>
                                  <m:t>T</m:t>
                                </m:r>
                              </m:e>
                            </m:d>
                          </m:sup>
                          <m:e>
                            <m:sSub>
                              <m:sSubPr>
                                <m:ctrlPr>
                                  <w:rPr>
                                    <w:rFonts w:ascii="Cambria Math" w:hAnsi="Cambria Math"/>
                                    <w:vertAlign w:val="subscript"/>
                                  </w:rPr>
                                </m:ctrlPr>
                              </m:sSubPr>
                              <m:e>
                                <m:r>
                                  <w:rPr>
                                    <w:rFonts w:ascii="Cambria Math" w:hAnsi="Cambria Math"/>
                                    <w:vertAlign w:val="subscript"/>
                                  </w:rPr>
                                  <m:t>P</m:t>
                                </m:r>
                              </m:e>
                              <m:sub>
                                <m:r>
                                  <w:rPr>
                                    <w:rFonts w:ascii="Cambria Math" w:hAnsi="Cambria Math"/>
                                    <w:vertAlign w:val="subscript"/>
                                  </w:rPr>
                                  <m:t>t</m:t>
                                </m:r>
                                <m:r>
                                  <m:rPr>
                                    <m:sty m:val="p"/>
                                  </m:rPr>
                                  <w:rPr>
                                    <w:rFonts w:ascii="Cambria Math" w:hAnsi="Cambria Math"/>
                                    <w:vertAlign w:val="subscript"/>
                                  </w:rPr>
                                  <m:t>,</m:t>
                                </m:r>
                                <m:r>
                                  <w:rPr>
                                    <w:rFonts w:ascii="Cambria Math" w:hAnsi="Cambria Math"/>
                                    <w:vertAlign w:val="subscript"/>
                                  </w:rPr>
                                  <m:t>l</m:t>
                                </m:r>
                              </m:sub>
                            </m:sSub>
                            <m:d>
                              <m:dPr>
                                <m:ctrlPr>
                                  <w:rPr>
                                    <w:rFonts w:ascii="Cambria Math" w:hAnsi="Cambria Math"/>
                                    <w:vertAlign w:val="subscript"/>
                                  </w:rPr>
                                </m:ctrlPr>
                              </m:dPr>
                              <m:e>
                                <m:r>
                                  <w:rPr>
                                    <w:rFonts w:ascii="Cambria Math" w:hAnsi="Cambria Math"/>
                                    <w:vertAlign w:val="subscript"/>
                                  </w:rPr>
                                  <m:t>Y</m:t>
                                </m:r>
                                <m:d>
                                  <m:dPr>
                                    <m:ctrlPr>
                                      <w:rPr>
                                        <w:rFonts w:ascii="Cambria Math" w:hAnsi="Cambria Math"/>
                                        <w:vertAlign w:val="subscript"/>
                                      </w:rPr>
                                    </m:ctrlPr>
                                  </m:dPr>
                                  <m:e>
                                    <m:r>
                                      <w:rPr>
                                        <w:rFonts w:ascii="Cambria Math" w:hAnsi="Cambria Math"/>
                                        <w:vertAlign w:val="subscript"/>
                                      </w:rPr>
                                      <m:t>I</m:t>
                                    </m:r>
                                  </m:e>
                                </m:d>
                                <m:r>
                                  <m:rPr>
                                    <m:sty m:val="p"/>
                                  </m:rPr>
                                  <w:rPr>
                                    <w:rFonts w:ascii="Cambria Math" w:hAnsi="Cambria Math"/>
                                    <w:vertAlign w:val="subscript"/>
                                  </w:rPr>
                                  <m:t>=</m:t>
                                </m:r>
                                <m:r>
                                  <w:rPr>
                                    <w:rFonts w:ascii="Cambria Math" w:hAnsi="Cambria Math"/>
                                    <w:vertAlign w:val="subscript"/>
                                  </w:rPr>
                                  <m:t>c</m:t>
                                </m:r>
                              </m:e>
                            </m:d>
                          </m:e>
                        </m:nary>
                      </m:e>
                    </m:d>
                  </m:e>
                </m:func>
              </m:oMath>
            </m:oMathPara>
          </w:p>
        </w:tc>
        <w:tc>
          <w:tcPr>
            <w:tcW w:w="1507" w:type="dxa"/>
          </w:tcPr>
          <w:p w14:paraId="166C2BEA" w14:textId="5AD60C72" w:rsidR="00E854FE" w:rsidRDefault="00E854FE" w:rsidP="005D4181">
            <w:pPr>
              <w:pStyle w:val="Caption"/>
            </w:pPr>
            <w:r>
              <w:t>(</w:t>
            </w:r>
            <w:fldSimple w:instr=" SEQ Equation \* ARABIC ">
              <w:r w:rsidR="00EF3271">
                <w:rPr>
                  <w:noProof/>
                </w:rPr>
                <w:t>3</w:t>
              </w:r>
            </w:fldSimple>
            <w:r>
              <w:t>)</w:t>
            </w:r>
          </w:p>
        </w:tc>
      </w:tr>
    </w:tbl>
    <w:p w14:paraId="67C41D89" w14:textId="5038BE2F" w:rsidR="006F077D" w:rsidRDefault="00000000" w:rsidP="00100BD9">
      <w:pPr>
        <w:pStyle w:val="BodyText"/>
      </w:pPr>
      <w:r>
        <w:t xml:space="preserve">where </w:t>
      </w:r>
      <m:oMath>
        <m:r>
          <w:rPr>
            <w:rFonts w:ascii="Cambria Math" w:hAnsi="Cambria Math"/>
          </w:rPr>
          <m:t>l</m:t>
        </m:r>
      </m:oMath>
      <w:r>
        <w:rPr>
          <w:i/>
          <w:spacing w:val="18"/>
        </w:rPr>
        <w:t xml:space="preserve"> </w:t>
      </w:r>
      <w:r>
        <w:t xml:space="preserve">is the leaf node reached by the image </w:t>
      </w:r>
      <m:oMath>
        <m:r>
          <w:rPr>
            <w:rFonts w:ascii="Cambria Math" w:hAnsi="Cambria Math"/>
          </w:rPr>
          <m:t>I</m:t>
        </m:r>
      </m:oMath>
      <w:r>
        <w:rPr>
          <w:i/>
          <w:spacing w:val="31"/>
        </w:rPr>
        <w:t xml:space="preserve"> </w:t>
      </w:r>
      <w:r>
        <w:t xml:space="preserve">in tree </w:t>
      </w:r>
      <m:oMath>
        <m:r>
          <w:rPr>
            <w:rFonts w:ascii="Cambria Math" w:hAnsi="Cambria Math"/>
          </w:rPr>
          <m:t>t</m:t>
        </m:r>
      </m:oMath>
      <w:r>
        <w:t>.</w:t>
      </w:r>
      <w:r>
        <w:rPr>
          <w:spacing w:val="39"/>
        </w:rPr>
        <w:t xml:space="preserve"> </w:t>
      </w:r>
      <w:r>
        <w:t xml:space="preserve">A graphical representation of the proposed random forest classifier is shown in </w:t>
      </w:r>
      <w:r w:rsidR="00100BD9">
        <w:fldChar w:fldCharType="begin"/>
      </w:r>
      <w:r w:rsidR="00100BD9">
        <w:instrText xml:space="preserve"> REF _Ref124306475 \h </w:instrText>
      </w:r>
      <w:r w:rsidR="00100BD9">
        <w:fldChar w:fldCharType="separate"/>
      </w:r>
      <w:r w:rsidR="00EF3271">
        <w:t xml:space="preserve">Figure </w:t>
      </w:r>
      <w:r w:rsidR="00EF3271">
        <w:rPr>
          <w:noProof/>
        </w:rPr>
        <w:t>2</w:t>
      </w:r>
      <w:r w:rsidR="00100BD9">
        <w:fldChar w:fldCharType="end"/>
      </w:r>
      <w:r w:rsidR="00100BD9">
        <w:t xml:space="preserve"> </w:t>
      </w:r>
      <w:r>
        <w:t>(see the right side).</w:t>
      </w:r>
    </w:p>
    <w:p w14:paraId="5515FA68" w14:textId="77777777" w:rsidR="006F077D" w:rsidRDefault="00000000" w:rsidP="00100BD9">
      <w:pPr>
        <w:pStyle w:val="Heading1"/>
      </w:pPr>
      <w:bookmarkStart w:id="8" w:name="Experiments_and_Results"/>
      <w:bookmarkEnd w:id="8"/>
      <w:r>
        <w:rPr>
          <w:w w:val="115"/>
        </w:rPr>
        <w:t>Experiments</w:t>
      </w:r>
      <w:r>
        <w:rPr>
          <w:spacing w:val="31"/>
          <w:w w:val="115"/>
        </w:rPr>
        <w:t xml:space="preserve"> </w:t>
      </w:r>
      <w:r w:rsidRPr="000948CB">
        <w:t>and</w:t>
      </w:r>
      <w:r>
        <w:rPr>
          <w:spacing w:val="31"/>
          <w:w w:val="115"/>
        </w:rPr>
        <w:t xml:space="preserve"> </w:t>
      </w:r>
      <w:r>
        <w:rPr>
          <w:spacing w:val="-2"/>
          <w:w w:val="115"/>
        </w:rPr>
        <w:t>Results</w:t>
      </w:r>
    </w:p>
    <w:p w14:paraId="39FD0B7D" w14:textId="77777777" w:rsidR="006F077D" w:rsidRDefault="00000000" w:rsidP="00100BD9">
      <w:pPr>
        <w:pStyle w:val="Heading2"/>
      </w:pPr>
      <w:bookmarkStart w:id="9" w:name="Dataset"/>
      <w:bookmarkEnd w:id="9"/>
      <w:r w:rsidRPr="00100BD9">
        <w:t>Dataset</w:t>
      </w:r>
    </w:p>
    <w:p w14:paraId="30A5CD83" w14:textId="32214E55" w:rsidR="006F077D" w:rsidRDefault="00000000" w:rsidP="00100BD9">
      <w:r>
        <w:t>The</w:t>
      </w:r>
      <w:r>
        <w:rPr>
          <w:spacing w:val="-12"/>
        </w:rPr>
        <w:t xml:space="preserve"> </w:t>
      </w:r>
      <w:r>
        <w:t>Kaggle</w:t>
      </w:r>
      <w:r>
        <w:rPr>
          <w:spacing w:val="-12"/>
        </w:rPr>
        <w:t xml:space="preserve"> </w:t>
      </w:r>
      <w:r>
        <w:t>competition</w:t>
      </w:r>
      <w:r w:rsidR="004371B7">
        <w:fldChar w:fldCharType="begin"/>
      </w:r>
      <w:r w:rsidR="00C27556">
        <w:instrText xml:space="preserve"> ADDIN ZOTERO_ITEM CSL_CITATION {"citationID":"x0lTG6Wz","properties":{"formattedCitation":"[3]","plainCitation":"[3]","noteIndex":0},"citationItems":[{"id":3277,"uris":["http://zotero.org/users/8620643/items/VG6TK8U9"],"itemData":{"id":3277,"type":"document","abstract":"Can computer vision spot distracted drivers?","language":"en","publisher":"Kaggle","title":"State Farm Distracted Driver Detection","URL":"https://kaggle.com/competitions/state-farm-distracted-driver-detection","author":[{"family":"Montoya","given":"Anna"},{"family":"Holman","given":"Dan"},{"family":"Smith","given":"Taylor"},{"family":"Kan","given":"Wendy"}],"accessed":{"date-parts":[["2023",1,11]]},"issued":{"date-parts":[["2016"]]}}}],"schema":"https://github.com/citation-style-language/schema/raw/master/csl-citation.json"} </w:instrText>
      </w:r>
      <w:r w:rsidR="004371B7">
        <w:fldChar w:fldCharType="separate"/>
      </w:r>
      <w:r w:rsidR="00C27556">
        <w:t>[3]</w:t>
      </w:r>
      <w:r w:rsidR="004371B7">
        <w:fldChar w:fldCharType="end"/>
      </w:r>
      <w:r>
        <w:rPr>
          <w:spacing w:val="-12"/>
        </w:rPr>
        <w:t xml:space="preserve"> </w:t>
      </w:r>
      <w:r>
        <w:t>for</w:t>
      </w:r>
      <w:r>
        <w:rPr>
          <w:spacing w:val="-12"/>
        </w:rPr>
        <w:t xml:space="preserve"> </w:t>
      </w:r>
      <w:r>
        <w:t>driver</w:t>
      </w:r>
      <w:r>
        <w:rPr>
          <w:spacing w:val="-12"/>
        </w:rPr>
        <w:t xml:space="preserve"> </w:t>
      </w:r>
      <w:r>
        <w:t>distraction</w:t>
      </w:r>
      <w:r>
        <w:rPr>
          <w:spacing w:val="-12"/>
        </w:rPr>
        <w:t xml:space="preserve"> </w:t>
      </w:r>
      <w:r>
        <w:t>has</w:t>
      </w:r>
      <w:r>
        <w:rPr>
          <w:spacing w:val="-12"/>
        </w:rPr>
        <w:t xml:space="preserve"> </w:t>
      </w:r>
      <w:r>
        <w:t>provided</w:t>
      </w:r>
      <w:r>
        <w:rPr>
          <w:spacing w:val="-12"/>
        </w:rPr>
        <w:t xml:space="preserve"> </w:t>
      </w:r>
      <w:r>
        <w:t>22425</w:t>
      </w:r>
      <w:r>
        <w:rPr>
          <w:spacing w:val="-12"/>
        </w:rPr>
        <w:t xml:space="preserve"> </w:t>
      </w:r>
      <w:r>
        <w:t>images</w:t>
      </w:r>
      <w:r>
        <w:rPr>
          <w:spacing w:val="-12"/>
        </w:rPr>
        <w:t xml:space="preserve"> </w:t>
      </w:r>
      <w:r>
        <w:t>for</w:t>
      </w:r>
      <w:r>
        <w:rPr>
          <w:spacing w:val="-12"/>
        </w:rPr>
        <w:t xml:space="preserve"> </w:t>
      </w:r>
      <w:r>
        <w:t>training</w:t>
      </w:r>
      <w:r>
        <w:rPr>
          <w:spacing w:val="-10"/>
        </w:rPr>
        <w:t xml:space="preserve"> </w:t>
      </w:r>
      <w:r>
        <w:t>and</w:t>
      </w:r>
      <w:r>
        <w:rPr>
          <w:spacing w:val="-10"/>
        </w:rPr>
        <w:t xml:space="preserve"> </w:t>
      </w:r>
      <w:r>
        <w:t>79727</w:t>
      </w:r>
      <w:r>
        <w:rPr>
          <w:spacing w:val="-10"/>
        </w:rPr>
        <w:t xml:space="preserve"> </w:t>
      </w:r>
      <w:r>
        <w:t>for</w:t>
      </w:r>
      <w:r>
        <w:rPr>
          <w:spacing w:val="-10"/>
        </w:rPr>
        <w:t xml:space="preserve"> </w:t>
      </w:r>
      <w:r>
        <w:t>test.</w:t>
      </w:r>
      <w:r>
        <w:rPr>
          <w:spacing w:val="26"/>
        </w:rPr>
        <w:t xml:space="preserve"> </w:t>
      </w:r>
      <w:r>
        <w:t>Since</w:t>
      </w:r>
      <w:r>
        <w:rPr>
          <w:spacing w:val="-10"/>
        </w:rPr>
        <w:t xml:space="preserve"> </w:t>
      </w:r>
      <w:r>
        <w:t>we</w:t>
      </w:r>
      <w:r>
        <w:rPr>
          <w:spacing w:val="-10"/>
        </w:rPr>
        <w:t xml:space="preserve"> </w:t>
      </w:r>
      <w:r>
        <w:t>did</w:t>
      </w:r>
      <w:r>
        <w:rPr>
          <w:spacing w:val="-10"/>
        </w:rPr>
        <w:t xml:space="preserve"> </w:t>
      </w:r>
      <w:r>
        <w:t>not</w:t>
      </w:r>
      <w:r>
        <w:rPr>
          <w:spacing w:val="-10"/>
        </w:rPr>
        <w:t xml:space="preserve"> </w:t>
      </w:r>
      <w:r>
        <w:t>have</w:t>
      </w:r>
      <w:r>
        <w:rPr>
          <w:spacing w:val="-10"/>
        </w:rPr>
        <w:t xml:space="preserve"> </w:t>
      </w:r>
      <w:r>
        <w:t>access</w:t>
      </w:r>
      <w:r>
        <w:rPr>
          <w:spacing w:val="-10"/>
        </w:rPr>
        <w:t xml:space="preserve"> </w:t>
      </w:r>
      <w:r>
        <w:t>to</w:t>
      </w:r>
      <w:r>
        <w:rPr>
          <w:spacing w:val="-10"/>
        </w:rPr>
        <w:t xml:space="preserve"> </w:t>
      </w:r>
      <w:r>
        <w:t>the</w:t>
      </w:r>
      <w:r>
        <w:rPr>
          <w:spacing w:val="-10"/>
        </w:rPr>
        <w:t xml:space="preserve"> </w:t>
      </w:r>
      <w:r>
        <w:t>test</w:t>
      </w:r>
      <w:r>
        <w:rPr>
          <w:spacing w:val="-10"/>
        </w:rPr>
        <w:t xml:space="preserve"> </w:t>
      </w:r>
      <w:r>
        <w:t>labels,</w:t>
      </w:r>
      <w:r>
        <w:rPr>
          <w:spacing w:val="-7"/>
        </w:rPr>
        <w:t xml:space="preserve"> </w:t>
      </w:r>
      <w:r>
        <w:t>our</w:t>
      </w:r>
      <w:r>
        <w:rPr>
          <w:spacing w:val="-10"/>
        </w:rPr>
        <w:t xml:space="preserve"> </w:t>
      </w:r>
      <w:r>
        <w:t>experiments were</w:t>
      </w:r>
      <w:r>
        <w:rPr>
          <w:spacing w:val="-9"/>
        </w:rPr>
        <w:t xml:space="preserve"> </w:t>
      </w:r>
      <w:r>
        <w:t>done</w:t>
      </w:r>
      <w:r>
        <w:rPr>
          <w:spacing w:val="-9"/>
        </w:rPr>
        <w:t xml:space="preserve"> </w:t>
      </w:r>
      <w:r>
        <w:t>solely</w:t>
      </w:r>
      <w:r>
        <w:rPr>
          <w:spacing w:val="-9"/>
        </w:rPr>
        <w:t xml:space="preserve"> </w:t>
      </w:r>
      <w:r>
        <w:t>on</w:t>
      </w:r>
      <w:r>
        <w:rPr>
          <w:spacing w:val="-9"/>
        </w:rPr>
        <w:t xml:space="preserve"> </w:t>
      </w:r>
      <w:r>
        <w:t>the</w:t>
      </w:r>
      <w:r>
        <w:rPr>
          <w:spacing w:val="-9"/>
        </w:rPr>
        <w:t xml:space="preserve"> </w:t>
      </w:r>
      <w:r>
        <w:t>training</w:t>
      </w:r>
      <w:r>
        <w:rPr>
          <w:spacing w:val="-9"/>
        </w:rPr>
        <w:t xml:space="preserve"> </w:t>
      </w:r>
      <w:r w:rsidRPr="00100BD9">
        <w:t>images</w:t>
      </w:r>
      <w:r>
        <w:t>.</w:t>
      </w:r>
      <w:r>
        <w:rPr>
          <w:spacing w:val="22"/>
        </w:rPr>
        <w:t xml:space="preserve"> </w:t>
      </w:r>
      <w:r>
        <w:t>However,</w:t>
      </w:r>
      <w:r>
        <w:rPr>
          <w:spacing w:val="-7"/>
        </w:rPr>
        <w:t xml:space="preserve"> </w:t>
      </w:r>
      <w:r>
        <w:t>the</w:t>
      </w:r>
      <w:r>
        <w:rPr>
          <w:spacing w:val="-9"/>
        </w:rPr>
        <w:t xml:space="preserve"> </w:t>
      </w:r>
      <w:r>
        <w:t>quality</w:t>
      </w:r>
      <w:r>
        <w:rPr>
          <w:spacing w:val="-9"/>
        </w:rPr>
        <w:t xml:space="preserve"> </w:t>
      </w:r>
      <w:r>
        <w:t>and</w:t>
      </w:r>
      <w:r>
        <w:rPr>
          <w:spacing w:val="-9"/>
        </w:rPr>
        <w:t xml:space="preserve"> </w:t>
      </w:r>
      <w:r>
        <w:t>conditions</w:t>
      </w:r>
      <w:r>
        <w:rPr>
          <w:spacing w:val="-9"/>
        </w:rPr>
        <w:t xml:space="preserve"> </w:t>
      </w:r>
      <w:r>
        <w:t>of</w:t>
      </w:r>
      <w:r>
        <w:rPr>
          <w:spacing w:val="-9"/>
        </w:rPr>
        <w:t xml:space="preserve"> </w:t>
      </w:r>
      <w:r>
        <w:t>training and testing images are similar; the only difference is that none of the drivers used in the training dataset appear in images in the test dataset.</w:t>
      </w:r>
      <w:r>
        <w:rPr>
          <w:spacing w:val="40"/>
        </w:rPr>
        <w:t xml:space="preserve"> </w:t>
      </w:r>
      <w:r>
        <w:t>The images are of size</w:t>
      </w:r>
      <w:r>
        <w:rPr>
          <w:spacing w:val="80"/>
        </w:rPr>
        <w:t xml:space="preserve"> </w:t>
      </w:r>
      <w:r>
        <w:t>640</w:t>
      </w:r>
      <w:r>
        <w:rPr>
          <w:spacing w:val="-7"/>
        </w:rPr>
        <w:t xml:space="preserve"> </w:t>
      </w:r>
      <w:r>
        <w:rPr>
          <w:rFonts w:ascii="Menlo" w:hAnsi="Menlo"/>
          <w:i/>
        </w:rPr>
        <w:t>×</w:t>
      </w:r>
      <w:r>
        <w:rPr>
          <w:rFonts w:ascii="Menlo" w:hAnsi="Menlo"/>
          <w:i/>
          <w:spacing w:val="-97"/>
        </w:rPr>
        <w:t xml:space="preserve"> </w:t>
      </w:r>
      <w:r>
        <w:t>480, and for our experiments we converted them from color to grayscale.</w:t>
      </w:r>
    </w:p>
    <w:p w14:paraId="64DA6BA5" w14:textId="20A6EA1F" w:rsidR="006F077D" w:rsidRDefault="00000000" w:rsidP="00E854FE">
      <w:pPr>
        <w:jc w:val="left"/>
        <w:rPr>
          <w:spacing w:val="-4"/>
        </w:rPr>
      </w:pPr>
      <w:r>
        <w:lastRenderedPageBreak/>
        <w:t>There</w:t>
      </w:r>
      <w:r>
        <w:rPr>
          <w:spacing w:val="-4"/>
        </w:rPr>
        <w:t xml:space="preserve"> </w:t>
      </w:r>
      <w:r>
        <w:t>are</w:t>
      </w:r>
      <w:r>
        <w:rPr>
          <w:spacing w:val="-5"/>
        </w:rPr>
        <w:t xml:space="preserve"> </w:t>
      </w:r>
      <w:r>
        <w:t>ten</w:t>
      </w:r>
      <w:r>
        <w:rPr>
          <w:spacing w:val="-4"/>
        </w:rPr>
        <w:t xml:space="preserve"> </w:t>
      </w:r>
      <w:r>
        <w:t>classes</w:t>
      </w:r>
      <w:r>
        <w:rPr>
          <w:spacing w:val="-4"/>
        </w:rPr>
        <w:t xml:space="preserve"> </w:t>
      </w:r>
      <w:r>
        <w:t>provided,</w:t>
      </w:r>
      <w:r>
        <w:rPr>
          <w:spacing w:val="-1"/>
        </w:rPr>
        <w:t xml:space="preserve"> </w:t>
      </w:r>
      <w:r>
        <w:t>related</w:t>
      </w:r>
      <w:r>
        <w:rPr>
          <w:spacing w:val="-4"/>
        </w:rPr>
        <w:t xml:space="preserve"> </w:t>
      </w:r>
      <w:r>
        <w:t>to</w:t>
      </w:r>
      <w:r>
        <w:rPr>
          <w:spacing w:val="-4"/>
        </w:rPr>
        <w:t xml:space="preserve"> </w:t>
      </w:r>
      <w:r>
        <w:t>the</w:t>
      </w:r>
      <w:r>
        <w:rPr>
          <w:spacing w:val="-4"/>
        </w:rPr>
        <w:t xml:space="preserve"> </w:t>
      </w:r>
      <w:r>
        <w:t>ones</w:t>
      </w:r>
      <w:r>
        <w:rPr>
          <w:spacing w:val="-4"/>
        </w:rPr>
        <w:t xml:space="preserve"> </w:t>
      </w:r>
      <w:r>
        <w:t>listed</w:t>
      </w:r>
      <w:r>
        <w:rPr>
          <w:spacing w:val="-4"/>
        </w:rPr>
        <w:t xml:space="preserve"> </w:t>
      </w:r>
      <w:r>
        <w:t>in</w:t>
      </w:r>
      <w:r>
        <w:rPr>
          <w:spacing w:val="-4"/>
        </w:rPr>
        <w:t xml:space="preserve"> </w:t>
      </w:r>
      <w:r>
        <w:t>Section</w:t>
      </w:r>
      <w:r w:rsidR="004371B7">
        <w:t xml:space="preserve"> </w:t>
      </w:r>
      <w:r w:rsidR="004371B7">
        <w:fldChar w:fldCharType="begin"/>
      </w:r>
      <w:r w:rsidR="004371B7">
        <w:instrText xml:space="preserve"> REF _Ref124306407 \r \h </w:instrText>
      </w:r>
      <w:r w:rsidR="004371B7">
        <w:fldChar w:fldCharType="separate"/>
      </w:r>
      <w:r w:rsidR="00EF3271">
        <w:rPr>
          <w:cs/>
        </w:rPr>
        <w:t>‎</w:t>
      </w:r>
      <w:r w:rsidR="00EF3271">
        <w:t>I</w:t>
      </w:r>
      <w:r w:rsidR="004371B7">
        <w:fldChar w:fldCharType="end"/>
      </w:r>
      <w:r w:rsidR="004371B7">
        <w:t>.</w:t>
      </w:r>
      <w:r>
        <w:rPr>
          <w:spacing w:val="29"/>
        </w:rPr>
        <w:t xml:space="preserve"> </w:t>
      </w:r>
      <w:r>
        <w:t>Each</w:t>
      </w:r>
      <w:r>
        <w:rPr>
          <w:spacing w:val="-4"/>
        </w:rPr>
        <w:t xml:space="preserve"> </w:t>
      </w:r>
      <w:r>
        <w:t xml:space="preserve">class includes almost tens of the data, so that we have a uniform distribution of sample </w:t>
      </w:r>
      <w:r>
        <w:rPr>
          <w:spacing w:val="-4"/>
        </w:rPr>
        <w:t>data</w:t>
      </w:r>
      <w:r w:rsidR="00E854FE">
        <w:rPr>
          <w:spacing w:val="-4"/>
        </w:rPr>
        <w:t>.</w:t>
      </w:r>
    </w:p>
    <w:p w14:paraId="0F01F557" w14:textId="77777777" w:rsidR="00E854FE" w:rsidRPr="00E854FE" w:rsidRDefault="00E854FE" w:rsidP="00E854FE">
      <w:pPr>
        <w:pStyle w:val="ListParagraph"/>
      </w:pPr>
      <w:r w:rsidRPr="00E854FE">
        <w:t>c0: safe driving</w:t>
      </w:r>
    </w:p>
    <w:p w14:paraId="592DC546" w14:textId="77777777" w:rsidR="00E854FE" w:rsidRPr="00E854FE" w:rsidRDefault="00E854FE" w:rsidP="00E854FE">
      <w:pPr>
        <w:pStyle w:val="ListParagraph"/>
      </w:pPr>
      <w:r w:rsidRPr="00E854FE">
        <w:t>c1: texting (right hand)</w:t>
      </w:r>
    </w:p>
    <w:p w14:paraId="4BF5F0E3" w14:textId="77777777" w:rsidR="00E854FE" w:rsidRPr="00E854FE" w:rsidRDefault="00E854FE" w:rsidP="00E854FE">
      <w:pPr>
        <w:pStyle w:val="ListParagraph"/>
      </w:pPr>
      <w:r w:rsidRPr="00E854FE">
        <w:t>c2: talking on the phone (right hand)</w:t>
      </w:r>
    </w:p>
    <w:p w14:paraId="352701DE" w14:textId="77777777" w:rsidR="00E854FE" w:rsidRPr="00E854FE" w:rsidRDefault="00E854FE" w:rsidP="00E854FE">
      <w:pPr>
        <w:pStyle w:val="ListParagraph"/>
      </w:pPr>
      <w:r w:rsidRPr="00E854FE">
        <w:t>c3: texting (left hand)</w:t>
      </w:r>
    </w:p>
    <w:p w14:paraId="347F6D7A" w14:textId="3E705A4A" w:rsidR="00E854FE" w:rsidRPr="00E854FE" w:rsidRDefault="00E854FE" w:rsidP="00E854FE">
      <w:pPr>
        <w:pStyle w:val="ListParagraph"/>
      </w:pPr>
      <w:r w:rsidRPr="00E854FE">
        <w:t xml:space="preserve">c4: talking </w:t>
      </w:r>
      <w:r w:rsidR="001A554C">
        <w:t>to</w:t>
      </w:r>
      <w:r w:rsidR="001A554C" w:rsidRPr="00E854FE">
        <w:t xml:space="preserve"> </w:t>
      </w:r>
      <w:r w:rsidRPr="00E854FE">
        <w:t>the phone (left hand)</w:t>
      </w:r>
    </w:p>
    <w:p w14:paraId="1797B445" w14:textId="77777777" w:rsidR="00E854FE" w:rsidRPr="00E854FE" w:rsidRDefault="00E854FE" w:rsidP="00E854FE">
      <w:pPr>
        <w:pStyle w:val="ListParagraph"/>
      </w:pPr>
      <w:r w:rsidRPr="00E854FE">
        <w:t>c5: operating the radio</w:t>
      </w:r>
    </w:p>
    <w:p w14:paraId="31EB7177" w14:textId="77777777" w:rsidR="00E854FE" w:rsidRPr="00E854FE" w:rsidRDefault="00E854FE" w:rsidP="00E854FE">
      <w:pPr>
        <w:pStyle w:val="ListParagraph"/>
      </w:pPr>
      <w:r w:rsidRPr="00E854FE">
        <w:t>c6: drinking</w:t>
      </w:r>
    </w:p>
    <w:p w14:paraId="306CB720" w14:textId="77777777" w:rsidR="00E854FE" w:rsidRPr="00E854FE" w:rsidRDefault="00E854FE" w:rsidP="00E854FE">
      <w:pPr>
        <w:pStyle w:val="ListParagraph"/>
      </w:pPr>
      <w:r w:rsidRPr="00E854FE">
        <w:t>c7: reaching behind</w:t>
      </w:r>
    </w:p>
    <w:p w14:paraId="55BA18BF" w14:textId="77777777" w:rsidR="00E854FE" w:rsidRPr="00E854FE" w:rsidRDefault="00E854FE" w:rsidP="00E854FE">
      <w:pPr>
        <w:pStyle w:val="ListParagraph"/>
      </w:pPr>
      <w:r w:rsidRPr="00E854FE">
        <w:t>c8: hair and makeup</w:t>
      </w:r>
    </w:p>
    <w:p w14:paraId="5F543439" w14:textId="47738518" w:rsidR="00E854FE" w:rsidRDefault="00E854FE" w:rsidP="00E854FE">
      <w:pPr>
        <w:pStyle w:val="ListParagraph"/>
      </w:pPr>
      <w:r w:rsidRPr="00E854FE">
        <w:t>c9: talking to passenger</w:t>
      </w:r>
    </w:p>
    <w:p w14:paraId="35C5C0C9" w14:textId="77777777" w:rsidR="00E854FE" w:rsidRPr="00E854FE" w:rsidRDefault="00E854FE" w:rsidP="00E854FE"/>
    <w:p w14:paraId="2A609121" w14:textId="77777777" w:rsidR="006F077D" w:rsidRDefault="00000000" w:rsidP="00100BD9">
      <w:pPr>
        <w:pStyle w:val="Heading2"/>
      </w:pPr>
      <w:bookmarkStart w:id="10" w:name="Algorithm_Parameters"/>
      <w:bookmarkEnd w:id="10"/>
      <w:r>
        <w:rPr>
          <w:w w:val="115"/>
        </w:rPr>
        <w:t>Algorithm Parameters</w:t>
      </w:r>
    </w:p>
    <w:p w14:paraId="4311ED22" w14:textId="0CEABBBE" w:rsidR="006F077D" w:rsidRDefault="00000000" w:rsidP="001A554C">
      <w:pPr>
        <w:pStyle w:val="BodyText"/>
      </w:pPr>
      <w:r>
        <w:t>The convolutional neural random forest classifier is implemented using TensorFlow</w:t>
      </w:r>
      <w:r w:rsidR="008E3284">
        <w:t>,</w:t>
      </w:r>
      <w:r w:rsidR="008E3284">
        <w:fldChar w:fldCharType="begin"/>
      </w:r>
      <w:r w:rsidR="00C27556">
        <w:instrText xml:space="preserve"> ADDIN ZOTERO_ITEM CSL_CITATION {"citationID":"ioPNbrY4","properties":{"formattedCitation":"[15]","plainCitation":"[15]","noteIndex":0},"citationItems":[{"id":3331,"uris":["http://zotero.org/users/8620643/items/JSFIZLIR","http://zotero.org/users/8620643/items/CG8G27VQ"],"itemData":{"id":3331,"type":"article","abstrac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www.tensorflow.org.","DOI":"10.48550/ARXIV.1603.04467","license":"arXiv.org perpetual, non-exclusive license","note":"9573 citations (Semantic Scholar/arXiv) [2023-01-11]\npublisher: arXiv\nversion: 2","source":"DOI.org (Datacite)","title":"TensorFlow: Large-Scale Machine Learning on Heterogeneous Distributed Systems","title-short":"TensorFlow","URL":"https://arxiv.org/abs/1603.04467","author":[{"family":"Abadi","given":"Martín"},{"family":"Agarwal","given":"Ashish"},{"family":"Barham","given":"Paul"},{"family":"Brevdo","given":"Eugene"},{"family":"Chen","given":"Zhifeng"},{"family":"Citro","given":"Craig"},{"family":"Corrado","given":"Greg S."},{"family":"Davis","given":"Andy"},{"family":"Dean","given":"Jeffrey"},{"family":"Devin","given":"Matthieu"},{"family":"Ghemawat","given":"Sanjay"},{"family":"Goodfellow","given":"Ian"},{"family":"Harp","given":"Andrew"},{"family":"Irving","given":"Geoffrey"},{"family":"Isard","given":"Michael"},{"family":"Jia","given":"Yangqing"},{"family":"Jozefowicz","given":"Rafal"},{"family":"Kaiser","given":"Lukasz"},{"family":"Kudlur","given":"Manjunath"},{"family":"Levenberg","given":"Josh"},{"family":"Mane","given":"Dan"},{"family":"Monga","given":"Rajat"},{"family":"Moore","given":"Sherry"},{"family":"Murray","given":"Derek"},{"family":"Olah","given":"Chris"},{"family":"Schuster","given":"Mike"},{"family":"Shlens","given":"Jonathon"},{"family":"Steiner","given":"Benoit"},{"family":"Sutskever","given":"Ilya"},{"family":"Talwar","given":"Kunal"},{"family":"Tucker","given":"Paul"},{"family":"Vanhoucke","given":"Vincent"},{"family":"Vasudevan","given":"Vijay"},{"family":"Viegas","given":"Fernanda"},{"family":"Vinyals","given":"Oriol"},{"family":"Warden","given":"Pete"},{"family":"Wattenberg","given":"Martin"},{"family":"Wicke","given":"Martin"},{"family":"Yu","given":"Yuan"},{"family":"Zheng","given":"Xiaoqiang"}],"accessed":{"date-parts":[["2023",1,11]]},"issued":{"date-parts":[["2016"]]}}}],"schema":"https://github.com/citation-style-language/schema/raw/master/csl-citation.json"} </w:instrText>
      </w:r>
      <w:r w:rsidR="008E3284">
        <w:fldChar w:fldCharType="separate"/>
      </w:r>
      <w:r w:rsidR="00C27556">
        <w:t>[15]</w:t>
      </w:r>
      <w:r w:rsidR="008E3284">
        <w:fldChar w:fldCharType="end"/>
      </w:r>
      <w:r>
        <w:t xml:space="preserve"> and runs on an NVIDIA GeForce GTX TITAN X GPU with 16</w:t>
      </w:r>
      <w:r w:rsidR="001A554C">
        <w:t xml:space="preserve"> </w:t>
      </w:r>
      <w:r>
        <w:t>GB of memory. The classifier was trained using the stochastic gradient descent algorithm, Adam</w:t>
      </w:r>
      <w:r w:rsidR="008E3284">
        <w:fldChar w:fldCharType="begin"/>
      </w:r>
      <w:r w:rsidR="00C27556">
        <w:instrText xml:space="preserve"> ADDIN ZOTERO_ITEM CSL_CITATION {"citationID":"66Ojr8WR","properties":{"formattedCitation":"[11]","plainCitation":"[11]","noteIndex":0},"citationItems":[{"id":3359,"uris":["http://zotero.org/users/8620643/items/KQ746PAQ","http://zotero.org/users/8620643/items/HVRZQIUF"],"itemData":{"id":3359,"type":"article","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norm.","DOI":"10.48550/ARXIV.1412.6980","license":"arXiv.org perpetual, non-exclusive license","note":"9999 citations (Semantic Scholar/arXiv) [2023-01-11]\npublisher: arXiv\nversion: 9","number":"arXiv:1412.6980","publisher":"arXiv","source":"DOI.org (Datacite)","title":"Adam: A Method for Stochastic Optimization","title-short":"Adam","URL":"https://arxiv.org/abs/1412.6980","author":[{"family":"Kingma","given":"Diederik P."},{"family":"Ba","given":"Jimmy"}],"accessed":{"date-parts":[["2023",1,11]]},"issued":{"date-parts":[["2014"]]}}}],"schema":"https://github.com/citation-style-language/schema/raw/master/csl-citation.json"} </w:instrText>
      </w:r>
      <w:r w:rsidR="008E3284">
        <w:fldChar w:fldCharType="separate"/>
      </w:r>
      <w:r w:rsidR="00C27556">
        <w:t>[11]</w:t>
      </w:r>
      <w:r w:rsidR="008E3284">
        <w:fldChar w:fldCharType="end"/>
      </w:r>
      <w:r>
        <w:t xml:space="preserve"> to efficiently optimize the weights of the CNN. The weights were normalized using initialization as proposed in </w:t>
      </w:r>
      <w:r w:rsidR="008E3284" w:rsidRPr="008E3284">
        <w:t>Kingma</w:t>
      </w:r>
      <w:r w:rsidR="008E3284">
        <w:fldChar w:fldCharType="begin"/>
      </w:r>
      <w:r w:rsidR="00C27556">
        <w:instrText xml:space="preserve"> ADDIN ZOTERO_ITEM CSL_CITATION {"citationID":"YrlynB3U","properties":{"formattedCitation":"[11]","plainCitation":"[11]","noteIndex":0},"citationItems":[{"id":3359,"uris":["http://zotero.org/users/8620643/items/KQ746PAQ","http://zotero.org/users/8620643/items/HVRZQIUF"],"itemData":{"id":3359,"type":"article","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norm.","DOI":"10.48550/ARXIV.1412.6980","license":"arXiv.org perpetual, non-exclusive license","note":"9999 citations (Semantic Scholar/arXiv) [2023-01-11]\npublisher: arXiv\nversion: 9","number":"arXiv:1412.6980","publisher":"arXiv","source":"DOI.org (Datacite)","title":"Adam: A Method for Stochastic Optimization","title-short":"Adam","URL":"https://arxiv.org/abs/1412.6980","author":[{"family":"Kingma","given":"Diederik P."},{"family":"Ba","given":"Jimmy"}],"accessed":{"date-parts":[["2023",1,11]]},"issued":{"date-parts":[["2014"]]}}}],"schema":"https://github.com/citation-style-language/schema/raw/master/csl-citation.json"} </w:instrText>
      </w:r>
      <w:r w:rsidR="008E3284">
        <w:fldChar w:fldCharType="separate"/>
      </w:r>
      <w:r w:rsidR="00C27556">
        <w:t>[11]</w:t>
      </w:r>
      <w:r w:rsidR="008E3284">
        <w:fldChar w:fldCharType="end"/>
      </w:r>
      <w:r>
        <w:t xml:space="preserve"> and updated in a mini-batch scheme of 128 candidates.</w:t>
      </w:r>
      <w:r>
        <w:rPr>
          <w:spacing w:val="80"/>
        </w:rPr>
        <w:t xml:space="preserve"> </w:t>
      </w:r>
      <w:r>
        <w:t>The</w:t>
      </w:r>
      <w:r>
        <w:rPr>
          <w:spacing w:val="30"/>
        </w:rPr>
        <w:t xml:space="preserve"> </w:t>
      </w:r>
      <w:r>
        <w:t>biases</w:t>
      </w:r>
      <w:r>
        <w:rPr>
          <w:spacing w:val="30"/>
        </w:rPr>
        <w:t xml:space="preserve"> </w:t>
      </w:r>
      <w:r>
        <w:t>were</w:t>
      </w:r>
      <w:r>
        <w:rPr>
          <w:spacing w:val="30"/>
        </w:rPr>
        <w:t xml:space="preserve"> </w:t>
      </w:r>
      <w:r>
        <w:t>initialized</w:t>
      </w:r>
      <w:r>
        <w:rPr>
          <w:spacing w:val="31"/>
        </w:rPr>
        <w:t xml:space="preserve"> </w:t>
      </w:r>
      <w:r>
        <w:t>with</w:t>
      </w:r>
      <w:r>
        <w:rPr>
          <w:spacing w:val="31"/>
        </w:rPr>
        <w:t xml:space="preserve"> </w:t>
      </w:r>
      <w:r>
        <w:t>zero,</w:t>
      </w:r>
      <w:r>
        <w:rPr>
          <w:spacing w:val="35"/>
        </w:rPr>
        <w:t xml:space="preserve"> </w:t>
      </w:r>
      <w:r>
        <w:t>and</w:t>
      </w:r>
      <w:r>
        <w:rPr>
          <w:spacing w:val="31"/>
        </w:rPr>
        <w:t xml:space="preserve"> </w:t>
      </w:r>
      <w:r>
        <w:t>the</w:t>
      </w:r>
      <w:r>
        <w:rPr>
          <w:spacing w:val="31"/>
        </w:rPr>
        <w:t xml:space="preserve"> </w:t>
      </w:r>
      <w:r>
        <w:t>learning</w:t>
      </w:r>
      <w:r>
        <w:rPr>
          <w:spacing w:val="31"/>
        </w:rPr>
        <w:t xml:space="preserve"> </w:t>
      </w:r>
      <w:r>
        <w:t>rate</w:t>
      </w:r>
      <w:r>
        <w:rPr>
          <w:spacing w:val="31"/>
        </w:rPr>
        <w:t xml:space="preserve"> </w:t>
      </w:r>
      <w:r>
        <w:t>was</w:t>
      </w:r>
      <w:r>
        <w:rPr>
          <w:spacing w:val="31"/>
        </w:rPr>
        <w:t xml:space="preserve"> </w:t>
      </w:r>
      <w:r>
        <w:t>set</w:t>
      </w:r>
      <w:r>
        <w:rPr>
          <w:spacing w:val="30"/>
        </w:rPr>
        <w:t xml:space="preserve"> </w:t>
      </w:r>
      <w:r>
        <w:t xml:space="preserve">to </w:t>
      </w:r>
      <m:oMath>
        <m:r>
          <w:rPr>
            <w:rFonts w:ascii="Cambria Math" w:hAnsi="Cambria Math"/>
          </w:rPr>
          <m:t>α = 0.001</m:t>
        </m:r>
      </m:oMath>
      <w:r>
        <w:t>.</w:t>
      </w:r>
      <w:r>
        <w:rPr>
          <w:spacing w:val="40"/>
        </w:rPr>
        <w:t xml:space="preserve"> </w:t>
      </w:r>
      <w:r>
        <w:t xml:space="preserve">The exponential decay rates for the first- and second-moment estimates were set as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spacing w:val="40"/>
          </w:rPr>
          <m:t xml:space="preserve"> </m:t>
        </m:r>
        <m:r>
          <w:rPr>
            <w:rFonts w:ascii="Cambria Math" w:hAnsi="Cambria Math"/>
          </w:rPr>
          <m:t>=</m:t>
        </m:r>
        <m:r>
          <w:rPr>
            <w:rFonts w:ascii="Cambria Math" w:hAnsi="Cambria Math"/>
            <w:spacing w:val="40"/>
          </w:rPr>
          <m:t xml:space="preserve"> </m:t>
        </m:r>
        <m:r>
          <w:rPr>
            <w:rFonts w:ascii="Cambria Math" w:hAnsi="Cambria Math"/>
          </w:rPr>
          <m:t>0.9</m:t>
        </m:r>
      </m:oMath>
      <w:r>
        <w:t xml:space="preserve"> and </w:t>
      </w:r>
      <m:oMath>
        <m:sSub>
          <m:sSubPr>
            <m:ctrlPr>
              <w:rPr>
                <w:rFonts w:ascii="Cambria Math" w:hAnsi="Cambria Math"/>
                <w:i/>
                <w:iCs/>
              </w:rPr>
            </m:ctrlPr>
          </m:sSubPr>
          <m:e>
            <m:r>
              <w:rPr>
                <w:rFonts w:ascii="Cambria Math" w:hAnsi="Cambria Math"/>
              </w:rPr>
              <m:t>β</m:t>
            </m:r>
          </m:e>
          <m:sub>
            <m:r>
              <w:rPr>
                <w:rFonts w:ascii="Cambria Math" w:hAnsi="Cambria Math"/>
                <w:vertAlign w:val="subscript"/>
              </w:rPr>
              <m:t>2</m:t>
            </m:r>
          </m:sub>
        </m:sSub>
        <m:r>
          <w:rPr>
            <w:rFonts w:ascii="Cambria Math" w:hAnsi="Cambria Math"/>
            <w:spacing w:val="40"/>
          </w:rPr>
          <m:t xml:space="preserve"> </m:t>
        </m:r>
        <m:r>
          <w:rPr>
            <w:rFonts w:ascii="Cambria Math" w:hAnsi="Cambria Math"/>
          </w:rPr>
          <m:t>=</m:t>
        </m:r>
        <m:r>
          <w:rPr>
            <w:rFonts w:ascii="Cambria Math" w:hAnsi="Cambria Math"/>
            <w:spacing w:val="40"/>
          </w:rPr>
          <m:t xml:space="preserve"> </m:t>
        </m:r>
        <m:r>
          <w:rPr>
            <w:rFonts w:ascii="Cambria Math" w:hAnsi="Cambria Math"/>
          </w:rPr>
          <m:t>0.99</m:t>
        </m:r>
      </m:oMath>
      <w:r>
        <w:t>,</w:t>
      </w:r>
      <w:r>
        <w:rPr>
          <w:spacing w:val="40"/>
        </w:rPr>
        <w:t xml:space="preserve"> </w:t>
      </w:r>
      <w:r>
        <w:t>respectively.</w:t>
      </w:r>
      <w:r>
        <w:rPr>
          <w:spacing w:val="80"/>
        </w:rPr>
        <w:t xml:space="preserve"> </w:t>
      </w:r>
      <w:r>
        <w:t xml:space="preserve">We used </w:t>
      </w:r>
      <m:oMath>
        <m:r>
          <w:rPr>
            <w:rFonts w:ascii="Cambria Math" w:hAnsi="Cambria Math"/>
          </w:rPr>
          <m:t>ϵ=</m:t>
        </m:r>
        <m:sSup>
          <m:sSupPr>
            <m:ctrlPr>
              <w:rPr>
                <w:rFonts w:ascii="Cambria Math" w:hAnsi="Cambria Math"/>
                <w:i/>
                <w:iCs/>
              </w:rPr>
            </m:ctrlPr>
          </m:sSupPr>
          <m:e>
            <m:r>
              <w:rPr>
                <w:rFonts w:ascii="Cambria Math" w:hAnsi="Cambria Math"/>
              </w:rPr>
              <m:t>10</m:t>
            </m:r>
          </m:e>
          <m:sup>
            <m:r>
              <w:rPr>
                <w:rFonts w:ascii="Cambria Math" w:hAnsi="Cambria Math"/>
              </w:rPr>
              <m:t>-8</m:t>
            </m:r>
          </m:sup>
        </m:sSup>
      </m:oMath>
      <w:r>
        <w:rPr>
          <w:spacing w:val="40"/>
        </w:rPr>
        <w:t xml:space="preserve"> </w:t>
      </w:r>
      <w:r>
        <w:t>to prevent division by zero.</w:t>
      </w:r>
      <w:r>
        <w:rPr>
          <w:spacing w:val="40"/>
        </w:rPr>
        <w:t xml:space="preserve"> </w:t>
      </w:r>
      <w:r>
        <w:t xml:space="preserve">A dropout rate of </w:t>
      </w:r>
      <m:oMath>
        <m:r>
          <w:rPr>
            <w:rFonts w:ascii="Cambria Math" w:hAnsi="Cambria Math"/>
          </w:rPr>
          <m:t>0.5</m:t>
        </m:r>
      </m:oMath>
      <w:r>
        <w:t xml:space="preserve"> was implemented as regularization,</w:t>
      </w:r>
      <w:r>
        <w:rPr>
          <w:spacing w:val="23"/>
        </w:rPr>
        <w:t xml:space="preserve"> </w:t>
      </w:r>
      <w:r>
        <w:t>applied</w:t>
      </w:r>
      <w:r>
        <w:rPr>
          <w:spacing w:val="80"/>
        </w:rPr>
        <w:t xml:space="preserve"> </w:t>
      </w:r>
      <w:r>
        <w:t>to the output of the last convolutional layer and the dense layer to avoid overfitting. Finally, we used</w:t>
      </w:r>
      <w:r>
        <w:rPr>
          <w:spacing w:val="1"/>
        </w:rPr>
        <w:t xml:space="preserve"> </w:t>
      </w:r>
      <w:r>
        <w:t>an epoch size</w:t>
      </w:r>
      <w:r>
        <w:rPr>
          <w:spacing w:val="1"/>
        </w:rPr>
        <w:t xml:space="preserve"> </w:t>
      </w:r>
      <w:r>
        <w:t>of 50.</w:t>
      </w:r>
      <w:r>
        <w:rPr>
          <w:spacing w:val="22"/>
        </w:rPr>
        <w:t xml:space="preserve"> </w:t>
      </w:r>
      <w:r>
        <w:t xml:space="preserve">The </w:t>
      </w:r>
      <w:r w:rsidR="008E3284">
        <w:t>SoftMax</w:t>
      </w:r>
      <w:r>
        <w:t xml:space="preserve"> loss</w:t>
      </w:r>
      <w:r>
        <w:rPr>
          <w:spacing w:val="1"/>
        </w:rPr>
        <w:t xml:space="preserve"> </w:t>
      </w:r>
      <w:r>
        <w:t>(cross-entropy error</w:t>
      </w:r>
      <w:r>
        <w:rPr>
          <w:spacing w:val="1"/>
        </w:rPr>
        <w:t xml:space="preserve"> </w:t>
      </w:r>
      <w:r>
        <w:t xml:space="preserve">loss) </w:t>
      </w:r>
      <w:r>
        <w:rPr>
          <w:spacing w:val="-5"/>
        </w:rPr>
        <w:t>wa</w:t>
      </w:r>
      <w:r w:rsidR="001A554C">
        <w:rPr>
          <w:spacing w:val="-5"/>
        </w:rPr>
        <w:t>s</w:t>
      </w:r>
      <w:r w:rsidR="001A554C">
        <w:t xml:space="preserve"> </w:t>
      </w:r>
      <w:r>
        <w:t>u</w:t>
      </w:r>
      <w:r w:rsidR="001A554C">
        <w:t>sed</w:t>
      </w:r>
      <w:r>
        <w:rPr>
          <w:spacing w:val="-2"/>
        </w:rPr>
        <w:t xml:space="preserve"> </w:t>
      </w:r>
      <w:r>
        <w:t>to</w:t>
      </w:r>
      <w:r>
        <w:rPr>
          <w:spacing w:val="-2"/>
        </w:rPr>
        <w:t xml:space="preserve"> </w:t>
      </w:r>
      <w:r>
        <w:t>measure</w:t>
      </w:r>
      <w:r>
        <w:rPr>
          <w:spacing w:val="-2"/>
        </w:rPr>
        <w:t xml:space="preserve"> </w:t>
      </w:r>
      <w:r>
        <w:t>the</w:t>
      </w:r>
      <w:r>
        <w:rPr>
          <w:spacing w:val="-2"/>
        </w:rPr>
        <w:t xml:space="preserve"> </w:t>
      </w:r>
      <w:r>
        <w:t>error</w:t>
      </w:r>
      <w:r>
        <w:rPr>
          <w:spacing w:val="-2"/>
        </w:rPr>
        <w:t xml:space="preserve"> </w:t>
      </w:r>
      <w:r>
        <w:t>loss.</w:t>
      </w:r>
      <w:r>
        <w:rPr>
          <w:spacing w:val="35"/>
        </w:rPr>
        <w:t xml:space="preserve"> </w:t>
      </w:r>
      <w:r>
        <w:t>We</w:t>
      </w:r>
      <w:r>
        <w:rPr>
          <w:spacing w:val="-2"/>
        </w:rPr>
        <w:t xml:space="preserve"> </w:t>
      </w:r>
      <w:r>
        <w:t>used</w:t>
      </w:r>
      <w:r>
        <w:rPr>
          <w:spacing w:val="-2"/>
        </w:rPr>
        <w:t xml:space="preserve"> </w:t>
      </w:r>
      <w:r>
        <w:t>100</w:t>
      </w:r>
      <w:r>
        <w:rPr>
          <w:spacing w:val="-2"/>
        </w:rPr>
        <w:t xml:space="preserve"> </w:t>
      </w:r>
      <w:r>
        <w:t>estimators</w:t>
      </w:r>
      <w:r>
        <w:rPr>
          <w:spacing w:val="-2"/>
        </w:rPr>
        <w:t xml:space="preserve"> </w:t>
      </w:r>
      <w:r>
        <w:t>and</w:t>
      </w:r>
      <w:r>
        <w:rPr>
          <w:spacing w:val="-2"/>
        </w:rPr>
        <w:t xml:space="preserve"> </w:t>
      </w:r>
      <w:r>
        <w:t>a</w:t>
      </w:r>
      <w:r>
        <w:rPr>
          <w:spacing w:val="-2"/>
        </w:rPr>
        <w:t xml:space="preserve"> </w:t>
      </w:r>
      <w:r>
        <w:t>keep</w:t>
      </w:r>
      <w:r>
        <w:rPr>
          <w:spacing w:val="-2"/>
        </w:rPr>
        <w:t xml:space="preserve"> </w:t>
      </w:r>
      <w:r>
        <w:t>rate</w:t>
      </w:r>
      <w:r>
        <w:rPr>
          <w:spacing w:val="-2"/>
        </w:rPr>
        <w:t xml:space="preserve"> </w:t>
      </w:r>
      <w:r>
        <w:t>of</w:t>
      </w:r>
      <w:r>
        <w:rPr>
          <w:spacing w:val="-2"/>
        </w:rPr>
        <w:t xml:space="preserve"> </w:t>
      </w:r>
      <m:oMath>
        <m:r>
          <w:rPr>
            <w:rFonts w:ascii="Cambria Math" w:hAnsi="Cambria Math"/>
          </w:rPr>
          <m:t xml:space="preserve">γ = </m:t>
        </m:r>
        <m:sSup>
          <m:sSupPr>
            <m:ctrlPr>
              <w:rPr>
                <w:rFonts w:ascii="Cambria Math" w:hAnsi="Cambria Math"/>
                <w:i/>
              </w:rPr>
            </m:ctrlPr>
          </m:sSupPr>
          <m:e>
            <m:r>
              <w:rPr>
                <w:rFonts w:ascii="Cambria Math" w:hAnsi="Cambria Math"/>
              </w:rPr>
              <m:t>10</m:t>
            </m:r>
          </m:e>
          <m:sup>
            <m:r>
              <w:rPr>
                <w:rFonts w:ascii="Cambria Math" w:hAnsi="Cambria Math"/>
                <w:vertAlign w:val="superscript"/>
              </w:rPr>
              <m:t>-4</m:t>
            </m:r>
          </m:sup>
        </m:sSup>
      </m:oMath>
      <w:r>
        <w:t xml:space="preserve"> for the random forest algorithm.</w:t>
      </w:r>
    </w:p>
    <w:p w14:paraId="21C30C8B" w14:textId="77777777" w:rsidR="006F077D" w:rsidRDefault="00000000" w:rsidP="00100BD9">
      <w:pPr>
        <w:pStyle w:val="Heading2"/>
      </w:pPr>
      <w:bookmarkStart w:id="11" w:name="Performance_Evaluation"/>
      <w:bookmarkEnd w:id="11"/>
      <w:r>
        <w:t>Performance</w:t>
      </w:r>
      <w:r>
        <w:rPr>
          <w:spacing w:val="35"/>
        </w:rPr>
        <w:t xml:space="preserve"> </w:t>
      </w:r>
      <w:r>
        <w:t>Evaluation</w:t>
      </w:r>
    </w:p>
    <w:p w14:paraId="66BDF560" w14:textId="47EADCD1" w:rsidR="006F077D" w:rsidRDefault="00000000" w:rsidP="00100BD9">
      <w:pPr>
        <w:pStyle w:val="BodyText"/>
      </w:pPr>
      <w:r>
        <w:t>We</w:t>
      </w:r>
      <w:r>
        <w:rPr>
          <w:spacing w:val="-11"/>
        </w:rPr>
        <w:t xml:space="preserve"> </w:t>
      </w:r>
      <w:r>
        <w:t xml:space="preserve">tested the algorithm performance by conducting </w:t>
      </w:r>
      <w:r>
        <w:rPr>
          <w:i/>
        </w:rPr>
        <w:t>k</w:t>
      </w:r>
      <w:r>
        <w:rPr>
          <w:i/>
          <w:spacing w:val="-16"/>
        </w:rPr>
        <w:t xml:space="preserve"> </w:t>
      </w:r>
      <w:r>
        <w:t>-fold cross validation on the entire</w:t>
      </w:r>
      <w:r>
        <w:rPr>
          <w:spacing w:val="-16"/>
        </w:rPr>
        <w:t xml:space="preserve"> </w:t>
      </w:r>
      <w:r>
        <w:t>dataset.</w:t>
      </w:r>
      <w:r>
        <w:rPr>
          <w:spacing w:val="24"/>
        </w:rPr>
        <w:t xml:space="preserve"> </w:t>
      </w:r>
      <w:r>
        <w:t xml:space="preserve">For our experiments we varied values of </w:t>
      </w:r>
      <m:oMath>
        <m:r>
          <w:rPr>
            <w:rFonts w:ascii="Cambria Math" w:hAnsi="Cambria Math"/>
            <w:spacing w:val="12"/>
          </w:rPr>
          <m:t>k∈</m:t>
        </m:r>
        <m:r>
          <w:rPr>
            <w:rFonts w:ascii="Cambria Math" w:hAnsi="Cambria Math"/>
          </w:rPr>
          <m:t>[2,</m:t>
        </m:r>
        <m:r>
          <w:rPr>
            <w:rFonts w:ascii="Cambria Math" w:hAnsi="Cambria Math"/>
            <w:spacing w:val="-16"/>
          </w:rPr>
          <m:t xml:space="preserve"> </m:t>
        </m:r>
        <m:r>
          <w:rPr>
            <w:rFonts w:ascii="Cambria Math" w:hAnsi="Cambria Math"/>
          </w:rPr>
          <m:t>5]</m:t>
        </m:r>
      </m:oMath>
      <w:r>
        <w:t xml:space="preserve"> and found </w:t>
      </w:r>
      <w:r>
        <w:rPr>
          <w:w w:val="110"/>
        </w:rPr>
        <w:t xml:space="preserve">that </w:t>
      </w:r>
      <w:r>
        <w:t>the results</w:t>
      </w:r>
      <w:r>
        <w:rPr>
          <w:spacing w:val="-2"/>
        </w:rPr>
        <w:t xml:space="preserve"> </w:t>
      </w:r>
      <w:r>
        <w:t>were</w:t>
      </w:r>
      <w:r>
        <w:rPr>
          <w:spacing w:val="-2"/>
        </w:rPr>
        <w:t xml:space="preserve"> </w:t>
      </w:r>
      <w:r>
        <w:t>consistent</w:t>
      </w:r>
      <w:r>
        <w:rPr>
          <w:spacing w:val="-2"/>
        </w:rPr>
        <w:t xml:space="preserve"> </w:t>
      </w:r>
      <w:r>
        <w:t>enough</w:t>
      </w:r>
      <w:r>
        <w:rPr>
          <w:spacing w:val="-1"/>
        </w:rPr>
        <w:t xml:space="preserve"> </w:t>
      </w:r>
      <w:r>
        <w:t>to</w:t>
      </w:r>
      <w:r>
        <w:rPr>
          <w:spacing w:val="-2"/>
        </w:rPr>
        <w:t xml:space="preserve"> </w:t>
      </w:r>
      <w:r>
        <w:t>indicate</w:t>
      </w:r>
      <w:r>
        <w:rPr>
          <w:spacing w:val="-2"/>
        </w:rPr>
        <w:t xml:space="preserve"> </w:t>
      </w:r>
      <w:r>
        <w:rPr>
          <w:w w:val="110"/>
        </w:rPr>
        <w:t>that</w:t>
      </w:r>
      <w:r>
        <w:rPr>
          <w:spacing w:val="-5"/>
          <w:w w:val="110"/>
        </w:rPr>
        <w:t xml:space="preserve"> </w:t>
      </w:r>
      <w:r>
        <w:t>the</w:t>
      </w:r>
      <w:r>
        <w:rPr>
          <w:spacing w:val="-2"/>
        </w:rPr>
        <w:t xml:space="preserve"> </w:t>
      </w:r>
      <w:r>
        <w:t>network</w:t>
      </w:r>
      <w:r>
        <w:rPr>
          <w:spacing w:val="-2"/>
        </w:rPr>
        <w:t xml:space="preserve"> </w:t>
      </w:r>
      <w:r>
        <w:t>is</w:t>
      </w:r>
      <w:r>
        <w:rPr>
          <w:spacing w:val="-2"/>
        </w:rPr>
        <w:t xml:space="preserve"> </w:t>
      </w:r>
      <w:r>
        <w:t>not</w:t>
      </w:r>
      <w:r>
        <w:rPr>
          <w:spacing w:val="-2"/>
        </w:rPr>
        <w:t xml:space="preserve"> </w:t>
      </w:r>
      <w:r>
        <w:t>overfitting.</w:t>
      </w:r>
      <w:r>
        <w:rPr>
          <w:spacing w:val="32"/>
        </w:rPr>
        <w:t xml:space="preserve"> </w:t>
      </w:r>
      <w:r>
        <w:t xml:space="preserve">Hence, we chose </w:t>
      </w:r>
      <m:oMath>
        <m:r>
          <w:rPr>
            <w:rFonts w:ascii="Cambria Math" w:hAnsi="Cambria Math"/>
          </w:rPr>
          <m:t>k</m:t>
        </m:r>
        <m:r>
          <w:rPr>
            <w:rFonts w:ascii="Cambria Math" w:hAnsi="Cambria Math"/>
            <w:spacing w:val="40"/>
          </w:rPr>
          <m:t xml:space="preserve"> </m:t>
        </m:r>
        <m:r>
          <w:rPr>
            <w:rFonts w:ascii="Cambria Math" w:hAnsi="Cambria Math"/>
          </w:rPr>
          <m:t>= 5</m:t>
        </m:r>
      </m:oMath>
      <w:r>
        <w:t>.</w:t>
      </w:r>
      <w:r>
        <w:rPr>
          <w:spacing w:val="40"/>
        </w:rPr>
        <w:t xml:space="preserve"> </w:t>
      </w:r>
      <w:r>
        <w:t>First, we randomize the order of the driver images within the dataset.</w:t>
      </w:r>
      <w:r>
        <w:rPr>
          <w:spacing w:val="2"/>
        </w:rPr>
        <w:t xml:space="preserve"> </w:t>
      </w:r>
      <w:r>
        <w:t xml:space="preserve">For each fold of the </w:t>
      </w:r>
      <w:r>
        <w:rPr>
          <w:i/>
        </w:rPr>
        <w:t>k</w:t>
      </w:r>
      <w:r>
        <w:rPr>
          <w:i/>
          <w:spacing w:val="-16"/>
        </w:rPr>
        <w:t xml:space="preserve"> </w:t>
      </w:r>
      <w:r>
        <w:t>-fold cross validation we chose 80% of the 22425 images</w:t>
      </w:r>
      <w:r>
        <w:rPr>
          <w:spacing w:val="33"/>
        </w:rPr>
        <w:t xml:space="preserve"> </w:t>
      </w:r>
      <w:r>
        <w:t>as</w:t>
      </w:r>
      <w:r>
        <w:rPr>
          <w:spacing w:val="33"/>
        </w:rPr>
        <w:t xml:space="preserve"> </w:t>
      </w:r>
      <w:r>
        <w:t>the</w:t>
      </w:r>
      <w:r>
        <w:rPr>
          <w:spacing w:val="33"/>
        </w:rPr>
        <w:t xml:space="preserve"> </w:t>
      </w:r>
      <w:r>
        <w:t>training</w:t>
      </w:r>
      <w:r>
        <w:rPr>
          <w:spacing w:val="33"/>
        </w:rPr>
        <w:t xml:space="preserve"> </w:t>
      </w:r>
      <w:r>
        <w:t>dataset</w:t>
      </w:r>
      <w:r>
        <w:rPr>
          <w:spacing w:val="33"/>
        </w:rPr>
        <w:t xml:space="preserve"> </w:t>
      </w:r>
      <w:r>
        <w:t>and</w:t>
      </w:r>
      <w:r>
        <w:rPr>
          <w:spacing w:val="33"/>
        </w:rPr>
        <w:t xml:space="preserve"> </w:t>
      </w:r>
      <w:r>
        <w:t>tested</w:t>
      </w:r>
      <w:r>
        <w:rPr>
          <w:spacing w:val="33"/>
        </w:rPr>
        <w:t xml:space="preserve"> </w:t>
      </w:r>
      <w:r>
        <w:t>the</w:t>
      </w:r>
      <w:r>
        <w:rPr>
          <w:spacing w:val="33"/>
        </w:rPr>
        <w:t xml:space="preserve"> </w:t>
      </w:r>
      <w:r>
        <w:t>trained</w:t>
      </w:r>
      <w:r>
        <w:rPr>
          <w:spacing w:val="33"/>
        </w:rPr>
        <w:t xml:space="preserve"> </w:t>
      </w:r>
      <w:r>
        <w:t>model</w:t>
      </w:r>
      <w:r>
        <w:rPr>
          <w:spacing w:val="33"/>
        </w:rPr>
        <w:t xml:space="preserve"> </w:t>
      </w:r>
      <w:r>
        <w:t>on</w:t>
      </w:r>
      <w:r>
        <w:rPr>
          <w:spacing w:val="33"/>
        </w:rPr>
        <w:t xml:space="preserve"> </w:t>
      </w:r>
      <w:r>
        <w:t>the</w:t>
      </w:r>
      <w:r>
        <w:rPr>
          <w:spacing w:val="33"/>
        </w:rPr>
        <w:t xml:space="preserve"> </w:t>
      </w:r>
      <w:r>
        <w:t>remaining</w:t>
      </w:r>
      <w:r>
        <w:rPr>
          <w:spacing w:val="33"/>
        </w:rPr>
        <w:t xml:space="preserve"> </w:t>
      </w:r>
      <w:r>
        <w:t>20% of</w:t>
      </w:r>
      <w:r>
        <w:rPr>
          <w:spacing w:val="32"/>
        </w:rPr>
        <w:t xml:space="preserve"> </w:t>
      </w:r>
      <w:r>
        <w:t>the</w:t>
      </w:r>
      <w:r>
        <w:rPr>
          <w:spacing w:val="32"/>
        </w:rPr>
        <w:t xml:space="preserve"> </w:t>
      </w:r>
      <w:r>
        <w:t>images.</w:t>
      </w:r>
      <w:r>
        <w:rPr>
          <w:spacing w:val="80"/>
        </w:rPr>
        <w:t xml:space="preserve"> </w:t>
      </w:r>
      <w:r>
        <w:t>We</w:t>
      </w:r>
      <w:r>
        <w:rPr>
          <w:spacing w:val="31"/>
        </w:rPr>
        <w:t xml:space="preserve"> </w:t>
      </w:r>
      <w:r w:rsidR="001A554C">
        <w:t>ensured</w:t>
      </w:r>
      <w:r>
        <w:rPr>
          <w:spacing w:val="28"/>
          <w:w w:val="110"/>
        </w:rPr>
        <w:t xml:space="preserve"> </w:t>
      </w:r>
      <w:r>
        <w:rPr>
          <w:w w:val="110"/>
        </w:rPr>
        <w:t>that</w:t>
      </w:r>
      <w:r>
        <w:rPr>
          <w:spacing w:val="29"/>
          <w:w w:val="110"/>
        </w:rPr>
        <w:t xml:space="preserve"> </w:t>
      </w:r>
      <w:r>
        <w:t>the</w:t>
      </w:r>
      <w:r>
        <w:rPr>
          <w:spacing w:val="32"/>
        </w:rPr>
        <w:t xml:space="preserve"> </w:t>
      </w:r>
      <w:r>
        <w:t>images</w:t>
      </w:r>
      <w:r>
        <w:rPr>
          <w:spacing w:val="31"/>
        </w:rPr>
        <w:t xml:space="preserve"> </w:t>
      </w:r>
      <w:r>
        <w:t>from</w:t>
      </w:r>
      <w:r>
        <w:rPr>
          <w:spacing w:val="32"/>
        </w:rPr>
        <w:t xml:space="preserve"> </w:t>
      </w:r>
      <w:r>
        <w:t>the</w:t>
      </w:r>
      <w:r>
        <w:rPr>
          <w:spacing w:val="32"/>
        </w:rPr>
        <w:t xml:space="preserve"> </w:t>
      </w:r>
      <w:r>
        <w:t>entire</w:t>
      </w:r>
      <w:r>
        <w:rPr>
          <w:spacing w:val="32"/>
        </w:rPr>
        <w:t xml:space="preserve"> </w:t>
      </w:r>
      <w:r>
        <w:lastRenderedPageBreak/>
        <w:t>dataset</w:t>
      </w:r>
      <w:r>
        <w:rPr>
          <w:spacing w:val="32"/>
        </w:rPr>
        <w:t xml:space="preserve"> </w:t>
      </w:r>
      <w:r>
        <w:t>appeared</w:t>
      </w:r>
      <w:r>
        <w:rPr>
          <w:spacing w:val="32"/>
        </w:rPr>
        <w:t xml:space="preserve"> </w:t>
      </w:r>
      <w:r>
        <w:t xml:space="preserve">in the test dataset only once in </w:t>
      </w:r>
      <w:r w:rsidR="00100BD9">
        <w:t>all</w:t>
      </w:r>
      <w:r>
        <w:t xml:space="preserve"> the </w:t>
      </w:r>
      <m:oMath>
        <m:r>
          <w:rPr>
            <w:rFonts w:ascii="Cambria Math" w:hAnsi="Cambria Math"/>
          </w:rPr>
          <m:t>k</m:t>
        </m:r>
      </m:oMath>
      <w:r>
        <w:rPr>
          <w:i/>
          <w:spacing w:val="-16"/>
        </w:rPr>
        <w:t xml:space="preserve"> </w:t>
      </w:r>
      <w:r>
        <w:t>-folds, thereby allowing each image to be classified as a test image exactly once.</w:t>
      </w:r>
    </w:p>
    <w:p w14:paraId="207B5F36" w14:textId="4C14EF29" w:rsidR="006F077D" w:rsidRDefault="00000000" w:rsidP="00100BD9">
      <w:r>
        <w:t>We compared our proposed Drive-Net with two other neural network classifiers:</w:t>
      </w:r>
      <w:r>
        <w:rPr>
          <w:spacing w:val="40"/>
        </w:rPr>
        <w:t xml:space="preserve"> </w:t>
      </w:r>
      <w:r>
        <w:t>a</w:t>
      </w:r>
      <w:r w:rsidR="001A554C">
        <w:t>n</w:t>
      </w:r>
      <w:r>
        <w:t xml:space="preserve"> RNN classifier</w:t>
      </w:r>
      <w:r w:rsidR="0032582C">
        <w:t>,</w:t>
      </w:r>
      <w:r w:rsidR="0032582C">
        <w:fldChar w:fldCharType="begin"/>
      </w:r>
      <w:r w:rsidR="00C27556">
        <w:instrText xml:space="preserve"> ADDIN ZOTERO_ITEM CSL_CITATION {"citationID":"j99E9kZz","properties":{"formattedCitation":"[16]","plainCitation":"[16]","noteIndex":0},"citationItems":[{"id":3333,"uris":["http://zotero.org/users/8620643/items/9BCFBLX6"],"itemData":{"id":3333,"type":"paper-conference","event-title":"Proceedings of the IEEE Conference on Computer Vision and Pattern Recognition","page":"3367-3375","source":"openaccess.thecvf.com","title":"Recurrent Convolutional Neural Network for Object Recognition","URL":"https://openaccess.thecvf.com/content_cvpr_2015/html/Liang_Recurrent_Convolutional_Neural_2015_CVPR_paper.html","author":[{"family":"Liang","given":"Ming"},{"family":"Hu","given":"Xiaolin"}],"accessed":{"date-parts":[["2023",1,11]]},"issued":{"date-parts":[["2015"]]}}}],"schema":"https://github.com/citation-style-language/schema/raw/master/csl-citation.json"} </w:instrText>
      </w:r>
      <w:r w:rsidR="0032582C">
        <w:fldChar w:fldCharType="separate"/>
      </w:r>
      <w:r w:rsidR="00C27556">
        <w:t>[16]</w:t>
      </w:r>
      <w:r w:rsidR="0032582C">
        <w:fldChar w:fldCharType="end"/>
      </w:r>
      <w:r>
        <w:t xml:space="preserve"> and a</w:t>
      </w:r>
      <w:r w:rsidR="00CE1EF1">
        <w:t>n</w:t>
      </w:r>
      <w:r>
        <w:t xml:space="preserve"> MLP classifi</w:t>
      </w:r>
      <w:hyperlink w:anchor="_bookmark22" w:history="1">
        <w:r>
          <w:t>er</w:t>
        </w:r>
        <w:r w:rsidR="0032582C">
          <w:fldChar w:fldCharType="begin"/>
        </w:r>
        <w:r w:rsidR="00C27556">
          <w:instrText xml:space="preserve"> ADDIN ZOTERO_ITEM CSL_CITATION {"citationID":"secYJ12Y","properties":{"formattedCitation":"[17]","plainCitation":"[17]","noteIndex":0},"citationItems":[{"id":3343,"uris":["http://zotero.org/users/8620643/items/R73B6CMM","http://zotero.org/users/8620643/items/BEGS8Q5S"],"itemData":{"id":3343,"type":"book","call-number":"QA76.87 .H39 2009","edition":"3","event-place":"New York","ISBN":"978-0-13-147139-9","language":"en","note":"OCLC: ocn237325326","number-of-pages":"906","publisher":"Prentice Hall","publisher-place":"New York","source":"Library of Congress ISBN","title":"Neural Networks and Learning Machines","author":[{"family":"Haykin","given":"Simon S."},{"family":"Haykin","given":"Simon S."}],"issued":{"date-parts":[["2009"]]}}}],"schema":"https://github.com/citation-style-language/schema/raw/master/csl-citation.json"} </w:instrText>
        </w:r>
        <w:r w:rsidR="0032582C">
          <w:fldChar w:fldCharType="separate"/>
        </w:r>
        <w:r w:rsidR="00C27556">
          <w:t>[17]</w:t>
        </w:r>
        <w:r w:rsidR="0032582C">
          <w:fldChar w:fldCharType="end"/>
        </w:r>
        <w:r>
          <w:t>.</w:t>
        </w:r>
      </w:hyperlink>
      <w:r>
        <w:rPr>
          <w:spacing w:val="9"/>
        </w:rPr>
        <w:t xml:space="preserve"> </w:t>
      </w:r>
      <w:r>
        <w:t>We report the classification accuracy, which</w:t>
      </w:r>
      <w:r>
        <w:rPr>
          <w:spacing w:val="-2"/>
        </w:rPr>
        <w:t xml:space="preserve"> </w:t>
      </w:r>
      <w:r>
        <w:t>is</w:t>
      </w:r>
      <w:r>
        <w:rPr>
          <w:spacing w:val="-2"/>
        </w:rPr>
        <w:t xml:space="preserve"> </w:t>
      </w:r>
      <w:r>
        <w:t>defined</w:t>
      </w:r>
      <w:r>
        <w:rPr>
          <w:spacing w:val="-2"/>
        </w:rPr>
        <w:t xml:space="preserve"> </w:t>
      </w:r>
      <w:r>
        <w:t>as</w:t>
      </w:r>
      <w:r>
        <w:rPr>
          <w:spacing w:val="-2"/>
        </w:rPr>
        <w:t xml:space="preserve"> </w:t>
      </w:r>
      <w:r>
        <w:t>the</w:t>
      </w:r>
      <w:r>
        <w:rPr>
          <w:spacing w:val="-2"/>
        </w:rPr>
        <w:t xml:space="preserve"> </w:t>
      </w:r>
      <w:r>
        <w:t>percentage</w:t>
      </w:r>
      <w:r>
        <w:rPr>
          <w:spacing w:val="-2"/>
        </w:rPr>
        <w:t xml:space="preserve"> </w:t>
      </w:r>
      <w:r>
        <w:t>of</w:t>
      </w:r>
      <w:r>
        <w:rPr>
          <w:spacing w:val="-2"/>
        </w:rPr>
        <w:t xml:space="preserve"> </w:t>
      </w:r>
      <w:r>
        <w:t>correct</w:t>
      </w:r>
      <w:r>
        <w:rPr>
          <w:spacing w:val="-2"/>
        </w:rPr>
        <w:t xml:space="preserve"> </w:t>
      </w:r>
      <w:r>
        <w:t>predictions</w:t>
      </w:r>
      <w:r>
        <w:rPr>
          <w:spacing w:val="-2"/>
        </w:rPr>
        <w:t xml:space="preserve"> </w:t>
      </w:r>
      <w:r>
        <w:t>and</w:t>
      </w:r>
      <w:r>
        <w:rPr>
          <w:spacing w:val="-2"/>
        </w:rPr>
        <w:t xml:space="preserve"> </w:t>
      </w:r>
      <w:r>
        <w:t>the</w:t>
      </w:r>
      <w:r>
        <w:rPr>
          <w:spacing w:val="-2"/>
        </w:rPr>
        <w:t xml:space="preserve"> </w:t>
      </w:r>
      <w:r>
        <w:t>number</w:t>
      </w:r>
      <w:r>
        <w:rPr>
          <w:spacing w:val="-2"/>
        </w:rPr>
        <w:t xml:space="preserve"> </w:t>
      </w:r>
      <w:r>
        <w:t>of</w:t>
      </w:r>
      <w:r>
        <w:rPr>
          <w:spacing w:val="-2"/>
        </w:rPr>
        <w:t xml:space="preserve"> </w:t>
      </w:r>
      <w:r>
        <w:t>false</w:t>
      </w:r>
      <w:r>
        <w:rPr>
          <w:spacing w:val="-2"/>
        </w:rPr>
        <w:t xml:space="preserve"> </w:t>
      </w:r>
      <w:r>
        <w:t>positives (a.k.a.</w:t>
      </w:r>
      <w:r>
        <w:rPr>
          <w:spacing w:val="29"/>
        </w:rPr>
        <w:t xml:space="preserve"> </w:t>
      </w:r>
      <w:r>
        <w:t>false detections) for each class as the figures of merit for comparing the algorithms.</w:t>
      </w:r>
      <w:r>
        <w:rPr>
          <w:spacing w:val="24"/>
        </w:rPr>
        <w:t xml:space="preserve"> </w:t>
      </w:r>
      <w:r>
        <w:t>For</w:t>
      </w:r>
      <w:r>
        <w:rPr>
          <w:spacing w:val="-4"/>
        </w:rPr>
        <w:t xml:space="preserve"> </w:t>
      </w:r>
      <w:r>
        <w:t>classification</w:t>
      </w:r>
      <w:r>
        <w:rPr>
          <w:spacing w:val="-4"/>
        </w:rPr>
        <w:t xml:space="preserve"> </w:t>
      </w:r>
      <w:r>
        <w:t>accuracy,</w:t>
      </w:r>
      <w:r>
        <w:rPr>
          <w:spacing w:val="-2"/>
        </w:rPr>
        <w:t xml:space="preserve"> </w:t>
      </w:r>
      <w:r>
        <w:t>we</w:t>
      </w:r>
      <w:r>
        <w:rPr>
          <w:spacing w:val="-4"/>
        </w:rPr>
        <w:t xml:space="preserve"> </w:t>
      </w:r>
      <w:r>
        <w:t>present</w:t>
      </w:r>
      <w:r>
        <w:rPr>
          <w:spacing w:val="-4"/>
        </w:rPr>
        <w:t xml:space="preserve"> </w:t>
      </w:r>
      <w:r>
        <w:t>the</w:t>
      </w:r>
      <w:r>
        <w:rPr>
          <w:spacing w:val="-4"/>
        </w:rPr>
        <w:t xml:space="preserve"> </w:t>
      </w:r>
      <w:r>
        <w:t>results</w:t>
      </w:r>
      <w:r>
        <w:rPr>
          <w:spacing w:val="-4"/>
        </w:rPr>
        <w:t xml:space="preserve"> </w:t>
      </w:r>
      <w:r>
        <w:t>of</w:t>
      </w:r>
      <w:r>
        <w:rPr>
          <w:spacing w:val="-4"/>
        </w:rPr>
        <w:t xml:space="preserve"> </w:t>
      </w:r>
      <w:r>
        <w:t>seven</w:t>
      </w:r>
      <w:r>
        <w:rPr>
          <w:spacing w:val="-4"/>
        </w:rPr>
        <w:t xml:space="preserve"> </w:t>
      </w:r>
      <w:r>
        <w:t>other</w:t>
      </w:r>
      <w:r>
        <w:rPr>
          <w:spacing w:val="-4"/>
        </w:rPr>
        <w:t xml:space="preserve"> </w:t>
      </w:r>
      <w:r>
        <w:t>methods based on support vector machines (SVMs), dimensionality reduction techniques such as principal component analysis (PCA), feature extraction techniques such as histogram of oriented gradients (HOG), very deep convolutional nets such as VGG-16, VGG-GAP</w:t>
      </w:r>
      <w:r>
        <w:rPr>
          <w:spacing w:val="-5"/>
        </w:rPr>
        <w:t xml:space="preserve"> </w:t>
      </w:r>
      <w:r>
        <w:t>and</w:t>
      </w:r>
      <w:r>
        <w:rPr>
          <w:spacing w:val="-6"/>
        </w:rPr>
        <w:t xml:space="preserve"> </w:t>
      </w:r>
      <w:r>
        <w:t>an</w:t>
      </w:r>
      <w:r>
        <w:rPr>
          <w:spacing w:val="-5"/>
        </w:rPr>
        <w:t xml:space="preserve"> </w:t>
      </w:r>
      <w:r>
        <w:t>ensemble</w:t>
      </w:r>
      <w:r>
        <w:rPr>
          <w:spacing w:val="-5"/>
        </w:rPr>
        <w:t xml:space="preserve"> </w:t>
      </w:r>
      <w:r>
        <w:t>of</w:t>
      </w:r>
      <w:r>
        <w:rPr>
          <w:spacing w:val="-5"/>
        </w:rPr>
        <w:t xml:space="preserve"> </w:t>
      </w:r>
      <w:r>
        <w:t>these</w:t>
      </w:r>
      <w:r>
        <w:rPr>
          <w:spacing w:val="-5"/>
        </w:rPr>
        <w:t xml:space="preserve"> </w:t>
      </w:r>
      <w:r>
        <w:t>two</w:t>
      </w:r>
      <w:r>
        <w:rPr>
          <w:spacing w:val="-5"/>
        </w:rPr>
        <w:t xml:space="preserve"> </w:t>
      </w:r>
      <w:r>
        <w:t>as</w:t>
      </w:r>
      <w:r>
        <w:rPr>
          <w:spacing w:val="-5"/>
        </w:rPr>
        <w:t xml:space="preserve"> </w:t>
      </w:r>
      <w:r>
        <w:t>reported</w:t>
      </w:r>
      <w:r>
        <w:rPr>
          <w:spacing w:val="-6"/>
        </w:rPr>
        <w:t xml:space="preserve"> </w:t>
      </w:r>
      <w:r>
        <w:t>by</w:t>
      </w:r>
      <w:r>
        <w:rPr>
          <w:spacing w:val="-5"/>
        </w:rPr>
        <w:t xml:space="preserve"> </w:t>
      </w:r>
      <w:r>
        <w:t>Zhang</w:t>
      </w:r>
      <w:r w:rsidR="00100BD9">
        <w:fldChar w:fldCharType="begin"/>
      </w:r>
      <w:r w:rsidR="00C27556">
        <w:instrText xml:space="preserve"> ADDIN ZOTERO_ITEM CSL_CITATION {"citationID":"idApD1Kl","properties":{"formattedCitation":"[18]","plainCitation":"[18]","noteIndex":0},"citationItems":[{"id":3315,"uris":["http://zotero.org/users/8620643/items/EXT6Z26F"],"itemData":{"id":3315,"type":"report","genre":"CS 229 Project Reports","publisher":"Stanford","source":"Google Scholar","title":"Apply and Compare Different Classical Image Classification Method: Detect Distracted Driver","title-short":"Apply and Compare Different Classical Image Classification Method","URL":"http://cs229.stanford.edu/proj2016/report/Zhang- DetectDistractedDriver-report.pdf","author":[{"family":"Zhang","given":"Ben"}],"issued":{"date-parts":[["2016"]]}}}],"schema":"https://github.com/citation-style-language/schema/raw/master/csl-citation.json"} </w:instrText>
      </w:r>
      <w:r w:rsidR="00100BD9">
        <w:fldChar w:fldCharType="separate"/>
      </w:r>
      <w:r w:rsidR="00C27556">
        <w:t>[18]</w:t>
      </w:r>
      <w:r w:rsidR="00100BD9">
        <w:fldChar w:fldCharType="end"/>
      </w:r>
      <w:r>
        <w:rPr>
          <w:spacing w:val="-5"/>
        </w:rPr>
        <w:t xml:space="preserve"> </w:t>
      </w:r>
      <w:r w:rsidR="00100BD9">
        <w:rPr>
          <w:spacing w:val="-5"/>
        </w:rPr>
        <w:t>u</w:t>
      </w:r>
      <w:r>
        <w:t>sing</w:t>
      </w:r>
      <w:r>
        <w:rPr>
          <w:spacing w:val="-5"/>
        </w:rPr>
        <w:t xml:space="preserve"> </w:t>
      </w:r>
      <w:r>
        <w:t>the</w:t>
      </w:r>
      <w:r>
        <w:rPr>
          <w:spacing w:val="-5"/>
        </w:rPr>
        <w:t xml:space="preserve"> </w:t>
      </w:r>
      <w:r>
        <w:t>same Kaggle dataset of 22425 images.</w:t>
      </w:r>
    </w:p>
    <w:p w14:paraId="49D64BD4" w14:textId="7C7C23E2" w:rsidR="001A554C" w:rsidRDefault="00100BD9" w:rsidP="001A554C">
      <w:pPr>
        <w:pStyle w:val="BodyText"/>
      </w:pPr>
      <w:r w:rsidRPr="00100BD9">
        <w:fldChar w:fldCharType="begin"/>
      </w:r>
      <w:r w:rsidRPr="00100BD9">
        <w:instrText xml:space="preserve"> REF _Ref124307879 \h  \* MERGEFORMAT </w:instrText>
      </w:r>
      <w:r w:rsidRPr="00100BD9">
        <w:fldChar w:fldCharType="separate"/>
      </w:r>
      <w:r w:rsidR="00EF3271">
        <w:t>Table 1</w:t>
      </w:r>
      <w:r w:rsidRPr="00100BD9">
        <w:fldChar w:fldCharType="end"/>
      </w:r>
      <w:r w:rsidRPr="00100BD9">
        <w:t xml:space="preserve"> shows the mean classification accuracy of the different classifiers as reported in Zhang</w:t>
      </w:r>
      <w:r w:rsidRPr="00100BD9">
        <w:fldChar w:fldCharType="begin"/>
      </w:r>
      <w:r w:rsidR="00C27556">
        <w:instrText xml:space="preserve"> ADDIN ZOTERO_ITEM CSL_CITATION {"citationID":"87vMnjGm","properties":{"formattedCitation":"[18]","plainCitation":"[18]","noteIndex":0},"citationItems":[{"id":3315,"uris":["http://zotero.org/users/8620643/items/EXT6Z26F"],"itemData":{"id":3315,"type":"report","genre":"CS 229 Project Reports","publisher":"Stanford","source":"Google Scholar","title":"Apply and Compare Different Classical Image Classification Method: Detect Distracted Driver","title-short":"Apply and Compare Different Classical Image Classification Method","URL":"http://cs229.stanford.edu/proj2016/report/Zhang- DetectDistractedDriver-report.pdf","author":[{"family":"Zhang","given":"Ben"}],"issued":{"date-parts":[["2016"]]}}}],"schema":"https://github.com/citation-style-language/schema/raw/master/csl-citation.json"} </w:instrText>
      </w:r>
      <w:r w:rsidRPr="00100BD9">
        <w:fldChar w:fldCharType="separate"/>
      </w:r>
      <w:r w:rsidR="00C27556">
        <w:t>[18]</w:t>
      </w:r>
      <w:r w:rsidRPr="00100BD9">
        <w:fldChar w:fldCharType="end"/>
      </w:r>
      <w:r w:rsidRPr="00100BD9">
        <w:t xml:space="preserve"> and that of the three neural network classifiers that we implemented. From </w:t>
      </w:r>
      <w:r w:rsidRPr="00100BD9">
        <w:fldChar w:fldCharType="begin"/>
      </w:r>
      <w:r w:rsidRPr="00100BD9">
        <w:instrText xml:space="preserve"> REF _Ref124307879 \h  \* MERGEFORMAT </w:instrText>
      </w:r>
      <w:r w:rsidRPr="00100BD9">
        <w:fldChar w:fldCharType="separate"/>
      </w:r>
      <w:r w:rsidR="00EF3271">
        <w:t>Table 1</w:t>
      </w:r>
      <w:r w:rsidRPr="00100BD9">
        <w:fldChar w:fldCharType="end"/>
      </w:r>
      <w:r w:rsidRPr="00100BD9">
        <w:t xml:space="preserve">, we observe that the Drive-Net achieves a classification accuracy of </w:t>
      </w:r>
      <m:oMath>
        <m:r>
          <m:rPr>
            <m:sty m:val="p"/>
          </m:rPr>
          <w:rPr>
            <w:rFonts w:ascii="Cambria Math" w:hAnsi="Cambria Math"/>
          </w:rPr>
          <m:t>4.8</m:t>
        </m:r>
      </m:oMath>
      <w:r w:rsidRPr="00100BD9">
        <w:t xml:space="preserve">% points greater than the VGG-16 classifier </w:t>
      </w:r>
      <m:oMath>
        <m:r>
          <m:rPr>
            <m:sty m:val="p"/>
          </m:rPr>
          <w:rPr>
            <w:rFonts w:ascii="Cambria Math" w:hAnsi="Cambria Math"/>
          </w:rPr>
          <m:t>3.7%</m:t>
        </m:r>
      </m:oMath>
      <w:r w:rsidR="001A554C">
        <w:t xml:space="preserve"> points greater than a VGG-GAP classifier, 2.4% points greater than an ensemble of VGG-16 and VGG-GAP classifier, 3.3% points greater than the RNN classifier and 13% points greater than the MLP classifier.</w:t>
      </w:r>
    </w:p>
    <w:p w14:paraId="7EA401AE" w14:textId="3D27E533" w:rsidR="006F077D" w:rsidRDefault="006F077D" w:rsidP="001A554C">
      <w:pPr>
        <w:sectPr w:rsidR="006F077D">
          <w:headerReference w:type="default" r:id="rId15"/>
          <w:pgSz w:w="12240" w:h="15840"/>
          <w:pgMar w:top="1820" w:right="860" w:bottom="280" w:left="1720" w:header="1550" w:footer="0" w:gutter="0"/>
          <w:cols w:space="720"/>
        </w:sectPr>
      </w:pPr>
    </w:p>
    <w:p w14:paraId="781C18DE" w14:textId="1EC10FD5" w:rsidR="00100BD9" w:rsidRDefault="00100BD9" w:rsidP="0070656D">
      <w:pPr>
        <w:pStyle w:val="Caption"/>
      </w:pPr>
      <w:bookmarkStart w:id="12" w:name="_Ref124307879"/>
      <w:r>
        <w:lastRenderedPageBreak/>
        <w:t xml:space="preserve">Table </w:t>
      </w:r>
      <w:fldSimple w:instr=" SEQ Table \* ARABIC ">
        <w:r w:rsidR="00EF3271">
          <w:rPr>
            <w:noProof/>
          </w:rPr>
          <w:t>1</w:t>
        </w:r>
      </w:fldSimple>
      <w:bookmarkEnd w:id="12"/>
      <w:r>
        <w:t xml:space="preserve">: </w:t>
      </w:r>
      <w:r>
        <w:rPr>
          <w:w w:val="110"/>
        </w:rPr>
        <w:t>Mean</w:t>
      </w:r>
      <w:r>
        <w:rPr>
          <w:spacing w:val="-4"/>
          <w:w w:val="110"/>
        </w:rPr>
        <w:t xml:space="preserve"> </w:t>
      </w:r>
      <w:r>
        <w:rPr>
          <w:w w:val="110"/>
        </w:rPr>
        <w:t>classification</w:t>
      </w:r>
      <w:r>
        <w:rPr>
          <w:spacing w:val="-3"/>
          <w:w w:val="110"/>
        </w:rPr>
        <w:t xml:space="preserve"> </w:t>
      </w:r>
      <w:r>
        <w:rPr>
          <w:w w:val="110"/>
        </w:rPr>
        <w:t>accuracy</w:t>
      </w:r>
      <w:r>
        <w:rPr>
          <w:spacing w:val="-4"/>
          <w:w w:val="110"/>
        </w:rPr>
        <w:t xml:space="preserve"> </w:t>
      </w:r>
      <w:r>
        <w:rPr>
          <w:w w:val="110"/>
        </w:rPr>
        <w:t>of</w:t>
      </w:r>
      <w:r>
        <w:rPr>
          <w:spacing w:val="-4"/>
          <w:w w:val="110"/>
        </w:rPr>
        <w:t xml:space="preserve"> </w:t>
      </w:r>
      <w:r>
        <w:rPr>
          <w:w w:val="110"/>
        </w:rPr>
        <w:t>the</w:t>
      </w:r>
      <w:r>
        <w:rPr>
          <w:spacing w:val="-4"/>
          <w:w w:val="110"/>
        </w:rPr>
        <w:t xml:space="preserve"> </w:t>
      </w:r>
      <w:r>
        <w:rPr>
          <w:w w:val="110"/>
        </w:rPr>
        <w:t>automated</w:t>
      </w:r>
      <w:r>
        <w:rPr>
          <w:spacing w:val="-4"/>
          <w:w w:val="110"/>
        </w:rPr>
        <w:t xml:space="preserve"> </w:t>
      </w:r>
      <w:r>
        <w:rPr>
          <w:spacing w:val="-2"/>
          <w:w w:val="110"/>
        </w:rPr>
        <w:t>methods</w:t>
      </w:r>
    </w:p>
    <w:tbl>
      <w:tblPr>
        <w:tblW w:w="0" w:type="auto"/>
        <w:jc w:val="center"/>
        <w:tblCellMar>
          <w:left w:w="0" w:type="dxa"/>
          <w:right w:w="0" w:type="dxa"/>
        </w:tblCellMar>
        <w:tblLook w:val="01E0" w:firstRow="1" w:lastRow="1" w:firstColumn="1" w:lastColumn="1" w:noHBand="0" w:noVBand="0"/>
      </w:tblPr>
      <w:tblGrid>
        <w:gridCol w:w="3793"/>
        <w:gridCol w:w="1196"/>
      </w:tblGrid>
      <w:tr w:rsidR="006F077D" w:rsidRPr="00100BD9" w14:paraId="51DE41D0" w14:textId="77777777" w:rsidTr="00100BD9">
        <w:trPr>
          <w:trHeight w:val="264"/>
          <w:jc w:val="center"/>
        </w:trPr>
        <w:tc>
          <w:tcPr>
            <w:tcW w:w="0" w:type="auto"/>
            <w:tcBorders>
              <w:bottom w:val="single" w:sz="4" w:space="0" w:color="000000"/>
            </w:tcBorders>
          </w:tcPr>
          <w:p w14:paraId="38896124" w14:textId="79E8DCC8" w:rsidR="006F077D" w:rsidRPr="00100BD9" w:rsidRDefault="00000000" w:rsidP="0070656D">
            <w:pPr>
              <w:pStyle w:val="TableParagraph"/>
            </w:pPr>
            <w:r w:rsidRPr="00100BD9">
              <w:t>Method</w:t>
            </w:r>
          </w:p>
        </w:tc>
        <w:tc>
          <w:tcPr>
            <w:tcW w:w="0" w:type="auto"/>
            <w:tcBorders>
              <w:bottom w:val="single" w:sz="4" w:space="0" w:color="000000"/>
            </w:tcBorders>
          </w:tcPr>
          <w:p w14:paraId="096063B8" w14:textId="77777777" w:rsidR="006F077D" w:rsidRPr="00100BD9" w:rsidRDefault="00000000" w:rsidP="0070656D">
            <w:pPr>
              <w:pStyle w:val="TableParagraph"/>
            </w:pPr>
            <w:r w:rsidRPr="00100BD9">
              <w:t>Accuracy</w:t>
            </w:r>
          </w:p>
        </w:tc>
      </w:tr>
      <w:tr w:rsidR="006F077D" w:rsidRPr="00100BD9" w14:paraId="37E54A5E" w14:textId="77777777" w:rsidTr="00100BD9">
        <w:trPr>
          <w:trHeight w:val="286"/>
          <w:jc w:val="center"/>
        </w:trPr>
        <w:tc>
          <w:tcPr>
            <w:tcW w:w="0" w:type="auto"/>
            <w:tcBorders>
              <w:top w:val="single" w:sz="4" w:space="0" w:color="000000"/>
            </w:tcBorders>
          </w:tcPr>
          <w:p w14:paraId="568FBCB3" w14:textId="478D6EB5" w:rsidR="006F077D" w:rsidRPr="00100BD9" w:rsidRDefault="00000000" w:rsidP="0070656D">
            <w:pPr>
              <w:pStyle w:val="TableParagraph"/>
            </w:pPr>
            <w:r w:rsidRPr="00100BD9">
              <w:t>Methods from</w:t>
            </w:r>
            <w:r w:rsidR="00100BD9">
              <w:t xml:space="preserve"> Zhang</w:t>
            </w:r>
            <w:r w:rsidR="00100BD9">
              <w:fldChar w:fldCharType="begin"/>
            </w:r>
            <w:r w:rsidR="00C27556">
              <w:instrText xml:space="preserve"> ADDIN ZOTERO_ITEM CSL_CITATION {"citationID":"9T3IGqHu","properties":{"formattedCitation":"[18]","plainCitation":"[18]","noteIndex":0},"citationItems":[{"id":3315,"uris":["http://zotero.org/users/8620643/items/EXT6Z26F"],"itemData":{"id":3315,"type":"report","genre":"CS 229 Project Reports","publisher":"Stanford","source":"Google Scholar","title":"Apply and Compare Different Classical Image Classification Method: Detect Distracted Driver","title-short":"Apply and Compare Different Classical Image Classification Method","URL":"http://cs229.stanford.edu/proj2016/report/Zhang- DetectDistractedDriver-report.pdf","author":[{"family":"Zhang","given":"Ben"}],"issued":{"date-parts":[["2016"]]}}}],"schema":"https://github.com/citation-style-language/schema/raw/master/csl-citation.json"} </w:instrText>
            </w:r>
            <w:r w:rsidR="00100BD9">
              <w:fldChar w:fldCharType="separate"/>
            </w:r>
            <w:r w:rsidR="00C27556">
              <w:t>[18]</w:t>
            </w:r>
            <w:r w:rsidR="00100BD9">
              <w:fldChar w:fldCharType="end"/>
            </w:r>
          </w:p>
        </w:tc>
        <w:tc>
          <w:tcPr>
            <w:tcW w:w="0" w:type="auto"/>
            <w:tcBorders>
              <w:top w:val="single" w:sz="4" w:space="0" w:color="000000"/>
            </w:tcBorders>
          </w:tcPr>
          <w:p w14:paraId="63470DB2" w14:textId="77777777" w:rsidR="006F077D" w:rsidRPr="00100BD9" w:rsidRDefault="006F077D" w:rsidP="0070656D">
            <w:pPr>
              <w:pStyle w:val="TableParagraph"/>
            </w:pPr>
          </w:p>
        </w:tc>
      </w:tr>
      <w:tr w:rsidR="006F077D" w:rsidRPr="00100BD9" w14:paraId="48D0AEAC" w14:textId="77777777" w:rsidTr="00100BD9">
        <w:trPr>
          <w:trHeight w:val="288"/>
          <w:jc w:val="center"/>
        </w:trPr>
        <w:tc>
          <w:tcPr>
            <w:tcW w:w="0" w:type="auto"/>
          </w:tcPr>
          <w:p w14:paraId="7262D6C8" w14:textId="77777777" w:rsidR="006F077D" w:rsidRPr="00100BD9" w:rsidRDefault="00000000" w:rsidP="0070656D">
            <w:pPr>
              <w:pStyle w:val="TableParagraph"/>
            </w:pPr>
            <w:r w:rsidRPr="00100BD9">
              <w:t>Pixel SVC</w:t>
            </w:r>
          </w:p>
        </w:tc>
        <w:tc>
          <w:tcPr>
            <w:tcW w:w="0" w:type="auto"/>
          </w:tcPr>
          <w:p w14:paraId="54D6A04E" w14:textId="77777777" w:rsidR="006F077D" w:rsidRPr="00100BD9" w:rsidRDefault="00000000" w:rsidP="0070656D">
            <w:pPr>
              <w:pStyle w:val="TableParagraph"/>
            </w:pPr>
            <w:r w:rsidRPr="00100BD9">
              <w:t>18.3%</w:t>
            </w:r>
          </w:p>
        </w:tc>
      </w:tr>
      <w:tr w:rsidR="006F077D" w:rsidRPr="00100BD9" w14:paraId="6C2D82A5" w14:textId="77777777" w:rsidTr="00100BD9">
        <w:trPr>
          <w:trHeight w:val="288"/>
          <w:jc w:val="center"/>
        </w:trPr>
        <w:tc>
          <w:tcPr>
            <w:tcW w:w="0" w:type="auto"/>
          </w:tcPr>
          <w:p w14:paraId="08C9CA43" w14:textId="77777777" w:rsidR="006F077D" w:rsidRPr="00100BD9" w:rsidRDefault="00000000" w:rsidP="0070656D">
            <w:pPr>
              <w:pStyle w:val="TableParagraph"/>
            </w:pPr>
            <w:r w:rsidRPr="00100BD9">
              <w:t>SVC + HOG</w:t>
            </w:r>
          </w:p>
        </w:tc>
        <w:tc>
          <w:tcPr>
            <w:tcW w:w="0" w:type="auto"/>
          </w:tcPr>
          <w:p w14:paraId="406134A5" w14:textId="77777777" w:rsidR="006F077D" w:rsidRPr="00100BD9" w:rsidRDefault="00000000" w:rsidP="0070656D">
            <w:pPr>
              <w:pStyle w:val="TableParagraph"/>
            </w:pPr>
            <w:r w:rsidRPr="00100BD9">
              <w:t>28.2%</w:t>
            </w:r>
          </w:p>
        </w:tc>
      </w:tr>
      <w:tr w:rsidR="006F077D" w:rsidRPr="00100BD9" w14:paraId="70B91FC7" w14:textId="77777777" w:rsidTr="00100BD9">
        <w:trPr>
          <w:trHeight w:val="288"/>
          <w:jc w:val="center"/>
        </w:trPr>
        <w:tc>
          <w:tcPr>
            <w:tcW w:w="0" w:type="auto"/>
          </w:tcPr>
          <w:p w14:paraId="28F9D294" w14:textId="77777777" w:rsidR="006F077D" w:rsidRPr="00100BD9" w:rsidRDefault="00000000" w:rsidP="0070656D">
            <w:pPr>
              <w:pStyle w:val="TableParagraph"/>
            </w:pPr>
            <w:r w:rsidRPr="00100BD9">
              <w:t>SVC + PCA</w:t>
            </w:r>
          </w:p>
        </w:tc>
        <w:tc>
          <w:tcPr>
            <w:tcW w:w="0" w:type="auto"/>
          </w:tcPr>
          <w:p w14:paraId="13103B21" w14:textId="77777777" w:rsidR="006F077D" w:rsidRPr="00100BD9" w:rsidRDefault="00000000" w:rsidP="0070656D">
            <w:pPr>
              <w:pStyle w:val="TableParagraph"/>
            </w:pPr>
            <w:r w:rsidRPr="00100BD9">
              <w:t>34.8%</w:t>
            </w:r>
          </w:p>
        </w:tc>
      </w:tr>
      <w:tr w:rsidR="006F077D" w:rsidRPr="00100BD9" w14:paraId="05E2C86B" w14:textId="77777777" w:rsidTr="00100BD9">
        <w:trPr>
          <w:trHeight w:val="288"/>
          <w:jc w:val="center"/>
        </w:trPr>
        <w:tc>
          <w:tcPr>
            <w:tcW w:w="0" w:type="auto"/>
          </w:tcPr>
          <w:p w14:paraId="0904F761" w14:textId="5BDF6847" w:rsidR="006F077D" w:rsidRPr="00100BD9" w:rsidRDefault="00000000" w:rsidP="0070656D">
            <w:pPr>
              <w:pStyle w:val="TableParagraph"/>
            </w:pPr>
            <w:r w:rsidRPr="00100BD9">
              <w:t>SVC + B</w:t>
            </w:r>
            <w:r w:rsidR="00371BC1">
              <w:t>B</w:t>
            </w:r>
            <w:r w:rsidRPr="00100BD9">
              <w:t>ox + PCA</w:t>
            </w:r>
          </w:p>
        </w:tc>
        <w:tc>
          <w:tcPr>
            <w:tcW w:w="0" w:type="auto"/>
          </w:tcPr>
          <w:p w14:paraId="1E92EEE0" w14:textId="77777777" w:rsidR="006F077D" w:rsidRPr="00100BD9" w:rsidRDefault="00000000" w:rsidP="0070656D">
            <w:pPr>
              <w:pStyle w:val="TableParagraph"/>
            </w:pPr>
            <w:r w:rsidRPr="00100BD9">
              <w:t>40.7%</w:t>
            </w:r>
          </w:p>
        </w:tc>
      </w:tr>
      <w:tr w:rsidR="006F077D" w:rsidRPr="00100BD9" w14:paraId="2437E690" w14:textId="77777777" w:rsidTr="00100BD9">
        <w:trPr>
          <w:trHeight w:val="288"/>
          <w:jc w:val="center"/>
        </w:trPr>
        <w:tc>
          <w:tcPr>
            <w:tcW w:w="0" w:type="auto"/>
          </w:tcPr>
          <w:p w14:paraId="682F5775" w14:textId="77777777" w:rsidR="006F077D" w:rsidRPr="00100BD9" w:rsidRDefault="00000000" w:rsidP="0070656D">
            <w:pPr>
              <w:pStyle w:val="TableParagraph"/>
            </w:pPr>
            <w:r w:rsidRPr="00100BD9">
              <w:t>VGG-16</w:t>
            </w:r>
          </w:p>
        </w:tc>
        <w:tc>
          <w:tcPr>
            <w:tcW w:w="0" w:type="auto"/>
          </w:tcPr>
          <w:p w14:paraId="7B3B123F" w14:textId="77777777" w:rsidR="006F077D" w:rsidRPr="00100BD9" w:rsidRDefault="00000000" w:rsidP="0070656D">
            <w:pPr>
              <w:pStyle w:val="TableParagraph"/>
            </w:pPr>
            <w:r w:rsidRPr="00100BD9">
              <w:t>90.2%</w:t>
            </w:r>
          </w:p>
        </w:tc>
      </w:tr>
      <w:tr w:rsidR="006F077D" w:rsidRPr="00100BD9" w14:paraId="35FCAD62" w14:textId="77777777" w:rsidTr="00100BD9">
        <w:trPr>
          <w:trHeight w:val="288"/>
          <w:jc w:val="center"/>
        </w:trPr>
        <w:tc>
          <w:tcPr>
            <w:tcW w:w="0" w:type="auto"/>
          </w:tcPr>
          <w:p w14:paraId="0F94D68A" w14:textId="77777777" w:rsidR="006F077D" w:rsidRPr="00100BD9" w:rsidRDefault="00000000" w:rsidP="0070656D">
            <w:pPr>
              <w:pStyle w:val="TableParagraph"/>
            </w:pPr>
            <w:r w:rsidRPr="00100BD9">
              <w:t>VGG-GAP</w:t>
            </w:r>
          </w:p>
        </w:tc>
        <w:tc>
          <w:tcPr>
            <w:tcW w:w="0" w:type="auto"/>
          </w:tcPr>
          <w:p w14:paraId="5BF736C3" w14:textId="77777777" w:rsidR="006F077D" w:rsidRPr="00100BD9" w:rsidRDefault="00000000" w:rsidP="0070656D">
            <w:pPr>
              <w:pStyle w:val="TableParagraph"/>
            </w:pPr>
            <w:r w:rsidRPr="00100BD9">
              <w:t>91.3%</w:t>
            </w:r>
          </w:p>
        </w:tc>
      </w:tr>
      <w:tr w:rsidR="006F077D" w:rsidRPr="00100BD9" w14:paraId="0470D615" w14:textId="77777777" w:rsidTr="00100BD9">
        <w:trPr>
          <w:trHeight w:val="289"/>
          <w:jc w:val="center"/>
        </w:trPr>
        <w:tc>
          <w:tcPr>
            <w:tcW w:w="0" w:type="auto"/>
            <w:tcBorders>
              <w:bottom w:val="single" w:sz="4" w:space="0" w:color="000000"/>
            </w:tcBorders>
          </w:tcPr>
          <w:p w14:paraId="39945A93" w14:textId="77777777" w:rsidR="006F077D" w:rsidRPr="00100BD9" w:rsidRDefault="00000000" w:rsidP="0070656D">
            <w:pPr>
              <w:pStyle w:val="TableParagraph"/>
            </w:pPr>
            <w:r w:rsidRPr="00100BD9">
              <w:t>Ensemble VGG-16 and VGG-GAP</w:t>
            </w:r>
          </w:p>
        </w:tc>
        <w:tc>
          <w:tcPr>
            <w:tcW w:w="0" w:type="auto"/>
            <w:tcBorders>
              <w:bottom w:val="single" w:sz="4" w:space="0" w:color="000000"/>
            </w:tcBorders>
          </w:tcPr>
          <w:p w14:paraId="0B63884E" w14:textId="77777777" w:rsidR="006F077D" w:rsidRPr="00100BD9" w:rsidRDefault="00000000" w:rsidP="0070656D">
            <w:pPr>
              <w:pStyle w:val="TableParagraph"/>
            </w:pPr>
            <w:r w:rsidRPr="00100BD9">
              <w:t>92.6%</w:t>
            </w:r>
          </w:p>
        </w:tc>
      </w:tr>
      <w:tr w:rsidR="006F077D" w:rsidRPr="00100BD9" w14:paraId="0BE2A298" w14:textId="77777777" w:rsidTr="00100BD9">
        <w:trPr>
          <w:trHeight w:val="286"/>
          <w:jc w:val="center"/>
        </w:trPr>
        <w:tc>
          <w:tcPr>
            <w:tcW w:w="0" w:type="auto"/>
            <w:tcBorders>
              <w:top w:val="single" w:sz="4" w:space="0" w:color="000000"/>
            </w:tcBorders>
          </w:tcPr>
          <w:p w14:paraId="77D18A83" w14:textId="77777777" w:rsidR="006F077D" w:rsidRPr="00100BD9" w:rsidRDefault="00000000" w:rsidP="0070656D">
            <w:pPr>
              <w:pStyle w:val="TableParagraph"/>
            </w:pPr>
            <w:r w:rsidRPr="00100BD9">
              <w:t>Methods we implemented:</w:t>
            </w:r>
          </w:p>
        </w:tc>
        <w:tc>
          <w:tcPr>
            <w:tcW w:w="0" w:type="auto"/>
            <w:tcBorders>
              <w:top w:val="single" w:sz="4" w:space="0" w:color="000000"/>
            </w:tcBorders>
          </w:tcPr>
          <w:p w14:paraId="3CBBCE35" w14:textId="77777777" w:rsidR="006F077D" w:rsidRPr="00100BD9" w:rsidRDefault="006F077D" w:rsidP="0070656D">
            <w:pPr>
              <w:pStyle w:val="TableParagraph"/>
            </w:pPr>
          </w:p>
        </w:tc>
      </w:tr>
      <w:tr w:rsidR="006F077D" w:rsidRPr="00100BD9" w14:paraId="48336520" w14:textId="77777777" w:rsidTr="00100BD9">
        <w:trPr>
          <w:trHeight w:val="288"/>
          <w:jc w:val="center"/>
        </w:trPr>
        <w:tc>
          <w:tcPr>
            <w:tcW w:w="0" w:type="auto"/>
          </w:tcPr>
          <w:p w14:paraId="108464CF" w14:textId="77777777" w:rsidR="006F077D" w:rsidRPr="00100BD9" w:rsidRDefault="00000000" w:rsidP="0070656D">
            <w:pPr>
              <w:pStyle w:val="TableParagraph"/>
            </w:pPr>
            <w:r w:rsidRPr="00100BD9">
              <w:t>MLP</w:t>
            </w:r>
          </w:p>
        </w:tc>
        <w:tc>
          <w:tcPr>
            <w:tcW w:w="0" w:type="auto"/>
          </w:tcPr>
          <w:p w14:paraId="421C0688" w14:textId="3D60F07F" w:rsidR="006F077D" w:rsidRPr="00100BD9" w:rsidRDefault="00000000" w:rsidP="0070656D">
            <w:pPr>
              <w:pStyle w:val="TableParagraph"/>
            </w:pPr>
            <w:r w:rsidRPr="00100BD9">
              <w:t>82%</w:t>
            </w:r>
          </w:p>
        </w:tc>
      </w:tr>
      <w:tr w:rsidR="006F077D" w:rsidRPr="00100BD9" w14:paraId="66EF46D4" w14:textId="77777777" w:rsidTr="00100BD9">
        <w:trPr>
          <w:trHeight w:val="288"/>
          <w:jc w:val="center"/>
        </w:trPr>
        <w:tc>
          <w:tcPr>
            <w:tcW w:w="0" w:type="auto"/>
          </w:tcPr>
          <w:p w14:paraId="76BB4EAB" w14:textId="77777777" w:rsidR="006F077D" w:rsidRPr="00100BD9" w:rsidRDefault="00000000" w:rsidP="0070656D">
            <w:pPr>
              <w:pStyle w:val="TableParagraph"/>
            </w:pPr>
            <w:r w:rsidRPr="00100BD9">
              <w:t>RNN</w:t>
            </w:r>
          </w:p>
        </w:tc>
        <w:tc>
          <w:tcPr>
            <w:tcW w:w="0" w:type="auto"/>
          </w:tcPr>
          <w:p w14:paraId="0AC5F25B" w14:textId="77777777" w:rsidR="006F077D" w:rsidRPr="00100BD9" w:rsidRDefault="00000000" w:rsidP="0070656D">
            <w:pPr>
              <w:pStyle w:val="TableParagraph"/>
            </w:pPr>
            <w:r w:rsidRPr="00100BD9">
              <w:t>91.7%</w:t>
            </w:r>
          </w:p>
        </w:tc>
      </w:tr>
      <w:tr w:rsidR="006F077D" w:rsidRPr="00100BD9" w14:paraId="7539D74E" w14:textId="77777777" w:rsidTr="00100BD9">
        <w:trPr>
          <w:trHeight w:val="289"/>
          <w:jc w:val="center"/>
        </w:trPr>
        <w:tc>
          <w:tcPr>
            <w:tcW w:w="0" w:type="auto"/>
            <w:tcBorders>
              <w:bottom w:val="single" w:sz="4" w:space="0" w:color="000000"/>
            </w:tcBorders>
          </w:tcPr>
          <w:p w14:paraId="047D0E95" w14:textId="77777777" w:rsidR="006F077D" w:rsidRPr="00100BD9" w:rsidRDefault="00000000" w:rsidP="0070656D">
            <w:pPr>
              <w:pStyle w:val="TableParagraph"/>
            </w:pPr>
            <w:r w:rsidRPr="00100BD9">
              <w:t>Drive-Net</w:t>
            </w:r>
          </w:p>
        </w:tc>
        <w:tc>
          <w:tcPr>
            <w:tcW w:w="0" w:type="auto"/>
            <w:tcBorders>
              <w:bottom w:val="single" w:sz="4" w:space="0" w:color="000000"/>
            </w:tcBorders>
          </w:tcPr>
          <w:p w14:paraId="4CA51C41" w14:textId="6C49B76B" w:rsidR="006F077D" w:rsidRPr="00100BD9" w:rsidRDefault="00000000" w:rsidP="0070656D">
            <w:pPr>
              <w:pStyle w:val="TableParagraph"/>
            </w:pPr>
            <w:r w:rsidRPr="00100BD9">
              <w:t>9</w:t>
            </w:r>
            <w:r w:rsidR="00100BD9">
              <w:t>5</w:t>
            </w:r>
            <w:r w:rsidRPr="00100BD9">
              <w:t>%</w:t>
            </w:r>
          </w:p>
        </w:tc>
      </w:tr>
    </w:tbl>
    <w:p w14:paraId="4705C88A" w14:textId="77777777" w:rsidR="006F077D" w:rsidRDefault="006F077D" w:rsidP="00100BD9">
      <w:pPr>
        <w:pStyle w:val="BodyText"/>
      </w:pPr>
    </w:p>
    <w:bookmarkStart w:id="13" w:name="_Ref124308302"/>
    <w:p w14:paraId="1C47F63C" w14:textId="7EDD7270" w:rsidR="001A554C" w:rsidRDefault="001A554C" w:rsidP="001A554C">
      <w:pPr>
        <w:pStyle w:val="BodyText"/>
      </w:pPr>
      <w:r>
        <w:fldChar w:fldCharType="begin"/>
      </w:r>
      <w:r>
        <w:instrText xml:space="preserve"> REF _Ref124308302 \h </w:instrText>
      </w:r>
      <w:r>
        <w:fldChar w:fldCharType="separate"/>
      </w:r>
      <w:r w:rsidR="00EF3271">
        <w:rPr>
          <w:b/>
          <w:bCs/>
        </w:rPr>
        <w:t>Error! Not a valid bookmark self-reference.</w:t>
      </w:r>
      <w:r>
        <w:fldChar w:fldCharType="end"/>
      </w:r>
      <w:r>
        <w:t xml:space="preserve"> shows the number of false classifications for our Drive-Net and for the RNN</w:t>
      </w:r>
      <w:r>
        <w:rPr>
          <w:spacing w:val="-1"/>
        </w:rPr>
        <w:t xml:space="preserve"> </w:t>
      </w:r>
      <w:r>
        <w:t>and MLP.</w:t>
      </w:r>
      <w:r>
        <w:rPr>
          <w:spacing w:val="-1"/>
        </w:rPr>
        <w:t xml:space="preserve"> </w:t>
      </w:r>
      <w:r>
        <w:t>From</w:t>
      </w:r>
      <w:r>
        <w:rPr>
          <w:spacing w:val="-1"/>
        </w:rPr>
        <w:t xml:space="preserve"> </w:t>
      </w:r>
      <w:r>
        <w:fldChar w:fldCharType="begin"/>
      </w:r>
      <w:r>
        <w:rPr>
          <w:spacing w:val="-1"/>
        </w:rPr>
        <w:instrText xml:space="preserve"> REF _Ref124308302 \h </w:instrText>
      </w:r>
      <w:r>
        <w:fldChar w:fldCharType="separate"/>
      </w:r>
      <w:r w:rsidR="00EF3271">
        <w:rPr>
          <w:b/>
          <w:bCs/>
        </w:rPr>
        <w:t>Error! Not a valid bookmark self-reference.</w:t>
      </w:r>
      <w:r>
        <w:fldChar w:fldCharType="end"/>
      </w:r>
      <w:r>
        <w:t>, we</w:t>
      </w:r>
      <w:r>
        <w:rPr>
          <w:spacing w:val="-1"/>
        </w:rPr>
        <w:t xml:space="preserve"> </w:t>
      </w:r>
      <w:r>
        <w:t>observe</w:t>
      </w:r>
      <w:r>
        <w:rPr>
          <w:spacing w:val="-1"/>
        </w:rPr>
        <w:t xml:space="preserve"> </w:t>
      </w:r>
      <w:r>
        <w:t>that</w:t>
      </w:r>
      <w:r>
        <w:rPr>
          <w:spacing w:val="-1"/>
        </w:rPr>
        <w:t xml:space="preserve"> </w:t>
      </w:r>
      <w:r>
        <w:t>our</w:t>
      </w:r>
      <w:r>
        <w:rPr>
          <w:spacing w:val="-1"/>
        </w:rPr>
        <w:t xml:space="preserve"> </w:t>
      </w:r>
      <w:r>
        <w:t>Drive-Net</w:t>
      </w:r>
      <w:r>
        <w:rPr>
          <w:spacing w:val="-1"/>
        </w:rPr>
        <w:t xml:space="preserve"> </w:t>
      </w:r>
      <w:r>
        <w:t>can</w:t>
      </w:r>
      <w:r>
        <w:rPr>
          <w:spacing w:val="-1"/>
        </w:rPr>
        <w:t xml:space="preserve"> </w:t>
      </w:r>
      <w:r>
        <w:t>identify</w:t>
      </w:r>
      <w:r>
        <w:rPr>
          <w:spacing w:val="-1"/>
        </w:rPr>
        <w:t xml:space="preserve"> </w:t>
      </w:r>
      <w:r>
        <w:t>the classes c6 (drinking) and c3 (texting with left hand) with minimum false detections, whereas the RNN and MLP classifiers have a hard time distinguishing these classes with</w:t>
      </w:r>
      <w:r>
        <w:rPr>
          <w:spacing w:val="40"/>
        </w:rPr>
        <w:t xml:space="preserve"> </w:t>
      </w:r>
      <w:r>
        <w:t>many</w:t>
      </w:r>
      <w:r>
        <w:rPr>
          <w:spacing w:val="40"/>
        </w:rPr>
        <w:t xml:space="preserve"> </w:t>
      </w:r>
      <w:r>
        <w:t>false</w:t>
      </w:r>
      <w:r>
        <w:rPr>
          <w:spacing w:val="39"/>
        </w:rPr>
        <w:t xml:space="preserve"> </w:t>
      </w:r>
      <w:r>
        <w:t>detections,</w:t>
      </w:r>
      <w:r>
        <w:rPr>
          <w:spacing w:val="40"/>
        </w:rPr>
        <w:t xml:space="preserve"> </w:t>
      </w:r>
      <w:r>
        <w:t>usually</w:t>
      </w:r>
      <w:r>
        <w:rPr>
          <w:spacing w:val="40"/>
        </w:rPr>
        <w:t xml:space="preserve"> </w:t>
      </w:r>
      <w:r>
        <w:t>higher</w:t>
      </w:r>
      <w:r>
        <w:rPr>
          <w:spacing w:val="40"/>
        </w:rPr>
        <w:t xml:space="preserve"> </w:t>
      </w:r>
      <w:r>
        <w:t>than</w:t>
      </w:r>
      <w:r>
        <w:rPr>
          <w:spacing w:val="40"/>
        </w:rPr>
        <w:t xml:space="preserve"> </w:t>
      </w:r>
      <w:r>
        <w:t>the</w:t>
      </w:r>
      <w:r>
        <w:rPr>
          <w:spacing w:val="40"/>
        </w:rPr>
        <w:t xml:space="preserve"> </w:t>
      </w:r>
      <w:r>
        <w:t>number</w:t>
      </w:r>
      <w:r>
        <w:rPr>
          <w:spacing w:val="39"/>
        </w:rPr>
        <w:t xml:space="preserve"> </w:t>
      </w:r>
      <w:r>
        <w:t>of</w:t>
      </w:r>
      <w:r>
        <w:rPr>
          <w:spacing w:val="40"/>
        </w:rPr>
        <w:t xml:space="preserve"> </w:t>
      </w:r>
      <w:r>
        <w:t>false</w:t>
      </w:r>
      <w:r>
        <w:rPr>
          <w:spacing w:val="39"/>
        </w:rPr>
        <w:t xml:space="preserve"> </w:t>
      </w:r>
      <w:r>
        <w:t>detections</w:t>
      </w:r>
      <w:r>
        <w:rPr>
          <w:spacing w:val="40"/>
        </w:rPr>
        <w:t xml:space="preserve"> </w:t>
      </w:r>
      <w:r>
        <w:t>in the</w:t>
      </w:r>
      <w:r>
        <w:rPr>
          <w:spacing w:val="35"/>
        </w:rPr>
        <w:t xml:space="preserve"> </w:t>
      </w:r>
      <w:r>
        <w:t>other</w:t>
      </w:r>
      <w:r>
        <w:rPr>
          <w:spacing w:val="35"/>
        </w:rPr>
        <w:t xml:space="preserve"> </w:t>
      </w:r>
      <w:r>
        <w:t>classes</w:t>
      </w:r>
      <w:r>
        <w:rPr>
          <w:spacing w:val="35"/>
        </w:rPr>
        <w:t xml:space="preserve"> </w:t>
      </w:r>
      <w:r>
        <w:t>of</w:t>
      </w:r>
      <w:r>
        <w:rPr>
          <w:spacing w:val="35"/>
        </w:rPr>
        <w:t xml:space="preserve"> </w:t>
      </w:r>
      <w:r>
        <w:t>these</w:t>
      </w:r>
      <w:r>
        <w:rPr>
          <w:spacing w:val="35"/>
        </w:rPr>
        <w:t xml:space="preserve"> </w:t>
      </w:r>
      <w:r>
        <w:t>methods.</w:t>
      </w:r>
      <w:r>
        <w:rPr>
          <w:spacing w:val="80"/>
        </w:rPr>
        <w:t xml:space="preserve"> </w:t>
      </w:r>
      <w:r>
        <w:t>Also,</w:t>
      </w:r>
      <w:r>
        <w:rPr>
          <w:spacing w:val="40"/>
        </w:rPr>
        <w:t xml:space="preserve"> </w:t>
      </w:r>
      <w:r>
        <w:t>the</w:t>
      </w:r>
      <w:r>
        <w:rPr>
          <w:spacing w:val="35"/>
        </w:rPr>
        <w:t xml:space="preserve"> </w:t>
      </w:r>
      <w:r>
        <w:t>total</w:t>
      </w:r>
      <w:r>
        <w:rPr>
          <w:spacing w:val="35"/>
        </w:rPr>
        <w:t xml:space="preserve"> </w:t>
      </w:r>
      <w:r>
        <w:t>number</w:t>
      </w:r>
      <w:r>
        <w:rPr>
          <w:spacing w:val="35"/>
        </w:rPr>
        <w:t xml:space="preserve"> </w:t>
      </w:r>
      <w:r>
        <w:t>of</w:t>
      </w:r>
      <w:r>
        <w:rPr>
          <w:spacing w:val="35"/>
        </w:rPr>
        <w:t xml:space="preserve"> </w:t>
      </w:r>
      <w:r>
        <w:t>false</w:t>
      </w:r>
      <w:r>
        <w:rPr>
          <w:spacing w:val="35"/>
        </w:rPr>
        <w:t xml:space="preserve"> </w:t>
      </w:r>
      <w:r>
        <w:t>detections</w:t>
      </w:r>
      <w:r>
        <w:rPr>
          <w:spacing w:val="35"/>
        </w:rPr>
        <w:t xml:space="preserve"> </w:t>
      </w:r>
      <w:r>
        <w:t>for our Drive-Net is an order of magnitude smaller than that of the MLP classifier and slightly smaller compared to the RNN classifier.</w:t>
      </w:r>
    </w:p>
    <w:p w14:paraId="447824AF" w14:textId="266CC96B" w:rsidR="0070656D" w:rsidRDefault="0070656D" w:rsidP="0070656D">
      <w:pPr>
        <w:pStyle w:val="Caption"/>
      </w:pPr>
      <w:r>
        <w:t xml:space="preserve">Table </w:t>
      </w:r>
      <w:fldSimple w:instr=" SEQ Table \* ARABIC ">
        <w:r w:rsidR="00EF3271">
          <w:rPr>
            <w:noProof/>
          </w:rPr>
          <w:t>2</w:t>
        </w:r>
      </w:fldSimple>
      <w:bookmarkEnd w:id="13"/>
      <w:r>
        <w:t>: The</w:t>
      </w:r>
      <w:r>
        <w:rPr>
          <w:spacing w:val="18"/>
        </w:rPr>
        <w:t xml:space="preserve"> </w:t>
      </w:r>
      <w:r>
        <w:t>error</w:t>
      </w:r>
      <w:r>
        <w:rPr>
          <w:spacing w:val="18"/>
        </w:rPr>
        <w:t xml:space="preserve"> </w:t>
      </w:r>
      <w:r>
        <w:t>count</w:t>
      </w:r>
      <w:r>
        <w:rPr>
          <w:spacing w:val="18"/>
        </w:rPr>
        <w:t xml:space="preserve"> </w:t>
      </w:r>
      <w:r>
        <w:t>of</w:t>
      </w:r>
      <w:r>
        <w:rPr>
          <w:spacing w:val="18"/>
        </w:rPr>
        <w:t xml:space="preserve"> </w:t>
      </w:r>
      <w:r>
        <w:t>each</w:t>
      </w:r>
      <w:r>
        <w:rPr>
          <w:spacing w:val="18"/>
        </w:rPr>
        <w:t xml:space="preserve"> </w:t>
      </w:r>
      <w:r>
        <w:t>class</w:t>
      </w:r>
      <w:r>
        <w:rPr>
          <w:spacing w:val="18"/>
        </w:rPr>
        <w:t xml:space="preserve"> </w:t>
      </w:r>
      <w:r>
        <w:t>for</w:t>
      </w:r>
      <w:r>
        <w:rPr>
          <w:spacing w:val="18"/>
        </w:rPr>
        <w:t xml:space="preserve"> </w:t>
      </w:r>
      <w:r>
        <w:t>the</w:t>
      </w:r>
      <w:r>
        <w:rPr>
          <w:spacing w:val="18"/>
        </w:rPr>
        <w:t xml:space="preserve"> </w:t>
      </w:r>
      <w:r w:rsidRPr="0070656D">
        <w:t>neural</w:t>
      </w:r>
      <w:r>
        <w:rPr>
          <w:spacing w:val="18"/>
        </w:rPr>
        <w:t xml:space="preserve"> </w:t>
      </w:r>
      <w:r>
        <w:t>network</w:t>
      </w:r>
      <w:r>
        <w:rPr>
          <w:spacing w:val="18"/>
        </w:rPr>
        <w:t xml:space="preserve"> </w:t>
      </w:r>
      <w:r>
        <w:rPr>
          <w:spacing w:val="-2"/>
        </w:rPr>
        <w:t>methods</w:t>
      </w:r>
    </w:p>
    <w:tbl>
      <w:tblPr>
        <w:tblW w:w="0" w:type="auto"/>
        <w:jc w:val="center"/>
        <w:tblLayout w:type="fixed"/>
        <w:tblCellMar>
          <w:left w:w="0" w:type="dxa"/>
          <w:right w:w="0" w:type="dxa"/>
        </w:tblCellMar>
        <w:tblLook w:val="01E0" w:firstRow="1" w:lastRow="1" w:firstColumn="1" w:lastColumn="1" w:noHBand="0" w:noVBand="0"/>
      </w:tblPr>
      <w:tblGrid>
        <w:gridCol w:w="1800"/>
        <w:gridCol w:w="1414"/>
        <w:gridCol w:w="839"/>
        <w:gridCol w:w="861"/>
      </w:tblGrid>
      <w:tr w:rsidR="0070656D" w:rsidRPr="0070656D" w14:paraId="5896D836" w14:textId="77777777" w:rsidTr="005D4181">
        <w:trPr>
          <w:trHeight w:val="299"/>
          <w:jc w:val="center"/>
        </w:trPr>
        <w:tc>
          <w:tcPr>
            <w:tcW w:w="1800" w:type="dxa"/>
            <w:tcBorders>
              <w:bottom w:val="single" w:sz="4" w:space="0" w:color="000000"/>
            </w:tcBorders>
          </w:tcPr>
          <w:p w14:paraId="5024168E" w14:textId="77777777" w:rsidR="0070656D" w:rsidRPr="0070656D" w:rsidRDefault="0070656D" w:rsidP="005D4181">
            <w:pPr>
              <w:pStyle w:val="TableParagraph"/>
            </w:pPr>
            <w:r w:rsidRPr="0070656D">
              <w:t>Class</w:t>
            </w:r>
          </w:p>
        </w:tc>
        <w:tc>
          <w:tcPr>
            <w:tcW w:w="1414" w:type="dxa"/>
            <w:tcBorders>
              <w:bottom w:val="single" w:sz="4" w:space="0" w:color="000000"/>
            </w:tcBorders>
          </w:tcPr>
          <w:p w14:paraId="13821C48" w14:textId="77777777" w:rsidR="0070656D" w:rsidRPr="0070656D" w:rsidRDefault="0070656D" w:rsidP="005D4181">
            <w:pPr>
              <w:pStyle w:val="TableParagraph"/>
            </w:pPr>
            <w:r w:rsidRPr="0070656D">
              <w:t>Drive-Net</w:t>
            </w:r>
          </w:p>
        </w:tc>
        <w:tc>
          <w:tcPr>
            <w:tcW w:w="839" w:type="dxa"/>
            <w:tcBorders>
              <w:bottom w:val="single" w:sz="4" w:space="0" w:color="000000"/>
            </w:tcBorders>
          </w:tcPr>
          <w:p w14:paraId="0183AFB5" w14:textId="77777777" w:rsidR="0070656D" w:rsidRPr="0070656D" w:rsidRDefault="0070656D" w:rsidP="005D4181">
            <w:pPr>
              <w:pStyle w:val="TableParagraph"/>
            </w:pPr>
            <w:r w:rsidRPr="0070656D">
              <w:t>MLP</w:t>
            </w:r>
          </w:p>
        </w:tc>
        <w:tc>
          <w:tcPr>
            <w:tcW w:w="861" w:type="dxa"/>
            <w:tcBorders>
              <w:bottom w:val="single" w:sz="4" w:space="0" w:color="000000"/>
            </w:tcBorders>
          </w:tcPr>
          <w:p w14:paraId="33F8530D" w14:textId="77777777" w:rsidR="0070656D" w:rsidRPr="0070656D" w:rsidRDefault="0070656D" w:rsidP="005D4181">
            <w:pPr>
              <w:pStyle w:val="TableParagraph"/>
            </w:pPr>
            <w:r w:rsidRPr="0070656D">
              <w:t>RNN</w:t>
            </w:r>
          </w:p>
        </w:tc>
      </w:tr>
      <w:tr w:rsidR="0070656D" w:rsidRPr="0070656D" w14:paraId="592317B5" w14:textId="77777777" w:rsidTr="005D4181">
        <w:trPr>
          <w:trHeight w:val="424"/>
          <w:jc w:val="center"/>
        </w:trPr>
        <w:tc>
          <w:tcPr>
            <w:tcW w:w="1800" w:type="dxa"/>
            <w:tcBorders>
              <w:top w:val="single" w:sz="4" w:space="0" w:color="000000"/>
            </w:tcBorders>
          </w:tcPr>
          <w:p w14:paraId="2DF187B1" w14:textId="77777777" w:rsidR="0070656D" w:rsidRPr="0070656D" w:rsidRDefault="0070656D" w:rsidP="005D4181">
            <w:pPr>
              <w:pStyle w:val="TableParagraph"/>
            </w:pPr>
            <w:r w:rsidRPr="0070656D">
              <w:t>c0</w:t>
            </w:r>
          </w:p>
        </w:tc>
        <w:tc>
          <w:tcPr>
            <w:tcW w:w="1414" w:type="dxa"/>
            <w:tcBorders>
              <w:top w:val="single" w:sz="4" w:space="0" w:color="000000"/>
            </w:tcBorders>
          </w:tcPr>
          <w:p w14:paraId="25EF5B08" w14:textId="77777777" w:rsidR="0070656D" w:rsidRPr="0070656D" w:rsidRDefault="0070656D" w:rsidP="005D4181">
            <w:pPr>
              <w:pStyle w:val="TableParagraph"/>
            </w:pPr>
            <w:r w:rsidRPr="0070656D">
              <w:t>35</w:t>
            </w:r>
          </w:p>
        </w:tc>
        <w:tc>
          <w:tcPr>
            <w:tcW w:w="839" w:type="dxa"/>
            <w:tcBorders>
              <w:top w:val="single" w:sz="4" w:space="0" w:color="000000"/>
            </w:tcBorders>
          </w:tcPr>
          <w:p w14:paraId="6A84118E" w14:textId="77777777" w:rsidR="0070656D" w:rsidRPr="0070656D" w:rsidRDefault="0070656D" w:rsidP="005D4181">
            <w:pPr>
              <w:pStyle w:val="TableParagraph"/>
            </w:pPr>
            <w:r w:rsidRPr="0070656D">
              <w:t>356</w:t>
            </w:r>
          </w:p>
        </w:tc>
        <w:tc>
          <w:tcPr>
            <w:tcW w:w="861" w:type="dxa"/>
            <w:tcBorders>
              <w:top w:val="single" w:sz="4" w:space="0" w:color="000000"/>
            </w:tcBorders>
          </w:tcPr>
          <w:p w14:paraId="67A251A5" w14:textId="77777777" w:rsidR="0070656D" w:rsidRPr="0070656D" w:rsidRDefault="0070656D" w:rsidP="005D4181">
            <w:pPr>
              <w:pStyle w:val="TableParagraph"/>
            </w:pPr>
            <w:r w:rsidRPr="0070656D">
              <w:t>48</w:t>
            </w:r>
          </w:p>
        </w:tc>
      </w:tr>
      <w:tr w:rsidR="0070656D" w:rsidRPr="0070656D" w14:paraId="71884745" w14:textId="77777777" w:rsidTr="005D4181">
        <w:trPr>
          <w:trHeight w:val="404"/>
          <w:jc w:val="center"/>
        </w:trPr>
        <w:tc>
          <w:tcPr>
            <w:tcW w:w="1800" w:type="dxa"/>
          </w:tcPr>
          <w:p w14:paraId="325162C1" w14:textId="77777777" w:rsidR="0070656D" w:rsidRPr="0070656D" w:rsidRDefault="0070656D" w:rsidP="005D4181">
            <w:pPr>
              <w:pStyle w:val="TableParagraph"/>
            </w:pPr>
            <w:r w:rsidRPr="0070656D">
              <w:t>c1</w:t>
            </w:r>
          </w:p>
        </w:tc>
        <w:tc>
          <w:tcPr>
            <w:tcW w:w="1414" w:type="dxa"/>
          </w:tcPr>
          <w:p w14:paraId="77466472" w14:textId="77777777" w:rsidR="0070656D" w:rsidRPr="0070656D" w:rsidRDefault="0070656D" w:rsidP="005D4181">
            <w:pPr>
              <w:pStyle w:val="TableParagraph"/>
            </w:pPr>
            <w:r w:rsidRPr="0070656D">
              <w:t>17</w:t>
            </w:r>
          </w:p>
        </w:tc>
        <w:tc>
          <w:tcPr>
            <w:tcW w:w="839" w:type="dxa"/>
          </w:tcPr>
          <w:p w14:paraId="62885D8D" w14:textId="77777777" w:rsidR="0070656D" w:rsidRPr="0070656D" w:rsidRDefault="0070656D" w:rsidP="005D4181">
            <w:pPr>
              <w:pStyle w:val="TableParagraph"/>
            </w:pPr>
            <w:r w:rsidRPr="0070656D">
              <w:t>199</w:t>
            </w:r>
          </w:p>
        </w:tc>
        <w:tc>
          <w:tcPr>
            <w:tcW w:w="861" w:type="dxa"/>
          </w:tcPr>
          <w:p w14:paraId="2479D90B" w14:textId="77777777" w:rsidR="0070656D" w:rsidRPr="0070656D" w:rsidRDefault="0070656D" w:rsidP="005D4181">
            <w:pPr>
              <w:pStyle w:val="TableParagraph"/>
            </w:pPr>
            <w:r w:rsidRPr="0070656D">
              <w:t>34</w:t>
            </w:r>
          </w:p>
        </w:tc>
      </w:tr>
      <w:tr w:rsidR="0070656D" w:rsidRPr="0070656D" w14:paraId="6952A942" w14:textId="77777777" w:rsidTr="005D4181">
        <w:trPr>
          <w:trHeight w:val="404"/>
          <w:jc w:val="center"/>
        </w:trPr>
        <w:tc>
          <w:tcPr>
            <w:tcW w:w="1800" w:type="dxa"/>
          </w:tcPr>
          <w:p w14:paraId="14231ED3" w14:textId="77777777" w:rsidR="0070656D" w:rsidRPr="0070656D" w:rsidRDefault="0070656D" w:rsidP="005D4181">
            <w:pPr>
              <w:pStyle w:val="TableParagraph"/>
            </w:pPr>
            <w:r w:rsidRPr="0070656D">
              <w:t>c2</w:t>
            </w:r>
          </w:p>
        </w:tc>
        <w:tc>
          <w:tcPr>
            <w:tcW w:w="1414" w:type="dxa"/>
          </w:tcPr>
          <w:p w14:paraId="226248C4" w14:textId="77777777" w:rsidR="0070656D" w:rsidRPr="0070656D" w:rsidRDefault="0070656D" w:rsidP="005D4181">
            <w:pPr>
              <w:pStyle w:val="TableParagraph"/>
            </w:pPr>
            <w:r w:rsidRPr="0070656D">
              <w:t>14</w:t>
            </w:r>
          </w:p>
        </w:tc>
        <w:tc>
          <w:tcPr>
            <w:tcW w:w="839" w:type="dxa"/>
          </w:tcPr>
          <w:p w14:paraId="2F8E3EF3" w14:textId="77777777" w:rsidR="0070656D" w:rsidRPr="0070656D" w:rsidRDefault="0070656D" w:rsidP="005D4181">
            <w:pPr>
              <w:pStyle w:val="TableParagraph"/>
            </w:pPr>
            <w:r w:rsidRPr="0070656D">
              <w:t>158</w:t>
            </w:r>
          </w:p>
        </w:tc>
        <w:tc>
          <w:tcPr>
            <w:tcW w:w="861" w:type="dxa"/>
          </w:tcPr>
          <w:p w14:paraId="7F11CF82" w14:textId="77777777" w:rsidR="0070656D" w:rsidRPr="0070656D" w:rsidRDefault="0070656D" w:rsidP="005D4181">
            <w:pPr>
              <w:pStyle w:val="TableParagraph"/>
            </w:pPr>
            <w:r w:rsidRPr="0070656D">
              <w:t>31</w:t>
            </w:r>
          </w:p>
        </w:tc>
      </w:tr>
      <w:tr w:rsidR="0070656D" w:rsidRPr="0070656D" w14:paraId="1D75DF09" w14:textId="77777777" w:rsidTr="005D4181">
        <w:trPr>
          <w:trHeight w:val="404"/>
          <w:jc w:val="center"/>
        </w:trPr>
        <w:tc>
          <w:tcPr>
            <w:tcW w:w="1800" w:type="dxa"/>
          </w:tcPr>
          <w:p w14:paraId="23342CB5" w14:textId="77777777" w:rsidR="0070656D" w:rsidRPr="0070656D" w:rsidRDefault="0070656D" w:rsidP="005D4181">
            <w:pPr>
              <w:pStyle w:val="TableParagraph"/>
            </w:pPr>
            <w:r w:rsidRPr="0070656D">
              <w:t>c3</w:t>
            </w:r>
          </w:p>
        </w:tc>
        <w:tc>
          <w:tcPr>
            <w:tcW w:w="1414" w:type="dxa"/>
          </w:tcPr>
          <w:p w14:paraId="23A3EC87" w14:textId="77777777" w:rsidR="0070656D" w:rsidRPr="0070656D" w:rsidRDefault="0070656D" w:rsidP="005D4181">
            <w:pPr>
              <w:pStyle w:val="TableParagraph"/>
            </w:pPr>
            <w:r w:rsidRPr="0070656D">
              <w:t>09</w:t>
            </w:r>
          </w:p>
        </w:tc>
        <w:tc>
          <w:tcPr>
            <w:tcW w:w="839" w:type="dxa"/>
          </w:tcPr>
          <w:p w14:paraId="62B5C98A" w14:textId="77777777" w:rsidR="0070656D" w:rsidRPr="0070656D" w:rsidRDefault="0070656D" w:rsidP="005D4181">
            <w:pPr>
              <w:pStyle w:val="TableParagraph"/>
            </w:pPr>
            <w:r w:rsidRPr="0070656D">
              <w:t>116</w:t>
            </w:r>
          </w:p>
        </w:tc>
        <w:tc>
          <w:tcPr>
            <w:tcW w:w="861" w:type="dxa"/>
          </w:tcPr>
          <w:p w14:paraId="73018C72" w14:textId="77777777" w:rsidR="0070656D" w:rsidRPr="0070656D" w:rsidRDefault="0070656D" w:rsidP="005D4181">
            <w:pPr>
              <w:pStyle w:val="TableParagraph"/>
            </w:pPr>
            <w:r w:rsidRPr="0070656D">
              <w:t>47</w:t>
            </w:r>
          </w:p>
        </w:tc>
      </w:tr>
      <w:tr w:rsidR="0070656D" w:rsidRPr="0070656D" w14:paraId="7BF0B2D9" w14:textId="77777777" w:rsidTr="005D4181">
        <w:trPr>
          <w:trHeight w:val="404"/>
          <w:jc w:val="center"/>
        </w:trPr>
        <w:tc>
          <w:tcPr>
            <w:tcW w:w="1800" w:type="dxa"/>
          </w:tcPr>
          <w:p w14:paraId="4DFA2C38" w14:textId="77777777" w:rsidR="0070656D" w:rsidRPr="0070656D" w:rsidRDefault="0070656D" w:rsidP="005D4181">
            <w:pPr>
              <w:pStyle w:val="TableParagraph"/>
            </w:pPr>
            <w:r w:rsidRPr="0070656D">
              <w:t>c4</w:t>
            </w:r>
          </w:p>
        </w:tc>
        <w:tc>
          <w:tcPr>
            <w:tcW w:w="1414" w:type="dxa"/>
          </w:tcPr>
          <w:p w14:paraId="117F32EB" w14:textId="77777777" w:rsidR="0070656D" w:rsidRPr="0070656D" w:rsidRDefault="0070656D" w:rsidP="005D4181">
            <w:pPr>
              <w:pStyle w:val="TableParagraph"/>
            </w:pPr>
            <w:r w:rsidRPr="0070656D">
              <w:t>34</w:t>
            </w:r>
          </w:p>
        </w:tc>
        <w:tc>
          <w:tcPr>
            <w:tcW w:w="839" w:type="dxa"/>
          </w:tcPr>
          <w:p w14:paraId="57D11B4A" w14:textId="77777777" w:rsidR="0070656D" w:rsidRPr="0070656D" w:rsidRDefault="0070656D" w:rsidP="005D4181">
            <w:pPr>
              <w:pStyle w:val="TableParagraph"/>
            </w:pPr>
            <w:r w:rsidRPr="0070656D">
              <w:t>252</w:t>
            </w:r>
          </w:p>
        </w:tc>
        <w:tc>
          <w:tcPr>
            <w:tcW w:w="861" w:type="dxa"/>
          </w:tcPr>
          <w:p w14:paraId="0C10CF63" w14:textId="77777777" w:rsidR="0070656D" w:rsidRPr="0070656D" w:rsidRDefault="0070656D" w:rsidP="005D4181">
            <w:pPr>
              <w:pStyle w:val="TableParagraph"/>
            </w:pPr>
            <w:r w:rsidRPr="0070656D">
              <w:t>30</w:t>
            </w:r>
          </w:p>
        </w:tc>
      </w:tr>
      <w:tr w:rsidR="0070656D" w:rsidRPr="0070656D" w14:paraId="7EE291FF" w14:textId="77777777" w:rsidTr="005D4181">
        <w:trPr>
          <w:trHeight w:val="404"/>
          <w:jc w:val="center"/>
        </w:trPr>
        <w:tc>
          <w:tcPr>
            <w:tcW w:w="1800" w:type="dxa"/>
          </w:tcPr>
          <w:p w14:paraId="5C0A1D46" w14:textId="77777777" w:rsidR="0070656D" w:rsidRPr="0070656D" w:rsidRDefault="0070656D" w:rsidP="005D4181">
            <w:pPr>
              <w:pStyle w:val="TableParagraph"/>
            </w:pPr>
            <w:r w:rsidRPr="0070656D">
              <w:t>c5</w:t>
            </w:r>
          </w:p>
        </w:tc>
        <w:tc>
          <w:tcPr>
            <w:tcW w:w="1414" w:type="dxa"/>
          </w:tcPr>
          <w:p w14:paraId="0B11FCBF" w14:textId="77777777" w:rsidR="0070656D" w:rsidRPr="0070656D" w:rsidRDefault="0070656D" w:rsidP="005D4181">
            <w:pPr>
              <w:pStyle w:val="TableParagraph"/>
            </w:pPr>
            <w:r w:rsidRPr="0070656D">
              <w:t>15</w:t>
            </w:r>
          </w:p>
        </w:tc>
        <w:tc>
          <w:tcPr>
            <w:tcW w:w="839" w:type="dxa"/>
          </w:tcPr>
          <w:p w14:paraId="4C19D798" w14:textId="77777777" w:rsidR="0070656D" w:rsidRPr="0070656D" w:rsidRDefault="0070656D" w:rsidP="005D4181">
            <w:pPr>
              <w:pStyle w:val="TableParagraph"/>
            </w:pPr>
            <w:r w:rsidRPr="0070656D">
              <w:t>108</w:t>
            </w:r>
          </w:p>
        </w:tc>
        <w:tc>
          <w:tcPr>
            <w:tcW w:w="861" w:type="dxa"/>
          </w:tcPr>
          <w:p w14:paraId="1670C281" w14:textId="77777777" w:rsidR="0070656D" w:rsidRPr="0070656D" w:rsidRDefault="0070656D" w:rsidP="005D4181">
            <w:pPr>
              <w:pStyle w:val="TableParagraph"/>
            </w:pPr>
            <w:r w:rsidRPr="0070656D">
              <w:t>14</w:t>
            </w:r>
          </w:p>
        </w:tc>
      </w:tr>
      <w:tr w:rsidR="0070656D" w:rsidRPr="0070656D" w14:paraId="79B17345" w14:textId="77777777" w:rsidTr="005D4181">
        <w:trPr>
          <w:trHeight w:val="404"/>
          <w:jc w:val="center"/>
        </w:trPr>
        <w:tc>
          <w:tcPr>
            <w:tcW w:w="1800" w:type="dxa"/>
          </w:tcPr>
          <w:p w14:paraId="5507DA3F" w14:textId="77777777" w:rsidR="0070656D" w:rsidRPr="0070656D" w:rsidRDefault="0070656D" w:rsidP="005D4181">
            <w:pPr>
              <w:pStyle w:val="TableParagraph"/>
            </w:pPr>
            <w:r w:rsidRPr="0070656D">
              <w:t>c6</w:t>
            </w:r>
          </w:p>
        </w:tc>
        <w:tc>
          <w:tcPr>
            <w:tcW w:w="1414" w:type="dxa"/>
          </w:tcPr>
          <w:p w14:paraId="294C9168" w14:textId="77777777" w:rsidR="0070656D" w:rsidRPr="0070656D" w:rsidRDefault="0070656D" w:rsidP="005D4181">
            <w:pPr>
              <w:pStyle w:val="TableParagraph"/>
            </w:pPr>
            <w:r w:rsidRPr="0070656D">
              <w:t>08</w:t>
            </w:r>
          </w:p>
        </w:tc>
        <w:tc>
          <w:tcPr>
            <w:tcW w:w="839" w:type="dxa"/>
          </w:tcPr>
          <w:p w14:paraId="7973198C" w14:textId="77777777" w:rsidR="0070656D" w:rsidRPr="0070656D" w:rsidRDefault="0070656D" w:rsidP="005D4181">
            <w:pPr>
              <w:pStyle w:val="TableParagraph"/>
            </w:pPr>
            <w:r w:rsidRPr="0070656D">
              <w:t>263</w:t>
            </w:r>
          </w:p>
        </w:tc>
        <w:tc>
          <w:tcPr>
            <w:tcW w:w="861" w:type="dxa"/>
          </w:tcPr>
          <w:p w14:paraId="4FA7F6BC" w14:textId="77777777" w:rsidR="0070656D" w:rsidRPr="0070656D" w:rsidRDefault="0070656D" w:rsidP="005D4181">
            <w:pPr>
              <w:pStyle w:val="TableParagraph"/>
            </w:pPr>
            <w:r w:rsidRPr="0070656D">
              <w:t>18</w:t>
            </w:r>
          </w:p>
        </w:tc>
      </w:tr>
      <w:tr w:rsidR="0070656D" w:rsidRPr="0070656D" w14:paraId="5F9A2882" w14:textId="77777777" w:rsidTr="005D4181">
        <w:trPr>
          <w:trHeight w:val="404"/>
          <w:jc w:val="center"/>
        </w:trPr>
        <w:tc>
          <w:tcPr>
            <w:tcW w:w="1800" w:type="dxa"/>
          </w:tcPr>
          <w:p w14:paraId="27A00A44" w14:textId="77777777" w:rsidR="0070656D" w:rsidRPr="0070656D" w:rsidRDefault="0070656D" w:rsidP="005D4181">
            <w:pPr>
              <w:pStyle w:val="TableParagraph"/>
            </w:pPr>
            <w:r w:rsidRPr="0070656D">
              <w:t>c7</w:t>
            </w:r>
          </w:p>
        </w:tc>
        <w:tc>
          <w:tcPr>
            <w:tcW w:w="1414" w:type="dxa"/>
          </w:tcPr>
          <w:p w14:paraId="41B69145" w14:textId="77777777" w:rsidR="0070656D" w:rsidRPr="0070656D" w:rsidRDefault="0070656D" w:rsidP="005D4181">
            <w:pPr>
              <w:pStyle w:val="TableParagraph"/>
            </w:pPr>
            <w:r w:rsidRPr="0070656D">
              <w:t>21</w:t>
            </w:r>
          </w:p>
        </w:tc>
        <w:tc>
          <w:tcPr>
            <w:tcW w:w="839" w:type="dxa"/>
          </w:tcPr>
          <w:p w14:paraId="13EFD13F" w14:textId="77777777" w:rsidR="0070656D" w:rsidRPr="0070656D" w:rsidRDefault="0070656D" w:rsidP="005D4181">
            <w:pPr>
              <w:pStyle w:val="TableParagraph"/>
            </w:pPr>
            <w:r w:rsidRPr="0070656D">
              <w:t>117</w:t>
            </w:r>
          </w:p>
        </w:tc>
        <w:tc>
          <w:tcPr>
            <w:tcW w:w="861" w:type="dxa"/>
          </w:tcPr>
          <w:p w14:paraId="723B14CE" w14:textId="77777777" w:rsidR="0070656D" w:rsidRPr="0070656D" w:rsidRDefault="0070656D" w:rsidP="005D4181">
            <w:pPr>
              <w:pStyle w:val="TableParagraph"/>
            </w:pPr>
            <w:r w:rsidRPr="0070656D">
              <w:t>10</w:t>
            </w:r>
          </w:p>
        </w:tc>
      </w:tr>
      <w:tr w:rsidR="0070656D" w:rsidRPr="0070656D" w14:paraId="10C1B14E" w14:textId="77777777" w:rsidTr="005D4181">
        <w:trPr>
          <w:trHeight w:val="404"/>
          <w:jc w:val="center"/>
        </w:trPr>
        <w:tc>
          <w:tcPr>
            <w:tcW w:w="1800" w:type="dxa"/>
          </w:tcPr>
          <w:p w14:paraId="3810DEDD" w14:textId="77777777" w:rsidR="0070656D" w:rsidRPr="0070656D" w:rsidRDefault="0070656D" w:rsidP="005D4181">
            <w:pPr>
              <w:pStyle w:val="TableParagraph"/>
            </w:pPr>
            <w:r w:rsidRPr="0070656D">
              <w:t>c8</w:t>
            </w:r>
          </w:p>
        </w:tc>
        <w:tc>
          <w:tcPr>
            <w:tcW w:w="1414" w:type="dxa"/>
          </w:tcPr>
          <w:p w14:paraId="7A42A3BE" w14:textId="77777777" w:rsidR="0070656D" w:rsidRPr="0070656D" w:rsidRDefault="0070656D" w:rsidP="005D4181">
            <w:pPr>
              <w:pStyle w:val="TableParagraph"/>
            </w:pPr>
            <w:r w:rsidRPr="0070656D">
              <w:t>29</w:t>
            </w:r>
          </w:p>
        </w:tc>
        <w:tc>
          <w:tcPr>
            <w:tcW w:w="839" w:type="dxa"/>
          </w:tcPr>
          <w:p w14:paraId="69909998" w14:textId="77777777" w:rsidR="0070656D" w:rsidRPr="0070656D" w:rsidRDefault="0070656D" w:rsidP="005D4181">
            <w:pPr>
              <w:pStyle w:val="TableParagraph"/>
            </w:pPr>
            <w:r w:rsidRPr="0070656D">
              <w:t>181</w:t>
            </w:r>
          </w:p>
        </w:tc>
        <w:tc>
          <w:tcPr>
            <w:tcW w:w="861" w:type="dxa"/>
          </w:tcPr>
          <w:p w14:paraId="6B6159DF" w14:textId="77777777" w:rsidR="0070656D" w:rsidRPr="0070656D" w:rsidRDefault="0070656D" w:rsidP="005D4181">
            <w:pPr>
              <w:pStyle w:val="TableParagraph"/>
            </w:pPr>
            <w:r w:rsidRPr="0070656D">
              <w:t>46</w:t>
            </w:r>
          </w:p>
        </w:tc>
      </w:tr>
      <w:tr w:rsidR="0070656D" w:rsidRPr="0070656D" w14:paraId="5B541D79" w14:textId="77777777" w:rsidTr="005D4181">
        <w:trPr>
          <w:trHeight w:val="382"/>
          <w:jc w:val="center"/>
        </w:trPr>
        <w:tc>
          <w:tcPr>
            <w:tcW w:w="1800" w:type="dxa"/>
            <w:tcBorders>
              <w:bottom w:val="single" w:sz="4" w:space="0" w:color="000000"/>
            </w:tcBorders>
          </w:tcPr>
          <w:p w14:paraId="71BBC963" w14:textId="77777777" w:rsidR="0070656D" w:rsidRPr="0070656D" w:rsidRDefault="0070656D" w:rsidP="005D4181">
            <w:pPr>
              <w:pStyle w:val="TableParagraph"/>
            </w:pPr>
            <w:r w:rsidRPr="0070656D">
              <w:t>c9</w:t>
            </w:r>
          </w:p>
        </w:tc>
        <w:tc>
          <w:tcPr>
            <w:tcW w:w="1414" w:type="dxa"/>
            <w:tcBorders>
              <w:bottom w:val="single" w:sz="4" w:space="0" w:color="000000"/>
            </w:tcBorders>
          </w:tcPr>
          <w:p w14:paraId="4C29C2D1" w14:textId="77777777" w:rsidR="0070656D" w:rsidRPr="0070656D" w:rsidRDefault="0070656D" w:rsidP="005D4181">
            <w:pPr>
              <w:pStyle w:val="TableParagraph"/>
            </w:pPr>
            <w:r w:rsidRPr="0070656D">
              <w:t>26</w:t>
            </w:r>
          </w:p>
        </w:tc>
        <w:tc>
          <w:tcPr>
            <w:tcW w:w="839" w:type="dxa"/>
            <w:tcBorders>
              <w:bottom w:val="single" w:sz="4" w:space="0" w:color="000000"/>
            </w:tcBorders>
          </w:tcPr>
          <w:p w14:paraId="79239C78" w14:textId="77777777" w:rsidR="0070656D" w:rsidRPr="0070656D" w:rsidRDefault="0070656D" w:rsidP="005D4181">
            <w:pPr>
              <w:pStyle w:val="TableParagraph"/>
            </w:pPr>
            <w:r w:rsidRPr="0070656D">
              <w:t>268</w:t>
            </w:r>
          </w:p>
        </w:tc>
        <w:tc>
          <w:tcPr>
            <w:tcW w:w="861" w:type="dxa"/>
            <w:tcBorders>
              <w:bottom w:val="single" w:sz="4" w:space="0" w:color="000000"/>
            </w:tcBorders>
          </w:tcPr>
          <w:p w14:paraId="6636B1E9" w14:textId="77777777" w:rsidR="0070656D" w:rsidRPr="0070656D" w:rsidRDefault="0070656D" w:rsidP="005D4181">
            <w:pPr>
              <w:pStyle w:val="TableParagraph"/>
            </w:pPr>
            <w:r w:rsidRPr="0070656D">
              <w:t>46</w:t>
            </w:r>
          </w:p>
        </w:tc>
      </w:tr>
      <w:tr w:rsidR="0070656D" w:rsidRPr="0070656D" w14:paraId="453905D5" w14:textId="77777777" w:rsidTr="005D4181">
        <w:trPr>
          <w:trHeight w:val="402"/>
          <w:jc w:val="center"/>
        </w:trPr>
        <w:tc>
          <w:tcPr>
            <w:tcW w:w="1800" w:type="dxa"/>
            <w:tcBorders>
              <w:top w:val="single" w:sz="4" w:space="0" w:color="000000"/>
              <w:bottom w:val="single" w:sz="4" w:space="0" w:color="000000"/>
            </w:tcBorders>
          </w:tcPr>
          <w:p w14:paraId="44FB7F07" w14:textId="77777777" w:rsidR="0070656D" w:rsidRPr="0070656D" w:rsidRDefault="0070656D" w:rsidP="005D4181">
            <w:pPr>
              <w:pStyle w:val="TableParagraph"/>
            </w:pPr>
            <w:r w:rsidRPr="0070656D">
              <w:t>All Classes</w:t>
            </w:r>
          </w:p>
        </w:tc>
        <w:tc>
          <w:tcPr>
            <w:tcW w:w="1414" w:type="dxa"/>
            <w:tcBorders>
              <w:top w:val="single" w:sz="4" w:space="0" w:color="000000"/>
              <w:bottom w:val="single" w:sz="4" w:space="0" w:color="000000"/>
            </w:tcBorders>
          </w:tcPr>
          <w:p w14:paraId="7F4501BC" w14:textId="77777777" w:rsidR="0070656D" w:rsidRPr="0070656D" w:rsidRDefault="0070656D" w:rsidP="005D4181">
            <w:pPr>
              <w:pStyle w:val="TableParagraph"/>
            </w:pPr>
            <w:r w:rsidRPr="0070656D">
              <w:t>208</w:t>
            </w:r>
          </w:p>
        </w:tc>
        <w:tc>
          <w:tcPr>
            <w:tcW w:w="839" w:type="dxa"/>
            <w:tcBorders>
              <w:top w:val="single" w:sz="4" w:space="0" w:color="000000"/>
              <w:bottom w:val="single" w:sz="4" w:space="0" w:color="000000"/>
            </w:tcBorders>
          </w:tcPr>
          <w:p w14:paraId="15609378" w14:textId="77777777" w:rsidR="0070656D" w:rsidRPr="0070656D" w:rsidRDefault="0070656D" w:rsidP="005D4181">
            <w:pPr>
              <w:pStyle w:val="TableParagraph"/>
            </w:pPr>
            <w:r w:rsidRPr="0070656D">
              <w:t>2018</w:t>
            </w:r>
          </w:p>
        </w:tc>
        <w:tc>
          <w:tcPr>
            <w:tcW w:w="861" w:type="dxa"/>
            <w:tcBorders>
              <w:top w:val="single" w:sz="4" w:space="0" w:color="000000"/>
              <w:bottom w:val="single" w:sz="4" w:space="0" w:color="000000"/>
            </w:tcBorders>
          </w:tcPr>
          <w:p w14:paraId="350613F9" w14:textId="77777777" w:rsidR="0070656D" w:rsidRPr="0070656D" w:rsidRDefault="0070656D" w:rsidP="005D4181">
            <w:pPr>
              <w:pStyle w:val="TableParagraph"/>
            </w:pPr>
            <w:r w:rsidRPr="0070656D">
              <w:t>324</w:t>
            </w:r>
          </w:p>
        </w:tc>
      </w:tr>
    </w:tbl>
    <w:p w14:paraId="469D6588" w14:textId="77777777" w:rsidR="0070656D" w:rsidRDefault="0070656D" w:rsidP="00100BD9">
      <w:pPr>
        <w:pStyle w:val="BodyText"/>
      </w:pPr>
    </w:p>
    <w:p w14:paraId="115EA9CF" w14:textId="77777777" w:rsidR="006F077D" w:rsidRDefault="00000000" w:rsidP="00100BD9">
      <w:pPr>
        <w:pStyle w:val="Heading1"/>
      </w:pPr>
      <w:bookmarkStart w:id="14" w:name="Conclusion"/>
      <w:bookmarkStart w:id="15" w:name="Ā"/>
      <w:bookmarkEnd w:id="14"/>
      <w:bookmarkEnd w:id="15"/>
      <w:r>
        <w:rPr>
          <w:w w:val="115"/>
        </w:rPr>
        <w:t>Conclusion</w:t>
      </w:r>
    </w:p>
    <w:p w14:paraId="0D2A4B26" w14:textId="0A70CD7B" w:rsidR="00316963" w:rsidRDefault="00000000" w:rsidP="00316963">
      <w:pPr>
        <w:pStyle w:val="BodyText"/>
      </w:pPr>
      <w:r>
        <w:t>Distracted</w:t>
      </w:r>
      <w:r>
        <w:rPr>
          <w:spacing w:val="40"/>
        </w:rPr>
        <w:t xml:space="preserve"> </w:t>
      </w:r>
      <w:r>
        <w:t>driving</w:t>
      </w:r>
      <w:r>
        <w:rPr>
          <w:spacing w:val="40"/>
        </w:rPr>
        <w:t xml:space="preserve"> </w:t>
      </w:r>
      <w:r>
        <w:t>is</w:t>
      </w:r>
      <w:r>
        <w:rPr>
          <w:spacing w:val="40"/>
        </w:rPr>
        <w:t xml:space="preserve"> </w:t>
      </w:r>
      <w:r>
        <w:t>a</w:t>
      </w:r>
      <w:r>
        <w:rPr>
          <w:spacing w:val="40"/>
        </w:rPr>
        <w:t xml:space="preserve"> </w:t>
      </w:r>
      <w:r>
        <w:t>major</w:t>
      </w:r>
      <w:r>
        <w:rPr>
          <w:spacing w:val="40"/>
        </w:rPr>
        <w:t xml:space="preserve"> </w:t>
      </w:r>
      <w:r>
        <w:t>cause</w:t>
      </w:r>
      <w:r>
        <w:rPr>
          <w:spacing w:val="40"/>
        </w:rPr>
        <w:t xml:space="preserve"> </w:t>
      </w:r>
      <w:r>
        <w:t>of</w:t>
      </w:r>
      <w:r>
        <w:rPr>
          <w:spacing w:val="40"/>
        </w:rPr>
        <w:t xml:space="preserve"> </w:t>
      </w:r>
      <w:r>
        <w:t>motor</w:t>
      </w:r>
      <w:r>
        <w:rPr>
          <w:spacing w:val="40"/>
        </w:rPr>
        <w:t xml:space="preserve"> </w:t>
      </w:r>
      <w:r>
        <w:t>vehicle</w:t>
      </w:r>
      <w:r>
        <w:rPr>
          <w:spacing w:val="40"/>
        </w:rPr>
        <w:t xml:space="preserve"> </w:t>
      </w:r>
      <w:r>
        <w:t>accidents.</w:t>
      </w:r>
      <w:r>
        <w:rPr>
          <w:spacing w:val="80"/>
          <w:w w:val="150"/>
        </w:rPr>
        <w:t xml:space="preserve"> </w:t>
      </w:r>
      <w:r>
        <w:t>Therefore,</w:t>
      </w:r>
      <w:r>
        <w:rPr>
          <w:spacing w:val="40"/>
        </w:rPr>
        <w:t xml:space="preserve"> </w:t>
      </w:r>
      <w:r>
        <w:t>there is a significant interest in finding automated methods to recognize signs of driver distraction</w:t>
      </w:r>
      <w:r>
        <w:rPr>
          <w:spacing w:val="-16"/>
        </w:rPr>
        <w:t xml:space="preserve"> </w:t>
      </w:r>
      <w:r>
        <w:t>from</w:t>
      </w:r>
      <w:r>
        <w:rPr>
          <w:spacing w:val="-16"/>
        </w:rPr>
        <w:t xml:space="preserve"> </w:t>
      </w:r>
      <w:r>
        <w:t>dashboard</w:t>
      </w:r>
      <w:r>
        <w:rPr>
          <w:spacing w:val="-15"/>
        </w:rPr>
        <w:t xml:space="preserve"> </w:t>
      </w:r>
      <w:r>
        <w:t>camera</w:t>
      </w:r>
      <w:r>
        <w:rPr>
          <w:spacing w:val="-16"/>
        </w:rPr>
        <w:t xml:space="preserve"> </w:t>
      </w:r>
      <w:r>
        <w:t>images</w:t>
      </w:r>
      <w:r>
        <w:rPr>
          <w:spacing w:val="-16"/>
        </w:rPr>
        <w:t xml:space="preserve"> </w:t>
      </w:r>
      <w:r>
        <w:t>installed</w:t>
      </w:r>
      <w:r>
        <w:rPr>
          <w:spacing w:val="-15"/>
        </w:rPr>
        <w:t xml:space="preserve"> </w:t>
      </w:r>
      <w:r>
        <w:t>in</w:t>
      </w:r>
      <w:r>
        <w:rPr>
          <w:spacing w:val="-16"/>
        </w:rPr>
        <w:t xml:space="preserve"> </w:t>
      </w:r>
      <w:r>
        <w:t>vehicles.</w:t>
      </w:r>
      <w:r>
        <w:rPr>
          <w:spacing w:val="18"/>
        </w:rPr>
        <w:t xml:space="preserve"> </w:t>
      </w:r>
      <w:r>
        <w:t>We</w:t>
      </w:r>
      <w:r>
        <w:rPr>
          <w:spacing w:val="-15"/>
        </w:rPr>
        <w:t xml:space="preserve"> </w:t>
      </w:r>
      <w:r>
        <w:t>propose</w:t>
      </w:r>
      <w:r>
        <w:rPr>
          <w:spacing w:val="-16"/>
        </w:rPr>
        <w:t xml:space="preserve"> </w:t>
      </w:r>
      <w:r>
        <w:t>a</w:t>
      </w:r>
      <w:r>
        <w:rPr>
          <w:spacing w:val="-16"/>
        </w:rPr>
        <w:t xml:space="preserve"> </w:t>
      </w:r>
      <w:r>
        <w:rPr>
          <w:spacing w:val="-2"/>
        </w:rPr>
        <w:t>solution</w:t>
      </w:r>
      <w:bookmarkStart w:id="16" w:name="_bookmark4"/>
      <w:bookmarkEnd w:id="16"/>
      <w:r w:rsidR="0070656D">
        <w:t xml:space="preserve"> t</w:t>
      </w:r>
      <w:r>
        <w:t>o this problem using a supervised learning framework.</w:t>
      </w:r>
      <w:r>
        <w:rPr>
          <w:spacing w:val="40"/>
        </w:rPr>
        <w:t xml:space="preserve"> </w:t>
      </w:r>
      <w:r>
        <w:t>Our method named Drive- Net combines a CNN and a random forest classifier to recognize the various driver distraction categories in images.</w:t>
      </w:r>
      <w:r>
        <w:rPr>
          <w:spacing w:val="40"/>
        </w:rPr>
        <w:t xml:space="preserve"> </w:t>
      </w:r>
      <w:r>
        <w:t>We apply our Drive-Net to a publicly available dataset</w:t>
      </w:r>
      <w:r>
        <w:rPr>
          <w:spacing w:val="-4"/>
        </w:rPr>
        <w:t xml:space="preserve"> </w:t>
      </w:r>
      <w:r>
        <w:t>of</w:t>
      </w:r>
      <w:r>
        <w:rPr>
          <w:spacing w:val="-4"/>
        </w:rPr>
        <w:t xml:space="preserve"> </w:t>
      </w:r>
      <w:r>
        <w:t>images</w:t>
      </w:r>
      <w:r>
        <w:rPr>
          <w:spacing w:val="-4"/>
        </w:rPr>
        <w:t xml:space="preserve"> </w:t>
      </w:r>
      <w:r>
        <w:t>used</w:t>
      </w:r>
      <w:r>
        <w:rPr>
          <w:spacing w:val="-4"/>
        </w:rPr>
        <w:t xml:space="preserve"> </w:t>
      </w:r>
      <w:r>
        <w:t>in</w:t>
      </w:r>
      <w:r>
        <w:rPr>
          <w:spacing w:val="-4"/>
        </w:rPr>
        <w:t xml:space="preserve"> </w:t>
      </w:r>
      <w:r>
        <w:t>a</w:t>
      </w:r>
      <w:r>
        <w:rPr>
          <w:spacing w:val="-4"/>
        </w:rPr>
        <w:t xml:space="preserve"> </w:t>
      </w:r>
      <w:r>
        <w:t>Kaggle</w:t>
      </w:r>
      <w:r>
        <w:rPr>
          <w:spacing w:val="-4"/>
        </w:rPr>
        <w:t xml:space="preserve"> </w:t>
      </w:r>
      <w:r>
        <w:t>competition</w:t>
      </w:r>
      <w:r>
        <w:rPr>
          <w:spacing w:val="-3"/>
        </w:rPr>
        <w:t xml:space="preserve"> </w:t>
      </w:r>
      <w:r>
        <w:t>and</w:t>
      </w:r>
      <w:r>
        <w:rPr>
          <w:spacing w:val="-4"/>
        </w:rPr>
        <w:t xml:space="preserve"> </w:t>
      </w:r>
      <w:r>
        <w:t>show</w:t>
      </w:r>
      <w:r>
        <w:rPr>
          <w:spacing w:val="-4"/>
        </w:rPr>
        <w:t xml:space="preserve"> </w:t>
      </w:r>
      <w:r>
        <w:t>that</w:t>
      </w:r>
      <w:r>
        <w:rPr>
          <w:spacing w:val="-4"/>
        </w:rPr>
        <w:t xml:space="preserve"> </w:t>
      </w:r>
      <w:r>
        <w:t>our</w:t>
      </w:r>
      <w:r>
        <w:rPr>
          <w:spacing w:val="-4"/>
        </w:rPr>
        <w:t xml:space="preserve"> </w:t>
      </w:r>
      <w:r>
        <w:t>Drive-Net</w:t>
      </w:r>
      <w:r>
        <w:rPr>
          <w:spacing w:val="-4"/>
        </w:rPr>
        <w:t xml:space="preserve"> </w:t>
      </w:r>
      <w:r>
        <w:t>achieves better accuracy than the driver distraction algorithms reported in the competition.</w:t>
      </w:r>
      <w:r>
        <w:rPr>
          <w:spacing w:val="80"/>
        </w:rPr>
        <w:t xml:space="preserve"> </w:t>
      </w:r>
      <w:r>
        <w:t>We also compared Drive-Net to two other neural network algorithms:</w:t>
      </w:r>
      <w:r>
        <w:rPr>
          <w:spacing w:val="40"/>
        </w:rPr>
        <w:t xml:space="preserve"> </w:t>
      </w:r>
      <w:r>
        <w:t>a</w:t>
      </w:r>
      <w:r w:rsidR="001A554C">
        <w:t>n</w:t>
      </w:r>
      <w:r>
        <w:t xml:space="preserve"> RNN and a</w:t>
      </w:r>
      <w:r w:rsidR="00CE1EF1">
        <w:t>n</w:t>
      </w:r>
      <w:r>
        <w:t xml:space="preserve"> MLP algorithm, using the same dataset.</w:t>
      </w:r>
      <w:r>
        <w:rPr>
          <w:spacing w:val="40"/>
        </w:rPr>
        <w:t xml:space="preserve"> </w:t>
      </w:r>
      <w:r>
        <w:t xml:space="preserve">The results show that Drive-Net achieves better detection accuracy compared </w:t>
      </w:r>
      <w:r w:rsidR="001A554C">
        <w:t>with</w:t>
      </w:r>
      <w:r>
        <w:t xml:space="preserve"> the other two algorithms.</w:t>
      </w:r>
    </w:p>
    <w:p w14:paraId="4C8BA721" w14:textId="4144F2FA" w:rsidR="004371B7" w:rsidRPr="004371B7" w:rsidRDefault="004371B7" w:rsidP="00316963">
      <w:pPr>
        <w:pStyle w:val="Heading1"/>
      </w:pPr>
      <w:r w:rsidRPr="004371B7">
        <w:t>References</w:t>
      </w:r>
    </w:p>
    <w:p w14:paraId="580939E2" w14:textId="77777777" w:rsidR="00793911" w:rsidRPr="00793911" w:rsidRDefault="004371B7" w:rsidP="00793911">
      <w:pPr>
        <w:pStyle w:val="Bibliography"/>
      </w:pPr>
      <w:r w:rsidRPr="00316963">
        <w:fldChar w:fldCharType="begin"/>
      </w:r>
      <w:r w:rsidR="00793911">
        <w:instrText xml:space="preserve"> ADDIN ZOTERO_BIBL {"uncited":[],"omitted":[],"custom":[]} CSL_BIBLIOGRAPHY </w:instrText>
      </w:r>
      <w:r w:rsidRPr="00316963">
        <w:fldChar w:fldCharType="separate"/>
      </w:r>
      <w:r w:rsidR="00793911" w:rsidRPr="00793911">
        <w:t>[1]</w:t>
      </w:r>
      <w:r w:rsidR="00793911" w:rsidRPr="00793911">
        <w:tab/>
        <w:t>P. Schroeder, M. Wilbur, and R. Peña, “National Survey on Distracted Driving Attitudes and Behaviors-2015,” United States. National Highway Traffic Safety Administration, Washington, DC, DOT HS 812 461, 2018. Accessed: Nov. 01, 2023. [Online]. Available: https://www.nhtsa.gov/sites/nhtsa.gov/files/documents/13123-2015_natl_survey_distracted_driving_031418_v5_tag.pdf</w:t>
      </w:r>
    </w:p>
    <w:p w14:paraId="74FE7195" w14:textId="77777777" w:rsidR="00793911" w:rsidRPr="00793911" w:rsidRDefault="00793911" w:rsidP="00793911">
      <w:pPr>
        <w:pStyle w:val="Bibliography"/>
      </w:pPr>
      <w:r w:rsidRPr="00793911">
        <w:t>[2]</w:t>
      </w:r>
      <w:r w:rsidRPr="00793911">
        <w:tab/>
        <w:t xml:space="preserve">admin, “Insurer Analyzes Top 10 Driving Distractions Involved in Fatal Car Crashes,” </w:t>
      </w:r>
      <w:r w:rsidRPr="00793911">
        <w:rPr>
          <w:i/>
          <w:iCs/>
        </w:rPr>
        <w:t>Insurance Journal</w:t>
      </w:r>
      <w:r w:rsidRPr="00793911">
        <w:t>, Apr. 04, 2013. https://www.insurancejournal.com/news/national/2013/04/04/287259.htm (accessed Jan. 11, 2023).</w:t>
      </w:r>
    </w:p>
    <w:p w14:paraId="60586334" w14:textId="77777777" w:rsidR="00793911" w:rsidRPr="00793911" w:rsidRDefault="00793911" w:rsidP="00793911">
      <w:pPr>
        <w:pStyle w:val="Bibliography"/>
      </w:pPr>
      <w:r w:rsidRPr="00793911">
        <w:t>[3]</w:t>
      </w:r>
      <w:r w:rsidRPr="00793911">
        <w:tab/>
        <w:t>A. Montoya, D. Holman, T. Smith, and W. Kan, “State Farm Distracted Driver Detection.” Kaggle, 2016. Accessed: Jan. 11, 2023. [Online]. Available: https://kaggle.com/competitions/state-farm-distracted-driver-detection</w:t>
      </w:r>
    </w:p>
    <w:p w14:paraId="39E2A851" w14:textId="77777777" w:rsidR="00793911" w:rsidRPr="00793911" w:rsidRDefault="00793911" w:rsidP="00793911">
      <w:pPr>
        <w:pStyle w:val="Bibliography"/>
      </w:pPr>
      <w:r w:rsidRPr="00793911">
        <w:t>[4]</w:t>
      </w:r>
      <w:r w:rsidRPr="00793911">
        <w:tab/>
        <w:t xml:space="preserve">A. Borji, M.-M. Cheng, Q. Hou, H. Jiang, and J. Li, “Salient Object Detection: A Survey,” </w:t>
      </w:r>
      <w:r w:rsidRPr="00793911">
        <w:rPr>
          <w:i/>
          <w:iCs/>
        </w:rPr>
        <w:t>Comput. Vis. Media</w:t>
      </w:r>
      <w:r w:rsidRPr="00793911">
        <w:t>, vol. 5, no. 2, pp. 117–150, Jun. 2019, doi: 10.1007/s41095-019-0149-9.</w:t>
      </w:r>
    </w:p>
    <w:p w14:paraId="476010E1" w14:textId="77777777" w:rsidR="00793911" w:rsidRPr="00793911" w:rsidRDefault="00793911" w:rsidP="00793911">
      <w:pPr>
        <w:pStyle w:val="Bibliography"/>
      </w:pPr>
      <w:r w:rsidRPr="00793911">
        <w:t>[5]</w:t>
      </w:r>
      <w:r w:rsidRPr="00793911">
        <w:tab/>
        <w:t xml:space="preserve">C. Szegedy, S. Ioffe, V. Vanhoucke, and A. Alemi, “Inception-V4, Inception-Resnet and the Impact of Residual Connections on Learning,” in </w:t>
      </w:r>
      <w:r w:rsidRPr="00793911">
        <w:rPr>
          <w:i/>
          <w:iCs/>
        </w:rPr>
        <w:t>Proceedings of the AAAI Conference on Artificial Intelligence</w:t>
      </w:r>
      <w:r w:rsidRPr="00793911">
        <w:t>, Feb. 2017, vol. 31. doi: 10.1609/aaai.v31i1.11231.</w:t>
      </w:r>
    </w:p>
    <w:p w14:paraId="4B745F54" w14:textId="77777777" w:rsidR="00793911" w:rsidRPr="00793911" w:rsidRDefault="00793911" w:rsidP="00793911">
      <w:pPr>
        <w:pStyle w:val="Bibliography"/>
      </w:pPr>
      <w:r w:rsidRPr="00793911">
        <w:t>[6]</w:t>
      </w:r>
      <w:r w:rsidRPr="00793911">
        <w:tab/>
        <w:t xml:space="preserve">R. Girshick, J. Donahue, T. Darrell, and J. Malik, “Region-Based Convolutional Networks for Accurate Object Detection and Segmentation,” </w:t>
      </w:r>
      <w:r w:rsidRPr="00793911">
        <w:rPr>
          <w:i/>
          <w:iCs/>
        </w:rPr>
        <w:t>IEEE Trans. Pattern Anal. Mach. Intell.</w:t>
      </w:r>
      <w:r w:rsidRPr="00793911">
        <w:t>, vol. 38, no. 1, pp. 142–158, Jan. 2016, doi: 10.1109/TPAMI.2015.2437384.</w:t>
      </w:r>
    </w:p>
    <w:p w14:paraId="4A7A0051" w14:textId="77777777" w:rsidR="00793911" w:rsidRPr="00793911" w:rsidRDefault="00793911" w:rsidP="00793911">
      <w:pPr>
        <w:pStyle w:val="Bibliography"/>
      </w:pPr>
      <w:r w:rsidRPr="00793911">
        <w:t>[7]</w:t>
      </w:r>
      <w:r w:rsidRPr="00793911">
        <w:tab/>
        <w:t>P.-K. Kim and K.-T. Lim, “Vehicle Type Classification Using Bagging and Convolutional Neural Network on Multi View Surveillance Image,” presented at the Proceedings of the IEEE Conference on Computer Vision and Pattern Recognition Workshops, 2017, pp. 41–46. Accessed: Jan. 11, 2023. [Online]. Available: https://openaccess.thecvf.com/content_cvpr_2017_workshops/w9/html/Kim_Vehicle_Type_Classification_CVPR_2017_paper.html</w:t>
      </w:r>
    </w:p>
    <w:p w14:paraId="456B055B" w14:textId="77777777" w:rsidR="00793911" w:rsidRPr="00793911" w:rsidRDefault="00793911" w:rsidP="00793911">
      <w:pPr>
        <w:pStyle w:val="Bibliography"/>
      </w:pPr>
      <w:r w:rsidRPr="00793911">
        <w:t>[8]</w:t>
      </w:r>
      <w:r w:rsidRPr="00793911">
        <w:tab/>
        <w:t xml:space="preserve">O. Ronneberger, P. Fischer, and T. Brox, “U-Net: Convolutional Networks for Biomedical </w:t>
      </w:r>
      <w:r w:rsidRPr="00793911">
        <w:lastRenderedPageBreak/>
        <w:t xml:space="preserve">Image Segmentation,” in </w:t>
      </w:r>
      <w:r w:rsidRPr="00793911">
        <w:rPr>
          <w:i/>
          <w:iCs/>
        </w:rPr>
        <w:t>Medical Image Computing and Computer-Assisted Intervention – MICCAI 2015</w:t>
      </w:r>
      <w:r w:rsidRPr="00793911">
        <w:t>, Cham, 2015, vol. 9351, pp. 234–241. doi: 10.1007/978-3-319-24574-4_28.</w:t>
      </w:r>
    </w:p>
    <w:p w14:paraId="35B95D69" w14:textId="77777777" w:rsidR="00793911" w:rsidRPr="00793911" w:rsidRDefault="00793911" w:rsidP="00793911">
      <w:pPr>
        <w:pStyle w:val="Bibliography"/>
      </w:pPr>
      <w:r w:rsidRPr="00793911">
        <w:t>[9]</w:t>
      </w:r>
      <w:r w:rsidRPr="00793911">
        <w:tab/>
        <w:t>A. Krizhevsky, “One Weird Trick for Parallelizing Convolutional Neural Networks.” arXiv, Apr. 23, 2014. doi: 10.48550/arXiv.1404.5997.</w:t>
      </w:r>
    </w:p>
    <w:p w14:paraId="23414775" w14:textId="77777777" w:rsidR="00793911" w:rsidRPr="00793911" w:rsidRDefault="00793911" w:rsidP="00793911">
      <w:pPr>
        <w:pStyle w:val="Bibliography"/>
      </w:pPr>
      <w:r w:rsidRPr="00793911">
        <w:t>[10]</w:t>
      </w:r>
      <w:r w:rsidRPr="00793911">
        <w:tab/>
        <w:t>K. Simonyan and A. Zisserman, “Very Deep Convolutional Networks for Large-Scale Image Recognition,” Art. no. arXiv:1409.1556, Apr. 2015, Accessed: May 15, 2022. [Online]. Available: http://arxiv.org/abs/1409.1556</w:t>
      </w:r>
    </w:p>
    <w:p w14:paraId="1A5F23D4" w14:textId="77777777" w:rsidR="00793911" w:rsidRPr="00793911" w:rsidRDefault="00793911" w:rsidP="00793911">
      <w:pPr>
        <w:pStyle w:val="Bibliography"/>
      </w:pPr>
      <w:r w:rsidRPr="00793911">
        <w:t>[11]</w:t>
      </w:r>
      <w:r w:rsidRPr="00793911">
        <w:tab/>
        <w:t>D. P. Kingma and J. Ba, “Adam: A Method for Stochastic Optimization.” arXiv, 2014. doi: 10.48550/ARXIV.1412.6980.</w:t>
      </w:r>
    </w:p>
    <w:p w14:paraId="4EEE4B10" w14:textId="77777777" w:rsidR="00793911" w:rsidRPr="00793911" w:rsidRDefault="00793911" w:rsidP="00793911">
      <w:pPr>
        <w:pStyle w:val="Bibliography"/>
      </w:pPr>
      <w:r w:rsidRPr="00793911">
        <w:t>[12]</w:t>
      </w:r>
      <w:r w:rsidRPr="00793911">
        <w:tab/>
        <w:t xml:space="preserve">A. Bosch, A. Zisserman, and X. Munoz, “Image Classification using Random Forests and Ferns,” in </w:t>
      </w:r>
      <w:r w:rsidRPr="00793911">
        <w:rPr>
          <w:i/>
          <w:iCs/>
        </w:rPr>
        <w:t>2007 IEEE 11th International Conference on Computer Vision</w:t>
      </w:r>
      <w:r w:rsidRPr="00793911">
        <w:t>, Rio de Janeiro, Brazil, 2007, pp. 1–8. doi: 10.1109/ICCV.2007.4409066.</w:t>
      </w:r>
    </w:p>
    <w:p w14:paraId="26C296DB" w14:textId="77777777" w:rsidR="00793911" w:rsidRPr="00793911" w:rsidRDefault="00793911" w:rsidP="00793911">
      <w:pPr>
        <w:pStyle w:val="Bibliography"/>
      </w:pPr>
      <w:r w:rsidRPr="00793911">
        <w:t>[13]</w:t>
      </w:r>
      <w:r w:rsidRPr="00793911">
        <w:tab/>
        <w:t xml:space="preserve">V. Lepetit and P. Fua, “Keypoint Recognition Using Randomized Trees,” </w:t>
      </w:r>
      <w:r w:rsidRPr="00793911">
        <w:rPr>
          <w:i/>
          <w:iCs/>
        </w:rPr>
        <w:t>IEEE Trans. Pattern Anal. Mach. Intell.</w:t>
      </w:r>
      <w:r w:rsidRPr="00793911">
        <w:t>, vol. 28, no. 9, pp. 1465–1479, Sep. 2006, doi: 10.1109/TPAMI.2006.188.</w:t>
      </w:r>
    </w:p>
    <w:p w14:paraId="12221492" w14:textId="77777777" w:rsidR="00793911" w:rsidRPr="00793911" w:rsidRDefault="00793911" w:rsidP="00793911">
      <w:pPr>
        <w:pStyle w:val="Bibliography"/>
      </w:pPr>
      <w:r w:rsidRPr="00793911">
        <w:t>[14]</w:t>
      </w:r>
      <w:r w:rsidRPr="00793911">
        <w:tab/>
        <w:t xml:space="preserve">J. Winn and A. Criminisi, “Object Class Recognition at a Glance,” in </w:t>
      </w:r>
      <w:r w:rsidRPr="00793911">
        <w:rPr>
          <w:i/>
          <w:iCs/>
        </w:rPr>
        <w:t>Proceedings of the IEEE Conference on Computer Vision and Pattern Recognition</w:t>
      </w:r>
      <w:r w:rsidRPr="00793911">
        <w:t>, 2006, pp. 1082–1090. [Online]. Available: https://www.microsoft.com/en-us/research/wp-content/uploads/2016/02/Criminisi_cvpr2006_video.pdf</w:t>
      </w:r>
    </w:p>
    <w:p w14:paraId="407BE3AE" w14:textId="77777777" w:rsidR="00793911" w:rsidRPr="00793911" w:rsidRDefault="00793911" w:rsidP="00793911">
      <w:pPr>
        <w:pStyle w:val="Bibliography"/>
      </w:pPr>
      <w:r w:rsidRPr="00793911">
        <w:t>[15]</w:t>
      </w:r>
      <w:r w:rsidRPr="00793911">
        <w:tab/>
        <w:t xml:space="preserve">M. Abadi </w:t>
      </w:r>
      <w:r w:rsidRPr="00793911">
        <w:rPr>
          <w:i/>
          <w:iCs/>
        </w:rPr>
        <w:t>et al.</w:t>
      </w:r>
      <w:r w:rsidRPr="00793911">
        <w:t>, “TensorFlow: Large-Scale Machine Learning on Heterogeneous Distributed Systems.” arXiv, 2016. doi: 10.48550/ARXIV.1603.04467.</w:t>
      </w:r>
    </w:p>
    <w:p w14:paraId="6BDA5E5A" w14:textId="77777777" w:rsidR="00793911" w:rsidRPr="00793911" w:rsidRDefault="00793911" w:rsidP="00793911">
      <w:pPr>
        <w:pStyle w:val="Bibliography"/>
      </w:pPr>
      <w:r w:rsidRPr="00793911">
        <w:t>[16]</w:t>
      </w:r>
      <w:r w:rsidRPr="00793911">
        <w:tab/>
        <w:t>M. Liang and X. Hu, “Recurrent Convolutional Neural Network for Object Recognition,” presented at the Proceedings of the IEEE Conference on Computer Vision and Pattern Recognition, 2015, pp. 3367–3375. Accessed: Jan. 11, 2023. [Online]. Available: https://openaccess.thecvf.com/content_cvpr_2015/html/Liang_Recurrent_Convolutional_Neural_2015_CVPR_paper.html</w:t>
      </w:r>
    </w:p>
    <w:p w14:paraId="3362A239" w14:textId="77777777" w:rsidR="00793911" w:rsidRPr="00793911" w:rsidRDefault="00793911" w:rsidP="00793911">
      <w:pPr>
        <w:pStyle w:val="Bibliography"/>
      </w:pPr>
      <w:r w:rsidRPr="00793911">
        <w:t>[17]</w:t>
      </w:r>
      <w:r w:rsidRPr="00793911">
        <w:tab/>
        <w:t xml:space="preserve">S. S. Haykin and S. S. Haykin, </w:t>
      </w:r>
      <w:r w:rsidRPr="00793911">
        <w:rPr>
          <w:i/>
          <w:iCs/>
        </w:rPr>
        <w:t>Neural Networks and Learning Machines</w:t>
      </w:r>
      <w:r w:rsidRPr="00793911">
        <w:t>, 3rd ed. New York: Prentice Hall, 2009.</w:t>
      </w:r>
    </w:p>
    <w:p w14:paraId="69F6448A" w14:textId="77777777" w:rsidR="00793911" w:rsidRPr="00793911" w:rsidRDefault="00793911" w:rsidP="00793911">
      <w:pPr>
        <w:pStyle w:val="Bibliography"/>
      </w:pPr>
      <w:r w:rsidRPr="00793911">
        <w:t>[18]</w:t>
      </w:r>
      <w:r w:rsidRPr="00793911">
        <w:tab/>
        <w:t>B. Zhang, “Apply and Compare Different Classical Image Classification Method: Detect Distracted Driver,” Stanford, CS 229 Project Reports, 2016. [Online]. Available: http://cs229.stanford.edu/proj2016/report/Zhang- DetectDistractedDriver-report.pdf</w:t>
      </w:r>
    </w:p>
    <w:p w14:paraId="4614DAC2" w14:textId="30CE1C0D" w:rsidR="004371B7" w:rsidRPr="004371B7" w:rsidRDefault="004371B7" w:rsidP="00316963">
      <w:pPr>
        <w:pStyle w:val="Bibliography"/>
      </w:pPr>
      <w:r w:rsidRPr="00316963">
        <w:fldChar w:fldCharType="end"/>
      </w:r>
    </w:p>
    <w:sectPr w:rsidR="004371B7" w:rsidRPr="004371B7">
      <w:pgSz w:w="12240" w:h="15840"/>
      <w:pgMar w:top="1820" w:right="860" w:bottom="280" w:left="1720" w:header="15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AAD86" w14:textId="77777777" w:rsidR="00B32FFD" w:rsidRDefault="00B32FFD" w:rsidP="00100BD9">
      <w:r>
        <w:separator/>
      </w:r>
    </w:p>
  </w:endnote>
  <w:endnote w:type="continuationSeparator" w:id="0">
    <w:p w14:paraId="06E320B8" w14:textId="77777777" w:rsidR="00B32FFD" w:rsidRDefault="00B32FFD" w:rsidP="0010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5F4CD" w14:textId="77777777" w:rsidR="00B32FFD" w:rsidRDefault="00B32FFD" w:rsidP="00100BD9">
      <w:r>
        <w:separator/>
      </w:r>
    </w:p>
  </w:footnote>
  <w:footnote w:type="continuationSeparator" w:id="0">
    <w:p w14:paraId="24F52C89" w14:textId="77777777" w:rsidR="00B32FFD" w:rsidRDefault="00B32FFD" w:rsidP="00100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258F" w14:textId="16309B96" w:rsidR="006F077D" w:rsidRDefault="006F077D" w:rsidP="00100BD9">
    <w:pPr>
      <w:pStyle w:val="Body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90EA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22C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443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4C94E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90CE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F8EB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A8F4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C0EB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9283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2CF2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0AA"/>
    <w:multiLevelType w:val="hybridMultilevel"/>
    <w:tmpl w:val="5CDC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F22B96"/>
    <w:multiLevelType w:val="multilevel"/>
    <w:tmpl w:val="EB189A18"/>
    <w:lvl w:ilvl="0">
      <w:start w:val="1"/>
      <w:numFmt w:val="upperRoman"/>
      <w:pStyle w:val="Heading1"/>
      <w:lvlText w:val="%1."/>
      <w:lvlJc w:val="left"/>
      <w:pPr>
        <w:ind w:left="0" w:firstLine="0"/>
      </w:pPr>
      <w:rPr>
        <w:rFonts w:hint="default"/>
        <w:lang w:val="en-US" w:eastAsia="en-US" w:bidi="ar-SA"/>
      </w:rPr>
    </w:lvl>
    <w:lvl w:ilvl="1">
      <w:start w:val="1"/>
      <w:numFmt w:val="upperLetter"/>
      <w:pStyle w:val="Heading2"/>
      <w:lvlText w:val="%2."/>
      <w:lvlJc w:val="left"/>
      <w:pPr>
        <w:ind w:left="720" w:firstLine="0"/>
      </w:pPr>
      <w:rPr>
        <w:rFonts w:hint="default"/>
        <w:b/>
        <w:bCs/>
        <w:i w:val="0"/>
        <w:iCs w:val="0"/>
        <w:w w:val="117"/>
        <w:sz w:val="28"/>
        <w:szCs w:val="28"/>
        <w:lang w:val="en-US" w:eastAsia="en-US" w:bidi="ar-SA"/>
      </w:rPr>
    </w:lvl>
    <w:lvl w:ilvl="2">
      <w:start w:val="1"/>
      <w:numFmt w:val="decimal"/>
      <w:pStyle w:val="Heading3"/>
      <w:lvlText w:val="%3."/>
      <w:lvlJc w:val="left"/>
      <w:pPr>
        <w:ind w:left="1440" w:firstLine="0"/>
      </w:pPr>
      <w:rPr>
        <w:rFonts w:hint="default"/>
        <w:b/>
        <w:bCs/>
        <w:i w:val="0"/>
        <w:iCs w:val="0"/>
        <w:w w:val="115"/>
        <w:sz w:val="24"/>
        <w:szCs w:val="24"/>
        <w:lang w:val="en-US" w:eastAsia="en-US" w:bidi="ar-SA"/>
      </w:rPr>
    </w:lvl>
    <w:lvl w:ilvl="3">
      <w:start w:val="1"/>
      <w:numFmt w:val="lowerLetter"/>
      <w:pStyle w:val="Heading4"/>
      <w:lvlText w:val="%4)"/>
      <w:lvlJc w:val="left"/>
      <w:pPr>
        <w:ind w:left="2160" w:firstLine="0"/>
      </w:pPr>
      <w:rPr>
        <w:rFonts w:hint="default"/>
        <w:b w:val="0"/>
        <w:bCs w:val="0"/>
        <w:i w:val="0"/>
        <w:iCs w:val="0"/>
        <w:w w:val="139"/>
        <w:sz w:val="24"/>
        <w:szCs w:val="24"/>
        <w:lang w:val="en-US" w:eastAsia="en-US" w:bidi="ar-SA"/>
      </w:rPr>
    </w:lvl>
    <w:lvl w:ilvl="4">
      <w:start w:val="1"/>
      <w:numFmt w:val="decimal"/>
      <w:pStyle w:val="Heading5"/>
      <w:lvlText w:val="(%5)"/>
      <w:lvlJc w:val="left"/>
      <w:pPr>
        <w:ind w:left="2880" w:firstLine="0"/>
      </w:pPr>
      <w:rPr>
        <w:rFonts w:hint="default"/>
        <w:lang w:val="en-US" w:eastAsia="en-US" w:bidi="ar-SA"/>
      </w:rPr>
    </w:lvl>
    <w:lvl w:ilvl="5">
      <w:start w:val="1"/>
      <w:numFmt w:val="lowerLetter"/>
      <w:pStyle w:val="Heading6"/>
      <w:lvlText w:val="(%6)"/>
      <w:lvlJc w:val="left"/>
      <w:pPr>
        <w:ind w:left="3600" w:firstLine="0"/>
      </w:pPr>
      <w:rPr>
        <w:rFonts w:hint="default"/>
        <w:lang w:val="en-US" w:eastAsia="en-US" w:bidi="ar-SA"/>
      </w:rPr>
    </w:lvl>
    <w:lvl w:ilvl="6">
      <w:start w:val="1"/>
      <w:numFmt w:val="lowerRoman"/>
      <w:pStyle w:val="Heading7"/>
      <w:lvlText w:val="(%7)"/>
      <w:lvlJc w:val="left"/>
      <w:pPr>
        <w:ind w:left="4320" w:firstLine="0"/>
      </w:pPr>
      <w:rPr>
        <w:rFonts w:hint="default"/>
        <w:lang w:val="en-US" w:eastAsia="en-US" w:bidi="ar-SA"/>
      </w:rPr>
    </w:lvl>
    <w:lvl w:ilvl="7">
      <w:start w:val="1"/>
      <w:numFmt w:val="lowerLetter"/>
      <w:pStyle w:val="Heading8"/>
      <w:lvlText w:val="(%8)"/>
      <w:lvlJc w:val="left"/>
      <w:pPr>
        <w:ind w:left="5040" w:firstLine="0"/>
      </w:pPr>
      <w:rPr>
        <w:rFonts w:hint="default"/>
        <w:lang w:val="en-US" w:eastAsia="en-US" w:bidi="ar-SA"/>
      </w:rPr>
    </w:lvl>
    <w:lvl w:ilvl="8">
      <w:start w:val="1"/>
      <w:numFmt w:val="lowerRoman"/>
      <w:pStyle w:val="Heading9"/>
      <w:lvlText w:val="(%9)"/>
      <w:lvlJc w:val="left"/>
      <w:pPr>
        <w:ind w:left="5760" w:firstLine="0"/>
      </w:pPr>
      <w:rPr>
        <w:rFonts w:hint="default"/>
        <w:lang w:val="en-US" w:eastAsia="en-US" w:bidi="ar-SA"/>
      </w:rPr>
    </w:lvl>
  </w:abstractNum>
  <w:abstractNum w:abstractNumId="12" w15:restartNumberingAfterBreak="0">
    <w:nsid w:val="0FA72B5A"/>
    <w:multiLevelType w:val="hybridMultilevel"/>
    <w:tmpl w:val="E98AEA26"/>
    <w:lvl w:ilvl="0" w:tplc="561ABFC6">
      <w:start w:val="1"/>
      <w:numFmt w:val="bullet"/>
      <w:pStyle w:val="ListParagraph"/>
      <w:lvlText w:val=""/>
      <w:lvlJc w:val="left"/>
      <w:pPr>
        <w:ind w:left="1745" w:hanging="360"/>
      </w:pPr>
      <w:rPr>
        <w:rFonts w:ascii="Symbol" w:hAnsi="Symbol" w:hint="default"/>
      </w:rPr>
    </w:lvl>
    <w:lvl w:ilvl="1" w:tplc="04090003" w:tentative="1">
      <w:start w:val="1"/>
      <w:numFmt w:val="bullet"/>
      <w:lvlText w:val="o"/>
      <w:lvlJc w:val="left"/>
      <w:pPr>
        <w:ind w:left="2465" w:hanging="360"/>
      </w:pPr>
      <w:rPr>
        <w:rFonts w:ascii="Courier New" w:hAnsi="Courier New" w:hint="default"/>
      </w:rPr>
    </w:lvl>
    <w:lvl w:ilvl="2" w:tplc="04090005" w:tentative="1">
      <w:start w:val="1"/>
      <w:numFmt w:val="bullet"/>
      <w:lvlText w:val=""/>
      <w:lvlJc w:val="left"/>
      <w:pPr>
        <w:ind w:left="3185" w:hanging="360"/>
      </w:pPr>
      <w:rPr>
        <w:rFonts w:ascii="Wingdings" w:hAnsi="Wingdings" w:hint="default"/>
      </w:rPr>
    </w:lvl>
    <w:lvl w:ilvl="3" w:tplc="04090001" w:tentative="1">
      <w:start w:val="1"/>
      <w:numFmt w:val="bullet"/>
      <w:lvlText w:val=""/>
      <w:lvlJc w:val="left"/>
      <w:pPr>
        <w:ind w:left="3905" w:hanging="360"/>
      </w:pPr>
      <w:rPr>
        <w:rFonts w:ascii="Symbol" w:hAnsi="Symbol" w:hint="default"/>
      </w:rPr>
    </w:lvl>
    <w:lvl w:ilvl="4" w:tplc="04090003" w:tentative="1">
      <w:start w:val="1"/>
      <w:numFmt w:val="bullet"/>
      <w:lvlText w:val="o"/>
      <w:lvlJc w:val="left"/>
      <w:pPr>
        <w:ind w:left="4625" w:hanging="360"/>
      </w:pPr>
      <w:rPr>
        <w:rFonts w:ascii="Courier New" w:hAnsi="Courier New" w:hint="default"/>
      </w:rPr>
    </w:lvl>
    <w:lvl w:ilvl="5" w:tplc="04090005" w:tentative="1">
      <w:start w:val="1"/>
      <w:numFmt w:val="bullet"/>
      <w:lvlText w:val=""/>
      <w:lvlJc w:val="left"/>
      <w:pPr>
        <w:ind w:left="5345" w:hanging="360"/>
      </w:pPr>
      <w:rPr>
        <w:rFonts w:ascii="Wingdings" w:hAnsi="Wingdings" w:hint="default"/>
      </w:rPr>
    </w:lvl>
    <w:lvl w:ilvl="6" w:tplc="04090001" w:tentative="1">
      <w:start w:val="1"/>
      <w:numFmt w:val="bullet"/>
      <w:lvlText w:val=""/>
      <w:lvlJc w:val="left"/>
      <w:pPr>
        <w:ind w:left="6065" w:hanging="360"/>
      </w:pPr>
      <w:rPr>
        <w:rFonts w:ascii="Symbol" w:hAnsi="Symbol" w:hint="default"/>
      </w:rPr>
    </w:lvl>
    <w:lvl w:ilvl="7" w:tplc="04090003" w:tentative="1">
      <w:start w:val="1"/>
      <w:numFmt w:val="bullet"/>
      <w:lvlText w:val="o"/>
      <w:lvlJc w:val="left"/>
      <w:pPr>
        <w:ind w:left="6785" w:hanging="360"/>
      </w:pPr>
      <w:rPr>
        <w:rFonts w:ascii="Courier New" w:hAnsi="Courier New" w:hint="default"/>
      </w:rPr>
    </w:lvl>
    <w:lvl w:ilvl="8" w:tplc="04090005" w:tentative="1">
      <w:start w:val="1"/>
      <w:numFmt w:val="bullet"/>
      <w:lvlText w:val=""/>
      <w:lvlJc w:val="left"/>
      <w:pPr>
        <w:ind w:left="7505" w:hanging="360"/>
      </w:pPr>
      <w:rPr>
        <w:rFonts w:ascii="Wingdings" w:hAnsi="Wingdings" w:hint="default"/>
      </w:rPr>
    </w:lvl>
  </w:abstractNum>
  <w:abstractNum w:abstractNumId="13" w15:restartNumberingAfterBreak="0">
    <w:nsid w:val="48FC39FE"/>
    <w:multiLevelType w:val="hybridMultilevel"/>
    <w:tmpl w:val="FD22B0CC"/>
    <w:lvl w:ilvl="0" w:tplc="0CC8B50E">
      <w:start w:val="1"/>
      <w:numFmt w:val="decimal"/>
      <w:lvlText w:val="%1."/>
      <w:lvlJc w:val="left"/>
      <w:pPr>
        <w:ind w:left="1025" w:hanging="300"/>
        <w:jc w:val="right"/>
      </w:pPr>
      <w:rPr>
        <w:rFonts w:ascii="Times New Roman" w:eastAsia="Times New Roman" w:hAnsi="Times New Roman" w:cs="Times New Roman" w:hint="default"/>
        <w:b w:val="0"/>
        <w:bCs w:val="0"/>
        <w:i w:val="0"/>
        <w:iCs w:val="0"/>
        <w:w w:val="100"/>
        <w:sz w:val="24"/>
        <w:szCs w:val="24"/>
        <w:lang w:val="en-US" w:eastAsia="en-US" w:bidi="ar-SA"/>
      </w:rPr>
    </w:lvl>
    <w:lvl w:ilvl="1" w:tplc="71009172">
      <w:numFmt w:val="bullet"/>
      <w:lvlText w:val="•"/>
      <w:lvlJc w:val="left"/>
      <w:pPr>
        <w:ind w:left="1884" w:hanging="300"/>
      </w:pPr>
      <w:rPr>
        <w:rFonts w:hint="default"/>
        <w:lang w:val="en-US" w:eastAsia="en-US" w:bidi="ar-SA"/>
      </w:rPr>
    </w:lvl>
    <w:lvl w:ilvl="2" w:tplc="70B06CAA">
      <w:numFmt w:val="bullet"/>
      <w:lvlText w:val="•"/>
      <w:lvlJc w:val="left"/>
      <w:pPr>
        <w:ind w:left="2748" w:hanging="300"/>
      </w:pPr>
      <w:rPr>
        <w:rFonts w:hint="default"/>
        <w:lang w:val="en-US" w:eastAsia="en-US" w:bidi="ar-SA"/>
      </w:rPr>
    </w:lvl>
    <w:lvl w:ilvl="3" w:tplc="10FE1CA4">
      <w:numFmt w:val="bullet"/>
      <w:lvlText w:val="•"/>
      <w:lvlJc w:val="left"/>
      <w:pPr>
        <w:ind w:left="3612" w:hanging="300"/>
      </w:pPr>
      <w:rPr>
        <w:rFonts w:hint="default"/>
        <w:lang w:val="en-US" w:eastAsia="en-US" w:bidi="ar-SA"/>
      </w:rPr>
    </w:lvl>
    <w:lvl w:ilvl="4" w:tplc="211C9FC6">
      <w:numFmt w:val="bullet"/>
      <w:lvlText w:val="•"/>
      <w:lvlJc w:val="left"/>
      <w:pPr>
        <w:ind w:left="4476" w:hanging="300"/>
      </w:pPr>
      <w:rPr>
        <w:rFonts w:hint="default"/>
        <w:lang w:val="en-US" w:eastAsia="en-US" w:bidi="ar-SA"/>
      </w:rPr>
    </w:lvl>
    <w:lvl w:ilvl="5" w:tplc="F0E2CCA4">
      <w:numFmt w:val="bullet"/>
      <w:lvlText w:val="•"/>
      <w:lvlJc w:val="left"/>
      <w:pPr>
        <w:ind w:left="5340" w:hanging="300"/>
      </w:pPr>
      <w:rPr>
        <w:rFonts w:hint="default"/>
        <w:lang w:val="en-US" w:eastAsia="en-US" w:bidi="ar-SA"/>
      </w:rPr>
    </w:lvl>
    <w:lvl w:ilvl="6" w:tplc="3A74E780">
      <w:numFmt w:val="bullet"/>
      <w:lvlText w:val="•"/>
      <w:lvlJc w:val="left"/>
      <w:pPr>
        <w:ind w:left="6204" w:hanging="300"/>
      </w:pPr>
      <w:rPr>
        <w:rFonts w:hint="default"/>
        <w:lang w:val="en-US" w:eastAsia="en-US" w:bidi="ar-SA"/>
      </w:rPr>
    </w:lvl>
    <w:lvl w:ilvl="7" w:tplc="BF92D568">
      <w:numFmt w:val="bullet"/>
      <w:lvlText w:val="•"/>
      <w:lvlJc w:val="left"/>
      <w:pPr>
        <w:ind w:left="7068" w:hanging="300"/>
      </w:pPr>
      <w:rPr>
        <w:rFonts w:hint="default"/>
        <w:lang w:val="en-US" w:eastAsia="en-US" w:bidi="ar-SA"/>
      </w:rPr>
    </w:lvl>
    <w:lvl w:ilvl="8" w:tplc="94121CF8">
      <w:numFmt w:val="bullet"/>
      <w:lvlText w:val="•"/>
      <w:lvlJc w:val="left"/>
      <w:pPr>
        <w:ind w:left="7932" w:hanging="300"/>
      </w:pPr>
      <w:rPr>
        <w:rFonts w:hint="default"/>
        <w:lang w:val="en-US" w:eastAsia="en-US" w:bidi="ar-SA"/>
      </w:rPr>
    </w:lvl>
  </w:abstractNum>
  <w:abstractNum w:abstractNumId="14" w15:restartNumberingAfterBreak="0">
    <w:nsid w:val="50AE5CD6"/>
    <w:multiLevelType w:val="hybridMultilevel"/>
    <w:tmpl w:val="93B61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2625B"/>
    <w:multiLevelType w:val="hybridMultilevel"/>
    <w:tmpl w:val="F10261AE"/>
    <w:lvl w:ilvl="0" w:tplc="AA2A9430">
      <w:start w:val="1"/>
      <w:numFmt w:val="decimal"/>
      <w:lvlText w:val="[%1]"/>
      <w:lvlJc w:val="left"/>
      <w:pPr>
        <w:ind w:left="804" w:hanging="365"/>
      </w:pPr>
      <w:rPr>
        <w:rFonts w:ascii="Times New Roman" w:eastAsia="Times New Roman" w:hAnsi="Times New Roman" w:cs="Times New Roman" w:hint="default"/>
        <w:b w:val="0"/>
        <w:bCs w:val="0"/>
        <w:i w:val="0"/>
        <w:iCs w:val="0"/>
        <w:w w:val="88"/>
        <w:sz w:val="24"/>
        <w:szCs w:val="24"/>
        <w:lang w:val="en-US" w:eastAsia="en-US" w:bidi="ar-SA"/>
      </w:rPr>
    </w:lvl>
    <w:lvl w:ilvl="1" w:tplc="87C054CA">
      <w:numFmt w:val="bullet"/>
      <w:lvlText w:val="•"/>
      <w:lvlJc w:val="left"/>
      <w:pPr>
        <w:ind w:left="1686" w:hanging="365"/>
      </w:pPr>
      <w:rPr>
        <w:rFonts w:hint="default"/>
        <w:lang w:val="en-US" w:eastAsia="en-US" w:bidi="ar-SA"/>
      </w:rPr>
    </w:lvl>
    <w:lvl w:ilvl="2" w:tplc="342E13C4">
      <w:numFmt w:val="bullet"/>
      <w:lvlText w:val="•"/>
      <w:lvlJc w:val="left"/>
      <w:pPr>
        <w:ind w:left="2572" w:hanging="365"/>
      </w:pPr>
      <w:rPr>
        <w:rFonts w:hint="default"/>
        <w:lang w:val="en-US" w:eastAsia="en-US" w:bidi="ar-SA"/>
      </w:rPr>
    </w:lvl>
    <w:lvl w:ilvl="3" w:tplc="B9E88DF0">
      <w:numFmt w:val="bullet"/>
      <w:lvlText w:val="•"/>
      <w:lvlJc w:val="left"/>
      <w:pPr>
        <w:ind w:left="3458" w:hanging="365"/>
      </w:pPr>
      <w:rPr>
        <w:rFonts w:hint="default"/>
        <w:lang w:val="en-US" w:eastAsia="en-US" w:bidi="ar-SA"/>
      </w:rPr>
    </w:lvl>
    <w:lvl w:ilvl="4" w:tplc="C726ACB2">
      <w:numFmt w:val="bullet"/>
      <w:lvlText w:val="•"/>
      <w:lvlJc w:val="left"/>
      <w:pPr>
        <w:ind w:left="4344" w:hanging="365"/>
      </w:pPr>
      <w:rPr>
        <w:rFonts w:hint="default"/>
        <w:lang w:val="en-US" w:eastAsia="en-US" w:bidi="ar-SA"/>
      </w:rPr>
    </w:lvl>
    <w:lvl w:ilvl="5" w:tplc="AA307644">
      <w:numFmt w:val="bullet"/>
      <w:lvlText w:val="•"/>
      <w:lvlJc w:val="left"/>
      <w:pPr>
        <w:ind w:left="5230" w:hanging="365"/>
      </w:pPr>
      <w:rPr>
        <w:rFonts w:hint="default"/>
        <w:lang w:val="en-US" w:eastAsia="en-US" w:bidi="ar-SA"/>
      </w:rPr>
    </w:lvl>
    <w:lvl w:ilvl="6" w:tplc="88280D9C">
      <w:numFmt w:val="bullet"/>
      <w:lvlText w:val="•"/>
      <w:lvlJc w:val="left"/>
      <w:pPr>
        <w:ind w:left="6116" w:hanging="365"/>
      </w:pPr>
      <w:rPr>
        <w:rFonts w:hint="default"/>
        <w:lang w:val="en-US" w:eastAsia="en-US" w:bidi="ar-SA"/>
      </w:rPr>
    </w:lvl>
    <w:lvl w:ilvl="7" w:tplc="8A845D48">
      <w:numFmt w:val="bullet"/>
      <w:lvlText w:val="•"/>
      <w:lvlJc w:val="left"/>
      <w:pPr>
        <w:ind w:left="7002" w:hanging="365"/>
      </w:pPr>
      <w:rPr>
        <w:rFonts w:hint="default"/>
        <w:lang w:val="en-US" w:eastAsia="en-US" w:bidi="ar-SA"/>
      </w:rPr>
    </w:lvl>
    <w:lvl w:ilvl="8" w:tplc="01020E80">
      <w:numFmt w:val="bullet"/>
      <w:lvlText w:val="•"/>
      <w:lvlJc w:val="left"/>
      <w:pPr>
        <w:ind w:left="7888" w:hanging="365"/>
      </w:pPr>
      <w:rPr>
        <w:rFonts w:hint="default"/>
        <w:lang w:val="en-US" w:eastAsia="en-US" w:bidi="ar-SA"/>
      </w:rPr>
    </w:lvl>
  </w:abstractNum>
  <w:num w:numId="1" w16cid:durableId="52438202">
    <w:abstractNumId w:val="15"/>
  </w:num>
  <w:num w:numId="2" w16cid:durableId="1068458630">
    <w:abstractNumId w:val="13"/>
  </w:num>
  <w:num w:numId="3" w16cid:durableId="333849754">
    <w:abstractNumId w:val="11"/>
  </w:num>
  <w:num w:numId="4" w16cid:durableId="2047489754">
    <w:abstractNumId w:val="10"/>
  </w:num>
  <w:num w:numId="5" w16cid:durableId="160392143">
    <w:abstractNumId w:val="14"/>
  </w:num>
  <w:num w:numId="6" w16cid:durableId="1447581964">
    <w:abstractNumId w:val="0"/>
  </w:num>
  <w:num w:numId="7" w16cid:durableId="74783619">
    <w:abstractNumId w:val="1"/>
  </w:num>
  <w:num w:numId="8" w16cid:durableId="205332803">
    <w:abstractNumId w:val="2"/>
  </w:num>
  <w:num w:numId="9" w16cid:durableId="188034227">
    <w:abstractNumId w:val="3"/>
  </w:num>
  <w:num w:numId="10" w16cid:durableId="1577321784">
    <w:abstractNumId w:val="8"/>
  </w:num>
  <w:num w:numId="11" w16cid:durableId="1849830713">
    <w:abstractNumId w:val="4"/>
  </w:num>
  <w:num w:numId="12" w16cid:durableId="1897007804">
    <w:abstractNumId w:val="5"/>
  </w:num>
  <w:num w:numId="13" w16cid:durableId="1505166608">
    <w:abstractNumId w:val="6"/>
  </w:num>
  <w:num w:numId="14" w16cid:durableId="1878929300">
    <w:abstractNumId w:val="7"/>
  </w:num>
  <w:num w:numId="15" w16cid:durableId="1393432025">
    <w:abstractNumId w:val="9"/>
  </w:num>
  <w:num w:numId="16" w16cid:durableId="9185604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7D"/>
    <w:rsid w:val="00021915"/>
    <w:rsid w:val="000336F0"/>
    <w:rsid w:val="000948CB"/>
    <w:rsid w:val="000A5DDC"/>
    <w:rsid w:val="000D5268"/>
    <w:rsid w:val="00100BD9"/>
    <w:rsid w:val="001A554C"/>
    <w:rsid w:val="002C7D1E"/>
    <w:rsid w:val="00316963"/>
    <w:rsid w:val="0032582C"/>
    <w:rsid w:val="00371BC1"/>
    <w:rsid w:val="0038727D"/>
    <w:rsid w:val="004203C1"/>
    <w:rsid w:val="004371B7"/>
    <w:rsid w:val="004636AC"/>
    <w:rsid w:val="00514BDF"/>
    <w:rsid w:val="00551093"/>
    <w:rsid w:val="00677C8D"/>
    <w:rsid w:val="006F077D"/>
    <w:rsid w:val="0070656D"/>
    <w:rsid w:val="0071235D"/>
    <w:rsid w:val="00736C69"/>
    <w:rsid w:val="00793911"/>
    <w:rsid w:val="007C0A2F"/>
    <w:rsid w:val="007F6AA3"/>
    <w:rsid w:val="00800530"/>
    <w:rsid w:val="008053CB"/>
    <w:rsid w:val="008164AB"/>
    <w:rsid w:val="00850902"/>
    <w:rsid w:val="008E3284"/>
    <w:rsid w:val="009522A0"/>
    <w:rsid w:val="00AE5BF4"/>
    <w:rsid w:val="00B32FFD"/>
    <w:rsid w:val="00B362C3"/>
    <w:rsid w:val="00C0422E"/>
    <w:rsid w:val="00C27556"/>
    <w:rsid w:val="00C765FD"/>
    <w:rsid w:val="00CD1564"/>
    <w:rsid w:val="00CD1C09"/>
    <w:rsid w:val="00CE1EF1"/>
    <w:rsid w:val="00DA1A8D"/>
    <w:rsid w:val="00DA402C"/>
    <w:rsid w:val="00DD5B15"/>
    <w:rsid w:val="00E44BF8"/>
    <w:rsid w:val="00E854FE"/>
    <w:rsid w:val="00EF3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91ADC"/>
  <w15:docId w15:val="{955D212C-9B6F-0B41-96DC-9E36F68C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BD9"/>
    <w:pPr>
      <w:spacing w:after="120" w:line="360" w:lineRule="auto"/>
      <w:jc w:val="both"/>
    </w:pPr>
    <w:rPr>
      <w:rFonts w:ascii="Times New Roman" w:eastAsia="Times New Roman" w:hAnsi="Times New Roman" w:cs="Times New Roman"/>
      <w:w w:val="105"/>
      <w:sz w:val="24"/>
      <w:szCs w:val="24"/>
    </w:rPr>
  </w:style>
  <w:style w:type="paragraph" w:styleId="Heading1">
    <w:name w:val="heading 1"/>
    <w:basedOn w:val="Normal"/>
    <w:uiPriority w:val="9"/>
    <w:qFormat/>
    <w:pPr>
      <w:numPr>
        <w:numId w:val="3"/>
      </w:numPr>
      <w:outlineLvl w:val="0"/>
    </w:pPr>
    <w:rPr>
      <w:b/>
      <w:bCs/>
      <w:sz w:val="28"/>
      <w:szCs w:val="28"/>
    </w:rPr>
  </w:style>
  <w:style w:type="paragraph" w:styleId="Heading2">
    <w:name w:val="heading 2"/>
    <w:basedOn w:val="Heading1"/>
    <w:uiPriority w:val="9"/>
    <w:unhideWhenUsed/>
    <w:qFormat/>
    <w:rsid w:val="00100BD9"/>
    <w:pPr>
      <w:numPr>
        <w:ilvl w:val="1"/>
      </w:numPr>
      <w:tabs>
        <w:tab w:val="left" w:pos="540"/>
      </w:tabs>
      <w:ind w:left="0"/>
      <w:outlineLvl w:val="1"/>
    </w:pPr>
    <w:rPr>
      <w:w w:val="110"/>
    </w:rPr>
  </w:style>
  <w:style w:type="paragraph" w:styleId="Heading3">
    <w:name w:val="heading 3"/>
    <w:basedOn w:val="Heading2"/>
    <w:next w:val="Normal"/>
    <w:link w:val="Heading3Char"/>
    <w:uiPriority w:val="9"/>
    <w:unhideWhenUsed/>
    <w:qFormat/>
    <w:rsid w:val="000948CB"/>
    <w:pPr>
      <w:numPr>
        <w:ilvl w:val="2"/>
      </w:numPr>
      <w:tabs>
        <w:tab w:val="left" w:pos="1261"/>
        <w:tab w:val="left" w:pos="1262"/>
      </w:tabs>
      <w:outlineLvl w:val="2"/>
    </w:pPr>
    <w:rPr>
      <w:spacing w:val="-2"/>
      <w:w w:val="115"/>
    </w:rPr>
  </w:style>
  <w:style w:type="paragraph" w:styleId="Heading4">
    <w:name w:val="heading 4"/>
    <w:basedOn w:val="Normal"/>
    <w:next w:val="Normal"/>
    <w:link w:val="Heading4Char"/>
    <w:uiPriority w:val="9"/>
    <w:unhideWhenUsed/>
    <w:qFormat/>
    <w:rsid w:val="000948CB"/>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948C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948C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948C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948C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48C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next w:val="Normal"/>
    <w:uiPriority w:val="1"/>
    <w:qFormat/>
    <w:rsid w:val="00E854FE"/>
    <w:pPr>
      <w:numPr>
        <w:numId w:val="16"/>
      </w:numPr>
      <w:spacing w:line="276" w:lineRule="auto"/>
      <w:ind w:left="450"/>
    </w:pPr>
    <w:rPr>
      <w:rFonts w:ascii="Times New Roman" w:eastAsia="Times New Roman" w:hAnsi="Times New Roman" w:cs="Times New Roman"/>
      <w:w w:val="105"/>
      <w:sz w:val="24"/>
      <w:szCs w:val="24"/>
    </w:rPr>
  </w:style>
  <w:style w:type="paragraph" w:customStyle="1" w:styleId="TableParagraph">
    <w:name w:val="Table Paragraph"/>
    <w:uiPriority w:val="1"/>
    <w:qFormat/>
    <w:rsid w:val="0070656D"/>
    <w:pPr>
      <w:ind w:left="115" w:right="115"/>
      <w:jc w:val="center"/>
    </w:pPr>
    <w:rPr>
      <w:rFonts w:ascii="Times New Roman" w:eastAsia="Times New Roman" w:hAnsi="Times New Roman" w:cs="Times New Roman"/>
      <w:w w:val="105"/>
      <w:sz w:val="24"/>
      <w:szCs w:val="24"/>
    </w:rPr>
  </w:style>
  <w:style w:type="character" w:customStyle="1" w:styleId="Heading3Char">
    <w:name w:val="Heading 3 Char"/>
    <w:basedOn w:val="DefaultParagraphFont"/>
    <w:link w:val="Heading3"/>
    <w:uiPriority w:val="9"/>
    <w:rsid w:val="000948CB"/>
    <w:rPr>
      <w:rFonts w:ascii="Times New Roman" w:eastAsia="Times New Roman" w:hAnsi="Times New Roman" w:cs="Times New Roman"/>
      <w:b/>
      <w:bCs/>
      <w:spacing w:val="-2"/>
      <w:w w:val="115"/>
      <w:sz w:val="24"/>
      <w:szCs w:val="24"/>
    </w:rPr>
  </w:style>
  <w:style w:type="character" w:customStyle="1" w:styleId="Heading4Char">
    <w:name w:val="Heading 4 Char"/>
    <w:basedOn w:val="DefaultParagraphFont"/>
    <w:link w:val="Heading4"/>
    <w:uiPriority w:val="9"/>
    <w:rsid w:val="000948C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948C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948C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948C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948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48C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D5B15"/>
    <w:pPr>
      <w:tabs>
        <w:tab w:val="center" w:pos="4680"/>
        <w:tab w:val="right" w:pos="9360"/>
      </w:tabs>
    </w:pPr>
  </w:style>
  <w:style w:type="character" w:customStyle="1" w:styleId="HeaderChar">
    <w:name w:val="Header Char"/>
    <w:basedOn w:val="DefaultParagraphFont"/>
    <w:link w:val="Header"/>
    <w:uiPriority w:val="99"/>
    <w:rsid w:val="00DD5B15"/>
    <w:rPr>
      <w:rFonts w:ascii="Times New Roman" w:eastAsia="Times New Roman" w:hAnsi="Times New Roman" w:cs="Times New Roman"/>
    </w:rPr>
  </w:style>
  <w:style w:type="paragraph" w:styleId="Footer">
    <w:name w:val="footer"/>
    <w:basedOn w:val="Normal"/>
    <w:link w:val="FooterChar"/>
    <w:uiPriority w:val="99"/>
    <w:unhideWhenUsed/>
    <w:rsid w:val="00DD5B15"/>
    <w:pPr>
      <w:tabs>
        <w:tab w:val="center" w:pos="4680"/>
        <w:tab w:val="right" w:pos="9360"/>
      </w:tabs>
    </w:pPr>
  </w:style>
  <w:style w:type="character" w:customStyle="1" w:styleId="FooterChar">
    <w:name w:val="Footer Char"/>
    <w:basedOn w:val="DefaultParagraphFont"/>
    <w:link w:val="Footer"/>
    <w:uiPriority w:val="99"/>
    <w:rsid w:val="00DD5B15"/>
    <w:rPr>
      <w:rFonts w:ascii="Times New Roman" w:eastAsia="Times New Roman" w:hAnsi="Times New Roman" w:cs="Times New Roman"/>
    </w:rPr>
  </w:style>
  <w:style w:type="paragraph" w:styleId="Caption">
    <w:name w:val="caption"/>
    <w:basedOn w:val="Normal"/>
    <w:next w:val="Normal"/>
    <w:uiPriority w:val="35"/>
    <w:unhideWhenUsed/>
    <w:qFormat/>
    <w:rsid w:val="0070656D"/>
    <w:pPr>
      <w:spacing w:after="200"/>
      <w:ind w:left="450" w:right="570"/>
      <w:jc w:val="center"/>
    </w:pPr>
    <w:rPr>
      <w:color w:val="595959" w:themeColor="text1" w:themeTint="A6"/>
      <w:sz w:val="21"/>
      <w:szCs w:val="21"/>
    </w:rPr>
  </w:style>
  <w:style w:type="paragraph" w:styleId="Bibliography">
    <w:name w:val="Bibliography"/>
    <w:next w:val="Normal"/>
    <w:uiPriority w:val="37"/>
    <w:unhideWhenUsed/>
    <w:qFormat/>
    <w:rsid w:val="00514BDF"/>
    <w:pPr>
      <w:tabs>
        <w:tab w:val="left" w:pos="380"/>
        <w:tab w:val="left" w:pos="500"/>
      </w:tabs>
      <w:ind w:left="504" w:hanging="504"/>
    </w:pPr>
    <w:rPr>
      <w:rFonts w:ascii="Times New Roman" w:eastAsia="Times New Roman" w:hAnsi="Times New Roman" w:cs="Times New Roman"/>
      <w:w w:val="105"/>
      <w:sz w:val="24"/>
      <w:szCs w:val="24"/>
    </w:rPr>
  </w:style>
  <w:style w:type="paragraph" w:styleId="Title">
    <w:name w:val="Title"/>
    <w:basedOn w:val="Normal"/>
    <w:next w:val="Normal"/>
    <w:link w:val="TitleChar"/>
    <w:uiPriority w:val="10"/>
    <w:qFormat/>
    <w:rsid w:val="009522A0"/>
    <w:pPr>
      <w:contextualSpacing/>
      <w:jc w:val="center"/>
    </w:pPr>
    <w:rPr>
      <w:rFonts w:asciiTheme="majorHAnsi" w:eastAsiaTheme="majorEastAsia" w:hAnsiTheme="majorHAnsi" w:cstheme="majorBidi"/>
      <w:spacing w:val="-10"/>
      <w:kern w:val="28"/>
      <w:sz w:val="32"/>
      <w:szCs w:val="32"/>
    </w:rPr>
  </w:style>
  <w:style w:type="character" w:customStyle="1" w:styleId="TitleChar">
    <w:name w:val="Title Char"/>
    <w:basedOn w:val="DefaultParagraphFont"/>
    <w:link w:val="Title"/>
    <w:uiPriority w:val="10"/>
    <w:rsid w:val="009522A0"/>
    <w:rPr>
      <w:rFonts w:asciiTheme="majorHAnsi" w:eastAsiaTheme="majorEastAsia" w:hAnsiTheme="majorHAnsi" w:cstheme="majorBidi"/>
      <w:spacing w:val="-10"/>
      <w:w w:val="105"/>
      <w:kern w:val="28"/>
      <w:sz w:val="32"/>
      <w:szCs w:val="32"/>
    </w:rPr>
  </w:style>
  <w:style w:type="paragraph" w:styleId="Subtitle">
    <w:name w:val="Subtitle"/>
    <w:next w:val="Normal"/>
    <w:link w:val="SubtitleChar"/>
    <w:uiPriority w:val="11"/>
    <w:qFormat/>
    <w:rsid w:val="00CD1C09"/>
    <w:pPr>
      <w:numPr>
        <w:ilvl w:val="1"/>
      </w:numPr>
      <w:spacing w:after="120"/>
      <w:jc w:val="center"/>
    </w:pPr>
    <w:rPr>
      <w:rFonts w:ascii="Times New Roman" w:eastAsiaTheme="minorEastAsia" w:hAnsi="Times New Roman"/>
      <w:color w:val="5A5A5A" w:themeColor="text1" w:themeTint="A5"/>
      <w:spacing w:val="15"/>
      <w:w w:val="105"/>
      <w:sz w:val="21"/>
      <w:szCs w:val="21"/>
    </w:rPr>
  </w:style>
  <w:style w:type="character" w:customStyle="1" w:styleId="BodyTextChar">
    <w:name w:val="Body Text Char"/>
    <w:basedOn w:val="DefaultParagraphFont"/>
    <w:link w:val="BodyText"/>
    <w:uiPriority w:val="1"/>
    <w:rsid w:val="00021915"/>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CD1C09"/>
    <w:rPr>
      <w:rFonts w:ascii="Times New Roman" w:eastAsiaTheme="minorEastAsia" w:hAnsi="Times New Roman"/>
      <w:color w:val="5A5A5A" w:themeColor="text1" w:themeTint="A5"/>
      <w:spacing w:val="15"/>
      <w:w w:val="105"/>
      <w:sz w:val="21"/>
      <w:szCs w:val="21"/>
    </w:rPr>
  </w:style>
  <w:style w:type="character" w:styleId="Hyperlink">
    <w:name w:val="Hyperlink"/>
    <w:basedOn w:val="DefaultParagraphFont"/>
    <w:uiPriority w:val="99"/>
    <w:unhideWhenUsed/>
    <w:rsid w:val="00021915"/>
    <w:rPr>
      <w:color w:val="0000FF" w:themeColor="hyperlink"/>
      <w:u w:val="single"/>
    </w:rPr>
  </w:style>
  <w:style w:type="table" w:styleId="TableGrid">
    <w:name w:val="Table Grid"/>
    <w:basedOn w:val="TableNormal"/>
    <w:uiPriority w:val="39"/>
    <w:rsid w:val="00C76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65FD"/>
    <w:rPr>
      <w:color w:val="808080"/>
    </w:rPr>
  </w:style>
  <w:style w:type="character" w:styleId="UnresolvedMention">
    <w:name w:val="Unresolved Mention"/>
    <w:basedOn w:val="DefaultParagraphFont"/>
    <w:uiPriority w:val="99"/>
    <w:semiHidden/>
    <w:unhideWhenUsed/>
    <w:rsid w:val="0070656D"/>
    <w:rPr>
      <w:color w:val="605E5C"/>
      <w:shd w:val="clear" w:color="auto" w:fill="E1DFDD"/>
    </w:rPr>
  </w:style>
  <w:style w:type="paragraph" w:styleId="Revision">
    <w:name w:val="Revision"/>
    <w:hidden/>
    <w:uiPriority w:val="99"/>
    <w:semiHidden/>
    <w:rsid w:val="001A554C"/>
    <w:pPr>
      <w:widowControl/>
      <w:autoSpaceDE/>
      <w:autoSpaceDN/>
    </w:pPr>
    <w:rPr>
      <w:rFonts w:ascii="Times New Roman" w:eastAsia="Times New Roman" w:hAnsi="Times New Roman" w:cs="Times New Roman"/>
      <w:w w:val="10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ohammadsmajdi@email.arizona.edu"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r2255@cornell.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madsmajdi@email.arizona.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jrodrig@email.arizona.edu" TargetMode="External"/><Relationship Id="rId4" Type="http://schemas.openxmlformats.org/officeDocument/2006/relationships/settings" Target="settings.xml"/><Relationship Id="rId9" Type="http://schemas.openxmlformats.org/officeDocument/2006/relationships/hyperlink" Target="mailto:jtgill@email.arizona.edu"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F6A4171-3633-9B4F-BD82-8F44DC430446}">
  <we:reference id="wa200001482" version="1.0.5.0" store="en-US" storeType="OMEX"/>
  <we:alternateReferences>
    <we:reference id="wa200001482" version="1.0.5.0" store="en-US" storeType="OMEX"/>
  </we:alternateReferences>
  <we:properties>
    <we:property name="cache" value="{}"/>
    <we:property name="user-choices" value="{&quot;8b4967519b793a5c914284c07ae4ea0a&quot;:&quot;Majdi†,&quot;,&quot;e12a23f55b86a38f1595c8fa9bdff049&quot;:&quot;Ram∗,&quot;,&quot;ae2d87b1491a2228b135268c41b5c43b&quot;:&quot;Gill†,&quot;,&quot;85533ce3de5ea17fb8b3c2d9a8d52704&quot;:&quot;Rodriguez†&quot;,&quot;46265f92841cf69df32aedb372345bf0&quot;:&quot;†Department&quot;,&quot;4c7c4bacdd8d7253117fa40f8b32c532&quot;:&quot;∗School&quot;,&quot;24508c46cc1fa8457c33c8dd94980bc3&quot;:&quot;{mohammadsmajdi,&quot;,&quot;6abef039e25ba065589da6fc99a579fe&quot;:&quot;jjrodrig}@email.arizona.edu, sr2255@cornell.edu ,&quot;,&quot;9f9c3b0f232fb31a07d651b00354937f&quot;:&quot;eating,&quot;,&quot;380c3f2e4dad758e2ea70e796867cf97&quot;:&quot;recogniz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0E4E0F5-171B-AA48-AA3D-C1A3CFD6B90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F143A-238D-7744-9A1A-1786070BC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8414</Words>
  <Characters>47966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artin majdi</cp:lastModifiedBy>
  <cp:revision>13</cp:revision>
  <dcterms:created xsi:type="dcterms:W3CDTF">2023-01-11T13:03:00Z</dcterms:created>
  <dcterms:modified xsi:type="dcterms:W3CDTF">2023-01-11T13:53:00Z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2023-01-11T00:00:00Z</vt:filetime>
  </property>
  <property fmtid="{D5CDD505-2E9C-101B-9397-08002B2CF9AE}" pid="3" name="Creator">
    <vt:lpwstr>LaTeX with hyperref</vt:lpwstr>
  </property>
  <property fmtid="{D5CDD505-2E9C-101B-9397-08002B2CF9AE}" pid="4" name="LastSaved">
    <vt:filetime>2023-01-11T00:00:00Z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ZOTERO_PREF_1">
    <vt:lpwstr>&lt;data data-version="3" zotero-version="6.0.19"&gt;&lt;session id="HEwpL4HR"/&gt;&lt;style id="http://www.zotero.org/styles/ieee" locale="en-US" hasBibliography="1" bibliographyStyleHasBeenSet="1"/&gt;&lt;prefs&gt;&lt;pref name="fieldType" value="Field"/&gt;&lt;pref name="automaticJour</vt:lpwstr>
  </property>
  <property fmtid="{D5CDD505-2E9C-101B-9397-08002B2CF9AE}" pid="8" name="ZOTERO_PREF_2">
    <vt:lpwstr>nalAbbreviations" value="true"/&gt;&lt;pref name="delayCitationUpdates" value="true"/&gt;&lt;pref name="dontAskDelayCitationUpdates" value="true"/&gt;&lt;/prefs&gt;&lt;/data&gt;</vt:lpwstr>
  </property>
</Properties>
</file>