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D1D" w:rsidRDefault="00683D1D" w:rsidP="00683D1D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000000"/>
          <w:sz w:val="28"/>
          <w:szCs w:val="28"/>
          <w:lang w:val="fr-CA"/>
        </w:rPr>
      </w:pPr>
      <w:r>
        <w:rPr>
          <w:rFonts w:ascii="Arial-Black" w:hAnsi="Arial-Black" w:cs="Arial-Black"/>
          <w:color w:val="000000"/>
          <w:sz w:val="28"/>
          <w:szCs w:val="28"/>
          <w:lang w:val="fr-CA"/>
        </w:rPr>
        <w:t>E</w:t>
      </w:r>
      <w:r>
        <w:rPr>
          <w:rFonts w:ascii="Arial-Black" w:hAnsi="Arial-Black" w:cs="Arial-Black"/>
          <w:color w:val="000000"/>
          <w:lang w:val="fr-CA"/>
        </w:rPr>
        <w:t xml:space="preserve">XERCICE </w:t>
      </w:r>
      <w:r w:rsidR="00F11B59">
        <w:rPr>
          <w:rFonts w:ascii="Arial-Black" w:hAnsi="Arial-Black" w:cs="Arial-Black"/>
          <w:color w:val="000000"/>
          <w:sz w:val="28"/>
          <w:szCs w:val="28"/>
          <w:lang w:val="fr-CA"/>
        </w:rPr>
        <w:t xml:space="preserve">#4 </w:t>
      </w:r>
      <w:r>
        <w:rPr>
          <w:rFonts w:ascii="Arial-Black" w:hAnsi="Arial-Black" w:cs="Arial-Black"/>
          <w:color w:val="000000"/>
          <w:sz w:val="28"/>
          <w:szCs w:val="28"/>
          <w:lang w:val="fr-CA"/>
        </w:rPr>
        <w:t>– Animer avec l'API RAF</w:t>
      </w:r>
      <w:r>
        <w:rPr>
          <w:rFonts w:ascii="Arial-Black" w:hAnsi="Arial-Black" w:cs="Arial-Black"/>
          <w:color w:val="000000"/>
          <w:sz w:val="16"/>
          <w:szCs w:val="16"/>
          <w:lang w:val="fr-CA"/>
        </w:rPr>
        <w:t xml:space="preserve">1 </w:t>
      </w:r>
      <w:proofErr w:type="gramStart"/>
      <w:r>
        <w:rPr>
          <w:rFonts w:ascii="Arial-Black" w:hAnsi="Arial-Black" w:cs="Arial-Black"/>
          <w:color w:val="000000"/>
          <w:sz w:val="28"/>
          <w:szCs w:val="28"/>
          <w:lang w:val="fr-CA"/>
        </w:rPr>
        <w:t>2,%</w:t>
      </w:r>
      <w:proofErr w:type="gramEnd"/>
    </w:p>
    <w:p w:rsidR="00F11B59" w:rsidRDefault="00F11B59" w:rsidP="00683D1D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000000"/>
          <w:sz w:val="28"/>
          <w:szCs w:val="28"/>
          <w:lang w:val="fr-CA"/>
        </w:rPr>
      </w:pPr>
    </w:p>
    <w:p w:rsidR="00683D1D" w:rsidRPr="00F11B59" w:rsidRDefault="00683D1D" w:rsidP="00173B3C">
      <w:pPr>
        <w:autoSpaceDE w:val="0"/>
        <w:autoSpaceDN w:val="0"/>
        <w:adjustRightInd w:val="0"/>
        <w:spacing w:before="120" w:after="120" w:line="240" w:lineRule="auto"/>
        <w:rPr>
          <w:rFonts w:ascii="Arial-BoldMT" w:hAnsi="Arial-BoldMT" w:cs="Arial-BoldMT"/>
          <w:b/>
          <w:bCs/>
          <w:color w:val="000000"/>
          <w:lang w:val="fr-CA"/>
        </w:rPr>
      </w:pPr>
      <w:r>
        <w:rPr>
          <w:rFonts w:ascii="Arial-BoldMT" w:hAnsi="Arial-BoldMT" w:cs="Arial-BoldMT"/>
          <w:b/>
          <w:bCs/>
          <w:color w:val="000000"/>
          <w:lang w:val="fr-CA"/>
        </w:rPr>
        <w:t>Pour cet exercice vous devez d'abord finaliser le fichier CSS (style.css) pour l'aspect des gouttes</w:t>
      </w:r>
      <w:r w:rsidR="00F11B59">
        <w:rPr>
          <w:rFonts w:ascii="Arial-BoldMT" w:hAnsi="Arial-BoldMT" w:cs="Arial-BoldMT"/>
          <w:b/>
          <w:bCs/>
          <w:color w:val="000000"/>
          <w:lang w:val="fr-CA"/>
        </w:rPr>
        <w:t xml:space="preserve"> </w:t>
      </w:r>
      <w:r>
        <w:rPr>
          <w:rFonts w:ascii="Arial-BoldMT" w:hAnsi="Arial-BoldMT" w:cs="Arial-BoldMT"/>
          <w:b/>
          <w:bCs/>
          <w:color w:val="000000"/>
          <w:lang w:val="fr-CA"/>
        </w:rPr>
        <w:t>d'eau et la règle @media, puis finaliser le fichier JavaScript (script.js)</w:t>
      </w:r>
      <w:r>
        <w:rPr>
          <w:rFonts w:ascii="ArialMT" w:hAnsi="ArialMT" w:cs="ArialMT"/>
          <w:color w:val="000000"/>
          <w:lang w:val="fr-CA"/>
        </w:rPr>
        <w:t>.</w:t>
      </w:r>
    </w:p>
    <w:p w:rsidR="00F11B59" w:rsidRDefault="00F11B59" w:rsidP="00173B3C">
      <w:pPr>
        <w:autoSpaceDE w:val="0"/>
        <w:autoSpaceDN w:val="0"/>
        <w:adjustRightInd w:val="0"/>
        <w:spacing w:before="120" w:after="120" w:line="240" w:lineRule="auto"/>
        <w:rPr>
          <w:rFonts w:ascii="Arial-BoldMT" w:hAnsi="Arial-BoldMT" w:cs="Arial-BoldMT"/>
          <w:b/>
          <w:bCs/>
          <w:color w:val="000000"/>
          <w:lang w:val="fr-CA"/>
        </w:rPr>
      </w:pPr>
    </w:p>
    <w:p w:rsidR="00683D1D" w:rsidRDefault="00683D1D" w:rsidP="00173B3C">
      <w:pPr>
        <w:autoSpaceDE w:val="0"/>
        <w:autoSpaceDN w:val="0"/>
        <w:adjustRightInd w:val="0"/>
        <w:spacing w:before="120" w:after="120" w:line="240" w:lineRule="auto"/>
        <w:rPr>
          <w:rFonts w:ascii="Arial-BoldMT" w:hAnsi="Arial-BoldMT" w:cs="Arial-BoldMT"/>
          <w:b/>
          <w:bCs/>
          <w:color w:val="000000"/>
          <w:lang w:val="fr-CA"/>
        </w:rPr>
      </w:pPr>
      <w:r>
        <w:rPr>
          <w:rFonts w:ascii="Arial-BoldMT" w:hAnsi="Arial-BoldMT" w:cs="Arial-BoldMT"/>
          <w:b/>
          <w:bCs/>
          <w:color w:val="000000"/>
          <w:lang w:val="fr-CA"/>
        </w:rPr>
        <w:t>À finaliser dans le fichier « style.css » (1%)</w:t>
      </w:r>
    </w:p>
    <w:p w:rsidR="00683D1D" w:rsidRDefault="00683D1D" w:rsidP="00173B3C">
      <w:pPr>
        <w:autoSpaceDE w:val="0"/>
        <w:autoSpaceDN w:val="0"/>
        <w:adjustRightInd w:val="0"/>
        <w:spacing w:before="120" w:after="120" w:line="240" w:lineRule="auto"/>
        <w:rPr>
          <w:rFonts w:ascii="ArialMT" w:hAnsi="ArialMT" w:cs="ArialMT"/>
          <w:color w:val="000000"/>
          <w:sz w:val="20"/>
          <w:szCs w:val="20"/>
          <w:lang w:val="fr-CA"/>
        </w:rPr>
      </w:pPr>
      <w:r>
        <w:rPr>
          <w:rFonts w:ascii="ArialMT" w:hAnsi="ArialMT" w:cs="ArialMT"/>
          <w:color w:val="000000"/>
          <w:sz w:val="20"/>
          <w:szCs w:val="20"/>
          <w:lang w:val="fr-CA"/>
        </w:rPr>
        <w:t xml:space="preserve">Vous devez finaliser le code CSS pour les gouttes d'eau en spécifiant un pseudo-élément </w:t>
      </w:r>
      <w:proofErr w:type="spellStart"/>
      <w:r>
        <w:rPr>
          <w:rFonts w:ascii="ArialMT" w:hAnsi="ArialMT" w:cs="ArialMT"/>
          <w:color w:val="000000"/>
          <w:sz w:val="20"/>
          <w:szCs w:val="20"/>
          <w:lang w:val="fr-CA"/>
        </w:rPr>
        <w:t>before</w:t>
      </w:r>
      <w:proofErr w:type="spellEnd"/>
      <w:r>
        <w:rPr>
          <w:rFonts w:ascii="ArialMT" w:hAnsi="ArialMT" w:cs="ArialMT"/>
          <w:color w:val="000000"/>
          <w:sz w:val="20"/>
          <w:szCs w:val="20"/>
          <w:lang w:val="fr-CA"/>
        </w:rPr>
        <w:t xml:space="preserve"> contenant l'icône UTF-8 dénommée « </w:t>
      </w:r>
      <w:r>
        <w:rPr>
          <w:rFonts w:ascii="Arial-ItalicMT" w:hAnsi="Arial-ItalicMT" w:cs="Arial-ItalicMT"/>
          <w:i/>
          <w:iCs/>
          <w:color w:val="000000"/>
          <w:sz w:val="20"/>
          <w:szCs w:val="20"/>
          <w:lang w:val="fr-CA"/>
        </w:rPr>
        <w:t xml:space="preserve">Droplet </w:t>
      </w:r>
      <w:r>
        <w:rPr>
          <w:rFonts w:ascii="ArialMT" w:hAnsi="ArialMT" w:cs="ArialMT"/>
          <w:color w:val="000000"/>
          <w:sz w:val="20"/>
          <w:szCs w:val="20"/>
          <w:lang w:val="fr-CA"/>
        </w:rPr>
        <w:t>» (</w:t>
      </w:r>
      <w:proofErr w:type="spellStart"/>
      <w:r>
        <w:rPr>
          <w:rFonts w:ascii="ArialMT" w:hAnsi="ArialMT" w:cs="ArialMT"/>
          <w:color w:val="000000"/>
          <w:sz w:val="20"/>
          <w:szCs w:val="20"/>
          <w:lang w:val="fr-CA"/>
        </w:rPr>
        <w:t>ref</w:t>
      </w:r>
      <w:proofErr w:type="spellEnd"/>
      <w:r>
        <w:rPr>
          <w:rFonts w:ascii="ArialMT" w:hAnsi="ArialMT" w:cs="ArialMT"/>
          <w:color w:val="000000"/>
          <w:sz w:val="20"/>
          <w:szCs w:val="20"/>
          <w:lang w:val="fr-CA"/>
        </w:rPr>
        <w:t xml:space="preserve"> : </w:t>
      </w:r>
      <w:r>
        <w:rPr>
          <w:rFonts w:ascii="ArialMT" w:hAnsi="ArialMT" w:cs="ArialMT"/>
          <w:color w:val="000081"/>
          <w:sz w:val="20"/>
          <w:szCs w:val="20"/>
          <w:lang w:val="fr-CA"/>
        </w:rPr>
        <w:t>https://www.utf8icons.com/</w:t>
      </w:r>
      <w:proofErr w:type="gramStart"/>
      <w:r>
        <w:rPr>
          <w:rFonts w:ascii="ArialMT" w:hAnsi="ArialMT" w:cs="ArialMT"/>
          <w:color w:val="000000"/>
          <w:sz w:val="20"/>
          <w:szCs w:val="20"/>
          <w:lang w:val="fr-CA"/>
        </w:rPr>
        <w:t>) .</w:t>
      </w:r>
      <w:proofErr w:type="gramEnd"/>
    </w:p>
    <w:p w:rsidR="00683D1D" w:rsidRDefault="00683D1D" w:rsidP="00173B3C">
      <w:pPr>
        <w:autoSpaceDE w:val="0"/>
        <w:autoSpaceDN w:val="0"/>
        <w:adjustRightInd w:val="0"/>
        <w:spacing w:before="120" w:after="120" w:line="240" w:lineRule="auto"/>
        <w:rPr>
          <w:rFonts w:ascii="ArialMT" w:hAnsi="ArialMT" w:cs="ArialMT"/>
          <w:color w:val="000000"/>
          <w:sz w:val="20"/>
          <w:szCs w:val="20"/>
          <w:lang w:val="fr-CA"/>
        </w:rPr>
      </w:pPr>
      <w:r>
        <w:rPr>
          <w:rFonts w:ascii="ArialMT" w:hAnsi="ArialMT" w:cs="ArialMT"/>
          <w:color w:val="000000"/>
          <w:sz w:val="20"/>
          <w:szCs w:val="20"/>
          <w:lang w:val="fr-CA"/>
        </w:rPr>
        <w:t>Vous devez aussi, compléter la requête média (</w:t>
      </w:r>
      <w:r>
        <w:rPr>
          <w:rFonts w:ascii="Arial-BoldMT" w:hAnsi="Arial-BoldMT" w:cs="Arial-BoldMT"/>
          <w:b/>
          <w:bCs/>
          <w:color w:val="000000"/>
          <w:sz w:val="20"/>
          <w:szCs w:val="20"/>
          <w:lang w:val="fr-CA"/>
        </w:rPr>
        <w:t>@media</w:t>
      </w:r>
      <w:r>
        <w:rPr>
          <w:rFonts w:ascii="ArialMT" w:hAnsi="ArialMT" w:cs="ArialMT"/>
          <w:color w:val="000000"/>
          <w:sz w:val="20"/>
          <w:szCs w:val="20"/>
          <w:lang w:val="fr-CA"/>
        </w:rPr>
        <w:t>) pour les écrans ayant au moins une largeur de</w:t>
      </w:r>
      <w:r w:rsidR="00F11B59">
        <w:rPr>
          <w:rFonts w:ascii="ArialMT" w:hAnsi="ArialMT" w:cs="ArialMT"/>
          <w:color w:val="000000"/>
          <w:sz w:val="20"/>
          <w:szCs w:val="20"/>
          <w:lang w:val="fr-CA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  <w:lang w:val="fr-CA"/>
        </w:rPr>
        <w:t>768px, afin d'indiquer au navigateur de charger l'image plus grande du soleil, avec toutes</w:t>
      </w:r>
      <w:r w:rsidR="00F11B59">
        <w:rPr>
          <w:rFonts w:ascii="ArialMT" w:hAnsi="ArialMT" w:cs="ArialMT"/>
          <w:color w:val="000000"/>
          <w:sz w:val="20"/>
          <w:szCs w:val="20"/>
          <w:lang w:val="fr-CA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  <w:lang w:val="fr-CA"/>
        </w:rPr>
        <w:t>les propriétés</w:t>
      </w:r>
      <w:r w:rsidR="00F11B59">
        <w:rPr>
          <w:rFonts w:ascii="ArialMT" w:hAnsi="ArialMT" w:cs="ArialMT"/>
          <w:color w:val="000000"/>
          <w:sz w:val="20"/>
          <w:szCs w:val="20"/>
          <w:lang w:val="fr-CA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  <w:lang w:val="fr-CA"/>
        </w:rPr>
        <w:t>CSS requises</w:t>
      </w:r>
      <w:proofErr w:type="gramStart"/>
      <w:r>
        <w:rPr>
          <w:rFonts w:ascii="ArialMT" w:hAnsi="ArialMT" w:cs="ArialMT"/>
          <w:color w:val="000000"/>
          <w:sz w:val="20"/>
          <w:szCs w:val="20"/>
          <w:lang w:val="fr-CA"/>
        </w:rPr>
        <w:t>...(</w:t>
      </w:r>
      <w:proofErr w:type="gramEnd"/>
      <w:r>
        <w:rPr>
          <w:rFonts w:ascii="ArialMT" w:hAnsi="ArialMT" w:cs="ArialMT"/>
          <w:color w:val="000000"/>
          <w:sz w:val="20"/>
          <w:szCs w:val="20"/>
          <w:lang w:val="fr-CA"/>
        </w:rPr>
        <w:t xml:space="preserve">Voir le dossier </w:t>
      </w:r>
      <w:r>
        <w:rPr>
          <w:rFonts w:ascii="Arial-ItalicMT" w:hAnsi="Arial-ItalicMT" w:cs="Arial-ItalicMT"/>
          <w:i/>
          <w:iCs/>
          <w:color w:val="000000"/>
          <w:sz w:val="20"/>
          <w:szCs w:val="20"/>
          <w:lang w:val="fr-CA"/>
        </w:rPr>
        <w:t>images)</w:t>
      </w:r>
      <w:r>
        <w:rPr>
          <w:rFonts w:ascii="ArialMT" w:hAnsi="ArialMT" w:cs="ArialMT"/>
          <w:color w:val="000000"/>
          <w:sz w:val="20"/>
          <w:szCs w:val="20"/>
          <w:lang w:val="fr-CA"/>
        </w:rPr>
        <w:t>.</w:t>
      </w:r>
    </w:p>
    <w:p w:rsidR="00F11B59" w:rsidRDefault="00F11B59" w:rsidP="00683D1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lang w:val="fr-CA"/>
        </w:rPr>
      </w:pPr>
    </w:p>
    <w:p w:rsidR="00683D1D" w:rsidRDefault="00683D1D" w:rsidP="00173B3C">
      <w:pPr>
        <w:autoSpaceDE w:val="0"/>
        <w:autoSpaceDN w:val="0"/>
        <w:adjustRightInd w:val="0"/>
        <w:spacing w:before="120" w:after="240" w:line="240" w:lineRule="auto"/>
        <w:rPr>
          <w:rFonts w:ascii="Arial-BoldMT" w:hAnsi="Arial-BoldMT" w:cs="Arial-BoldMT"/>
          <w:b/>
          <w:bCs/>
          <w:color w:val="000000"/>
          <w:lang w:val="fr-CA"/>
        </w:rPr>
      </w:pPr>
      <w:r>
        <w:rPr>
          <w:rFonts w:ascii="Arial-BoldMT" w:hAnsi="Arial-BoldMT" w:cs="Arial-BoldMT"/>
          <w:b/>
          <w:bCs/>
          <w:color w:val="000000"/>
          <w:lang w:val="fr-CA"/>
        </w:rPr>
        <w:t>À finaliser dans le code JavaScript (1,5%)</w:t>
      </w:r>
    </w:p>
    <w:p w:rsidR="00683D1D" w:rsidRDefault="00683D1D" w:rsidP="00173B3C">
      <w:pPr>
        <w:autoSpaceDE w:val="0"/>
        <w:autoSpaceDN w:val="0"/>
        <w:adjustRightInd w:val="0"/>
        <w:spacing w:before="120" w:after="240" w:line="240" w:lineRule="auto"/>
        <w:rPr>
          <w:rFonts w:ascii="Arial-BoldMT" w:hAnsi="Arial-BoldMT" w:cs="Arial-BoldMT"/>
          <w:b/>
          <w:bCs/>
          <w:color w:val="000000"/>
          <w:sz w:val="20"/>
          <w:szCs w:val="20"/>
          <w:lang w:val="fr-CA"/>
        </w:rPr>
      </w:pPr>
      <w:r>
        <w:rPr>
          <w:rFonts w:ascii="ArialMT" w:hAnsi="ArialMT" w:cs="ArialMT"/>
          <w:color w:val="000000"/>
          <w:sz w:val="20"/>
          <w:szCs w:val="20"/>
          <w:lang w:val="fr-CA"/>
        </w:rPr>
        <w:t xml:space="preserve">Vous devez compléter le code JavaScript du fichier « </w:t>
      </w:r>
      <w:r>
        <w:rPr>
          <w:rFonts w:ascii="Arial-ItalicMT" w:hAnsi="Arial-ItalicMT" w:cs="Arial-ItalicMT"/>
          <w:i/>
          <w:iCs/>
          <w:color w:val="000000"/>
          <w:sz w:val="20"/>
          <w:szCs w:val="20"/>
          <w:lang w:val="fr-CA"/>
        </w:rPr>
        <w:t xml:space="preserve">script.js </w:t>
      </w:r>
      <w:r>
        <w:rPr>
          <w:rFonts w:ascii="ArialMT" w:hAnsi="ArialMT" w:cs="ArialMT"/>
          <w:color w:val="000000"/>
          <w:sz w:val="20"/>
          <w:szCs w:val="20"/>
          <w:lang w:val="fr-CA"/>
        </w:rPr>
        <w:t xml:space="preserve">» </w:t>
      </w:r>
      <w:r>
        <w:rPr>
          <w:rFonts w:ascii="Arial-BoldMT" w:hAnsi="Arial-BoldMT" w:cs="Arial-BoldMT"/>
          <w:b/>
          <w:bCs/>
          <w:color w:val="000000"/>
          <w:sz w:val="20"/>
          <w:szCs w:val="20"/>
          <w:lang w:val="fr-CA"/>
        </w:rPr>
        <w:t>selon les indications indiquées dans ce fichier.</w:t>
      </w:r>
    </w:p>
    <w:p w:rsidR="00F11B59" w:rsidRDefault="00683D1D" w:rsidP="00173B3C">
      <w:pPr>
        <w:autoSpaceDE w:val="0"/>
        <w:autoSpaceDN w:val="0"/>
        <w:adjustRightInd w:val="0"/>
        <w:spacing w:before="120" w:after="240" w:line="240" w:lineRule="auto"/>
        <w:rPr>
          <w:rFonts w:ascii="ArialMT" w:hAnsi="ArialMT" w:cs="ArialMT"/>
          <w:color w:val="000000"/>
          <w:sz w:val="20"/>
          <w:szCs w:val="20"/>
          <w:lang w:val="fr-CA"/>
        </w:rPr>
      </w:pPr>
      <w:r>
        <w:rPr>
          <w:rFonts w:ascii="ArialMT" w:hAnsi="ArialMT" w:cs="ArialMT"/>
          <w:color w:val="000000"/>
          <w:sz w:val="20"/>
          <w:szCs w:val="20"/>
          <w:lang w:val="fr-CA"/>
        </w:rPr>
        <w:t xml:space="preserve">Le tout est animé avec l'API </w:t>
      </w:r>
      <w:proofErr w:type="spellStart"/>
      <w:r>
        <w:rPr>
          <w:rFonts w:ascii="Arial-BoldItalicMT" w:hAnsi="Arial-BoldItalicMT" w:cs="Arial-BoldItalicMT"/>
          <w:b/>
          <w:bCs/>
          <w:i/>
          <w:iCs/>
          <w:color w:val="000000"/>
          <w:sz w:val="20"/>
          <w:szCs w:val="20"/>
          <w:lang w:val="fr-CA"/>
        </w:rPr>
        <w:t>AnimationRequestFrame</w:t>
      </w:r>
      <w:proofErr w:type="spellEnd"/>
      <w:r>
        <w:rPr>
          <w:rFonts w:ascii="ArialMT" w:hAnsi="ArialMT" w:cs="ArialMT"/>
          <w:color w:val="000000"/>
          <w:sz w:val="20"/>
          <w:szCs w:val="20"/>
          <w:lang w:val="fr-CA"/>
        </w:rPr>
        <w:t>, la création par programmation d'éléments HTML et la</w:t>
      </w:r>
      <w:r w:rsidR="00F11B59">
        <w:rPr>
          <w:rFonts w:ascii="ArialMT" w:hAnsi="ArialMT" w:cs="ArialMT"/>
          <w:color w:val="000000"/>
          <w:sz w:val="20"/>
          <w:szCs w:val="20"/>
          <w:lang w:val="fr-CA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  <w:lang w:val="fr-CA"/>
        </w:rPr>
        <w:t xml:space="preserve">gestion d'événement des animations </w:t>
      </w:r>
      <w:proofErr w:type="gramStart"/>
      <w:r>
        <w:rPr>
          <w:rFonts w:ascii="ArialMT" w:hAnsi="ArialMT" w:cs="ArialMT"/>
          <w:color w:val="000000"/>
          <w:sz w:val="20"/>
          <w:szCs w:val="20"/>
          <w:lang w:val="fr-CA"/>
        </w:rPr>
        <w:t>CSS .</w:t>
      </w:r>
      <w:proofErr w:type="gramEnd"/>
      <w:r>
        <w:rPr>
          <w:rFonts w:ascii="ArialMT" w:hAnsi="ArialMT" w:cs="ArialMT"/>
          <w:color w:val="000000"/>
          <w:sz w:val="20"/>
          <w:szCs w:val="20"/>
          <w:lang w:val="fr-CA"/>
        </w:rPr>
        <w:t xml:space="preserve"> </w:t>
      </w:r>
    </w:p>
    <w:p w:rsidR="00F11B59" w:rsidRDefault="00683D1D" w:rsidP="00173B3C">
      <w:pPr>
        <w:autoSpaceDE w:val="0"/>
        <w:autoSpaceDN w:val="0"/>
        <w:adjustRightInd w:val="0"/>
        <w:spacing w:before="120" w:after="240" w:line="240" w:lineRule="auto"/>
        <w:rPr>
          <w:rFonts w:ascii="ArialMT" w:hAnsi="ArialMT" w:cs="ArialMT"/>
          <w:color w:val="000000"/>
          <w:sz w:val="20"/>
          <w:szCs w:val="20"/>
          <w:lang w:val="fr-CA"/>
        </w:rPr>
      </w:pPr>
      <w:r>
        <w:rPr>
          <w:rFonts w:ascii="ArialMT" w:hAnsi="ArialMT" w:cs="ArialMT"/>
          <w:color w:val="000000"/>
          <w:sz w:val="20"/>
          <w:szCs w:val="20"/>
          <w:lang w:val="fr-CA"/>
        </w:rPr>
        <w:t>Le scénario de l'animation est assez simple. Si l'utilisateur n'intervient</w:t>
      </w:r>
      <w:r w:rsidR="00F11B59">
        <w:rPr>
          <w:rFonts w:ascii="ArialMT" w:hAnsi="ArialMT" w:cs="ArialMT"/>
          <w:color w:val="000000"/>
          <w:sz w:val="20"/>
          <w:szCs w:val="20"/>
          <w:lang w:val="fr-CA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  <w:lang w:val="fr-CA"/>
        </w:rPr>
        <w:t xml:space="preserve">pas, il pleut pendant 10 secondes, avant que le beau temps revienne. </w:t>
      </w:r>
    </w:p>
    <w:p w:rsidR="00173B3C" w:rsidRDefault="00683D1D" w:rsidP="00173B3C">
      <w:pPr>
        <w:autoSpaceDE w:val="0"/>
        <w:autoSpaceDN w:val="0"/>
        <w:adjustRightInd w:val="0"/>
        <w:spacing w:before="120" w:after="240" w:line="240" w:lineRule="auto"/>
        <w:rPr>
          <w:rFonts w:ascii="ArialMT" w:hAnsi="ArialMT" w:cs="ArialMT"/>
          <w:color w:val="000000"/>
          <w:sz w:val="20"/>
          <w:szCs w:val="20"/>
          <w:lang w:val="fr-CA"/>
        </w:rPr>
      </w:pPr>
      <w:r>
        <w:rPr>
          <w:rFonts w:ascii="ArialMT" w:hAnsi="ArialMT" w:cs="ArialMT"/>
          <w:color w:val="000000"/>
          <w:sz w:val="20"/>
          <w:szCs w:val="20"/>
          <w:lang w:val="fr-CA"/>
        </w:rPr>
        <w:t>Si l'utilisateur de l'application est impatient, il</w:t>
      </w:r>
      <w:r w:rsidR="00F11B59">
        <w:rPr>
          <w:rFonts w:ascii="ArialMT" w:hAnsi="ArialMT" w:cs="ArialMT"/>
          <w:color w:val="000000"/>
          <w:sz w:val="20"/>
          <w:szCs w:val="20"/>
          <w:lang w:val="fr-CA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  <w:lang w:val="fr-CA"/>
        </w:rPr>
        <w:t xml:space="preserve">peut faire un « </w:t>
      </w:r>
      <w:proofErr w:type="spellStart"/>
      <w:r>
        <w:rPr>
          <w:rFonts w:ascii="Arial-ItalicMT" w:hAnsi="Arial-ItalicMT" w:cs="Arial-ItalicMT"/>
          <w:i/>
          <w:iCs/>
          <w:color w:val="000000"/>
          <w:sz w:val="20"/>
          <w:szCs w:val="20"/>
          <w:lang w:val="fr-CA"/>
        </w:rPr>
        <w:t>mousedown</w:t>
      </w:r>
      <w:proofErr w:type="spellEnd"/>
      <w:r>
        <w:rPr>
          <w:rFonts w:ascii="Arial-ItalicMT" w:hAnsi="Arial-ItalicMT" w:cs="Arial-ItalicMT"/>
          <w:i/>
          <w:iCs/>
          <w:color w:val="000000"/>
          <w:sz w:val="20"/>
          <w:szCs w:val="20"/>
          <w:lang w:val="fr-CA"/>
        </w:rPr>
        <w:t xml:space="preserve"> </w:t>
      </w:r>
      <w:r>
        <w:rPr>
          <w:rFonts w:ascii="ArialMT" w:hAnsi="ArialMT" w:cs="ArialMT"/>
          <w:color w:val="000000"/>
          <w:sz w:val="20"/>
          <w:szCs w:val="20"/>
          <w:lang w:val="fr-CA"/>
        </w:rPr>
        <w:t xml:space="preserve">» </w:t>
      </w:r>
      <w:proofErr w:type="gramStart"/>
      <w:r>
        <w:rPr>
          <w:rFonts w:ascii="ArialMT" w:hAnsi="ArialMT" w:cs="ArialMT"/>
          <w:color w:val="000000"/>
          <w:sz w:val="20"/>
          <w:szCs w:val="20"/>
          <w:lang w:val="fr-CA"/>
        </w:rPr>
        <w:t>sur</w:t>
      </w:r>
      <w:proofErr w:type="gramEnd"/>
      <w:r>
        <w:rPr>
          <w:rFonts w:ascii="ArialMT" w:hAnsi="ArialMT" w:cs="ArialMT"/>
          <w:color w:val="000000"/>
          <w:sz w:val="20"/>
          <w:szCs w:val="20"/>
          <w:lang w:val="fr-CA"/>
        </w:rPr>
        <w:t xml:space="preserve"> Montréal... pour arrêter immédiatement la pluie</w:t>
      </w:r>
      <w:r w:rsidR="00F11B59">
        <w:rPr>
          <w:rFonts w:ascii="ArialMT" w:hAnsi="ArialMT" w:cs="ArialMT"/>
          <w:color w:val="000000"/>
          <w:sz w:val="20"/>
          <w:szCs w:val="20"/>
          <w:lang w:val="fr-CA"/>
        </w:rPr>
        <w:t xml:space="preserve"> et faire apparaître le soleil</w:t>
      </w:r>
      <w:bookmarkStart w:id="0" w:name="_GoBack"/>
      <w:bookmarkEnd w:id="0"/>
    </w:p>
    <w:p w:rsidR="00683D1D" w:rsidRDefault="00683D1D" w:rsidP="00683D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  <w:lang w:val="fr-CA"/>
        </w:rPr>
      </w:pPr>
    </w:p>
    <w:p w:rsidR="00F11B59" w:rsidRDefault="00F11B59" w:rsidP="00683D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  <w:lang w:val="fr-CA"/>
        </w:rPr>
      </w:pPr>
    </w:p>
    <w:p w:rsidR="007521F4" w:rsidRDefault="00173B3C" w:rsidP="00683D1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  <w:lang w:val="fr-CA"/>
        </w:rPr>
      </w:pPr>
      <w:r>
        <w:rPr>
          <w:rFonts w:ascii="Arial-BoldMT" w:hAnsi="Arial-BoldMT" w:cs="Arial-BoldMT"/>
          <w:b/>
          <w:bCs/>
          <w:noProof/>
          <w:color w:val="000000"/>
          <w:sz w:val="28"/>
          <w:szCs w:val="28"/>
          <w:lang w:val="fr-CA"/>
        </w:rPr>
        <w:drawing>
          <wp:inline distT="0" distB="0" distL="0" distR="0">
            <wp:extent cx="5731510" cy="3716655"/>
            <wp:effectExtent l="0" t="0" r="2540" b="0"/>
            <wp:docPr id="1" name="Image 1" descr="Une image contenant moniteur, ciel, mur&#10;&#10;Description générée avec un niveau de confiance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ui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F4" w:rsidRDefault="007521F4" w:rsidP="00683D1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  <w:lang w:val="fr-CA"/>
        </w:rPr>
      </w:pPr>
    </w:p>
    <w:p w:rsidR="00173B3C" w:rsidRDefault="00173B3C" w:rsidP="00683D1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  <w:lang w:val="fr-CA"/>
        </w:rPr>
      </w:pPr>
      <w:r>
        <w:rPr>
          <w:rFonts w:ascii="Arial-BoldMT" w:hAnsi="Arial-BoldMT" w:cs="Arial-BoldMT"/>
          <w:b/>
          <w:bCs/>
          <w:noProof/>
          <w:color w:val="000000"/>
          <w:sz w:val="28"/>
          <w:szCs w:val="28"/>
          <w:lang w:val="fr-CA"/>
        </w:rPr>
        <w:lastRenderedPageBreak/>
        <w:drawing>
          <wp:inline distT="0" distB="0" distL="0" distR="0">
            <wp:extent cx="5731510" cy="3522345"/>
            <wp:effectExtent l="0" t="0" r="254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soleil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B3C" w:rsidRDefault="00173B3C" w:rsidP="00683D1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  <w:lang w:val="fr-CA"/>
        </w:rPr>
      </w:pPr>
    </w:p>
    <w:p w:rsidR="00683D1D" w:rsidRDefault="00683D1D" w:rsidP="00683D1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  <w:lang w:val="fr-CA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  <w:lang w:val="fr-CA"/>
        </w:rPr>
        <w:t>Critères d'évaluation</w:t>
      </w:r>
    </w:p>
    <w:p w:rsidR="00683D1D" w:rsidRDefault="00683D1D" w:rsidP="00683D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1"/>
          <w:szCs w:val="21"/>
          <w:lang w:val="fr-CA"/>
        </w:rPr>
      </w:pPr>
      <w:r>
        <w:rPr>
          <w:rFonts w:ascii="OpenSymbol" w:hAnsi="OpenSymbol" w:cs="OpenSymbol"/>
          <w:color w:val="000000"/>
          <w:sz w:val="21"/>
          <w:szCs w:val="21"/>
          <w:lang w:val="fr-CA"/>
        </w:rPr>
        <w:t xml:space="preserve">• </w:t>
      </w:r>
      <w:r>
        <w:rPr>
          <w:rFonts w:ascii="ArialMT" w:hAnsi="ArialMT" w:cs="ArialMT"/>
          <w:color w:val="000000"/>
          <w:sz w:val="21"/>
          <w:szCs w:val="21"/>
          <w:lang w:val="fr-CA"/>
        </w:rPr>
        <w:t>Respect du devis;</w:t>
      </w:r>
    </w:p>
    <w:p w:rsidR="00F63BDA" w:rsidRPr="00683D1D" w:rsidRDefault="00683D1D" w:rsidP="00683D1D">
      <w:pPr>
        <w:rPr>
          <w:lang w:val="fr-CA"/>
        </w:rPr>
      </w:pPr>
      <w:r>
        <w:rPr>
          <w:rFonts w:ascii="OpenSymbol" w:hAnsi="OpenSymbol" w:cs="OpenSymbol"/>
          <w:color w:val="000000"/>
          <w:sz w:val="21"/>
          <w:szCs w:val="21"/>
          <w:lang w:val="fr-CA"/>
        </w:rPr>
        <w:t xml:space="preserve">• </w:t>
      </w:r>
      <w:r>
        <w:rPr>
          <w:rFonts w:ascii="ArialMT" w:hAnsi="ArialMT" w:cs="ArialMT"/>
          <w:color w:val="000000"/>
          <w:sz w:val="21"/>
          <w:szCs w:val="21"/>
          <w:lang w:val="fr-CA"/>
        </w:rPr>
        <w:t>Application adéquate des notions de programmation vues en classe.</w:t>
      </w:r>
    </w:p>
    <w:sectPr w:rsidR="00F63BDA" w:rsidRPr="00683D1D" w:rsidSect="00662A0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73C" w:rsidRDefault="0028373C" w:rsidP="00F43FE2">
      <w:pPr>
        <w:spacing w:after="0" w:line="240" w:lineRule="auto"/>
      </w:pPr>
      <w:r>
        <w:separator/>
      </w:r>
    </w:p>
  </w:endnote>
  <w:endnote w:type="continuationSeparator" w:id="0">
    <w:p w:rsidR="0028373C" w:rsidRDefault="0028373C" w:rsidP="00F43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lack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73C" w:rsidRDefault="0028373C" w:rsidP="00F43FE2">
      <w:pPr>
        <w:spacing w:after="0" w:line="240" w:lineRule="auto"/>
      </w:pPr>
      <w:r>
        <w:separator/>
      </w:r>
    </w:p>
  </w:footnote>
  <w:footnote w:type="continuationSeparator" w:id="0">
    <w:p w:rsidR="0028373C" w:rsidRDefault="0028373C" w:rsidP="00F43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6D" w:rsidRPr="00F43FE2" w:rsidRDefault="0041326D">
    <w:pPr>
      <w:pStyle w:val="En-tte"/>
      <w:rPr>
        <w:lang w:val="fr-CA"/>
      </w:rPr>
    </w:pPr>
    <w:r w:rsidRPr="00705502">
      <w:rPr>
        <w:noProof/>
        <w:lang w:val="fr-C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bookmarkStart w:id="1" w:name="_Hlk14113976" w:displacedByCustomXml="next"/>
                        <w:bookmarkStart w:id="2" w:name="_Hlk14113975" w:displacedByCustomXml="next"/>
                        <w:sdt>
                          <w:sdtPr>
                            <w:rPr>
                              <w:caps/>
                              <w:color w:val="FFFFFF" w:themeColor="background1"/>
                              <w:lang w:val="fr-CA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1326D" w:rsidRPr="00705502" w:rsidRDefault="0041326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lang w:val="fr-CA"/>
                                </w:rPr>
                              </w:pPr>
                              <w:r w:rsidRPr="00705502">
                                <w:rPr>
                                  <w:caps/>
                                  <w:color w:val="FFFFFF" w:themeColor="background1"/>
                                  <w:lang w:val="fr-CA"/>
                                </w:rPr>
                                <w:t xml:space="preserve">Programmation d’animation II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lang w:val="fr-CA"/>
                                </w:rPr>
                                <w:t xml:space="preserve">  </w:t>
                              </w:r>
                              <w:r w:rsidRPr="00705502">
                                <w:rPr>
                                  <w:caps/>
                                  <w:color w:val="FFFFFF" w:themeColor="background1"/>
                                  <w:lang w:val="fr-CA"/>
                                </w:rPr>
                                <w:t xml:space="preserve">–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lang w:val="fr-CA"/>
                                </w:rPr>
                                <w:t xml:space="preserve">  </w:t>
                              </w:r>
                              <w:r w:rsidR="00F11B59">
                                <w:rPr>
                                  <w:caps/>
                                  <w:color w:val="FFFFFF" w:themeColor="background1"/>
                                  <w:lang w:val="fr-CA"/>
                                </w:rPr>
                                <w:t>Exercice #4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lang w:val="fr-CA"/>
                                </w:rPr>
                                <w:t xml:space="preserve">   –   </w:t>
                              </w:r>
                              <w:proofErr w:type="gramStart"/>
                              <w:r>
                                <w:rPr>
                                  <w:caps/>
                                  <w:color w:val="FFFFFF" w:themeColor="background1"/>
                                  <w:lang w:val="fr-CA"/>
                                </w:rPr>
                                <w:t>Cours  #</w:t>
                              </w:r>
                              <w:proofErr w:type="gramEnd"/>
                              <w:r w:rsidR="00FD2734">
                                <w:rPr>
                                  <w:caps/>
                                  <w:color w:val="FFFFFF" w:themeColor="background1"/>
                                  <w:lang w:val="fr-CA"/>
                                </w:rPr>
                                <w:t>5</w:t>
                              </w:r>
                            </w:p>
                          </w:sdtContent>
                        </w:sdt>
                        <w:bookmarkEnd w:id="1" w:displacedByCustomXml="prev"/>
                        <w:bookmarkEnd w:id="2" w:displacedByCustomXml="prev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bookmarkStart w:id="3" w:name="_Hlk14113976" w:displacedByCustomXml="next"/>
                  <w:bookmarkStart w:id="4" w:name="_Hlk14113975" w:displacedByCustomXml="next"/>
                  <w:sdt>
                    <w:sdtPr>
                      <w:rPr>
                        <w:caps/>
                        <w:color w:val="FFFFFF" w:themeColor="background1"/>
                        <w:lang w:val="fr-CA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41326D" w:rsidRPr="00705502" w:rsidRDefault="0041326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lang w:val="fr-CA"/>
                          </w:rPr>
                        </w:pPr>
                        <w:r w:rsidRPr="00705502">
                          <w:rPr>
                            <w:caps/>
                            <w:color w:val="FFFFFF" w:themeColor="background1"/>
                            <w:lang w:val="fr-CA"/>
                          </w:rPr>
                          <w:t xml:space="preserve">Programmation d’animation II </w:t>
                        </w:r>
                        <w:r>
                          <w:rPr>
                            <w:caps/>
                            <w:color w:val="FFFFFF" w:themeColor="background1"/>
                            <w:lang w:val="fr-CA"/>
                          </w:rPr>
                          <w:t xml:space="preserve">  </w:t>
                        </w:r>
                        <w:r w:rsidRPr="00705502">
                          <w:rPr>
                            <w:caps/>
                            <w:color w:val="FFFFFF" w:themeColor="background1"/>
                            <w:lang w:val="fr-CA"/>
                          </w:rPr>
                          <w:t xml:space="preserve">– </w:t>
                        </w:r>
                        <w:r>
                          <w:rPr>
                            <w:caps/>
                            <w:color w:val="FFFFFF" w:themeColor="background1"/>
                            <w:lang w:val="fr-CA"/>
                          </w:rPr>
                          <w:t xml:space="preserve">  </w:t>
                        </w:r>
                        <w:r w:rsidR="00F11B59">
                          <w:rPr>
                            <w:caps/>
                            <w:color w:val="FFFFFF" w:themeColor="background1"/>
                            <w:lang w:val="fr-CA"/>
                          </w:rPr>
                          <w:t>Exercice #4</w:t>
                        </w:r>
                        <w:r>
                          <w:rPr>
                            <w:caps/>
                            <w:color w:val="FFFFFF" w:themeColor="background1"/>
                            <w:lang w:val="fr-CA"/>
                          </w:rPr>
                          <w:t xml:space="preserve">   –   </w:t>
                        </w:r>
                        <w:proofErr w:type="gramStart"/>
                        <w:r>
                          <w:rPr>
                            <w:caps/>
                            <w:color w:val="FFFFFF" w:themeColor="background1"/>
                            <w:lang w:val="fr-CA"/>
                          </w:rPr>
                          <w:t>Cours  #</w:t>
                        </w:r>
                        <w:proofErr w:type="gramEnd"/>
                        <w:r w:rsidR="00FD2734">
                          <w:rPr>
                            <w:caps/>
                            <w:color w:val="FFFFFF" w:themeColor="background1"/>
                            <w:lang w:val="fr-CA"/>
                          </w:rPr>
                          <w:t>5</w:t>
                        </w:r>
                      </w:p>
                    </w:sdtContent>
                  </w:sdt>
                  <w:bookmarkEnd w:id="3" w:displacedByCustomXml="prev"/>
                  <w:bookmarkEnd w:id="4" w:displacedByCustomXml="prev"/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410"/>
    <w:multiLevelType w:val="multilevel"/>
    <w:tmpl w:val="C7DA8524"/>
    <w:lvl w:ilvl="0">
      <w:numFmt w:val="bullet"/>
      <w:lvlText w:val="•"/>
      <w:lvlJc w:val="left"/>
      <w:pPr>
        <w:ind w:left="1003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363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23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083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443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03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163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23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883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2D809F1"/>
    <w:multiLevelType w:val="multilevel"/>
    <w:tmpl w:val="295C342C"/>
    <w:lvl w:ilvl="0">
      <w:numFmt w:val="bullet"/>
      <w:lvlText w:val="•"/>
      <w:lvlJc w:val="left"/>
      <w:pPr>
        <w:ind w:left="1003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363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23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083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443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03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163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23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883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1160002"/>
    <w:multiLevelType w:val="hybridMultilevel"/>
    <w:tmpl w:val="08842D7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C96997"/>
    <w:multiLevelType w:val="multilevel"/>
    <w:tmpl w:val="322C3AB8"/>
    <w:lvl w:ilvl="0">
      <w:numFmt w:val="bullet"/>
      <w:lvlText w:val="•"/>
      <w:lvlJc w:val="left"/>
      <w:pPr>
        <w:ind w:left="1003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363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23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083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443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03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163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23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883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DCE1826"/>
    <w:multiLevelType w:val="multilevel"/>
    <w:tmpl w:val="5AD28832"/>
    <w:lvl w:ilvl="0">
      <w:numFmt w:val="bullet"/>
      <w:lvlText w:val="•"/>
      <w:lvlJc w:val="left"/>
      <w:pPr>
        <w:ind w:left="1003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363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23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083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443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03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163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23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883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0B863DD"/>
    <w:multiLevelType w:val="multilevel"/>
    <w:tmpl w:val="E11A290A"/>
    <w:lvl w:ilvl="0">
      <w:numFmt w:val="bullet"/>
      <w:lvlText w:val="•"/>
      <w:lvlJc w:val="left"/>
      <w:pPr>
        <w:ind w:left="1003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363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23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083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443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03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163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23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883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72329D8"/>
    <w:multiLevelType w:val="multilevel"/>
    <w:tmpl w:val="09D8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67725A"/>
    <w:multiLevelType w:val="hybridMultilevel"/>
    <w:tmpl w:val="7BBA305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C44DB"/>
    <w:multiLevelType w:val="multilevel"/>
    <w:tmpl w:val="B2D87BF6"/>
    <w:lvl w:ilvl="0">
      <w:numFmt w:val="bullet"/>
      <w:lvlText w:val="•"/>
      <w:lvlJc w:val="left"/>
      <w:pPr>
        <w:ind w:left="1003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363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23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083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443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03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163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23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883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6B597EF8"/>
    <w:multiLevelType w:val="multilevel"/>
    <w:tmpl w:val="914CA6B0"/>
    <w:lvl w:ilvl="0">
      <w:numFmt w:val="bullet"/>
      <w:lvlText w:val="•"/>
      <w:lvlJc w:val="left"/>
      <w:pPr>
        <w:ind w:left="1003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363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23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083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443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03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163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23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883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6E946CE5"/>
    <w:multiLevelType w:val="hybridMultilevel"/>
    <w:tmpl w:val="7F2AF1D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682F0C"/>
    <w:multiLevelType w:val="multilevel"/>
    <w:tmpl w:val="2092FE4A"/>
    <w:lvl w:ilvl="0">
      <w:numFmt w:val="bullet"/>
      <w:lvlText w:val="•"/>
      <w:lvlJc w:val="left"/>
      <w:pPr>
        <w:ind w:left="1003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363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23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083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443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03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163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23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883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7E717C32"/>
    <w:multiLevelType w:val="hybridMultilevel"/>
    <w:tmpl w:val="AA8EB5E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6"/>
  </w:num>
  <w:num w:numId="5">
    <w:abstractNumId w:val="12"/>
  </w:num>
  <w:num w:numId="6">
    <w:abstractNumId w:val="11"/>
  </w:num>
  <w:num w:numId="7">
    <w:abstractNumId w:val="5"/>
  </w:num>
  <w:num w:numId="8">
    <w:abstractNumId w:val="0"/>
  </w:num>
  <w:num w:numId="9">
    <w:abstractNumId w:val="4"/>
  </w:num>
  <w:num w:numId="10">
    <w:abstractNumId w:val="9"/>
  </w:num>
  <w:num w:numId="11">
    <w:abstractNumId w:val="3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DA"/>
    <w:rsid w:val="000337E3"/>
    <w:rsid w:val="00086BA3"/>
    <w:rsid w:val="000F174C"/>
    <w:rsid w:val="001074B7"/>
    <w:rsid w:val="0013281F"/>
    <w:rsid w:val="00145717"/>
    <w:rsid w:val="00173B3C"/>
    <w:rsid w:val="001E416A"/>
    <w:rsid w:val="0028373C"/>
    <w:rsid w:val="0041326D"/>
    <w:rsid w:val="00476DCB"/>
    <w:rsid w:val="004D7BBE"/>
    <w:rsid w:val="004F1661"/>
    <w:rsid w:val="005021E9"/>
    <w:rsid w:val="005103CB"/>
    <w:rsid w:val="00510E93"/>
    <w:rsid w:val="005468E7"/>
    <w:rsid w:val="00554D9D"/>
    <w:rsid w:val="00662A0A"/>
    <w:rsid w:val="00683D1D"/>
    <w:rsid w:val="00705502"/>
    <w:rsid w:val="007521F4"/>
    <w:rsid w:val="00777423"/>
    <w:rsid w:val="007B0B71"/>
    <w:rsid w:val="00834E2A"/>
    <w:rsid w:val="008425E1"/>
    <w:rsid w:val="008B673F"/>
    <w:rsid w:val="008F20F5"/>
    <w:rsid w:val="00962715"/>
    <w:rsid w:val="00AB300A"/>
    <w:rsid w:val="00B5793C"/>
    <w:rsid w:val="00BB71DA"/>
    <w:rsid w:val="00BD7101"/>
    <w:rsid w:val="00C20FFA"/>
    <w:rsid w:val="00C95D6F"/>
    <w:rsid w:val="00CB2093"/>
    <w:rsid w:val="00CF78F1"/>
    <w:rsid w:val="00D47195"/>
    <w:rsid w:val="00DD500E"/>
    <w:rsid w:val="00DD62B4"/>
    <w:rsid w:val="00E44AFD"/>
    <w:rsid w:val="00EB6361"/>
    <w:rsid w:val="00F11B59"/>
    <w:rsid w:val="00F301CB"/>
    <w:rsid w:val="00F43FE2"/>
    <w:rsid w:val="00F477CC"/>
    <w:rsid w:val="00F63BDA"/>
    <w:rsid w:val="00FD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6A4672"/>
  <w15:chartTrackingRefBased/>
  <w15:docId w15:val="{0D12E058-54E0-4482-B956-367D6637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2A0A"/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834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DD62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CA" w:eastAsia="fr-C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B71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62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78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3B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B3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B300A"/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styleId="CodeHTML">
    <w:name w:val="HTML Code"/>
    <w:basedOn w:val="Policepardfaut"/>
    <w:uiPriority w:val="99"/>
    <w:semiHidden/>
    <w:unhideWhenUsed/>
    <w:rsid w:val="00AB300A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DD62B4"/>
    <w:rPr>
      <w:rFonts w:ascii="Times New Roman" w:eastAsia="Times New Roman" w:hAnsi="Times New Roman" w:cs="Times New Roman"/>
      <w:b/>
      <w:bCs/>
      <w:sz w:val="36"/>
      <w:szCs w:val="36"/>
      <w:lang w:val="fr-CA" w:eastAsia="fr-CA"/>
    </w:rPr>
  </w:style>
  <w:style w:type="character" w:styleId="lev">
    <w:name w:val="Strong"/>
    <w:basedOn w:val="Policepardfaut"/>
    <w:uiPriority w:val="22"/>
    <w:qFormat/>
    <w:rsid w:val="00DD62B4"/>
    <w:rPr>
      <w:b/>
      <w:bCs/>
    </w:rPr>
  </w:style>
  <w:style w:type="character" w:styleId="Accentuation">
    <w:name w:val="Emphasis"/>
    <w:basedOn w:val="Policepardfaut"/>
    <w:uiPriority w:val="20"/>
    <w:qFormat/>
    <w:rsid w:val="00DD62B4"/>
    <w:rPr>
      <w:i/>
      <w:iCs/>
    </w:rPr>
  </w:style>
  <w:style w:type="character" w:customStyle="1" w:styleId="Titre4Car">
    <w:name w:val="Titre 4 Car"/>
    <w:basedOn w:val="Policepardfaut"/>
    <w:link w:val="Titre4"/>
    <w:uiPriority w:val="9"/>
    <w:semiHidden/>
    <w:rsid w:val="00DD62B4"/>
    <w:rPr>
      <w:rFonts w:asciiTheme="majorHAnsi" w:eastAsiaTheme="majorEastAsia" w:hAnsiTheme="majorHAnsi" w:cstheme="majorBidi"/>
      <w:i/>
      <w:iCs/>
      <w:color w:val="365F91" w:themeColor="accent1" w:themeShade="BF"/>
      <w:lang w:val="en-CA"/>
    </w:rPr>
  </w:style>
  <w:style w:type="character" w:styleId="Lienhypertexte">
    <w:name w:val="Hyperlink"/>
    <w:basedOn w:val="Policepardfaut"/>
    <w:uiPriority w:val="99"/>
    <w:semiHidden/>
    <w:unhideWhenUsed/>
    <w:rsid w:val="00554D9D"/>
    <w:rPr>
      <w:color w:val="0000FF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CF78F1"/>
    <w:rPr>
      <w:rFonts w:asciiTheme="majorHAnsi" w:eastAsiaTheme="majorEastAsia" w:hAnsiTheme="majorHAnsi" w:cstheme="majorBidi"/>
      <w:color w:val="243F60" w:themeColor="accent1" w:themeShade="7F"/>
      <w:lang w:val="en-CA"/>
    </w:rPr>
  </w:style>
  <w:style w:type="character" w:styleId="ClavierHTML">
    <w:name w:val="HTML Keyboard"/>
    <w:basedOn w:val="Policepardfaut"/>
    <w:uiPriority w:val="99"/>
    <w:semiHidden/>
    <w:unhideWhenUsed/>
    <w:rsid w:val="00CF78F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CF78F1"/>
  </w:style>
  <w:style w:type="character" w:customStyle="1" w:styleId="hljs-string">
    <w:name w:val="hljs-string"/>
    <w:basedOn w:val="Policepardfaut"/>
    <w:rsid w:val="00CF78F1"/>
  </w:style>
  <w:style w:type="character" w:customStyle="1" w:styleId="hljs-subst">
    <w:name w:val="hljs-subst"/>
    <w:basedOn w:val="Policepardfaut"/>
    <w:rsid w:val="00CF78F1"/>
  </w:style>
  <w:style w:type="character" w:customStyle="1" w:styleId="hljs-builtin">
    <w:name w:val="hljs-built_in"/>
    <w:basedOn w:val="Policepardfaut"/>
    <w:rsid w:val="00CF78F1"/>
  </w:style>
  <w:style w:type="character" w:customStyle="1" w:styleId="hljs-comment">
    <w:name w:val="hljs-comment"/>
    <w:basedOn w:val="Policepardfaut"/>
    <w:rsid w:val="00CF78F1"/>
  </w:style>
  <w:style w:type="character" w:styleId="VariableHTML">
    <w:name w:val="HTML Variable"/>
    <w:basedOn w:val="Policepardfaut"/>
    <w:uiPriority w:val="99"/>
    <w:semiHidden/>
    <w:unhideWhenUsed/>
    <w:rsid w:val="008425E1"/>
    <w:rPr>
      <w:i/>
      <w:iCs/>
    </w:rPr>
  </w:style>
  <w:style w:type="character" w:customStyle="1" w:styleId="token">
    <w:name w:val="token"/>
    <w:basedOn w:val="Policepardfaut"/>
    <w:rsid w:val="008425E1"/>
  </w:style>
  <w:style w:type="character" w:customStyle="1" w:styleId="Titre3Car">
    <w:name w:val="Titre 3 Car"/>
    <w:basedOn w:val="Policepardfaut"/>
    <w:link w:val="Titre3"/>
    <w:uiPriority w:val="9"/>
    <w:semiHidden/>
    <w:rsid w:val="00BB71D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  <w:style w:type="character" w:customStyle="1" w:styleId="highlight-span">
    <w:name w:val="highlight-span"/>
    <w:basedOn w:val="Policepardfaut"/>
    <w:rsid w:val="00BB71DA"/>
  </w:style>
  <w:style w:type="paragraph" w:styleId="En-tte">
    <w:name w:val="header"/>
    <w:basedOn w:val="Normal"/>
    <w:link w:val="En-tteCar"/>
    <w:uiPriority w:val="99"/>
    <w:unhideWhenUsed/>
    <w:rsid w:val="00F43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3FE2"/>
    <w:rPr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F43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3FE2"/>
    <w:rPr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834E2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CA"/>
    </w:rPr>
  </w:style>
  <w:style w:type="paragraph" w:customStyle="1" w:styleId="Standard">
    <w:name w:val="Standard"/>
    <w:rsid w:val="005103C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fr-CA" w:eastAsia="zh-CN" w:bidi="hi-IN"/>
    </w:rPr>
  </w:style>
  <w:style w:type="paragraph" w:customStyle="1" w:styleId="Textbody">
    <w:name w:val="Text body"/>
    <w:basedOn w:val="Standard"/>
    <w:rsid w:val="005103CB"/>
    <w:pPr>
      <w:spacing w:after="140" w:line="288" w:lineRule="auto"/>
      <w:ind w:left="283"/>
    </w:pPr>
    <w:rPr>
      <w:rFonts w:ascii="Arial" w:eastAsia="Arial" w:hAnsi="Arial" w:cs="Arial"/>
      <w:sz w:val="21"/>
      <w:szCs w:val="21"/>
    </w:rPr>
  </w:style>
  <w:style w:type="paragraph" w:customStyle="1" w:styleId="Code">
    <w:name w:val="Code"/>
    <w:basedOn w:val="Textbody"/>
    <w:rsid w:val="005103CB"/>
    <w:pPr>
      <w:shd w:val="clear" w:color="auto" w:fill="CCFFFF"/>
      <w:spacing w:after="0" w:line="240" w:lineRule="auto"/>
      <w:ind w:left="1134" w:hanging="283"/>
    </w:pPr>
    <w:rPr>
      <w:rFonts w:ascii="Courier New" w:eastAsia="Courier New" w:hAnsi="Courier New" w:cs="Courier New"/>
    </w:rPr>
  </w:style>
  <w:style w:type="character" w:styleId="Numrodepage">
    <w:name w:val="page number"/>
    <w:basedOn w:val="Policepardfaut"/>
    <w:rsid w:val="00476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5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9799">
              <w:marLeft w:val="0"/>
              <w:marRight w:val="0"/>
              <w:marTop w:val="0"/>
              <w:marBottom w:val="0"/>
              <w:divBdr>
                <w:top w:val="single" w:sz="6" w:space="0" w:color="3F87A6"/>
                <w:left w:val="single" w:sz="36" w:space="0" w:color="3F87A6"/>
                <w:bottom w:val="single" w:sz="6" w:space="0" w:color="3F87A6"/>
                <w:right w:val="single" w:sz="6" w:space="0" w:color="3F87A6"/>
              </w:divBdr>
              <w:divsChild>
                <w:div w:id="390614745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08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6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5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9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2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1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2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13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04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35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66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60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73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0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44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81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31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75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65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29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02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3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39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04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1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Programmation d’animation II   –   Animer le DOM avec JS   –   Cours  #5</vt:lpstr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d’animation II   –   Exercice #4   –   Cours  #5</dc:title>
  <dc:subject/>
  <dc:creator>Martin, Eddy</dc:creator>
  <cp:keywords/>
  <dc:description/>
  <cp:lastModifiedBy>Martin, Eddy</cp:lastModifiedBy>
  <cp:revision>4</cp:revision>
  <dcterms:created xsi:type="dcterms:W3CDTF">2019-07-18T03:07:00Z</dcterms:created>
  <dcterms:modified xsi:type="dcterms:W3CDTF">2019-07-18T03:27:00Z</dcterms:modified>
</cp:coreProperties>
</file>