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6350" t="4762" r="6350" b="4762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34.6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ProjectName"/>
      </w:pPr>
    </w:p>
    <w:p>
      <w:pPr>
        <w:pStyle w:val="ProjectName"/>
      </w:pPr>
      <w:r>
        <w:t>{{cover.title}}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t>{{#toc}}{{line}}&lt;br&gt;{{/toc}}</w:t>
      </w:r>
    </w:p>
    <w:p>
      <w:r>
        <w:br w:type="page"/>
      </w:r>
    </w:p>
    <w:p>
      <w:pPr>
        <w:pStyle w:val="1"/>
        <w:keepNext/>
      </w:pPr>
      <w:r>
        <w:rPr>
          <w:rFonts w:ascii="맑은 고딕" w:hAnsi="맑은 고딕"/>
          <w:color w:val="17365D"/>
          <w:sz w:val="44"/>
        </w:rPr>
        <w:t>AI친화 공공데이터 통합 가이드</w:t>
      </w:r>
    </w:p>
    <w:p>
      <w:r>
        <w:t>{{dataset.title}}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문서 정보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데이터셋 문서 제목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제공기관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{{dataset.publisher}}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문서 생성 시각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{{document.generated_utc}}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문서 검토 상태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{{document.review_notice}}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머리말</w:t>
      </w:r>
    </w:p>
    <w:p>
      <w:r>
        <w:t>이 문서는 공공데이터의 제공·활용 정보를 사람이 읽는 문서와 기계판독형 메타데이터에서 동일하게 관리하기 위한 통합 가이드입니다. 파일데이터와 API가 함께 제공되면 두 제공 영역을 한 문서에 모두 표시합니다.</w:t>
      </w:r>
    </w:p>
    <w:p>
      <w:pPr>
        <w:pStyle w:val="2"/>
      </w:pPr>
      <w:r>
        <w:t>1. 데이터셋 개요</w:t>
      </w:r>
    </w:p>
    <w:p>
      <w:pPr>
        <w:pStyle w:val="2"/>
        <w:keepNext/>
      </w:pPr>
      <w:r>
        <w:t>1.1 데이터 기본정보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표준 속성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데이터셋 식별자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dct:identifier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{{dataset.identifier}}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데이터셋명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dct:title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제공기관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dct:publisher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{{dataset.publisher}}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소관부서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dct:creator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{{dataset.creator}}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총괄 운영부서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governance:managingDepartment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{{governance.managing_department}}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담당자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dcat:contactPoint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{{dataset.contact_point.name}}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담당자 이메일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vcard:hasEmail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{{dataset.contact_point.email}}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담당자 연락처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vcard:hasTelephone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{{dataset.contact_point.phone}}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등록일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dct:issued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{{dataset.version_info.issued}}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수정일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dct:modified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{{dataset.version_info.modified}}</w:t>
            </w:r>
          </w:p>
        </w:tc>
      </w:tr>
    </w:tbl>
    <w:p/>
    <w:p>
      <w:pPr>
        <w:pStyle w:val="2"/>
        <w:keepNext/>
      </w:pPr>
      <w:r>
        <w:t>1.2 데이터 소개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 설명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{{dataset.description}}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시간 범위 시작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{{dataset.temporal.start}}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시간 범위 종료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{{dataset.temporal.end}}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공간·대상 범위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{{dataset.spatial}}</w:t>
            </w:r>
          </w:p>
        </w:tc>
      </w:tr>
    </w:tbl>
    <w:p/>
    <w:p>
      <w:pPr>
        <w:pStyle w:val="2"/>
        <w:keepNext/>
      </w:pPr>
      <w:r>
        <w:t>1.3 데이터 출처 및 구축목적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원천 데이터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{{lineage.source_datasets}}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연계 데이터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{{dataset.relations}}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관련 법령·근거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{{dataset.legal_references}}</w:t>
            </w:r>
          </w:p>
        </w:tc>
      </w:tr>
      <w:tr>
        <w:trPr>
          <w:trHeight w:val="441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구축·개방 목적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{{dataset.purpose}}</w:t>
            </w:r>
          </w:p>
        </w:tc>
      </w:tr>
    </w:tbl>
    <w:p/>
    <w:p>
      <w:pPr>
        <w:pStyle w:val="2"/>
        <w:keepNext/>
      </w:pPr>
      <w:r>
        <w:t>1.4 데이터 제공범위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제공 유형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{{structure.data_category}}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루트 구조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{{structure.root_type}}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미디어 유형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{{dataset.media_type}}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 규모(바이트)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{{dataset.byte_size}}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레코드 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{{statistics.total_records}}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필드 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{{statistics.total_fields}}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버전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{{dataset.version_info.version}}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버전 설명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{{dataset.version_info.version_notes}}</w:t>
            </w:r>
          </w:p>
        </w:tc>
      </w:tr>
    </w:tbl>
    <w:p/>
    <w:p>
      <w:pPr>
        <w:pStyle w:val="2"/>
        <w:keepNext/>
      </w:pPr>
      <w:r>
        <w:t>1.5 주요 키워드 및 분류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키워드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{{@number}}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{{keyword}}</w:t>
            </w:r>
          </w:p>
        </w:tc>
      </w:tr>
    </w:tbl>
    <w:p/>
    <w:p>
      <w:pPr>
        <w:pStyle w:val="3"/>
        <w:keepNext/>
      </w:pPr>
      <w:r>
        <w:t>분류 상세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주제분류명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{{dataset.theme_label}}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주제분류 식별자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{{dataset.theme}}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 언어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{{dataset.language}}</w:t>
            </w:r>
          </w:p>
        </w:tc>
      </w:tr>
    </w:tbl>
    <w:p/>
    <w:p>
      <w:pPr>
        <w:pStyle w:val="2"/>
        <w:keepNext/>
      </w:pPr>
      <w:r>
        <w:t>1.6 활용서비스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대표 페이지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{{dataset.landing_page}}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 접근 URL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{{dataset.access_url}}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활용 시나리오: {{title}}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</w:tr>
    </w:tbl>
    <w:p/>
    <w:p>
      <w:pPr>
        <w:pStyle w:val="2"/>
      </w:pPr>
      <w:r>
        <w:t>2. 데이터 구축 및 관리</w:t>
      </w:r>
    </w:p>
    <w:p>
      <w:pPr>
        <w:pStyle w:val="2"/>
        <w:keepNext/>
      </w:pPr>
      <w:r>
        <w:t>2.1 데이터 수집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수집 방법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{{lineage.collection_process}}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원천 데이터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{{lineage.source_datasets}}</w:t>
            </w:r>
          </w:p>
        </w:tc>
      </w:tr>
    </w:tbl>
    <w:p/>
    <w:p>
      <w:pPr>
        <w:pStyle w:val="2"/>
        <w:keepNext/>
      </w:pPr>
      <w:r>
        <w:t>2.2 데이터 정제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정제 이력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{{lineage.preprocessing_history}}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결측 처리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{{lineage.imputation_method}}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결측 정보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{{responsible_ai.missing_data_info}}</w:t>
            </w:r>
          </w:p>
        </w:tc>
      </w:tr>
    </w:tbl>
    <w:p/>
    <w:p>
      <w:pPr>
        <w:pStyle w:val="2"/>
        <w:keepNext/>
      </w:pPr>
      <w:r>
        <w:t>2.3 데이터 가공 및 검수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단계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공정명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규칙·방법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{{step}}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{{rules}}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{{output}}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/>
          <w:rtl w:val="off"/>
        </w:rPr>
      </w:pPr>
      <w:r>
        <w:rPr>
          <w:b/>
          <w:bCs/>
          <w:sz w:val="22"/>
          <w:szCs w:val="26"/>
        </w:rPr>
        <w:t>2.</w:t>
      </w:r>
      <w:r>
        <w:rPr>
          <w:lang w:eastAsia="ko-KR"/>
          <w:b/>
          <w:bCs/>
          <w:sz w:val="22"/>
          <w:szCs w:val="26"/>
          <w:rtl w:val="off"/>
        </w:rPr>
        <w:t>4</w:t>
      </w:r>
      <w:r>
        <w:rPr>
          <w:b/>
          <w:bCs/>
          <w:sz w:val="22"/>
          <w:szCs w:val="26"/>
        </w:rPr>
        <w:t xml:space="preserve"> 데이터 </w:t>
      </w:r>
      <w:r>
        <w:rPr>
          <w:lang w:eastAsia="ko-KR"/>
          <w:b/>
          <w:bCs/>
          <w:sz w:val="22"/>
          <w:szCs w:val="26"/>
          <w:rtl w:val="off"/>
        </w:rPr>
        <w:t>품질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검수 항목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결과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입력값 채움률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{{quality.metrics.completeness.score}}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{{quality.metrics.completeness.evidence}}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유효성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{{quality.metrics.validity.score}}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{{quality.metrics.validity.evidence}}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일관성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{{quality.metrics.consistency.score}}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{{quality.metrics.consistency.evidence}}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정확성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{{quality.metrics.accuracy.score}}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{{quality.metrics.accuracy.evidence}}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유일성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{{quality.metrics.uniqueness.score}}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{{quality.metrics.uniqueness.evidence}}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적시성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{{quality.metrics.timeliness.score}}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{{quality.metrics.timeliness.evidence}}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품질 검수 설명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{{responsible_ai.quality_annotation}}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{{analysis.limitations}}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2"/>
          <w:szCs w:val="26"/>
          <w:rtl w:val="off"/>
        </w:rPr>
      </w:pPr>
      <w:r>
        <w:rPr>
          <w:b/>
          <w:bCs/>
          <w:sz w:val="22"/>
          <w:szCs w:val="26"/>
        </w:rPr>
        <w:t>2.</w:t>
      </w:r>
      <w:r>
        <w:rPr>
          <w:lang w:eastAsia="ko-KR"/>
          <w:b/>
          <w:bCs/>
          <w:sz w:val="22"/>
          <w:szCs w:val="26"/>
          <w:rtl w:val="off"/>
        </w:rPr>
        <w:t>5</w:t>
      </w:r>
      <w:r>
        <w:rPr>
          <w:b/>
          <w:bCs/>
          <w:sz w:val="22"/>
          <w:szCs w:val="26"/>
        </w:rPr>
        <w:t xml:space="preserve"> 데이터 </w:t>
      </w:r>
      <w:r>
        <w:rPr>
          <w:lang w:eastAsia="ko-KR"/>
          <w:b/>
          <w:bCs/>
          <w:sz w:val="22"/>
          <w:szCs w:val="26"/>
          <w:rtl w:val="off"/>
        </w:rPr>
        <w:t>계보 및 변경이력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원천·연계 데이터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{{lineage.source_datasets}} / {{dataset.relations}}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변경 이력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{{lineage.preprocessing_history}}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변경 사유·근거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{{dataset.legal_references}}</w:t>
            </w:r>
          </w:p>
        </w:tc>
      </w:tr>
    </w:tbl>
    <w:p>
      <w:pPr>
        <w:pStyle w:val="2"/>
        <w:keepNext/>
        <w:rPr>
          <w:lang w:eastAsia="ko-KR"/>
          <w:rFonts w:hint="eastAsia"/>
          <w:rtl w:val="off"/>
        </w:rPr>
      </w:pPr>
    </w:p>
    <w:p>
      <w:pPr>
        <w:pStyle w:val="2"/>
        <w:keepNext/>
      </w:pPr>
      <w:r>
        <w:t>2.6 개인정보 및 비식별화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개인정보 포함 여부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{{governance.privacy_security.contains_pii}}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비식별화 방법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{{governance.privacy_security.anonymization_method}}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보안 등급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{{governance.privacy_security.security_level}}</w:t>
            </w:r>
          </w:p>
        </w:tc>
      </w:tr>
    </w:tbl>
    <w:p/>
    <w:p>
      <w:pPr>
        <w:pStyle w:val="2"/>
        <w:keepNext/>
      </w:pPr>
      <w:r>
        <w:t>2.7 저작권 및 이용조건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라이선스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{{usage.license}}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저작권·이용권한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{{usage.rights}}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접근 권한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{{usage.access_rights}}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출처 표기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{{usage.attribution}}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이용 요금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{{usage.pricing}}</w:t>
            </w:r>
          </w:p>
        </w:tc>
      </w:tr>
    </w:tbl>
    <w:p/>
    <w:p>
      <w:pPr>
        <w:pStyle w:val="2"/>
        <w:keepNext/>
      </w:pPr>
      <w:r>
        <w:t>3. 파일데이터 제공 명세 (파일이 있을 경우)</w:t>
      </w:r>
    </w:p>
    <w:p>
      <w:pPr>
        <w:pStyle w:val="3"/>
        <w:ind w:leftChars="0" w:left="454"/>
        <w:keepNext/>
      </w:pPr>
      <w:r>
        <w:t>3.1 파일정보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파일명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형식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크기(바이트)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관측 레코드 수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{{format}}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{{byte_size}}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{{observed_records}}</w:t>
            </w:r>
          </w:p>
        </w:tc>
      </w:tr>
    </w:tbl>
    <w:p/>
    <w:p>
      <w:pPr>
        <w:pStyle w:val="3"/>
        <w:keepNext/>
      </w:pPr>
      <w:r>
        <w:t>3.2 파일 구성 및 형식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파일 형식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{{structure.distribution.format}}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구분자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{{structure.distribution.delimiter}}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압축 방식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{{structure.distribution.compression}}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파일 구성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{{structure.distribution.folder_structure}}</w:t>
            </w:r>
          </w:p>
        </w:tc>
      </w:tr>
    </w:tbl>
    <w:p/>
    <w:p>
      <w:pPr>
        <w:pStyle w:val="3"/>
        <w:keepNext/>
      </w:pPr>
      <w:r>
        <w:t>문자 인코딩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문자 인코딩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{{structure.distribution.encoding}}</w:t>
            </w:r>
          </w:p>
        </w:tc>
      </w:tr>
    </w:tbl>
    <w:p/>
    <w:p>
      <w:pPr>
        <w:pStyle w:val="3"/>
      </w:pPr>
      <w:r>
        <w:t>3.3 데이터 구조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루트·중첩 구조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{{structure.root_type}} / {{structure.nesting_summary}}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레코드·필드 규모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{{statistics.total_records}} / {{statistics.total_fields}}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구조 설명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{{structure.description}}</w:t>
            </w:r>
          </w:p>
        </w:tc>
      </w:tr>
    </w:tbl>
    <w:p>
      <w:pPr>
        <w:pStyle w:val="3"/>
        <w:keepNext/>
      </w:pPr>
      <w:r>
        <w:t>3.4 컬럼 정의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번호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한글 컬럼명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영문 컬럼명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단위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{{@number}}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{{name_ko}}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{{unit}}</w:t>
            </w:r>
          </w:p>
        </w:tc>
      </w:tr>
    </w:tbl>
    <w:p/>
    <w:p>
      <w:pPr>
        <w:pStyle w:val="3"/>
        <w:keepNext/>
      </w:pPr>
      <w:r>
        <w:t>3.5 데이터 타입 및 제약조건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한글 컬럼명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영문 컬럼명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데이터 타입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필수 여부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기본키 여부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{{name_ko}}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{{data_type}}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{{required}}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{{is_pk}}</w:t>
            </w:r>
          </w:p>
        </w:tc>
      </w:tr>
    </w:tbl>
    <w:p/>
    <w:p>
      <w:pPr>
        <w:pStyle w:val="3"/>
      </w:pPr>
      <w:r>
        <w:t>3.6 코드 및 허용값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코드값 필드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{{structure.code_fields}}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허용값·코드 목록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{{structure.allowed_values}}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코드 출처·버전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{{structure.code_reference}}</w:t>
            </w:r>
          </w:p>
        </w:tc>
      </w:tr>
    </w:tbl>
    <w:p>
      <w:pPr>
        <w:pStyle w:val="3"/>
        <w:keepNext/>
      </w:pPr>
      <w:r>
        <w:t>3.7 샘플데이터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한글 컬럼명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영문 컬럼명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샘플 값</w:t>
            </w:r>
          </w:p>
        </w:tc>
      </w:tr>
      <w:tr>
        <w:trPr>
          <w:cantSplit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{{name_ko}}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{{sample_values}}</w:t>
            </w:r>
          </w:p>
        </w:tc>
      </w:tr>
    </w:tbl>
    <w:p/>
    <w:p>
      <w:pPr>
        <w:pStyle w:val="3"/>
      </w:pPr>
      <w:r>
        <w:t>3.8 필드별 통계정보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필드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통계정보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{{field.name}}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{{field.statistics}}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결측·고유·분포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{{field.statistics.null_ratio}} / {{field.statistics.unique_ratio}} / {{field.statistics.distribution}}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최소·최대·문자열 길이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{{field.statistics.min}} / {{field.statistics.max}} / {{field.statistics.length}}</w:t>
            </w:r>
          </w:p>
        </w:tc>
      </w:tr>
    </w:tbl>
    <w:p>
      <w:pPr>
        <w:pStyle w:val="3"/>
        <w:keepNext/>
      </w:pPr>
      <w:r>
        <w:t>3.9 파일 이용 및 적재방법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갱신주기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{{dataset.update_frequency}}</w:t>
            </w:r>
          </w:p>
        </w:tc>
      </w:tr>
    </w:tbl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접근·다운로드 URL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{{structure.download_url}}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제공 포맷·적재 방법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{{usage.distribution_formats}} / {{structure.load_method}}</w:t>
            </w:r>
          </w:p>
        </w:tc>
      </w:tr>
    </w:tbl>
    <w:p/>
    <w:p>
      <w:pPr>
        <w:pStyle w:val="2"/>
        <w:keepNext/>
      </w:pPr>
      <w:r>
        <w:t>4. OpenAPI 서비스 명세 (API가 있을 경우)</w:t>
      </w:r>
    </w:p>
    <w:p>
      <w:pPr>
        <w:pStyle w:val="3"/>
        <w:ind w:leftChars="0" w:left="454"/>
        <w:keepNext/>
      </w:pPr>
      <w:r>
        <w:t>4.1 API 서비스정보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서비스명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서비스 설명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{{dataset.description}}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기본 URL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{{structure.api_specification.base_url}}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API 버전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{{structure.api_specification.version}}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명세 URL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{{structure.api_specification.specification_url}}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응답 데이터 경로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{{structure.api_specification.payload_path}}</w:t>
            </w:r>
          </w:p>
        </w:tc>
      </w:tr>
    </w:tbl>
    <w:p/>
    <w:p>
      <w:pPr>
        <w:pStyle w:val="3"/>
        <w:keepNext/>
      </w:pPr>
      <w:r>
        <w:t>4.2 인증 및 호출조건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인증 유형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{{structure.api_specification.auth_type}}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인증 설명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{{structure.api_specification.authentication_description}}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호출 제한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{{structure.api_specification.rate_limit}}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페이지네이션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{{structure.api_specification.pagination}}</w:t>
            </w:r>
          </w:p>
        </w:tc>
      </w:tr>
    </w:tbl>
    <w:p/>
    <w:p>
      <w:pPr>
        <w:pStyle w:val="3"/>
        <w:keepNext/>
      </w:pPr>
      <w:r>
        <w:t>4.3 API 기능 및 Endpoint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기능명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기능 설명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HTTP 메서드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Endpoint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지원 형식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{{operation_name}}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{{http_method}}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{{endpoint_path}}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{{data_formats}}</w:t>
            </w:r>
          </w:p>
        </w:tc>
      </w:tr>
    </w:tbl>
    <w:p/>
    <w:p>
      <w:pPr>
        <w:pStyle w:val="3"/>
        <w:keepNext/>
      </w:pPr>
      <w:r>
        <w:t>4.4 요청 파라미터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항목명(영문)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항목명(국문)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위치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타입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필수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샘플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{{param_name}}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{{name_ko}}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{{location}}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{{data_type}}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{{required}}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{{sample_value}}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</w:tr>
    </w:tbl>
    <w:p/>
    <w:p>
      <w:pPr>
        <w:pStyle w:val="3"/>
        <w:keepNext/>
      </w:pPr>
      <w:r>
        <w:t>4.5 응답 필드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항목명(영문)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항목명(국문)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응답 경로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타입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필수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샘플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{{param_name}}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{{name_ko}}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{{path}}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{{data_type}}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{{required}}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{{sample_value}}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</w:tr>
    </w:tbl>
    <w:p/>
    <w:p>
      <w:pPr>
        <w:pStyle w:val="3"/>
        <w:keepNext/>
      </w:pPr>
      <w:r>
        <w:t>4.6 오류코드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오류코드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오류메시지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HTTP 상태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{{code}}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{{message}}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{{http_status}}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</w:tr>
    </w:tbl>
    <w:p/>
    <w:p>
      <w:pPr>
        <w:pStyle w:val="3"/>
        <w:keepNext/>
      </w:pPr>
      <w:r>
        <w:t>4.7 요청·응답 예시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형식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예시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XML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{{sample_messages.xml_sample}}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JSON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{{sample_messages.json_sample}}</w:t>
            </w:r>
          </w:p>
        </w:tc>
      </w:tr>
    </w:tbl>
    <w:p/>
    <w:p>
      <w:pPr>
        <w:outlineLvl w:val="0"/>
        <w:tabs>
          <w:tab w:val="left" w:pos="80"/>
        </w:tabs>
        <w:rPr>
          <w:lang/>
          <w:b/>
          <w:sz w:val="24"/>
          <w:rtl w:val="off"/>
        </w:rPr>
      </w:pPr>
    </w:p>
    <w:p>
      <w:pPr>
        <w:outlineLvl w:val="0"/>
        <w:tabs>
          <w:tab w:val="left" w:pos="80"/>
        </w:tabs>
        <w:rPr>
          <w:lang/>
          <w:b/>
          <w:sz w:val="24"/>
          <w:rtl w:val="off"/>
        </w:rPr>
      </w:pPr>
    </w:p>
    <w:p>
      <w:pPr>
        <w:pStyle w:val="3"/>
      </w:pPr>
      <w:r>
        <w:t>4.8 API 이용 유의사항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이용 조건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{{structure.api_specification.contract_status}}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호출 제한·페이지네이션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{{structure.api_specification.rate_limit}} / {{structure.api_specification.pagination}}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응답 경로·포맷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{{structure.api_specification.payload_path}} / {{structure.api_specification.response_formats}}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주의·검토 사항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{{document.review_notice}}</w:t>
            </w:r>
          </w:p>
        </w:tc>
      </w:tr>
    </w:tbl>
    <w:p>
      <w:pPr>
        <w:outlineLvl w:val="0"/>
        <w:tabs>
          <w:tab w:val="left" w:pos="80"/>
        </w:tabs>
        <w:rPr>
          <w:lang w:eastAsia="ko-KR"/>
          <w:rFonts w:hint="eastAsia"/>
          <w:rtl w:val="off"/>
        </w:rPr>
      </w:pPr>
    </w:p>
    <w:p>
      <w:pPr>
        <w:outlineLvl w:val="0"/>
        <w:tabs>
          <w:tab w:val="left" w:pos="80"/>
        </w:tabs>
        <w:rPr>
          <w:b/>
          <w:sz w:val="24"/>
        </w:rPr>
      </w:pPr>
      <w:r>
        <w:t>API 표준 서비스 명세 샘플 서식</w:t>
      </w:r>
    </w:p>
    <w:p>
      <w:pPr>
        <w:outlineLvl w:val="1"/>
        <w:tabs>
          <w:tab w:val="left" w:pos="80"/>
        </w:tabs>
        <w:rPr>
          <w:b/>
          <w:sz w:val="22"/>
        </w:rPr>
      </w:pPr>
      <w:r>
        <w:t>API 기능 상세 샘플 서식</w:t>
      </w:r>
    </w:p>
    <w:p>
      <w:pPr>
        <w:outlineLvl w:val="2"/>
        <w:tabs>
          <w:tab w:val="left" w:pos="80"/>
        </w:tabs>
      </w:pPr>
      <w:bookmarkStart w:id="1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1"/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925"/>
        <w:gridCol w:w="1925"/>
        <w:gridCol w:w="1926"/>
        <w:gridCol w:w="1926"/>
        <w:gridCol w:w="1926"/>
      </w:tblGrid>
      <w:t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 정보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rFonts w:hint="eastAsia"/>
                <w:b/>
                <w:color w:val="000000"/>
              </w:rPr>
              <w:t>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{{structure.api_specification.service_name}}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API명(국문)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{{structure.api_specification.service_name}}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설명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{{dataset.description}}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  <w:p>
            <w:pPr>
              <w:jc w:val="left"/>
              <w:tabs>
                <w:tab w:val="left" w:pos="80"/>
              </w:tabs>
              <w:spacing w:after="0" w:before="0"/>
              <w:rPr>
                <w:i/>
              </w:rPr>
            </w:pPr>
          </w:p>
        </w:tc>
      </w:tr>
      <w:t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기술 수준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서비스 인증/권한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{{structure.api_specification.auth_type}}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메시지 레벨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암호화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{{structure.api_specification.authentication_description}}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전송 레벨 암호화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{{structure.api_specification.https}}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인터페이스 표준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{{structure.api_specification.interface_type}}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교환 데이터 표준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중복선택가능)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{{structure.api_specification.mime_types}}</w:t>
            </w:r>
          </w:p>
        </w:tc>
      </w:tr>
      <w:t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배포정보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 xml:space="preserve">서비스 </w:t>
            </w:r>
            <w:r>
              <w:rPr>
                <w:b/>
                <w:color w:val="000000"/>
              </w:rPr>
              <w:t>URL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{{structure.api_specification.base_url}}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서비스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 xml:space="preserve">명세 </w:t>
            </w:r>
            <w:r>
              <w:rPr>
                <w:b/>
                <w:color w:val="000000"/>
              </w:rPr>
              <w:t>URL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(W</w:t>
            </w:r>
            <w:r>
              <w:rPr>
                <w:b/>
                <w:color w:val="000000"/>
              </w:rPr>
              <w:t>S</w:t>
            </w:r>
            <w:r>
              <w:rPr>
                <w:rFonts w:hint="eastAsia"/>
                <w:b/>
                <w:color w:val="000000"/>
              </w:rPr>
              <w:t>DL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rFonts w:hint="eastAsia"/>
                <w:b/>
                <w:color w:val="000000"/>
              </w:rPr>
              <w:t xml:space="preserve">또는 </w:t>
            </w:r>
            <w:r>
              <w:rPr>
                <w:b/>
                <w:color w:val="000000"/>
              </w:rPr>
              <w:t>WADL)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  <w:rPr>
                <w:rStyle w:val="a6"/>
              </w:rPr>
            </w:pPr>
            <w:r>
              <w:rPr>
                <w:color w:val="000000"/>
              </w:rPr>
              <w:t>{{structure.api_specification.specification_url}}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버전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{{structure.api_specification.version}}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b/>
                <w:color w:val="000000"/>
              </w:rPr>
              <w:t>서비스</w:t>
            </w:r>
            <w:r>
              <w:rPr>
                <w:rFonts w:hint="eastAsia"/>
                <w:b/>
                <w:color w:val="000000"/>
              </w:rPr>
              <w:t xml:space="preserve"> 시작일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{{structure.api_specification.service_start}}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서비스 배포일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{{structure.api_specification.service_start}}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서비스 이력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{{structure.api_specification.last_modified}}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메시지 교환유형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{{structure.api_specification.operations.0.operation_type}}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서비스 제공자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{{dataset.publisher}} / {{dataset.creator}} / {{dataset.contact_point.phone}} / {{dataset.contact_point.email}}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데이터 갱신주기</w:t>
            </w:r>
          </w:p>
        </w:tc>
        <w:tc>
          <w:tcPr>
            <w:tcW w:w="5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{{dataset.update_frequency}}</w:t>
            </w:r>
          </w:p>
        </w:tc>
      </w:tr>
    </w:tbl>
    <w:p>
      <w:pPr>
        <w:outlineLvl w:val="2"/>
        <w:tabs>
          <w:tab w:val="left" w:pos="80"/>
        </w:tabs>
      </w:pPr>
      <w:bookmarkStart w:id="2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2"/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번호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API명(국문)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b/>
                <w:color w:val="000000"/>
              </w:rPr>
              <w:t>상세기능명</w:t>
            </w:r>
            <w:r>
              <w:rPr>
                <w:rFonts w:hint="eastAsia"/>
                <w:b/>
                <w:color w:val="000000"/>
              </w:rPr>
              <w:t>(</w:t>
            </w:r>
            <w:r>
              <w:rPr>
                <w:rFonts w:hint="eastAsia"/>
                <w:b/>
                <w:color w:val="000000"/>
              </w:rPr>
              <w:t>영문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상세기능명(</w:t>
            </w:r>
            <w:r>
              <w:rPr>
                <w:rFonts w:hint="eastAsia"/>
                <w:b/>
                <w:color w:val="000000"/>
              </w:rPr>
              <w:t>국문</w:t>
            </w:r>
            <w:r>
              <w:rPr>
                <w:rFonts w:hint="eastAsia"/>
                <w:b/>
                <w:color w:val="000000"/>
              </w:rPr>
              <w:t>)</w:t>
            </w:r>
          </w:p>
        </w:tc>
      </w:tr>
      <w:t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9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{{structure.api_specification.operations.0.operation_name}}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{{structure.api_specification.operations.0.operation_name}}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{{structure.api_specification.operations.0.description}}</w:t>
            </w:r>
          </w:p>
        </w:tc>
      </w:tr>
      <w:tr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941" w:type="dxa"/>
            <w:vMerge w:val="continue"/>
            <w:shd w:val="clear" w:color="auto" w:fill="auto"/>
          </w:tcPr>
          <w:p>
            <w:pPr>
              <w:tabs>
                <w:tab w:val="left" w:pos="80"/>
              </w:tabs>
            </w:pP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{{structure.api_specification.operations.0.operation_name}}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{{structure.api_specification.operations.0.description}}</w:t>
            </w:r>
          </w:p>
        </w:tc>
      </w:tr>
    </w:tbl>
    <w:p>
      <w:pPr>
        <w:tabs>
          <w:tab w:val="left" w:pos="80"/>
        </w:tabs>
      </w:pPr>
    </w:p>
    <w:p>
      <w:pPr>
        <w:outlineLvl w:val="2"/>
        <w:tabs>
          <w:tab w:val="left" w:pos="80"/>
        </w:tabs>
      </w:pPr>
      <w:bookmarkStart w:id="3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3"/>
    </w:p>
    <w:p>
      <w:pPr>
        <w:outlineLvl w:val="3"/>
        <w:tabs>
          <w:tab w:val="left" w:pos="80"/>
        </w:tabs>
      </w:pPr>
      <w:bookmarkStart w:id="4" w:name="_Toc502763088"/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이상/일반 상황 목록 서비스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4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 번호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{{structure.api_specification.operations.0.operation_id}}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 유형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{{structure.api_specification.operations.0.operation_type}}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상세기능명(국문)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{{structure.api_specification.operations.0.operation_name}}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 설명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{{structure.api_specification.operations.0.description}}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{{structure.api_specification.base_url}}{{structure.api_specification.operations.0.endpoint_path}}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{{structure.api_specification.rate_limit}}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평균 응답 시간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{{structure.api_specification.rate_limit}}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 xml:space="preserve">초당 최대 </w:t>
            </w:r>
            <w:r>
              <w:rPr>
                <w:rFonts w:hint="eastAsia"/>
                <w:b/>
                <w:color w:val="000000"/>
              </w:rPr>
              <w:t>트랙잭션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 xml:space="preserve">[30] </w:t>
            </w:r>
            <w:r>
              <w:rPr>
                <w:rFonts w:hint="eastAsia"/>
                <w:color w:val="000000"/>
              </w:rPr>
              <w:t>tps</w:t>
            </w:r>
          </w:p>
        </w:tc>
      </w:tr>
    </w:tbl>
    <w:p>
      <w:pPr>
        <w:tabs>
          <w:tab w:val="left" w:pos="80"/>
        </w:tabs>
      </w:pPr>
      <w:r>
        <w:t>b)</w:t>
      </w:r>
      <w:r>
        <w:t xml:space="preserve"> </w:t>
      </w:r>
      <w:r>
        <w:rPr>
          <w:rFonts w:hint="eastAsia"/>
        </w:rPr>
        <w:t>요청 메시지 명세</w:t>
      </w:r>
      <w:r>
        <w:rPr>
          <w:rFonts w:hint="eastAsia"/>
        </w:rPr>
        <w:t xml:space="preserve"> 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항목명(영문)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항목명(국문)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{{structure.api_specification.operations.0.request_parameters.0.sample_value}}</w:t>
            </w:r>
          </w:p>
          <w:p>
            <w:pPr>
              <w:jc w:val="center"/>
              <w:tabs>
                <w:tab w:val="left" w:pos="80"/>
              </w:tabs>
              <w:spacing w:after="0" w:before="0"/>
            </w:pP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{{structure.api_specification.operations.0.request_parameters.0.description}}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  <w:highlight w:val="yellow"/>
              </w:rPr>
            </w:pPr>
            <w:r>
              <w:rPr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{{structure.api_specification.operations.0.request_parameters.0.description}}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  <w:highlight w:val="yellow"/>
              </w:rPr>
            </w:pPr>
            <w:r>
              <w:rPr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{{structure.api_specification.operations.0.request_parameters.0.description}}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{{structure.api_specification.operations.0.request_parameters.0.name_ko}}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{{structure.api_specification.operations.0.request_parameters.0.name_ko}}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 </w:t>
      </w:r>
    </w:p>
    <w:p>
      <w:pPr>
        <w:tabs>
          <w:tab w:val="left" w:pos="80"/>
        </w:tabs>
      </w:pPr>
      <w:r>
        <w:t>c)</w:t>
      </w:r>
      <w:r>
        <w:t xml:space="preserve">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항목명(영문)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항목명(국문)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{{structure.api_specification.operations.0.response_parameters.0.description}}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{{structure.api_specification.operations.0.response_parameters.0.name_ko}}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{{structure.api_specification.operations.0.response_parameters.0.name_ko}}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{{structure.api_specification.operations.0.response_parameters.0.name_ko}}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요청메시지</w:t>
            </w:r>
          </w:p>
        </w:tc>
      </w:tr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{{structure.api_specification.operations.0.sample_messages.xml_sample}}</w:t>
            </w:r>
          </w:p>
        </w:tc>
      </w:tr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응답메시지</w:t>
            </w:r>
          </w:p>
        </w:tc>
      </w:tr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{{structure.api_specification.operations.0.sample_messages.json_sample}}</w:t>
            </w: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outlineLvl w:val="3"/>
        <w:tabs>
          <w:tab w:val="left" w:pos="80"/>
        </w:tabs>
      </w:pPr>
      <w:bookmarkStart w:id="5" w:name="_Toc502763089"/>
      <w:r>
        <w:t>2) [</w:t>
      </w:r>
      <w:r>
        <w:rPr>
          <w:rFonts w:hint="eastAsia"/>
        </w:rPr>
        <w:t xml:space="preserve">이상/일반 상황 </w:t>
      </w:r>
      <w:r>
        <w:rPr>
          <w:rFonts w:hint="eastAsia"/>
        </w:rPr>
        <w:t>상세</w:t>
      </w:r>
      <w:r>
        <w:rPr>
          <w:rFonts w:hint="eastAsia"/>
        </w:rPr>
        <w:t xml:space="preserve"> 서비스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5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 번호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{{structure.api_specification.operations.0.operation_id}}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 유형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{{structure.api_specification.operations.0.operation_type}}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상세기능명(국문)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{{structure.api_specification.operations.0.operation_name}}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상세기능 설명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{{structure.api_specification.operations.0.description}}</w:t>
            </w: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{{structure.api_specification.base_url}}{{structure.api_specification.operations.0.endpoint_path}}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{{structure.api_specification.rate_limit}}</w:t>
            </w:r>
          </w:p>
        </w:tc>
      </w:tr>
      <w:t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평균 응답 시간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{{structure.api_specification.rate_limit}}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 xml:space="preserve">초당 최대 </w:t>
            </w:r>
            <w:r>
              <w:rPr>
                <w:rFonts w:hint="eastAsia"/>
                <w:b/>
                <w:color w:val="000000"/>
              </w:rPr>
              <w:t>트랙잭션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 xml:space="preserve">[30] </w:t>
            </w:r>
            <w:r>
              <w:rPr>
                <w:rFonts w:hint="eastAsia"/>
                <w:color w:val="000000"/>
              </w:rPr>
              <w:t>tps</w:t>
            </w:r>
          </w:p>
        </w:tc>
      </w:tr>
    </w:tbl>
    <w:p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항목명(영문)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항목명(국문)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{{structure.api_specification.operations.0.request_parameters.0.sample_value}}</w:t>
            </w:r>
          </w:p>
          <w:p>
            <w:pPr>
              <w:jc w:val="center"/>
              <w:tabs>
                <w:tab w:val="left" w:pos="80"/>
              </w:tabs>
              <w:spacing w:after="0" w:before="0"/>
            </w:pP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{{structure.api_specification.operations.0.request_parameters.0.description}}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{{structure.api_specification.operations.0.request_parameters.0.description}}</w:t>
            </w: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{{structure.api_specification.operations.0.request_parameters.0.length}}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{{structure.api_specification.operations.0.request_parameters.0.sample_value}}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{{structure.api_specification.operations.0.request_parameters.0.description}}</w:t>
            </w: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>n)</w:t>
      </w:r>
    </w:p>
    <w:p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항목명(영문)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항목명(국문)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항목크기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항목구분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샘플데이터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항목설명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{{structure.api_specification.operations.0.response_parameters.0.name_ko}}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pStyle w:val="af2"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{{structure.api_specification.operations.0.response_parameters.0.name_ko}}</w:t>
            </w:r>
          </w:p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18"/>
                <w:szCs w:val="18"/>
                <w:kern w:val="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{{structure.api_specification.operations.0.response_parameters.0.name_ko}}</w:t>
            </w:r>
          </w:p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</w:p>
        </w:tc>
      </w:tr>
      <w:t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</w:rPr>
              <w:t>{{structure.api_specification.operations.0.response_parameters.0.param_name}}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{{structure.api_specification.operations.0.response_parameters.0.name_ko}}</w:t>
            </w:r>
          </w:p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{{structure.api_specification.operations.0.response_parameters.0.data_type}}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{{structure.api_specification.operations.0.response_parameters.0.required}}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{{structure.api_specification.operations.0.response_parameters.0.sample_value}}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pStyle w:val="af2"/>
              <w:wordWrap/>
              <w:jc w:val="center"/>
              <w:spacing w:after="0" w:before="0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{{structure.api_specification.operations.0.response_parameters.0.description}}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 :</w:t>
      </w:r>
      <w:r>
        <w:t xml:space="preserve"> 필수(1), 옵션(0), 1건 이상 복수건(1..n), 0건 또는 복수건(0</w:t>
      </w:r>
      <w:r>
        <w:t>..</w:t>
      </w:r>
      <w:r>
        <w:t>n)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요청메시지</w:t>
            </w:r>
          </w:p>
        </w:tc>
      </w:tr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tabs>
                <w:tab w:val="left" w:pos="80"/>
              </w:tabs>
              <w:spacing w:after="0" w:before="0"/>
            </w:pPr>
            <w:r>
              <w:rPr>
                <w:color w:val="000000"/>
              </w:rPr>
              <w:t>{{structure.api_specification.operations.0.sample_messages.xml_sample}}</w:t>
            </w:r>
          </w:p>
        </w:tc>
      </w:tr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응답메시지</w:t>
            </w:r>
          </w:p>
        </w:tc>
      </w:tr>
      <w:t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{{structure.api_specification.operations.0.sample_messages.json_sample}}</w:t>
            </w: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spacing w:after="0" w:before="0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</w:p>
          <w:p>
            <w:pPr>
              <w:jc w:val="left"/>
              <w:tabs>
                <w:tab w:val="left" w:pos="80"/>
              </w:tabs>
              <w:spacing w:after="0" w:before="0"/>
            </w:pPr>
          </w:p>
        </w:tc>
      </w:tr>
    </w:tbl>
    <w:p>
      <w:pPr>
        <w:outlineLvl w:val="0"/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 w:val="24"/>
        </w:rPr>
      </w:pPr>
      <w:r>
        <w:t>API 오류코드 상세 샘플 서식</w:t>
      </w:r>
    </w:p>
    <w:p>
      <w:pPr>
        <w:outlineLvl w:val="0"/>
        <w:tabs>
          <w:tab w:val="left" w:pos="80"/>
        </w:tabs>
        <w:rPr>
          <w:b/>
          <w:szCs w:val="20"/>
        </w:rPr>
      </w:pPr>
      <w:r>
        <w:t>공공데이터포털 오류코드 샘플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에러코드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에러메시지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설명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rFonts w:hint="eastAsia"/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</w:tbl>
    <w:p>
      <w:pPr>
        <w:pStyle w:val="ad"/>
        <w:ind w:leftChars="0"/>
        <w:numPr>
          <w:ilvl w:val="0"/>
          <w:numId w:val="2"/>
        </w:numPr>
        <w:spacing w:after="0" w:line="240" w:lineRule="auto"/>
      </w:pPr>
      <w:r>
        <w:rPr>
          <w:rFonts w:hint="eastAsia"/>
        </w:rPr>
        <w:t>공공데이터포털에서</w:t>
      </w:r>
      <w:r>
        <w:t xml:space="preserve"> 출력되는 </w:t>
      </w:r>
      <w:r>
        <w:t>오류메세지는</w:t>
      </w:r>
      <w:r>
        <w:t xml:space="preserve"> XML로만 출력되며, </w:t>
      </w:r>
      <w:r>
        <w:rPr>
          <w:rFonts w:hint="eastAsia"/>
        </w:rPr>
        <w:t>형태는</w:t>
      </w:r>
      <w:r>
        <w:t xml:space="preserve"> 아래와 같습니다.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&lt;OpenAPI_ServiceResponse&gt;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&lt;cmmMsgHeader&gt;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&lt;errMsg&gt;{{structure.api_specification.error_codes.0.message}}&lt;/errMsg&gt;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&lt;returnAuthMsg&gt;{{structure.api_specification.error_codes.0.code}}&lt;/returnAuthMsg&gt;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&lt;returnReasonCode&gt;{{structure.api_specification.error_codes.0.code}}&lt;/returnReasonCode&gt;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&lt;/cmmMsgHeader&gt;</w:t>
      </w:r>
    </w:p>
    <w:p>
      <w:pPr>
        <w:pStyle w:val="ad"/>
        <w:ind w:leftChars="0" w:left="76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&lt;/OpenAPI_ServiceResponse&gt;</w:t>
      </w:r>
    </w:p>
    <w:p>
      <w:pPr>
        <w:pStyle w:val="ad"/>
        <w:ind w:leftChars="0" w:left="760"/>
        <w:spacing w:after="0" w:line="240" w:lineRule="auto"/>
        <w:rPr>
          <w:sz w:val="18"/>
          <w:szCs w:val="18"/>
        </w:rPr>
      </w:pPr>
    </w:p>
    <w:p>
      <w:pPr>
        <w:outlineLvl w:val="0"/>
        <w:tabs>
          <w:tab w:val="left" w:pos="80"/>
        </w:tabs>
        <w:rPr>
          <w:b/>
          <w:szCs w:val="20"/>
        </w:rPr>
      </w:pPr>
      <w:r>
        <w:t>제공기관 오류코드 샘플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bookmarkStart w:id="6" w:name="_Toc502162921"/>
            <w:r>
              <w:rPr>
                <w:rFonts w:hint="eastAsia"/>
                <w:b/>
                <w:color w:val="000000"/>
              </w:rPr>
              <w:t>에러코드</w:t>
            </w:r>
            <w:bookmarkEnd w:id="6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bookmarkStart w:id="7" w:name="_Toc502162922"/>
            <w:r>
              <w:rPr>
                <w:rFonts w:hint="eastAsia"/>
                <w:b/>
                <w:color w:val="000000"/>
              </w:rPr>
              <w:t>에러메시지</w:t>
            </w:r>
            <w:bookmarkEnd w:id="7"/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tabs>
                <w:tab w:val="left" w:pos="80"/>
              </w:tabs>
              <w:spacing w:after="0" w:before="0"/>
              <w:rPr>
                <w:b/>
              </w:rPr>
            </w:pPr>
            <w:bookmarkStart w:id="8" w:name="_Toc502162923"/>
            <w:r>
              <w:rPr>
                <w:rFonts w:hint="eastAsia"/>
                <w:b/>
                <w:color w:val="000000"/>
              </w:rPr>
              <w:t>설명</w:t>
            </w:r>
            <w:bookmarkEnd w:id="8"/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  <w:t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highlight w:val="cyan"/>
              </w:rPr>
            </w:pPr>
            <w:r>
              <w:rPr>
                <w:color w:val="000000"/>
              </w:rPr>
              <w:t>{{structure.api_specification.error_codes.0.code}}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highlight w:val="cyan"/>
              </w:rPr>
            </w:pPr>
            <w:r>
              <w:rPr>
                <w:color w:val="000000"/>
              </w:rPr>
              <w:t>{{structure.api_specification.error_codes.0.message}}</w:t>
            </w:r>
          </w:p>
        </w:tc>
        <w:tc>
          <w:tcPr>
            <w:tcW w:w="4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jc w:val="center"/>
              <w:spacing w:after="0" w:before="0"/>
              <w:rPr>
                <w:highlight w:val="cyan"/>
              </w:rPr>
            </w:pPr>
            <w:r>
              <w:rPr>
                <w:color w:val="000000"/>
              </w:rPr>
              <w:t>{{structure.api_specification.error_codes.0.description}}</w:t>
            </w:r>
          </w:p>
        </w:tc>
      </w:tr>
    </w:tbl>
    <w:p>
      <w:pPr>
        <w:tabs>
          <w:tab w:val="left" w:pos="80"/>
        </w:tabs>
        <w:rPr>
          <w:b/>
          <w:sz w:val="24"/>
        </w:rPr>
      </w:pPr>
    </w:p>
    <w:p>
      <w:pPr>
        <w:pStyle w:val="2"/>
      </w:pPr>
      <w:r>
        <w:t>5. AI 활용 가이드</w:t>
      </w:r>
    </w:p>
    <w:p>
      <w:pPr>
        <w:pStyle w:val="2"/>
        <w:keepNext/>
      </w:pPr>
      <w:r>
        <w:t>5.1 AI 활용 목적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AI 활용 목적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{{ai.purpose}}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학습·검증·시험 분할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{{ai.split_ratio.strategy}}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정보누출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{{ai.split_ratio.leakage_review}}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 편향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{{responsible_ai.data_biases}}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알려진 한계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{{responsible_ai.known_limitations}}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AI 과업: {{type}}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{{description}}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권장 모델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{{model_name}}</w:t>
            </w:r>
          </w:p>
        </w:tc>
      </w:tr>
    </w:tbl>
    <w:p>
      <w:pPr>
        <w:pStyle w:val="3"/>
      </w:pPr>
      <w:r>
        <w:t>5.2 AI 활용 가능 과업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활용 과업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{{ai.tasks}}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권장 모델·방식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{{model_name}} / {{ai.method}}</w:t>
            </w:r>
          </w:p>
        </w:tc>
      </w:tr>
    </w:tbl>
    <w:p>
      <w:pPr>
        <w:pStyle w:val="3"/>
      </w:pPr>
      <w:r>
        <w:t>5.3 AI 학습 활용 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학습·검증·시험 분할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{{ai.split_ratio.strategy}}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학습 단위·라벨·특징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{{ai.training_unit}} / {{ai.label_definition}} / {{ai.feature_definition}}</w:t>
            </w:r>
          </w:p>
        </w:tc>
      </w:tr>
    </w:tbl>
    <w:p>
      <w:pPr>
        <w:pStyle w:val="3"/>
      </w:pPr>
      <w:r>
        <w:t>5.4 데이터 편향 및 대표성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대표성·편향 요인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{{responsible_ai.data_biases}}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분포·취약집단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{{responsible_ai.representativeness}}</w:t>
            </w:r>
          </w:p>
        </w:tc>
      </w:tr>
    </w:tbl>
    <w:p>
      <w:pPr>
        <w:pStyle w:val="3"/>
      </w:pPr>
      <w:r>
        <w:t>5.5 알려진 한계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알려진 한계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{{responsible_ai.known_limitations}}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품질·적용 범위 한계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{{analysis.limitations}}</w:t>
            </w:r>
          </w:p>
        </w:tc>
      </w:tr>
    </w:tbl>
    <w:p>
      <w:pPr>
        <w:pStyle w:val="3"/>
      </w:pPr>
      <w:r>
        <w:t>5.6 정보누출 및 활용 유의사항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정보누출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{{ai.split_ratio.leakage_review}}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개인정보·보안 유의사항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{{governance.privacy_security.security_level}} / {{document.review_notice}}</w:t>
            </w:r>
          </w:p>
        </w:tc>
      </w:tr>
    </w:tbl>
    <w:p/>
    <w:p>
      <w:pPr>
        <w:pStyle w:val="2"/>
      </w:pPr>
      <w:r>
        <w:t>6. 기관 확인 및 발간 관리</w:t>
      </w:r>
    </w:p>
    <w:p>
      <w:pPr>
        <w:pStyle w:val="3"/>
      </w:pPr>
      <w:r>
        <w:t>6.1 기관 확인 필요 항목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확인 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기관명·소관부서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{{dataset.publisher}} / {{dataset.creator}}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담당자·연락처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{{dataset.contact_point.name}} / {{dataset.contact_point.email}} / {{dataset.contact_point.phone}}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개인정보 포함 여부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{{governance.privacy_security.contains_pii}}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품질·대표성·권리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{{document.review_notice}}</w:t>
            </w:r>
          </w:p>
        </w:tc>
      </w:tr>
    </w:tbl>
    <w:p>
      <w:pPr>
        <w:pStyle w:val="3"/>
      </w:pPr>
      <w:r>
        <w:t>6.2 메타데이터 검토 상태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문서 상태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{{document.status}}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검토 상태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{{document.review_status}}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초안 여부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{{document.is_draft}}</w:t>
            </w:r>
          </w:p>
        </w:tc>
      </w:tr>
    </w:tbl>
    <w:p>
      <w:pPr>
        <w:pStyle w:val="3"/>
      </w:pPr>
      <w:r>
        <w:t>6.3 원본 및 문서 식별정보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데이터셋 식별자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{{dataset.identifier}}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원본 파일 해시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{{provenance.source_file_sha256}}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생성 시각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{{document.generated_utc}}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명세·문서 버전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{{document.specification_version}} / {{dataset.version_info.version}}</w:t>
            </w:r>
          </w:p>
        </w:tc>
      </w:tr>
    </w:tbl>
    <w:p>
      <w:pPr>
        <w:pStyle w:val="3"/>
      </w:pPr>
      <w:r>
        <w:t>6.4 발간 전 점검사항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점검 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결과·확인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구조·필수값·타입 검증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{{document.review_status}}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품질·통계·샘플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{{quality.metrics}} / {{statistics}}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개인정보·권리·보안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{{governance.privacy_security}} / {{usage.rights}}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JSON·XML·JSON-LD·TTL 일치 검토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{{document.review_notice}}</w:t>
            </w:r>
          </w:p>
        </w:tc>
      </w:tr>
    </w:tbl>
    <w:p>
      <w:pPr>
        <w:pStyle w:val="2"/>
      </w:pPr>
      <w:r>
        <w:t>7. 참고 기준</w:t>
      </w:r>
    </w:p>
    <w:p>
      <w:pPr>
        <w:pStyle w:val="3"/>
      </w:pPr>
      <w:r>
        <w:t>7.1 적용 표준 및 가이드라인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기준 영역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적용 기준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공통 메타데이터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Schema.org / DCAT / Dublin Core / vCard / DQV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공공데이터 연계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공공데이터포털 메타데이터 및 OpenAPI 제공 명세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AI 활용·책임성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데이터 품질·개인정보·편향·정보누출 검토 기준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기계판독 산출물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Canonical Metadata Schema 및 JSON/XML/JSON-LD/TTL 매핑</w:t>
            </w:r>
          </w:p>
        </w:tc>
      </w:tr>
    </w:tbl>
    <w:p>
      <w:pPr>
        <w:pStyle w:val="3"/>
      </w:pPr>
      <w:r>
        <w:t>7.2 메타데이터 표준 매핑</w:t>
      </w:r>
    </w:p>
    <w:tbl>
      <w:tblPr>
        <w:tblStyle w:val="a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Canonical 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/>
                <w:color w:val="000000"/>
                <w:sz w:val="16"/>
              </w:rPr>
              <w:t>표준 매핑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dataset.title / description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dct:title / dct:description / schema:name / schema:description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dataset.publisher / creator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dct:publisher / dct:creator / schema:publisher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access_url / download_url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dcat:accessURL / dcat:downloadURL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distribution / format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dcat:distribution / dct:format / schema:encodingFormat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center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field·quality·provenance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>
            <w:pPr>
              <w:keepNext w:val="off"/>
              <w:jc w:val="left"/>
              <w:spacing w:after="0" w:before="0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dcat:theme·dct:temporal·dqv:hasQualityMeasurement·prov:wasDerivedFrom</w:t>
            </w:r>
          </w:p>
        </w:tc>
      </w:tr>
    </w:tbl>
    <w:p/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{{cover.title}}</w:t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</w:rPr>
                      <w:t>{{cover.title}}</w:t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135" w:qFormat="1"/>
    <w:lsdException w:name="toc 2" w:uiPriority="135" w:qFormat="1"/>
    <w:lsdException w:name="toc 3" w:uiPriority="135" w:qFormat="1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header" w:uiPriority="0"/>
    <w:lsdException w:name="caption" w:uiPriority="0" w:qFormat="1"/>
    <w:lsdException w:name="page number" w:uiPriority="0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13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customStyle="1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customStyle="1" w:styleId="HTML">
    <w:name w:val="HTML Preformatted"/>
    <w:uiPriority w:val="99"/>
    <w:basedOn w:val="a"/>
    <w:link w:val="HTMLChar"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">
    <w:name w:val="Balloon Text"/>
    <w:uiPriority w:val="99"/>
    <w:basedOn w:val="a"/>
    <w:link w:val="Char2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uiPriority w:val="99"/>
    <w:basedOn w:val="a0"/>
    <w:link w:val="ac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uiPriority w:val="34"/>
    <w:basedOn w:val="a"/>
    <w:qFormat/>
    <w:pPr>
      <w:ind w:leftChars="400" w:left="800"/>
    </w:pPr>
  </w:style>
  <w:style w:type="table" w:styleId="ae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3"/>
    <w:semiHidden/>
    <w:unhideWhenUsed/>
    <w:pPr>
      <w:jc w:val="left"/>
    </w:pPr>
  </w:style>
  <w:style w:type="character" w:customStyle="1" w:styleId="Char3">
    <w:name w:val="메모 텍스트 Char"/>
    <w:uiPriority w:val="99"/>
    <w:basedOn w:val="a0"/>
    <w:link w:val="af0"/>
    <w:semiHidden/>
    <w:rPr>
      <w:rFonts w:ascii="맑은 고딕" w:eastAsia="맑은 고딕" w:hAnsi="맑은 고딕" w:cs="맑은 고딕"/>
      <w:szCs w:val="24"/>
    </w:rPr>
  </w:style>
  <w:style w:type="paragraph" w:customStyle="1" w:styleId="af1">
    <w:name w:val="annotation subject"/>
    <w:uiPriority w:val="99"/>
    <w:basedOn w:val="af0"/>
    <w:next w:val="af0"/>
    <w:link w:val="Char4"/>
    <w:semiHidden/>
    <w:unhideWhenUsed/>
    <w:rPr>
      <w:b/>
      <w:bCs/>
    </w:rPr>
  </w:style>
  <w:style w:type="character" w:customStyle="1" w:styleId="Char4">
    <w:name w:val="메모 주제 Char"/>
    <w:uiPriority w:val="99"/>
    <w:basedOn w:val="Char3"/>
    <w:link w:val="af1"/>
    <w:semiHidden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uiPriority w:val="39"/>
    <w:basedOn w:val="a"/>
    <w:next w:val="a"/>
    <w:autoRedefine/>
    <w:unhideWhenUsed/>
    <w:pPr>
      <w:ind w:leftChars="600" w:left="1275"/>
    </w:pPr>
  </w:style>
  <w:style w:type="paragraph" w:customStyle="1" w:styleId="af2">
    <w:name w:val="바탕글"/>
    <w:basedOn w:val="a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html-tag">
    <w:name w:val="html-tag"/>
    <w:basedOn w:val="a0"/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fontTable" Target="fontTable.xml"/><Relationship Id="rId9" Type="http://schemas.openxmlformats.org/officeDocument/2006/relationships/webSettings" Target="webSettings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PRO</cp:lastModifiedBy>
  <cp:revision>1</cp:revision>
  <dcterms:created xsi:type="dcterms:W3CDTF">2022-01-18T08:39:00Z</dcterms:created>
  <dcterms:modified xsi:type="dcterms:W3CDTF">2026-09-17T09:57:17Z</dcterms:modified>
  <cp:version>1100.0100.01</cp:version>
</cp:coreProperties>
</file>