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0DCEE" w14:textId="77777777" w:rsidR="00F55419" w:rsidRDefault="00F55419" w:rsidP="00F55419">
      <w:pPr>
        <w:spacing w:line="220" w:lineRule="atLeast"/>
        <w:jc w:val="center"/>
      </w:pPr>
      <w:r>
        <w:rPr>
          <w:rFonts w:hint="eastAsia"/>
        </w:rPr>
        <w:t>完善保障和改善民生的制度体系的原则性要求</w:t>
      </w:r>
    </w:p>
    <w:p w14:paraId="78E88E58" w14:textId="77777777" w:rsidR="00F55419" w:rsidRDefault="00F55419" w:rsidP="00F55419">
      <w:pPr>
        <w:spacing w:line="220" w:lineRule="atLeast"/>
      </w:pPr>
    </w:p>
    <w:p w14:paraId="0CA9B7CA" w14:textId="77777777" w:rsidR="00F55419" w:rsidRDefault="00F55419" w:rsidP="00F55419">
      <w:pPr>
        <w:spacing w:line="220" w:lineRule="atLeast"/>
      </w:pPr>
      <w:commentRangeStart w:id="0"/>
      <w:r>
        <w:rPr>
          <w:rFonts w:hint="eastAsia"/>
        </w:rPr>
        <w:t xml:space="preserve">　　制度具有</w:t>
      </w:r>
      <w:r w:rsidRPr="00A674E9">
        <w:rPr>
          <w:rFonts w:hint="eastAsia"/>
          <w:highlight w:val="yellow"/>
        </w:rPr>
        <w:t>长期性</w:t>
      </w:r>
      <w:r>
        <w:rPr>
          <w:rFonts w:hint="eastAsia"/>
        </w:rPr>
        <w:t>、</w:t>
      </w:r>
      <w:r w:rsidRPr="00A674E9">
        <w:rPr>
          <w:rFonts w:hint="eastAsia"/>
          <w:highlight w:val="yellow"/>
        </w:rPr>
        <w:t>稳定性</w:t>
      </w:r>
      <w:r>
        <w:rPr>
          <w:rFonts w:hint="eastAsia"/>
        </w:rPr>
        <w:t>。通过</w:t>
      </w:r>
      <w:r w:rsidRPr="00A674E9">
        <w:rPr>
          <w:rFonts w:hint="eastAsia"/>
          <w:highlight w:val="yellow"/>
        </w:rPr>
        <w:t>建立并逐步完善</w:t>
      </w:r>
      <w:r>
        <w:rPr>
          <w:rFonts w:hint="eastAsia"/>
        </w:rPr>
        <w:t>制度体系，用制度的力量</w:t>
      </w:r>
      <w:r w:rsidRPr="00A674E9">
        <w:rPr>
          <w:rFonts w:hint="eastAsia"/>
          <w:highlight w:val="red"/>
        </w:rPr>
        <w:t>使保障和改善民生</w:t>
      </w:r>
      <w:r>
        <w:rPr>
          <w:rFonts w:hint="eastAsia"/>
        </w:rPr>
        <w:t>成为政府的工作</w:t>
      </w:r>
      <w:r w:rsidRPr="00A674E9">
        <w:rPr>
          <w:rFonts w:hint="eastAsia"/>
          <w:highlight w:val="red"/>
        </w:rPr>
        <w:t>常态</w:t>
      </w:r>
      <w:r>
        <w:rPr>
          <w:rFonts w:hint="eastAsia"/>
        </w:rPr>
        <w:t>，才能真正转化为社会成员实实在在的权利和利益，从而推动和促进社会公平正义的实现。完善保障和改善民生的制度体系，在具体制度设计上应体现以下五点原则性要求。</w:t>
      </w:r>
      <w:commentRangeEnd w:id="0"/>
      <w:r w:rsidR="002134B6">
        <w:rPr>
          <w:rStyle w:val="a5"/>
        </w:rPr>
        <w:commentReference w:id="0"/>
      </w:r>
    </w:p>
    <w:p w14:paraId="65FC708F" w14:textId="77777777" w:rsidR="00F55419" w:rsidRDefault="00F55419" w:rsidP="00F55419">
      <w:pPr>
        <w:spacing w:line="220" w:lineRule="atLeast"/>
      </w:pPr>
      <w:r>
        <w:rPr>
          <w:rFonts w:hint="eastAsia"/>
        </w:rPr>
        <w:t xml:space="preserve">　　</w:t>
      </w:r>
      <w:r w:rsidRPr="00F55419">
        <w:rPr>
          <w:rFonts w:hint="eastAsia"/>
          <w:b/>
        </w:rPr>
        <w:t>一要坚持制度确立的</w:t>
      </w:r>
      <w:commentRangeStart w:id="1"/>
      <w:r w:rsidRPr="00EE2ED8">
        <w:rPr>
          <w:rFonts w:hint="eastAsia"/>
          <w:b/>
          <w:color w:val="FF0000"/>
        </w:rPr>
        <w:t>科学性</w:t>
      </w:r>
      <w:commentRangeEnd w:id="1"/>
      <w:r w:rsidR="00EE2ED8">
        <w:rPr>
          <w:rStyle w:val="a5"/>
        </w:rPr>
        <w:commentReference w:id="1"/>
      </w:r>
      <w:r w:rsidRPr="00F55419">
        <w:rPr>
          <w:rFonts w:hint="eastAsia"/>
          <w:b/>
        </w:rPr>
        <w:t>。</w:t>
      </w:r>
      <w:r>
        <w:rPr>
          <w:rFonts w:hint="eastAsia"/>
        </w:rPr>
        <w:t>民生需求是一个内容多元、相互联系的动态系统。为此，要坚持科学发展观，深入研究民生需求，不断调整和完善保障和改善民生的制度体系涵盖的领域和内容，以保证制度体系的科学性、公平性和可持续性。</w:t>
      </w:r>
    </w:p>
    <w:p w14:paraId="20771649" w14:textId="77777777" w:rsidR="00F55419" w:rsidRDefault="00F55419" w:rsidP="00F55419">
      <w:pPr>
        <w:spacing w:line="220" w:lineRule="atLeast"/>
      </w:pPr>
      <w:r>
        <w:rPr>
          <w:rFonts w:hint="eastAsia"/>
        </w:rPr>
        <w:t xml:space="preserve">　</w:t>
      </w:r>
      <w:r w:rsidRPr="00F55419">
        <w:rPr>
          <w:rFonts w:hint="eastAsia"/>
          <w:b/>
        </w:rPr>
        <w:t xml:space="preserve">　二要实现民生保障</w:t>
      </w:r>
      <w:commentRangeStart w:id="2"/>
      <w:r w:rsidRPr="00EE2ED8">
        <w:rPr>
          <w:rFonts w:hint="eastAsia"/>
          <w:b/>
          <w:color w:val="FF0000"/>
        </w:rPr>
        <w:t>体系化</w:t>
      </w:r>
      <w:commentRangeEnd w:id="2"/>
      <w:r w:rsidR="00EE2ED8">
        <w:rPr>
          <w:rStyle w:val="a5"/>
        </w:rPr>
        <w:commentReference w:id="2"/>
      </w:r>
      <w:r w:rsidRPr="00F55419">
        <w:rPr>
          <w:rFonts w:hint="eastAsia"/>
          <w:b/>
        </w:rPr>
        <w:t>。</w:t>
      </w:r>
      <w:r>
        <w:rPr>
          <w:rFonts w:hint="eastAsia"/>
        </w:rPr>
        <w:t>在内容设计上要形成体系，实现民生保障由单项突破转向整体推进。对涉及面广、事关群众长远利益、短期内又无法全面解决的民生问题，本着“统筹考虑、系统设计、整体推进”的原则，建立统一、规范、可持续的民生保障体系。</w:t>
      </w:r>
    </w:p>
    <w:p w14:paraId="139EBD6C" w14:textId="77777777" w:rsidR="00F55419" w:rsidRDefault="00F55419" w:rsidP="00F55419">
      <w:pPr>
        <w:spacing w:line="220" w:lineRule="atLeast"/>
      </w:pPr>
      <w:r>
        <w:rPr>
          <w:rFonts w:hint="eastAsia"/>
        </w:rPr>
        <w:t xml:space="preserve">　　</w:t>
      </w:r>
      <w:r w:rsidRPr="00F55419">
        <w:rPr>
          <w:rFonts w:hint="eastAsia"/>
          <w:b/>
        </w:rPr>
        <w:t>三要实现制度建设的</w:t>
      </w:r>
      <w:commentRangeStart w:id="3"/>
      <w:r w:rsidRPr="00EE2ED8">
        <w:rPr>
          <w:rFonts w:hint="eastAsia"/>
          <w:b/>
          <w:color w:val="FF0000"/>
        </w:rPr>
        <w:t>法制化</w:t>
      </w:r>
      <w:commentRangeEnd w:id="3"/>
      <w:r w:rsidR="00EE2ED8">
        <w:rPr>
          <w:rStyle w:val="a5"/>
        </w:rPr>
        <w:commentReference w:id="3"/>
      </w:r>
      <w:r w:rsidRPr="00F55419">
        <w:rPr>
          <w:rFonts w:hint="eastAsia"/>
          <w:b/>
        </w:rPr>
        <w:t>。</w:t>
      </w:r>
      <w:r>
        <w:rPr>
          <w:rFonts w:hint="eastAsia"/>
        </w:rPr>
        <w:t>法律具有刚性约束性，可以为保障和改善民生提供根本保障，特别是能够保障公民平等地享有教育、就业、医疗等方面的权利，也可以为处在社会劣势地位的弱势群体提供特殊保障，使他们生活得更幸福、更美好、更有尊严。</w:t>
      </w:r>
    </w:p>
    <w:p w14:paraId="4BD595FA" w14:textId="77777777" w:rsidR="00F55419" w:rsidRDefault="00F55419" w:rsidP="00F55419">
      <w:pPr>
        <w:spacing w:line="220" w:lineRule="atLeast"/>
      </w:pPr>
      <w:r>
        <w:rPr>
          <w:rFonts w:hint="eastAsia"/>
        </w:rPr>
        <w:t xml:space="preserve">　　</w:t>
      </w:r>
      <w:r w:rsidRPr="00F55419">
        <w:rPr>
          <w:rFonts w:hint="eastAsia"/>
          <w:b/>
        </w:rPr>
        <w:t>四要尽快</w:t>
      </w:r>
      <w:commentRangeStart w:id="4"/>
      <w:r w:rsidRPr="00666689">
        <w:rPr>
          <w:rFonts w:hint="eastAsia"/>
          <w:b/>
          <w:color w:val="FF0000"/>
        </w:rPr>
        <w:t>实行制度定型</w:t>
      </w:r>
      <w:commentRangeEnd w:id="4"/>
      <w:r w:rsidR="00666689">
        <w:rPr>
          <w:rStyle w:val="a5"/>
        </w:rPr>
        <w:commentReference w:id="4"/>
      </w:r>
      <w:r w:rsidRPr="00F55419">
        <w:rPr>
          <w:rFonts w:hint="eastAsia"/>
          <w:b/>
        </w:rPr>
        <w:t>，包括国家立法。</w:t>
      </w:r>
      <w:r>
        <w:rPr>
          <w:rFonts w:hint="eastAsia"/>
        </w:rPr>
        <w:t>现阶段，完善社会保障制度体系的首要任务，要将社会保障制度上升到国家立法规范的层面，进一步明晰政府在社会保障制度中的主导责任，并根据责任分担原则进一步明晰政府、企业、社会以及个人的社会保障责任。坚持多层次化和社会化原则，在政府主导下完善保障体系、健全监管机制和全面实现社会化，使整个社会保障制度长期稳定、协调发展。</w:t>
      </w:r>
    </w:p>
    <w:p w14:paraId="5BE76512" w14:textId="77777777" w:rsidR="004358AB" w:rsidRDefault="00F55419" w:rsidP="00F55419">
      <w:pPr>
        <w:spacing w:line="220" w:lineRule="atLeast"/>
      </w:pPr>
      <w:r>
        <w:rPr>
          <w:rFonts w:hint="eastAsia"/>
        </w:rPr>
        <w:t xml:space="preserve">　　</w:t>
      </w:r>
      <w:r w:rsidRPr="00F55419">
        <w:rPr>
          <w:rFonts w:hint="eastAsia"/>
          <w:b/>
        </w:rPr>
        <w:t>五要突出重点，优先解决</w:t>
      </w:r>
      <w:commentRangeStart w:id="5"/>
      <w:r w:rsidRPr="00666689">
        <w:rPr>
          <w:rFonts w:hint="eastAsia"/>
          <w:b/>
          <w:color w:val="FF0000"/>
        </w:rPr>
        <w:t>重点难点问题</w:t>
      </w:r>
      <w:commentRangeEnd w:id="5"/>
      <w:r w:rsidR="00666689">
        <w:rPr>
          <w:rStyle w:val="a5"/>
        </w:rPr>
        <w:commentReference w:id="5"/>
      </w:r>
      <w:r w:rsidRPr="00F55419">
        <w:rPr>
          <w:rFonts w:hint="eastAsia"/>
          <w:b/>
        </w:rPr>
        <w:t>。</w:t>
      </w:r>
      <w:r>
        <w:rPr>
          <w:rFonts w:hint="eastAsia"/>
        </w:rPr>
        <w:t>当前，扩大就业、增加收入、教育公平、住有所居、社会保障这五个方面，是保障与改善民生的重点，因而也应作为完善保障和改善民生的制度体系的重点。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stantSaviour" w:date="2015-07-31T09:23:00Z" w:initials="D">
    <w:p w14:paraId="195811F0" w14:textId="77777777" w:rsidR="002134B6" w:rsidRDefault="002134B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制度</w:t>
      </w:r>
      <w:r>
        <w:t>的特性：长期</w:t>
      </w:r>
      <w:r>
        <w:rPr>
          <w:rFonts w:hint="eastAsia"/>
        </w:rPr>
        <w:t>、</w:t>
      </w:r>
      <w:r>
        <w:t>稳定</w:t>
      </w:r>
      <w:r>
        <w:rPr>
          <w:rFonts w:hint="eastAsia"/>
        </w:rPr>
        <w:t>——</w:t>
      </w:r>
      <w:r>
        <w:t>&gt;</w:t>
      </w:r>
    </w:p>
    <w:p w14:paraId="62B4D9D6" w14:textId="77777777" w:rsidR="002134B6" w:rsidRDefault="002134B6">
      <w:pPr>
        <w:pStyle w:val="a6"/>
      </w:pPr>
      <w:r>
        <w:rPr>
          <w:rFonts w:hint="eastAsia"/>
        </w:rPr>
        <w:t>完善</w:t>
      </w:r>
      <w:r>
        <w:t>制度体系</w:t>
      </w:r>
      <w:r>
        <w:t>——&gt;</w:t>
      </w:r>
    </w:p>
    <w:p w14:paraId="4F15C2AE" w14:textId="77777777" w:rsidR="002134B6" w:rsidRDefault="002134B6">
      <w:pPr>
        <w:pStyle w:val="a6"/>
      </w:pPr>
      <w:r>
        <w:rPr>
          <w:rFonts w:hint="eastAsia"/>
        </w:rPr>
        <w:t>是保障和改善民生</w:t>
      </w:r>
      <w:r>
        <w:t>成为政府工作常态</w:t>
      </w:r>
      <w:r>
        <w:t>——&gt;</w:t>
      </w:r>
    </w:p>
    <w:p w14:paraId="10DA622F" w14:textId="77777777" w:rsidR="002134B6" w:rsidRDefault="002134B6">
      <w:pPr>
        <w:pStyle w:val="a6"/>
      </w:pPr>
      <w:r>
        <w:rPr>
          <w:rFonts w:hint="eastAsia"/>
        </w:rPr>
        <w:t>推动</w:t>
      </w:r>
      <w:r>
        <w:t>和促进社会公平正义的实现</w:t>
      </w:r>
      <w:r>
        <w:t>——&gt;</w:t>
      </w:r>
    </w:p>
    <w:p w14:paraId="24F557CD" w14:textId="77777777" w:rsidR="002134B6" w:rsidRDefault="002134B6">
      <w:pPr>
        <w:pStyle w:val="a6"/>
      </w:pPr>
      <w:r>
        <w:rPr>
          <w:rFonts w:hint="eastAsia"/>
        </w:rPr>
        <w:t>其</w:t>
      </w:r>
      <w:r>
        <w:t>在制度设计上的原则性要求：</w:t>
      </w:r>
    </w:p>
    <w:p w14:paraId="73362C2F" w14:textId="77777777" w:rsidR="002134B6" w:rsidRDefault="002134B6">
      <w:pPr>
        <w:pStyle w:val="a6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14:paraId="004A09AE" w14:textId="77777777" w:rsidR="002134B6" w:rsidRDefault="002134B6">
      <w:pPr>
        <w:pStyle w:val="a6"/>
      </w:pPr>
      <w:r>
        <w:rPr>
          <w:rFonts w:hint="eastAsia"/>
        </w:rPr>
        <w:t>吧啦吧啦</w:t>
      </w:r>
      <w:r>
        <w:t>。。。。</w:t>
      </w:r>
    </w:p>
    <w:p w14:paraId="3361FC67" w14:textId="77777777" w:rsidR="002134B6" w:rsidRDefault="002134B6">
      <w:pPr>
        <w:pStyle w:val="a6"/>
      </w:pPr>
    </w:p>
    <w:p w14:paraId="511CCAFE" w14:textId="77777777" w:rsidR="002134B6" w:rsidRDefault="002134B6">
      <w:pPr>
        <w:pStyle w:val="a6"/>
      </w:pPr>
    </w:p>
    <w:p w14:paraId="58A456C0" w14:textId="77777777" w:rsidR="002134B6" w:rsidRPr="002134B6" w:rsidRDefault="002134B6">
      <w:pPr>
        <w:pStyle w:val="a6"/>
        <w:rPr>
          <w:rFonts w:hint="eastAsia"/>
        </w:rPr>
      </w:pPr>
      <w:r>
        <w:rPr>
          <w:rFonts w:hint="eastAsia"/>
        </w:rPr>
        <w:t>总结</w:t>
      </w:r>
      <w:r>
        <w:t>：</w:t>
      </w:r>
      <w:r>
        <w:rPr>
          <w:rFonts w:hint="eastAsia"/>
        </w:rPr>
        <w:t>制度</w:t>
      </w:r>
      <w:r>
        <w:t>----</w:t>
      </w:r>
      <w:r>
        <w:t>民生</w:t>
      </w:r>
      <w:r>
        <w:t>----</w:t>
      </w:r>
      <w:r>
        <w:t>建设原则</w:t>
      </w:r>
    </w:p>
    <w:p w14:paraId="33A0F3D8" w14:textId="77777777" w:rsidR="002134B6" w:rsidRDefault="002134B6">
      <w:pPr>
        <w:pStyle w:val="a6"/>
        <w:rPr>
          <w:rFonts w:hint="eastAsia"/>
        </w:rPr>
      </w:pPr>
    </w:p>
  </w:comment>
  <w:comment w:id="1" w:author="DistantSaviour" w:date="2015-07-31T09:29:00Z" w:initials="D">
    <w:p w14:paraId="10772D72" w14:textId="3807983C" w:rsidR="00EE2ED8" w:rsidRDefault="00EE2ED8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民生</w:t>
      </w:r>
      <w:r>
        <w:t>需求很复杂，需要科学规划，不断完善</w:t>
      </w:r>
    </w:p>
  </w:comment>
  <w:comment w:id="2" w:author="DistantSaviour" w:date="2015-07-31T09:30:00Z" w:initials="D">
    <w:p w14:paraId="166805C0" w14:textId="3A2E9CD4" w:rsidR="00EE2ED8" w:rsidRDefault="00EE2ED8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实现</w:t>
      </w:r>
      <w:r>
        <w:t>民生保障是一个由点到面的过程，而不是单点突破，需要有一个</w:t>
      </w:r>
      <w:r>
        <w:rPr>
          <w:rFonts w:hint="eastAsia"/>
        </w:rPr>
        <w:t>完整的</w:t>
      </w:r>
      <w:r>
        <w:t>体系结构</w:t>
      </w:r>
    </w:p>
  </w:comment>
  <w:comment w:id="3" w:author="DistantSaviour" w:date="2015-07-31T09:32:00Z" w:initials="D">
    <w:p w14:paraId="29433307" w14:textId="396B6FFE" w:rsidR="00EE2ED8" w:rsidRDefault="00EE2ED8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法治社会</w:t>
      </w:r>
      <w:r>
        <w:t>的根本保障，确定</w:t>
      </w:r>
      <w:r>
        <w:rPr>
          <w:rFonts w:hint="eastAsia"/>
        </w:rPr>
        <w:t>地位</w:t>
      </w:r>
      <w:r>
        <w:t>，稳定发展</w:t>
      </w:r>
    </w:p>
  </w:comment>
  <w:comment w:id="4" w:author="DistantSaviour" w:date="2015-07-31T09:33:00Z" w:initials="D">
    <w:p w14:paraId="3F7BE442" w14:textId="77777777" w:rsidR="00666689" w:rsidRDefault="0066668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有法可依</w:t>
      </w:r>
    </w:p>
    <w:p w14:paraId="53284103" w14:textId="6A5AFBD4" w:rsidR="00666689" w:rsidRDefault="00666689">
      <w:pPr>
        <w:pStyle w:val="a6"/>
        <w:rPr>
          <w:rFonts w:hint="eastAsia"/>
        </w:rPr>
      </w:pPr>
    </w:p>
  </w:comment>
  <w:comment w:id="5" w:author="DistantSaviour" w:date="2015-07-31T09:34:00Z" w:initials="D">
    <w:p w14:paraId="0EF09591" w14:textId="32F606D2" w:rsidR="00666689" w:rsidRDefault="00666689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主次</w:t>
      </w:r>
      <w:r>
        <w:t>矛盾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A0F3D8" w15:done="0"/>
  <w15:commentEx w15:paraId="10772D72" w15:done="0"/>
  <w15:commentEx w15:paraId="166805C0" w15:done="0"/>
  <w15:commentEx w15:paraId="29433307" w15:done="0"/>
  <w15:commentEx w15:paraId="53284103" w15:done="0"/>
  <w15:commentEx w15:paraId="0EF095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EA205" w14:textId="77777777" w:rsidR="002C7AD7" w:rsidRDefault="002C7AD7" w:rsidP="00F55419">
      <w:pPr>
        <w:spacing w:after="0"/>
      </w:pPr>
      <w:r>
        <w:separator/>
      </w:r>
    </w:p>
  </w:endnote>
  <w:endnote w:type="continuationSeparator" w:id="0">
    <w:p w14:paraId="55A7178D" w14:textId="77777777" w:rsidR="002C7AD7" w:rsidRDefault="002C7AD7" w:rsidP="00F554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4B2A6" w14:textId="77777777" w:rsidR="002C7AD7" w:rsidRDefault="002C7AD7" w:rsidP="00F55419">
      <w:pPr>
        <w:spacing w:after="0"/>
      </w:pPr>
      <w:r>
        <w:separator/>
      </w:r>
    </w:p>
  </w:footnote>
  <w:footnote w:type="continuationSeparator" w:id="0">
    <w:p w14:paraId="53A07F57" w14:textId="77777777" w:rsidR="002C7AD7" w:rsidRDefault="002C7AD7" w:rsidP="00F55419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stantSaviour">
    <w15:presenceInfo w15:providerId="None" w15:userId="DistantSavio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4C89"/>
    <w:rsid w:val="002134B6"/>
    <w:rsid w:val="002C7AD7"/>
    <w:rsid w:val="00323B43"/>
    <w:rsid w:val="003D37D8"/>
    <w:rsid w:val="00426133"/>
    <w:rsid w:val="004358AB"/>
    <w:rsid w:val="00666689"/>
    <w:rsid w:val="008B7726"/>
    <w:rsid w:val="00A674E9"/>
    <w:rsid w:val="00B66E63"/>
    <w:rsid w:val="00D31D50"/>
    <w:rsid w:val="00EE2ED8"/>
    <w:rsid w:val="00F5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6F39F"/>
  <w15:docId w15:val="{E4918068-12A3-4F55-8344-25695C33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54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54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54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5419"/>
    <w:rPr>
      <w:rFonts w:ascii="Tahoma" w:hAnsi="Tahoma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134B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134B6"/>
  </w:style>
  <w:style w:type="character" w:customStyle="1" w:styleId="Char1">
    <w:name w:val="批注文字 Char"/>
    <w:basedOn w:val="a0"/>
    <w:link w:val="a6"/>
    <w:uiPriority w:val="99"/>
    <w:semiHidden/>
    <w:rsid w:val="002134B6"/>
    <w:rPr>
      <w:rFonts w:ascii="Tahoma" w:hAnsi="Tahoma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134B6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134B6"/>
    <w:rPr>
      <w:rFonts w:ascii="Tahoma" w:hAnsi="Tahoma"/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2134B6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134B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DistantSaviour</cp:lastModifiedBy>
  <cp:revision>4</cp:revision>
  <dcterms:created xsi:type="dcterms:W3CDTF">2008-09-11T17:20:00Z</dcterms:created>
  <dcterms:modified xsi:type="dcterms:W3CDTF">2015-07-31T01:34:00Z</dcterms:modified>
</cp:coreProperties>
</file>