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_rels/document.xml.rels" ContentType="application/vnd.openxmlformats-package.relationship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theme/theme1.xml" ContentType="application/vnd.openxmlformats-officedocument.theme+xml"/>
</ns0: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pPr>
        <w:pStyle w:val="Heading1"/>
      </w:pPr>
      <w:r>
        <w:t>DrawingML Vector Flowchart Specification</w:t>
      </w:r>
    </w:p>
    <w:p>
      <w:r>
        <w:t>The following diagram consists of 25 DrawingML shapes in a group shape container (wpg:wgp) with connectors and text labels:</w:t>
      </w:r>
    </w:p>
    <w:p>
      <w:r>
        <w:drawing>
          <wp:inline distT="0" distB="0" distL="0" distR="0">
            <wp:extent cx="6400080" cy="6743160"/>
            <wp:docPr id="1" name="Flowchart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400080" cy="6743160"/>
                      <a:chOff x="0" y="0"/>
                      <a:chExt cx="6400080" cy="6743160"/>
                    </a:xfrm>
                  </wpg:grpSpPr>
                  <wps:wsp>
                    <wps:cNvSpPr/>
                    <wps:spPr>
                      <a:xfrm>
                        <a:off x="0" y="0"/>
                        <a:ext cx="6400080" cy="6743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bodyPr/>
                  </wps:wsp>
                  <wps:wsp>
                    <wps:cNvPr id="6" name=""/>
                    <wps:cNvSpPr/>
                    <wps:spPr>
                      <a:xfrm>
                        <a:off x="3999960" y="799560"/>
                        <a:ext cx="1485360" cy="1028160"/>
                      </a:xfrm>
                      <a:prstGeom prst="can">
                        <a:avLst>
                          <a:gd name="adj" fmla="val 25000"/>
                        </a:avLst>
                      </a:prstGeom>
                      <a:solidFill>
                        <a:srgbClr val="cc9900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r>
                            <w:t>Database Store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  <wps:wsp>
                    <wps:cNvSpPr txBox="1"/>
                    <wps:spPr>
                      <a:xfrm>
                        <a:off x="342360" y="1256760"/>
                        <a:ext cx="2284200" cy="34236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93b7"/>
                          </a:gs>
                          <a:gs pos="100000">
                            <a:srgbClr val="754354"/>
                          </a:gs>
                        </a:gsLst>
                        <a:lin ang="5400000"/>
                      </a:gra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Ingestion Process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 txBox="1"/>
                    <wps:spPr>
                      <a:xfrm>
                        <a:off x="1370880" y="4114080"/>
                        <a:ext cx="2285280" cy="34236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13dff">
                              <a:alpha val="44314"/>
                            </a:srgbClr>
                          </a:gs>
                          <a:gs pos="100000">
                            <a:srgbClr val="0037e7"/>
                          </a:gs>
                        </a:gsLst>
                        <a:lin ang="5400000"/>
                      </a:gra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Calculation Process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/>
                    <wps:spPr>
                      <a:xfrm flipH="1">
                        <a:off x="798840" y="914400"/>
                        <a:ext cx="720" cy="34236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>
                        <a:off x="2628360" y="1371600"/>
                        <a:ext cx="13716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 txBox="1"/>
                    <wps:spPr>
                      <a:xfrm>
                        <a:off x="1256040" y="798840"/>
                        <a:ext cx="1828080" cy="343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Validation Rule Check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 txBox="1"/>
                    <wps:spPr>
                      <a:xfrm>
                        <a:off x="0" y="2171160"/>
                        <a:ext cx="1827360" cy="571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Dispatch to Work Table or Error Table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Pr id="7" name=""/>
                    <wps:cNvSpPr/>
                    <wps:spPr>
                      <a:xfrm>
                        <a:off x="0" y="3086280"/>
                        <a:ext cx="1028160" cy="570960"/>
                      </a:xfrm>
                      <a:prstGeom prst="bevel">
                        <a:avLst>
                          <a:gd name="adj" fmla="val 12500"/>
                        </a:avLst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r>
                            <w:t>Error / Anomaly Table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  <wps:wsp>
                    <wps:cNvSpPr txBox="1"/>
                    <wps:spPr>
                      <a:xfrm>
                        <a:off x="1943280" y="1598760"/>
                        <a:ext cx="2057400" cy="57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Set Flag if Business Rules Pass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Pr id="8" name=""/>
                    <wps:cNvSpPr/>
                    <wps:spPr>
                      <a:xfrm>
                        <a:off x="1143000" y="3086280"/>
                        <a:ext cx="1028160" cy="570240"/>
                      </a:xfrm>
                      <a:prstGeom prst="bevel">
                        <a:avLst>
                          <a:gd name="adj" fmla="val 12500"/>
                        </a:avLst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r>
                            <w:t>Staging Work Table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  <wps:wsp>
                    <wps:cNvSpPr/>
                    <wps:spPr>
                      <a:xfrm>
                        <a:off x="2285280" y="3656880"/>
                        <a:ext cx="720" cy="4564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 txBox="1"/>
                    <wps:spPr>
                      <a:xfrm>
                        <a:off x="3770640" y="4342680"/>
                        <a:ext cx="1828080" cy="68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Update Database Record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/>
                    <wps:spPr>
                      <a:xfrm flipV="1">
                        <a:off x="3656880" y="4228560"/>
                        <a:ext cx="9144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 flipV="1">
                        <a:off x="4571280" y="1828080"/>
                        <a:ext cx="0" cy="24004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 txBox="1"/>
                    <wps:spPr>
                      <a:xfrm>
                        <a:off x="455760" y="4914360"/>
                        <a:ext cx="2284200" cy="3416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3c15d">
                              <a:alpha val="47059"/>
                            </a:srgbClr>
                          </a:gs>
                          <a:gs pos="100000">
                            <a:srgbClr val="016e35"/>
                          </a:gs>
                        </a:gsLst>
                        <a:lin ang="5400000"/>
                      </a:gra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Notification Dispatch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 txBox="1"/>
                    <wps:spPr>
                      <a:xfrm>
                        <a:off x="2856960" y="5256360"/>
                        <a:ext cx="2057400" cy="457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txbx>
                      <w:txbxContent>
                        <w:p>
                          <w:r>
                            <w:t>Schedule Notification Event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  <wps:wsp>
                    <wps:cNvSpPr/>
                    <wps:spPr>
                      <a:xfrm>
                        <a:off x="2743200" y="5142960"/>
                        <a:ext cx="331344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 flipH="1" flipV="1">
                        <a:off x="5370840" y="1827360"/>
                        <a:ext cx="685080" cy="331416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>
                        <a:off x="1371600" y="5257080"/>
                        <a:ext cx="720" cy="68580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Pr id="9" name=""/>
                    <wps:cNvSpPr/>
                    <wps:spPr>
                      <a:xfrm>
                        <a:off x="685080" y="5943600"/>
                        <a:ext cx="1486080" cy="570960"/>
                      </a:xfrm>
                      <a:prstGeom prst="flowChartMultidocument">
                        <a:avLst/>
                      </a:prstGeom>
                      <a:gradFill rotWithShape="0">
                        <a:gsLst>
                          <a:gs pos="0">
                            <a:srgbClr val="ff0000"/>
                          </a:gs>
                          <a:gs pos="100000">
                            <a:srgbClr val="fea1a1"/>
                          </a:gs>
                        </a:gsLst>
                        <a:lin ang="5400000"/>
                      </a:gra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r>
                            <w:t>Client Delivery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  <wps:wsp>
                    <wps:cNvSpPr/>
                    <wps:spPr>
                      <a:xfrm>
                        <a:off x="799560" y="1599480"/>
                        <a:ext cx="0" cy="57096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>
                        <a:off x="799560" y="2743200"/>
                        <a:ext cx="0" cy="4564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>
                        <a:off x="1256760" y="1599480"/>
                        <a:ext cx="0" cy="57096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  <wps:wsp>
                    <wps:cNvSpPr/>
                    <wps:spPr>
                      <a:xfrm>
                        <a:off x="1256760" y="2743200"/>
                        <a:ext cx="720" cy="4564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  <a:tailEnd len="med" type="triangle" w="med"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wpg:wgp>
              </a:graphicData>
            </a:graphic>
          </wp:inline>
        </w:drawing>
      </w:r>
    </w:p>
    <w:sectPr>
      <w:pgSz w:w="11906" w:h="16838"/>
      <w:pgMar w:top="1417" w:right="1417" w:bottom="1417" w:left="141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altName w:val="Tahoma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ymbol">
    <w:altName w:val="Wingdings 3"/>
    <w:charset w:val="02"/>
    <w:family w:val="roman"/>
    <w:pitch w:val="variable"/>
  </w:font>
  <w:font w:name="Monotype Sorts">
    <w:charset w:val="02"/>
    <w:family w:val="auto"/>
    <w:pitch w:val="variable"/>
  </w:font>
  <w:font w:name="Times New Roman">
    <w:charset w:val="00"/>
    <w:family w:val="roman"/>
    <w:pitch w:val="variable"/>
  </w:font>
  <w:font w:name="Arial">
    <w:altName w:val="Helvetica"/>
    <w:charset w:val="00"/>
    <w:family w:val="swiss"/>
    <w:pitch w:val="variable"/>
  </w:font>
  <w:font w:name="Tahoma">
    <w:altName w:val=" Arial"/>
    <w:charset w:val="00"/>
    <w:family w:val="swiss"/>
    <w:pitch w:val="variable"/>
  </w:font>
  <w:font w:name="Trebuchet MS">
    <w:charset w:val="00"/>
    <w:family w:val="swiss"/>
    <w:pitch w:val="variable"/>
  </w:font>
  <w:font w:name="Book Antiqua">
    <w:altName w:val="Georgia"/>
    <w:charset w:val="00"/>
    <w:family w:val="roman"/>
    <w:pitch w:val="variable"/>
  </w:font>
  <w:font w:name="Arial Narrow">
    <w:charset w:val="00"/>
    <w:family w:val="swiss"/>
    <w:pitch w:val="variable"/>
  </w:font>
  <w:font w:name="CG Times (W1)">
    <w:altName w:val="Times New Roman"/>
    <w:charset w:val="00"/>
    <w:family w:val="roman"/>
    <w:pitch w:val="variable"/>
  </w:font>
  <w:font w:name="Courier">
    <w:altName w:val="Courier New"/>
    <w:charset w:val="00"/>
    <w:family w:val="modern"/>
    <w:pitch w:val="default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F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Monotype Sorts" w:hAnsi="Monotype Sorts" w:cs="Monotype Sorts" w:hint="default"/>
        <w:sz w:val="28"/>
        <w:color w:val="000000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"/>
      <w:lvlJc w:val="left"/>
      <w:pPr>
        <w:tabs>
          <w:tab w:val="num" w:pos="1418"/>
        </w:tabs>
        <w:ind w:left="1418" w:hanging="709"/>
      </w:pPr>
      <w:rPr>
        <w:rFonts w:ascii="Wingdings" w:hAnsi="Wingdings" w:cs="Wingdings" w:hint="default"/>
        <w:sz w:val="22"/>
      </w:rPr>
    </w:lvl>
    <w:lvl w:ilvl="2">
      <w:start w:val="1"/>
      <w:numFmt w:val="bullet"/>
      <w:lvlText w:val=""/>
      <w:lvlJc w:val="left"/>
      <w:pPr>
        <w:tabs>
          <w:tab w:val="num" w:pos="2126"/>
        </w:tabs>
        <w:ind w:left="2126" w:hanging="708"/>
      </w:pPr>
      <w:rPr>
        <w:rFonts w:ascii="Monotype Sorts" w:hAnsi="Monotype Sorts" w:cs="Monotype Sorts" w:hint="default"/>
        <w:sz w:val="22"/>
      </w:rPr>
    </w:lvl>
    <w:lvl w:ilvl="3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36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216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252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288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3240"/>
        </w:tabs>
        <w:ind w:left="3240" w:hanging="360"/>
      </w:pPr>
      <w:rPr/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60" w:after="0"/>
    </w:pPr>
    <w:rPr>
      <w:rFonts w:ascii="Verdana;Tahoma" w:hAnsi="Verdana;Tahoma" w:eastAsia="Times New Roman;Times New Roman" w:cs="Verdana;Tahoma"/>
      <w:color w:val="auto"/>
      <w:sz w:val="20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0"/>
    </w:pPr>
    <w:rPr>
      <w:b/>
      <w:caps/>
      <w:kern w:val="2"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4"/>
      </w:numPr>
      <w:shd w:fill="D5B1FD" w:val="clear"/>
      <w:spacing w:before="240" w:after="60"/>
      <w:outlineLvl w:val="1"/>
    </w:pPr>
    <w:rPr>
      <w:b/>
      <w:smallCaps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3"/>
    </w:pPr>
    <w:rPr/>
  </w:style>
  <w:style w:type="paragraph" w:styleId="Heading5">
    <w:name w:val="heading 5"/>
    <w:basedOn w:val="Heading4"/>
    <w:next w:val="Normal"/>
    <w:qFormat/>
    <w:pPr>
      <w:numPr>
        <w:ilvl w:val="0"/>
        <w:numId w:val="12"/>
      </w:numPr>
      <w:jc w:val="both"/>
      <w:outlineLvl w:val="4"/>
    </w:pPr>
    <w:rPr>
      <w:bCs/>
      <w:smallCaps/>
      <w:color w:val="003300"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0"/>
        <w:numId w:val="14"/>
      </w:numPr>
      <w:spacing w:before="240" w:after="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14"/>
      </w:numPr>
      <w:jc w:val="center"/>
      <w:outlineLvl w:val="6"/>
    </w:pPr>
    <w:rPr>
      <w:smallCaps/>
      <w:sz w:val="28"/>
    </w:rPr>
  </w:style>
  <w:style w:type="paragraph" w:styleId="Heading8">
    <w:name w:val="heading 8"/>
    <w:basedOn w:val="Normal"/>
    <w:next w:val="Normal"/>
    <w:qFormat/>
    <w:pPr>
      <w:numPr>
        <w:ilvl w:val="0"/>
        <w:numId w:val="14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0"/>
        <w:numId w:val="14"/>
      </w:numPr>
      <w:spacing w:before="240" w:after="240"/>
      <w:outlineLvl w:val="8"/>
    </w:pPr>
    <w:rPr>
      <w:b/>
      <w:smallCaps/>
      <w:sz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;Wingdings 3" w:hAnsi="Symbol;Wingdings 3" w:cs="Symbol;Wingdings 3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;Wingdings 3" w:hAnsi="Symbol;Wingdings 3" w:cs="Symbol;Wingdings 3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;Wingdings 3" w:hAnsi="Symbol;Wingdings 3" w:cs="Symbol;Wingdings 3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;Wingdings 3" w:hAnsi="Symbol;Wingdings 3" w:cs="Symbol;Wingdings 3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;Wingdings 3" w:hAnsi="Symbol;Wingdings 3" w:cs="Symbol;Wingdings 3"/>
    </w:rPr>
  </w:style>
  <w:style w:type="character" w:styleId="WW8Num7z0">
    <w:name w:val="WW8Num7z0"/>
    <w:qFormat/>
    <w:rPr>
      <w:rFonts w:ascii="Monotype Sorts" w:hAnsi="Monotype Sorts" w:cs="Monotype Sorts"/>
      <w:sz w:val="28"/>
    </w:rPr>
  </w:style>
  <w:style w:type="character" w:styleId="WW8Num7z1">
    <w:name w:val="WW8Num7z1"/>
    <w:qFormat/>
    <w:rPr>
      <w:rFonts w:ascii="Symbol;Wingdings 3" w:hAnsi="Symbol;Wingdings 3" w:cs="Symbol;Wingdings 3"/>
      <w:color w:val="0000FF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;Wingdings 3" w:hAnsi="Symbol;Wingdings 3" w:cs="Symbol;Wingdings 3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;Wingdings 3" w:hAnsi="Symbol;Wingdings 3" w:cs="Symbol;Wingdings 3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;Wingdings 3" w:hAnsi="Symbol;Wingdings 3" w:cs="Symbol;Wingdings 3"/>
    </w:rPr>
  </w:style>
  <w:style w:type="character" w:styleId="WW8Num10z0">
    <w:name w:val="WW8Num10z0"/>
    <w:qFormat/>
    <w:rPr>
      <w:rFonts w:ascii="Monotype Sorts" w:hAnsi="Monotype Sorts" w:cs="Monotype Sorts"/>
      <w:color w:val="000000"/>
      <w:sz w:val="28"/>
    </w:rPr>
  </w:style>
  <w:style w:type="character" w:styleId="WW8Num10z1">
    <w:name w:val="WW8Num10z1"/>
    <w:qFormat/>
    <w:rPr>
      <w:rFonts w:ascii="Symbol;Wingdings 3" w:hAnsi="Symbol;Wingdings 3" w:cs="Symbol;Wingdings 3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;Wingdings 3" w:hAnsi="Symbol;Wingdings 3" w:cs="Symbol;Wingdings 3"/>
    </w:rPr>
  </w:style>
  <w:style w:type="character" w:styleId="WW8Num12z0">
    <w:name w:val="WW8Num12z0"/>
    <w:qFormat/>
    <w:rPr>
      <w:rFonts w:ascii="Monotype Sorts" w:hAnsi="Monotype Sorts" w:cs="Monotype Sorts"/>
      <w:sz w:val="28"/>
    </w:rPr>
  </w:style>
  <w:style w:type="character" w:styleId="WW8Num12z1">
    <w:name w:val="WW8Num12z1"/>
    <w:qFormat/>
    <w:rPr>
      <w:rFonts w:ascii="Symbol;Wingdings 3" w:hAnsi="Symbol;Wingdings 3" w:cs="Symbol;Wingdings 3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;Wingdings 3" w:hAnsi="Symbol;Wingdings 3" w:cs="Symbol;Wingdings 3"/>
    </w:rPr>
  </w:style>
  <w:style w:type="character" w:styleId="WW8Num14z0">
    <w:name w:val="WW8Num14z0"/>
    <w:qFormat/>
    <w:rPr>
      <w:rFonts w:ascii="Times New Roman;Times New Roman" w:hAnsi="Times New Roman;Times New Roman" w:cs="Times New Roman;Times New Roman"/>
      <w:sz w:val="22"/>
    </w:rPr>
  </w:style>
  <w:style w:type="character" w:styleId="WW8Num14z1">
    <w:name w:val="WW8Num14z1"/>
    <w:qFormat/>
    <w:rPr>
      <w:rFonts w:ascii="Wingdings" w:hAnsi="Wingdings" w:cs="Wingdings"/>
      <w:sz w:val="22"/>
    </w:rPr>
  </w:style>
  <w:style w:type="character" w:styleId="WW8Num14z2">
    <w:name w:val="WW8Num14z2"/>
    <w:qFormat/>
    <w:rPr>
      <w:rFonts w:ascii="Monotype Sorts" w:hAnsi="Monotype Sorts" w:cs="Monotype Sorts"/>
      <w:sz w:val="22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;Wingdings 3" w:hAnsi="Symbol;Wingdings 3" w:cs="Symbol;Wingdings 3"/>
    </w:rPr>
  </w:style>
  <w:style w:type="character" w:styleId="WW8Num16z0">
    <w:name w:val="WW8Num16z0"/>
    <w:qFormat/>
    <w:rPr>
      <w:rFonts w:ascii="Symbol;Wingdings 3" w:hAnsi="Symbol;Wingdings 3" w:cs="Symbol;Wingdings 3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;Wingdings 3" w:hAnsi="Symbol;Wingdings 3" w:cs="Symbol;Wingdings 3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;Wingdings 3" w:hAnsi="Symbol;Wingdings 3" w:cs="Symbol;Wingdings 3"/>
    </w:rPr>
  </w:style>
  <w:style w:type="character" w:styleId="WW8Num20z0">
    <w:name w:val="WW8Num20z0"/>
    <w:qFormat/>
    <w:rPr>
      <w:rFonts w:ascii="Symbol;Wingdings 3" w:hAnsi="Symbol;Wingdings 3" w:cs="Symbol;Wingdings 3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;Wingdings 3" w:hAnsi="Symbol;Wingdings 3" w:cs="Symbol;Wingdings 3"/>
    </w:rPr>
  </w:style>
  <w:style w:type="character" w:styleId="WW8Num22z0">
    <w:name w:val="WW8Num22z0"/>
    <w:qFormat/>
    <w:rPr/>
  </w:style>
  <w:style w:type="character" w:styleId="Policepardfaut">
    <w:name w:val="Police par défaut"/>
    <w:qFormat/>
    <w:rPr>
      <w:rFonts w:ascii="Arial;Helvetica" w:hAnsi="Arial;Helvetica" w:cs="Arial;Helvetica"/>
      <w:szCs w:val="24"/>
      <w:lang w:val="en-US" w:bidi="ar-SA"/>
    </w:rPr>
  </w:style>
  <w:style w:type="character" w:styleId="Titre3Car">
    <w:name w:val="Titre 3 Car"/>
    <w:basedOn w:val="Policepardfaut"/>
    <w:qFormat/>
    <w:rPr>
      <w:rFonts w:ascii="Verdana;Tahoma" w:hAnsi="Verdana;Tahoma" w:cs="Verdana;Tahoma"/>
      <w:b/>
      <w:smallCaps/>
      <w:sz w:val="22"/>
      <w:lang w:val="fr-FR"/>
    </w:rPr>
  </w:style>
  <w:style w:type="character" w:styleId="PageNumber">
    <w:name w:val="page number"/>
    <w:basedOn w:val="Policepardfaut"/>
    <w:rPr/>
  </w:style>
  <w:style w:type="character" w:styleId="Hyperlink">
    <w:name w:val="Hyperlink"/>
    <w:basedOn w:val="Policepardfaut"/>
    <w:rPr>
      <w:color w:val="0000FF"/>
      <w:u w:val="single"/>
      <w:lang w:val="en-US" w:eastAsia="en-US"/>
    </w:rPr>
  </w:style>
  <w:style w:type="character" w:styleId="StyleTitre3ArialNarrow12ptJustifiAprs6ptCar">
    <w:name w:val="Style Titre 3 + Arial Narrow 12 pt Justifié Après : 6 pt Car"/>
    <w:basedOn w:val="Titre3Car"/>
    <w:qFormat/>
    <w:rPr>
      <w:rFonts w:ascii="Arial;Helvetica" w:hAnsi="Arial;Helvetica" w:cs="Arial;Helvetica"/>
      <w:bCs/>
      <w:color w:val="FFFFFF"/>
    </w:rPr>
  </w:style>
  <w:style w:type="character" w:styleId="CharCar">
    <w:name w:val=" Char Car"/>
    <w:basedOn w:val="Policepardfaut"/>
    <w:qFormat/>
    <w:rPr>
      <w:rFonts w:ascii="Tahoma; Arial" w:hAnsi="Tahoma; Arial" w:cs="Tahoma; Arial"/>
      <w:sz w:val="24"/>
    </w:rPr>
  </w:style>
  <w:style w:type="character" w:styleId="TableTextCar">
    <w:name w:val="Table Text Car"/>
    <w:basedOn w:val="Policepardfaut"/>
    <w:qFormat/>
    <w:rPr>
      <w:lang w:val="fr-FR"/>
    </w:rPr>
  </w:style>
  <w:style w:type="character" w:styleId="Marquedecommentaire">
    <w:name w:val="Marque de commentaire"/>
    <w:basedOn w:val="Policepardfaut"/>
    <w:qFormat/>
    <w:rPr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0" w:after="0"/>
      <w:jc w:val="center"/>
    </w:pPr>
    <w:rPr>
      <w:rFonts w:ascii="Arial;Helvetica" w:hAnsi="Arial;Helvetica" w:cs="Arial;Helvetica"/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har">
    <w:name w:val="Char"/>
    <w:basedOn w:val="Normal"/>
    <w:next w:val="Normal"/>
    <w:qFormat/>
    <w:pPr>
      <w:spacing w:lineRule="exact" w:line="240" w:before="0" w:after="160"/>
    </w:pPr>
    <w:rPr>
      <w:rFonts w:ascii="Arial;Helvetica" w:hAnsi="Arial;Helvetica" w:cs="Arial;Helvetica"/>
      <w:szCs w:val="24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rFonts w:ascii="Times New Roman;Times New Roman" w:hAnsi="Times New Roman;Times New Roman" w:cs="Times New Roman;Times New Roman"/>
      <w:sz w:val="24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next w:val="Normal"/>
    <w:pPr>
      <w:spacing w:before="360" w:after="0"/>
    </w:pPr>
    <w:rPr>
      <w:rFonts w:ascii="Arial;Helvetica" w:hAnsi="Arial;Helvetica" w:cs="Arial;Helvetica"/>
      <w:b/>
      <w:bCs/>
      <w:caps/>
      <w:sz w:val="24"/>
      <w:szCs w:val="28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;Times New Roman" w:hAnsi="Times New Roman;Times New Roman" w:cs="Times New Roman;Times New Roman"/>
      <w:b/>
      <w:bCs/>
      <w:szCs w:val="24"/>
    </w:rPr>
  </w:style>
  <w:style w:type="paragraph" w:styleId="PTitre1">
    <w:name w:val="P_Titre1"/>
    <w:basedOn w:val="Heading1"/>
    <w:qFormat/>
    <w:pPr>
      <w:numPr>
        <w:ilvl w:val="0"/>
        <w:numId w:val="14"/>
      </w:numPr>
    </w:pPr>
    <w:rPr>
      <w:rFonts w:ascii="Trebuchet MS" w:hAnsi="Trebuchet MS" w:cs="Trebuchet MS"/>
      <w:color w:val="800000"/>
    </w:rPr>
  </w:style>
  <w:style w:type="paragraph" w:styleId="PTitre2">
    <w:name w:val="P_Titre2"/>
    <w:basedOn w:val="Heading2"/>
    <w:next w:val="PPara2"/>
    <w:qFormat/>
    <w:pPr>
      <w:numPr>
        <w:ilvl w:val="0"/>
        <w:numId w:val="14"/>
      </w:numPr>
      <w:shd w:fill="A50021" w:val="clear"/>
    </w:pPr>
    <w:rPr/>
  </w:style>
  <w:style w:type="paragraph" w:styleId="PPara2">
    <w:name w:val="P_Para2"/>
    <w:basedOn w:val="Normal"/>
    <w:qFormat/>
    <w:pPr>
      <w:ind w:hanging="0" w:left="576" w:right="0"/>
    </w:pPr>
    <w:rPr/>
  </w:style>
  <w:style w:type="paragraph" w:styleId="Pactepointvigilance">
    <w:name w:val="Pacte point vigilance"/>
    <w:basedOn w:val="Normal"/>
    <w:next w:val="Normal"/>
    <w:qFormat/>
    <w:pPr>
      <w:numPr>
        <w:ilvl w:val="0"/>
        <w:numId w:val="6"/>
      </w:numPr>
      <w:tabs>
        <w:tab w:val="clear" w:pos="708"/>
        <w:tab w:val="left" w:pos="284" w:leader="none"/>
      </w:tabs>
      <w:overflowPunct w:val="false"/>
      <w:autoSpaceDE w:val="false"/>
      <w:spacing w:before="0" w:after="0"/>
      <w:jc w:val="both"/>
      <w:textAlignment w:val="baseline"/>
    </w:pPr>
    <w:rPr>
      <w:rFonts w:ascii="Arial;Helvetica" w:hAnsi="Arial;Helvetica" w:cs="Arial;Helvetica"/>
      <w:i/>
      <w:iCs/>
      <w:color w:val="3366FF"/>
      <w:sz w:val="22"/>
      <w:lang w:val="en-US" w:eastAsia="en-US"/>
    </w:rPr>
  </w:style>
  <w:style w:type="paragraph" w:styleId="Retraitcorpsdetexte2">
    <w:name w:val="Retrait corps de texte 2"/>
    <w:basedOn w:val="Normal"/>
    <w:qFormat/>
    <w:pPr>
      <w:spacing w:lineRule="auto" w:line="480" w:before="0" w:after="120"/>
      <w:ind w:hanging="0" w:left="283" w:right="0"/>
    </w:pPr>
    <w:rPr>
      <w:sz w:val="18"/>
      <w:szCs w:val="18"/>
    </w:rPr>
  </w:style>
  <w:style w:type="paragraph" w:styleId="Corpsdetexte2">
    <w:name w:val="Corps de texte 2"/>
    <w:basedOn w:val="Normal"/>
    <w:qFormat/>
    <w:pPr>
      <w:spacing w:lineRule="auto" w:line="480" w:before="0" w:after="120"/>
    </w:pPr>
    <w:rPr>
      <w:sz w:val="18"/>
      <w:szCs w:val="18"/>
    </w:rPr>
  </w:style>
  <w:style w:type="paragraph" w:styleId="Textebrut">
    <w:name w:val="Texte brut"/>
    <w:basedOn w:val="Normal"/>
    <w:qFormat/>
    <w:pPr>
      <w:widowControl w:val="false"/>
      <w:spacing w:before="0" w:after="0"/>
      <w:jc w:val="both"/>
    </w:pPr>
    <w:rPr>
      <w:rFonts w:ascii="Courier New" w:hAnsi="Courier New" w:cs="Courier New"/>
      <w:sz w:val="24"/>
    </w:rPr>
  </w:style>
  <w:style w:type="paragraph" w:styleId="ABLOCKPARA">
    <w:name w:val="A BLOCK PARA"/>
    <w:basedOn w:val="Normal"/>
    <w:qFormat/>
    <w:pPr>
      <w:spacing w:before="0" w:after="0"/>
      <w:ind w:hanging="0" w:left="567" w:right="142"/>
    </w:pPr>
    <w:rPr>
      <w:rFonts w:ascii="Arial;Helvetica" w:hAnsi="Arial;Helvetica" w:cs="Arial;Helvetica"/>
    </w:rPr>
  </w:style>
  <w:style w:type="paragraph" w:styleId="Enumration">
    <w:name w:val="Enumération"/>
    <w:basedOn w:val="Normal"/>
    <w:qFormat/>
    <w:pPr>
      <w:numPr>
        <w:ilvl w:val="0"/>
        <w:numId w:val="10"/>
      </w:numPr>
      <w:spacing w:before="0" w:after="0"/>
    </w:pPr>
    <w:rPr>
      <w:rFonts w:ascii="Book Antiqua;Georgia" w:hAnsi="Book Antiqua;Georgia" w:cs="Book Antiqua;Georgia"/>
      <w:sz w:val="22"/>
    </w:rPr>
  </w:style>
  <w:style w:type="paragraph" w:styleId="NormalGrasCentr">
    <w:name w:val="Normal Gras Centré"/>
    <w:basedOn w:val="Normal"/>
    <w:qFormat/>
    <w:pPr>
      <w:spacing w:before="0" w:after="0"/>
      <w:jc w:val="center"/>
    </w:pPr>
    <w:rPr>
      <w:rFonts w:ascii="Arial;Helvetica" w:hAnsi="Arial;Helvetica" w:cs="Arial;Helvetica"/>
      <w:b/>
      <w:sz w:val="22"/>
    </w:rPr>
  </w:style>
  <w:style w:type="paragraph" w:styleId="BodyTextIndent">
    <w:name w:val="Body Text Indent"/>
    <w:basedOn w:val="Normal"/>
    <w:pPr>
      <w:spacing w:before="60" w:after="120"/>
      <w:ind w:hanging="0" w:left="283" w:right="0"/>
    </w:pPr>
    <w:rPr/>
  </w:style>
  <w:style w:type="paragraph" w:styleId="Dtail">
    <w:name w:val="Détail"/>
    <w:basedOn w:val="Normal"/>
    <w:qFormat/>
    <w:pPr/>
    <w:rPr>
      <w:i/>
      <w:color w:val="0000FF"/>
    </w:rPr>
  </w:style>
  <w:style w:type="paragraph" w:styleId="Textedebulles">
    <w:name w:val="Texte de bulles"/>
    <w:basedOn w:val="Normal"/>
    <w:qFormat/>
    <w:pPr/>
    <w:rPr>
      <w:rFonts w:ascii="Tahoma; Arial" w:hAnsi="Tahoma; Arial" w:cs="Tahoma; Arial"/>
      <w:sz w:val="16"/>
      <w:szCs w:val="16"/>
    </w:rPr>
  </w:style>
  <w:style w:type="paragraph" w:styleId="TOC3">
    <w:name w:val="toc 3"/>
    <w:basedOn w:val="Normal"/>
    <w:next w:val="Normal"/>
    <w:pPr>
      <w:spacing w:before="0" w:after="0"/>
      <w:ind w:hanging="0" w:left="200" w:right="0"/>
    </w:pPr>
    <w:rPr>
      <w:rFonts w:ascii="Times New Roman;Times New Roman" w:hAnsi="Times New Roman;Times New Roman" w:cs="Times New Roman;Times New Roman"/>
      <w:szCs w:val="24"/>
    </w:rPr>
  </w:style>
  <w:style w:type="paragraph" w:styleId="commentaire">
    <w:name w:val="commentaire"/>
    <w:basedOn w:val="Normal"/>
    <w:next w:val="Normal"/>
    <w:qFormat/>
    <w:pPr>
      <w:keepNext w:val="true"/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Pactecommentaire">
    <w:name w:val="Pacte commentaire"/>
    <w:basedOn w:val="Normal"/>
    <w:next w:val="Normal"/>
    <w:qFormat/>
    <w:pPr>
      <w:keepNext w:val="true"/>
      <w:spacing w:before="60" w:after="6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StyleTitre3ArialNarrow12ptJustifiAprs6pt">
    <w:name w:val="Style Titre 3 + Arial Narrow 12 pt Justifié Après : 6 pt"/>
    <w:basedOn w:val="Heading3"/>
    <w:qFormat/>
    <w:pPr>
      <w:numPr>
        <w:ilvl w:val="0"/>
        <w:numId w:val="14"/>
      </w:numPr>
      <w:shd w:fill="B2B2B2" w:val="clear"/>
      <w:spacing w:before="240" w:after="120"/>
      <w:jc w:val="both"/>
    </w:pPr>
    <w:rPr>
      <w:rFonts w:ascii="Arial;Helvetica" w:hAnsi="Arial;Helvetica" w:cs="Arial;Helvetica"/>
      <w:bCs/>
      <w:color w:val="FFFFFF"/>
    </w:rPr>
  </w:style>
  <w:style w:type="paragraph" w:styleId="Styleverdana12gras">
    <w:name w:val="Style verdana 12 gras"/>
    <w:basedOn w:val="PTitre2"/>
    <w:qFormat/>
    <w:pPr>
      <w:numPr>
        <w:ilvl w:val="0"/>
        <w:numId w:val="14"/>
      </w:numPr>
      <w:shd w:fill="99CCFF" w:val="clear"/>
    </w:pPr>
    <w:rPr>
      <w:color w:val="000080"/>
      <w:szCs w:val="28"/>
    </w:rPr>
  </w:style>
  <w:style w:type="paragraph" w:styleId="Char1">
    <w:name w:val=" Char"/>
    <w:basedOn w:val="Normal"/>
    <w:qFormat/>
    <w:pPr>
      <w:spacing w:lineRule="exact" w:line="240" w:before="0" w:after="160"/>
    </w:pPr>
    <w:rPr>
      <w:rFonts w:ascii="Tahoma; Arial" w:hAnsi="Tahoma; Arial" w:cs="Tahoma; Arial"/>
      <w:sz w:val="24"/>
      <w:szCs w:val="24"/>
      <w:lang w:val="en-US"/>
    </w:rPr>
  </w:style>
  <w:style w:type="paragraph" w:styleId="Subtitle">
    <w:name w:val="Subtitle"/>
    <w:basedOn w:val="Normal"/>
    <w:next w:val="Normal"/>
    <w:qFormat/>
    <w:pPr>
      <w:spacing w:before="240" w:after="60"/>
    </w:pPr>
    <w:rPr>
      <w:rFonts w:ascii="Arial;Helvetica" w:hAnsi="Arial;Helvetica" w:cs="Arial;Helvetica"/>
      <w:b/>
      <w:szCs w:val="24"/>
      <w:u w:val="single"/>
    </w:rPr>
  </w:style>
  <w:style w:type="paragraph" w:styleId="TOC4">
    <w:name w:val="toc 4"/>
    <w:basedOn w:val="Normal"/>
    <w:next w:val="Normal"/>
    <w:pPr>
      <w:spacing w:before="0" w:after="0"/>
      <w:ind w:hanging="0" w:left="4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5">
    <w:name w:val="toc 5"/>
    <w:basedOn w:val="Normal"/>
    <w:next w:val="Normal"/>
    <w:pPr>
      <w:spacing w:before="0" w:after="0"/>
      <w:ind w:hanging="0" w:left="6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6">
    <w:name w:val="toc 6"/>
    <w:basedOn w:val="Normal"/>
    <w:next w:val="Normal"/>
    <w:pPr>
      <w:spacing w:before="0" w:after="0"/>
      <w:ind w:hanging="0" w:left="8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7">
    <w:name w:val="toc 7"/>
    <w:basedOn w:val="Normal"/>
    <w:next w:val="Normal"/>
    <w:pPr>
      <w:spacing w:before="0" w:after="0"/>
      <w:ind w:hanging="0" w:left="10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8">
    <w:name w:val="toc 8"/>
    <w:basedOn w:val="Normal"/>
    <w:next w:val="Normal"/>
    <w:pPr>
      <w:spacing w:before="0" w:after="0"/>
      <w:ind w:hanging="0" w:left="12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9">
    <w:name w:val="toc 9"/>
    <w:basedOn w:val="Normal"/>
    <w:next w:val="Normal"/>
    <w:pPr>
      <w:spacing w:before="0" w:after="0"/>
      <w:ind w:hanging="0" w:left="1400" w:right="0"/>
    </w:pPr>
    <w:rPr>
      <w:rFonts w:ascii="Times New Roman;Times New Roman" w:hAnsi="Times New Roman;Times New Roman" w:cs="Times New Roman;Times New Roman"/>
      <w:szCs w:val="24"/>
    </w:rPr>
  </w:style>
  <w:style w:type="paragraph" w:styleId="pointvigilance">
    <w:name w:val="point vigilance"/>
    <w:basedOn w:val="Normal"/>
    <w:next w:val="Normal"/>
    <w:qFormat/>
    <w:pPr>
      <w:keepNext w:val="true"/>
      <w:numPr>
        <w:ilvl w:val="0"/>
        <w:numId w:val="8"/>
      </w:numPr>
      <w:spacing w:before="60" w:after="60"/>
      <w:jc w:val="both"/>
    </w:pPr>
    <w:rPr>
      <w:rFonts w:ascii="Arial Narrow" w:hAnsi="Arial Narrow" w:cs="Arial;Helvetica"/>
      <w:i/>
      <w:iCs/>
      <w:color w:val="3366FF"/>
      <w:sz w:val="22"/>
      <w:lang w:val="en-US" w:eastAsia="en-US"/>
    </w:rPr>
  </w:style>
  <w:style w:type="paragraph" w:styleId="commentairepuce1">
    <w:name w:val="commentaire puce 1"/>
    <w:basedOn w:val="Normal"/>
    <w:next w:val="Normal"/>
    <w:qFormat/>
    <w:pPr>
      <w:keepNext w:val="true"/>
      <w:numPr>
        <w:ilvl w:val="0"/>
        <w:numId w:val="13"/>
      </w:numPr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commentairepuce2">
    <w:name w:val="commentaire puce 2"/>
    <w:basedOn w:val="Normal"/>
    <w:next w:val="Normal"/>
    <w:qFormat/>
    <w:pPr>
      <w:keepNext w:val="true"/>
      <w:numPr>
        <w:ilvl w:val="0"/>
        <w:numId w:val="4"/>
      </w:numPr>
      <w:tabs>
        <w:tab w:val="clear" w:pos="708"/>
        <w:tab w:val="left" w:pos="1134" w:leader="none"/>
      </w:tabs>
      <w:spacing w:before="60" w:after="60"/>
      <w:ind w:hanging="425" w:left="1134" w:right="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puce2">
    <w:name w:val="puce 2"/>
    <w:basedOn w:val="Normal"/>
    <w:qFormat/>
    <w:pPr>
      <w:numPr>
        <w:ilvl w:val="0"/>
        <w:numId w:val="16"/>
      </w:numPr>
      <w:spacing w:before="20" w:after="6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Exemple">
    <w:name w:val="Exemple"/>
    <w:basedOn w:val="Normal"/>
    <w:qFormat/>
    <w:pPr>
      <w:spacing w:before="60" w:after="60"/>
      <w:ind w:hanging="0" w:left="284" w:right="0"/>
      <w:jc w:val="both"/>
    </w:pPr>
    <w:rPr>
      <w:rFonts w:ascii="Times New Roman;Times New Roman" w:hAnsi="Times New Roman;Times New Roman" w:cs="Times New Roman;Times New Roman"/>
      <w:i/>
      <w:sz w:val="22"/>
    </w:rPr>
  </w:style>
  <w:style w:type="paragraph" w:styleId="puce3">
    <w:name w:val="puce 3"/>
    <w:basedOn w:val="Normal"/>
    <w:qFormat/>
    <w:pPr>
      <w:numPr>
        <w:ilvl w:val="0"/>
        <w:numId w:val="9"/>
      </w:numPr>
      <w:spacing w:before="20" w:after="40"/>
      <w:ind w:hanging="357" w:left="2058" w:right="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qFormat/>
    <w:pPr>
      <w:spacing w:before="40" w:after="40"/>
      <w:jc w:val="center"/>
    </w:pPr>
    <w:rPr>
      <w:rFonts w:ascii="Times New Roman;Times New Roman" w:hAnsi="Times New Roman;Times New Roman" w:cs="Times New Roman;Times New Roman"/>
      <w:b/>
    </w:rPr>
  </w:style>
  <w:style w:type="paragraph" w:styleId="TableText">
    <w:name w:val="Table Text"/>
    <w:basedOn w:val="Normal"/>
    <w:qFormat/>
    <w:pPr>
      <w:spacing w:before="40" w:after="20"/>
      <w:jc w:val="both"/>
    </w:pPr>
    <w:rPr>
      <w:rFonts w:ascii="Times New Roman;Times New Roman" w:hAnsi="Times New Roman;Times New Roman" w:cs="Times New Roman;Times New Roman"/>
    </w:rPr>
  </w:style>
  <w:style w:type="paragraph" w:styleId="Retraitcorpsdetexte3">
    <w:name w:val="Retrait corps de texte 3"/>
    <w:basedOn w:val="Normal"/>
    <w:qFormat/>
    <w:pPr>
      <w:spacing w:before="60" w:after="120"/>
      <w:ind w:hanging="0" w:left="283" w:right="0"/>
    </w:pPr>
    <w:rPr>
      <w:sz w:val="16"/>
      <w:szCs w:val="16"/>
    </w:rPr>
  </w:style>
  <w:style w:type="paragraph" w:styleId="Liste2">
    <w:name w:val="Liste 2"/>
    <w:basedOn w:val="Normal"/>
    <w:qFormat/>
    <w:pPr>
      <w:spacing w:before="0" w:after="0"/>
      <w:ind w:hanging="283" w:left="566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Adressedelexpditeursimplifie">
    <w:name w:val="Adresse de l'expéditeur simplifiée"/>
    <w:basedOn w:val="Normal"/>
    <w:qFormat/>
    <w:pPr>
      <w:spacing w:before="0" w:after="0"/>
      <w:ind w:hanging="0" w:left="284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Signature">
    <w:name w:val="Signature"/>
    <w:basedOn w:val="Normal"/>
    <w:pPr>
      <w:spacing w:before="0" w:after="0"/>
      <w:ind w:hanging="0" w:left="4252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LignePo">
    <w:name w:val="Ligne Po"/>
    <w:basedOn w:val="Signature"/>
    <w:qFormat/>
    <w:pPr/>
    <w:rPr/>
  </w:style>
  <w:style w:type="paragraph" w:styleId="Corpsdetexte3">
    <w:name w:val="Corps de texte 3"/>
    <w:basedOn w:val="Normal"/>
    <w:qFormat/>
    <w:pPr>
      <w:spacing w:before="0" w:after="0"/>
      <w:ind w:hanging="0" w:left="284" w:right="0"/>
      <w:jc w:val="both"/>
    </w:pPr>
    <w:rPr>
      <w:rFonts w:ascii="Arial;Helvetica" w:hAnsi="Arial;Helvetica" w:cs="Vrinda"/>
      <w:i/>
      <w:iCs/>
      <w:sz w:val="16"/>
      <w:szCs w:val="16"/>
      <w:lang w:bidi="en-US"/>
    </w:rPr>
  </w:style>
  <w:style w:type="paragraph" w:styleId="Retraitnormal">
    <w:name w:val="Retrait normal"/>
    <w:basedOn w:val="Normal"/>
    <w:qFormat/>
    <w:pPr>
      <w:spacing w:before="0" w:after="0"/>
      <w:ind w:hanging="0" w:left="708" w:right="0"/>
      <w:jc w:val="both"/>
    </w:pPr>
    <w:rPr>
      <w:rFonts w:ascii="CG Times (W1);Times New Roman" w:hAnsi="CG Times (W1);Times New Roman" w:cs="Vrinda"/>
      <w:sz w:val="24"/>
      <w:szCs w:val="24"/>
      <w:lang w:bidi="en-US"/>
    </w:rPr>
  </w:style>
  <w:style w:type="paragraph" w:styleId="TexteTableau">
    <w:name w:val="TexteTableau"/>
    <w:basedOn w:val="Retraitnormal"/>
    <w:qFormat/>
    <w:pPr>
      <w:spacing w:lineRule="exact" w:line="240"/>
      <w:ind w:hanging="0" w:left="0" w:right="-57"/>
    </w:pPr>
    <w:rPr>
      <w:rFonts w:ascii="Arial;Helvetica" w:hAnsi="Arial;Helvetica" w:cs="Arial;Helvetica"/>
      <w:sz w:val="16"/>
      <w:szCs w:val="16"/>
    </w:rPr>
  </w:style>
  <w:style w:type="paragraph" w:styleId="Corps">
    <w:name w:val="Corps"/>
    <w:basedOn w:val="Normal"/>
    <w:qFormat/>
    <w:pPr>
      <w:spacing w:before="120" w:after="0"/>
      <w:ind w:hanging="0" w:left="1276" w:right="0"/>
    </w:pPr>
    <w:rPr>
      <w:rFonts w:ascii="Times New Roman;Times New Roman" w:hAnsi="Times New Roman;Times New Roman" w:cs="Vrinda"/>
      <w:lang w:bidi="en-US"/>
    </w:rPr>
  </w:style>
  <w:style w:type="paragraph" w:styleId="Dessin1">
    <w:name w:val="Dessin1"/>
    <w:basedOn w:val="Normal"/>
    <w:qFormat/>
    <w:pPr>
      <w:spacing w:before="0" w:after="0"/>
      <w:ind w:hanging="0" w:left="284" w:right="0"/>
      <w:jc w:val="right"/>
    </w:pPr>
    <w:rPr>
      <w:rFonts w:ascii="Arial;Helvetica" w:hAnsi="Arial;Helvetica" w:cs="Vrinda"/>
      <w:sz w:val="16"/>
      <w:szCs w:val="16"/>
      <w:lang w:bidi="en-US"/>
    </w:rPr>
  </w:style>
  <w:style w:type="paragraph" w:styleId="Dessin2">
    <w:name w:val="Dessin2"/>
    <w:basedOn w:val="Dessin1"/>
    <w:qFormat/>
    <w:pPr>
      <w:ind w:hanging="0" w:left="0" w:right="0"/>
      <w:jc w:val="left"/>
    </w:pPr>
    <w:rPr>
      <w:rFonts w:ascii="Times New Roman;Times New Roman" w:hAnsi="Times New Roman;Times New Roman" w:cs="Times New Roman;Times New Roman"/>
      <w:lang w:val="en-US" w:eastAsia="en-US"/>
    </w:rPr>
  </w:style>
  <w:style w:type="paragraph" w:styleId="En-ttel">
    <w:name w:val="En-têtel"/>
    <w:basedOn w:val="Header"/>
    <w:qFormat/>
    <w:pPr>
      <w:pBdr>
        <w:bottom w:val="single" w:sz="6" w:space="1" w:color="000000"/>
      </w:pBdr>
      <w:tabs>
        <w:tab w:val="clear" w:pos="4536"/>
        <w:tab w:val="clear" w:pos="9072"/>
        <w:tab w:val="right" w:pos="14884" w:leader="none"/>
      </w:tabs>
      <w:spacing w:before="120" w:after="0"/>
      <w:ind w:hanging="0" w:left="284" w:right="0"/>
    </w:pPr>
    <w:rPr>
      <w:rFonts w:cs="Vrinda"/>
      <w:b/>
      <w:bCs/>
      <w:szCs w:val="24"/>
      <w:lang w:bidi="en-US"/>
    </w:rPr>
  </w:style>
  <w:style w:type="paragraph" w:styleId="Pieddepagel">
    <w:name w:val="Pied de pagel"/>
    <w:basedOn w:val="Footer"/>
    <w:qFormat/>
    <w:pPr>
      <w:pBdr>
        <w:top w:val="single" w:sz="6" w:space="1" w:color="000000"/>
      </w:pBdr>
      <w:tabs>
        <w:tab w:val="clear" w:pos="4536"/>
        <w:tab w:val="clear" w:pos="9072"/>
        <w:tab w:val="center" w:pos="7371" w:leader="none"/>
        <w:tab w:val="right" w:pos="14884" w:leader="none"/>
      </w:tabs>
      <w:spacing w:before="120" w:after="0"/>
      <w:ind w:hanging="0" w:left="284" w:right="0"/>
    </w:pPr>
    <w:rPr>
      <w:rFonts w:ascii="Times New Roman;Times New Roman" w:hAnsi="Times New Roman;Times New Roman" w:cs="Vrinda"/>
      <w:sz w:val="16"/>
      <w:szCs w:val="16"/>
      <w:lang w:bidi="en-US"/>
    </w:rPr>
  </w:style>
  <w:style w:type="paragraph" w:styleId="Lgende">
    <w:name w:val="Légende"/>
    <w:basedOn w:val="Normal"/>
    <w:next w:val="Normal"/>
    <w:qFormat/>
    <w:pPr>
      <w:spacing w:before="0" w:after="0"/>
      <w:ind w:hanging="0" w:left="426" w:right="0"/>
      <w:jc w:val="both"/>
    </w:pPr>
    <w:rPr>
      <w:rFonts w:ascii="Times New Roman;Times New Roman" w:hAnsi="Times New Roman;Times New Roman" w:cs="Vrinda"/>
      <w:i/>
      <w:iCs/>
      <w:sz w:val="22"/>
      <w:szCs w:val="22"/>
      <w:lang w:bidi="en-US"/>
    </w:rPr>
  </w:style>
  <w:style w:type="paragraph" w:styleId="Explorateurdedocument">
    <w:name w:val="Explorateur de document"/>
    <w:basedOn w:val="Normal"/>
    <w:qFormat/>
    <w:pPr>
      <w:shd w:fill="000080" w:val="clear"/>
      <w:spacing w:before="0" w:after="0"/>
      <w:ind w:hanging="0" w:left="284" w:right="0"/>
      <w:jc w:val="both"/>
    </w:pPr>
    <w:rPr>
      <w:rFonts w:ascii="Tahoma; Arial" w:hAnsi="Tahoma; Arial" w:cs="Vrinda"/>
      <w:sz w:val="22"/>
      <w:szCs w:val="22"/>
      <w:lang w:bidi="en-US"/>
    </w:rPr>
  </w:style>
  <w:style w:type="paragraph" w:styleId="Car">
    <w:name w:val=" Car"/>
    <w:basedOn w:val="Normal"/>
    <w:qFormat/>
    <w:pPr>
      <w:spacing w:lineRule="exact" w:line="240" w:before="0" w:after="160"/>
    </w:pPr>
    <w:rPr>
      <w:rFonts w:ascii="Tahoma; Arial" w:hAnsi="Tahoma; Arial" w:cs="Tahoma; Arial"/>
      <w:lang w:val="en-US"/>
    </w:rPr>
  </w:style>
  <w:style w:type="paragraph" w:styleId="Commentaire1">
    <w:name w:val="Commentaire1"/>
    <w:basedOn w:val="Normal"/>
    <w:qFormat/>
    <w:pPr/>
    <w:rPr/>
  </w:style>
  <w:style w:type="paragraph" w:styleId="Objetducommentaire">
    <w:name w:val="Objet du commentaire"/>
    <w:basedOn w:val="Commentaire1"/>
    <w:next w:val="Commentaire1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8" Type="http://schemas.openxmlformats.org/officeDocument/2006/relationships/numbering" Target="numbering.xml" /><ns0:Relationship Id="rId9" Type="http://schemas.openxmlformats.org/officeDocument/2006/relationships/fontTable" Target="fontTable.xml" /><ns0:Relationship Id="rId10" Type="http://schemas.openxmlformats.org/officeDocument/2006/relationships/settings" Target="settings.xml" /><ns0:Relationship Id="rId11" Type="http://schemas.openxmlformats.org/officeDocument/2006/relationships/theme" Target="theme/theme1.xml" />
</ns0: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DrawingML Vector Flowchart Specification</dc:title>
  <dc:subject>Synthetic Test Fixture</dc:subject>
  <dc:creator>Synthetic Benchmark Author</dc:creator>
  <cp:lastModifiedBy>Synthetic Benchmark Author</cp:lastModifiedBy>
  <cp:revision>1</cp:revision>
</cp:coreProperties>
</file>