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0DCE9" w14:textId="77777777" w:rsidR="009D0C92" w:rsidRDefault="0054658A">
      <w:pPr>
        <w:pStyle w:val="Heading1"/>
      </w:pPr>
      <w:bookmarkStart w:id="0" w:name="_gjdgxs" w:colFirst="0" w:colLast="0"/>
      <w:bookmarkStart w:id="1" w:name="_Ref534669601"/>
      <w:bookmarkStart w:id="2" w:name="_Toc534743116"/>
      <w:bookmarkEnd w:id="0"/>
      <w:r>
        <w:rPr>
          <w:noProof/>
        </w:rPr>
        <mc:AlternateContent>
          <mc:Choice Requires="wps">
            <w:drawing>
              <wp:anchor distT="45720" distB="45720" distL="114300" distR="114300" simplePos="0" relativeHeight="251658240" behindDoc="0" locked="0" layoutInCell="1" hidden="0" allowOverlap="1" wp14:anchorId="3032A960" wp14:editId="2298835F">
                <wp:simplePos x="0" y="0"/>
                <wp:positionH relativeFrom="column">
                  <wp:posOffset>1</wp:posOffset>
                </wp:positionH>
                <wp:positionV relativeFrom="paragraph">
                  <wp:posOffset>7621</wp:posOffset>
                </wp:positionV>
                <wp:extent cx="5495925" cy="2524125"/>
                <wp:effectExtent l="0" t="0" r="0" b="0"/>
                <wp:wrapNone/>
                <wp:docPr id="1" name="Rectangle 1"/>
                <wp:cNvGraphicFramePr/>
                <a:graphic xmlns:a="http://schemas.openxmlformats.org/drawingml/2006/main">
                  <a:graphicData uri="http://schemas.microsoft.com/office/word/2010/wordprocessingShape">
                    <wps:wsp>
                      <wps:cNvSpPr/>
                      <wps:spPr>
                        <a:xfrm>
                          <a:off x="2602800" y="2522700"/>
                          <a:ext cx="5486400" cy="2514600"/>
                        </a:xfrm>
                        <a:prstGeom prst="rect">
                          <a:avLst/>
                        </a:prstGeom>
                        <a:solidFill>
                          <a:srgbClr val="FFFFFF"/>
                        </a:solidFill>
                        <a:ln>
                          <a:noFill/>
                        </a:ln>
                      </wps:spPr>
                      <wps:txbx>
                        <w:txbxContent>
                          <w:p w14:paraId="1C1A86B5" w14:textId="77777777" w:rsidR="00555687" w:rsidRDefault="00555687" w:rsidP="00915175">
                            <w:pPr>
                              <w:pStyle w:val="Heading3"/>
                            </w:pPr>
                            <w:bookmarkStart w:id="3" w:name="_Toc534743115"/>
                            <w:r>
                              <w:t>Machine Learning for Time Series Prediction, Comparative analysis</w:t>
                            </w:r>
                            <w:bookmarkEnd w:id="3"/>
                          </w:p>
                          <w:p w14:paraId="40AEA053" w14:textId="77777777" w:rsidR="00555687" w:rsidRDefault="00555687">
                            <w:pPr>
                              <w:textDirection w:val="btLr"/>
                            </w:pPr>
                          </w:p>
                        </w:txbxContent>
                      </wps:txbx>
                      <wps:bodyPr spcFirstLastPara="1" wrap="square" lIns="0" tIns="0" rIns="0" bIns="0" anchor="t" anchorCtr="0"/>
                    </wps:wsp>
                  </a:graphicData>
                </a:graphic>
              </wp:anchor>
            </w:drawing>
          </mc:Choice>
          <mc:Fallback>
            <w:pict>
              <v:rect w14:anchorId="3032A960" id="Rectangle 1" o:spid="_x0000_s1026" style="position:absolute;left:0;text-align:left;margin-left:0;margin-top:.6pt;width:432.75pt;height:198.7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" stroked="f">
                <v:textbox inset="0,0,0,0">
                  <w:txbxContent>
                    <w:p w14:paraId="1C1A86B5" w14:textId="77777777" w:rsidR="00555687" w:rsidRDefault="00555687" w:rsidP="00915175">
                      <w:pPr>
                        <w:pStyle w:val="Heading3"/>
                      </w:pPr>
                      <w:bookmarkStart w:id="4" w:name="_Toc534743115"/>
                      <w:r>
                        <w:t>Machine Learning for Time Series Prediction, Comparative analysis</w:t>
                      </w:r>
                      <w:bookmarkEnd w:id="4"/>
                    </w:p>
                    <w:p w14:paraId="40AEA053" w14:textId="77777777" w:rsidR="00555687" w:rsidRDefault="00555687">
                      <w:pPr>
                        <w:textDirection w:val="btLr"/>
                      </w:pPr>
                    </w:p>
                  </w:txbxContent>
                </v:textbox>
              </v:rect>
            </w:pict>
          </mc:Fallback>
        </mc:AlternateContent>
      </w:r>
      <w:bookmarkEnd w:id="1"/>
      <w:bookmarkEnd w:id="2"/>
    </w:p>
    <w:p w14:paraId="0BB7C17F" w14:textId="77777777" w:rsidR="009D0C92" w:rsidRDefault="0054658A">
      <w:pPr>
        <w:pBdr>
          <w:top w:val="nil"/>
          <w:left w:val="nil"/>
          <w:bottom w:val="nil"/>
          <w:right w:val="nil"/>
          <w:between w:val="nil"/>
        </w:pBdr>
        <w:spacing w:after="2640"/>
        <w:jc w:val="center"/>
        <w:rPr>
          <w:color w:val="000000"/>
        </w:rPr>
      </w:pPr>
      <w:proofErr w:type="spellStart"/>
      <w:proofErr w:type="gramStart"/>
      <w:r>
        <w:rPr>
          <w:color w:val="000000"/>
        </w:rPr>
        <w:t>Olu</w:t>
      </w:r>
      <w:proofErr w:type="spellEnd"/>
      <w:r>
        <w:rPr>
          <w:color w:val="000000"/>
        </w:rPr>
        <w:t xml:space="preserve">  Salami</w:t>
      </w:r>
      <w:proofErr w:type="gramEnd"/>
    </w:p>
    <w:p w14:paraId="2386D983" w14:textId="77777777" w:rsidR="009D0C92" w:rsidRDefault="0054658A">
      <w:pPr>
        <w:pBdr>
          <w:top w:val="nil"/>
          <w:left w:val="nil"/>
          <w:bottom w:val="nil"/>
          <w:right w:val="nil"/>
          <w:between w:val="nil"/>
        </w:pBdr>
        <w:spacing w:after="0"/>
        <w:jc w:val="center"/>
        <w:rPr>
          <w:color w:val="000000"/>
          <w:highlight w:val="white"/>
        </w:rPr>
      </w:pPr>
      <w:r>
        <w:rPr>
          <w:color w:val="000000"/>
          <w:highlight w:val="white"/>
        </w:rPr>
        <w:t>A Thesis in the Field of Computational Finance</w:t>
      </w:r>
    </w:p>
    <w:p w14:paraId="07534F29" w14:textId="77777777" w:rsidR="009D0C92" w:rsidRDefault="0054658A">
      <w:pPr>
        <w:pBdr>
          <w:top w:val="nil"/>
          <w:left w:val="nil"/>
          <w:bottom w:val="nil"/>
          <w:right w:val="nil"/>
          <w:between w:val="nil"/>
        </w:pBdr>
        <w:spacing w:after="0"/>
        <w:jc w:val="center"/>
        <w:rPr>
          <w:color w:val="000000"/>
          <w:highlight w:val="white"/>
        </w:rPr>
      </w:pPr>
      <w:r>
        <w:rPr>
          <w:color w:val="000000"/>
          <w:highlight w:val="white"/>
        </w:rPr>
        <w:t>for the Degree of Master of Science in Computational Finance</w:t>
      </w:r>
    </w:p>
    <w:p w14:paraId="22107FD5" w14:textId="77777777" w:rsidR="009D0C92" w:rsidRDefault="0054658A">
      <w:pPr>
        <w:pBdr>
          <w:top w:val="nil"/>
          <w:left w:val="nil"/>
          <w:bottom w:val="nil"/>
          <w:right w:val="nil"/>
          <w:between w:val="nil"/>
        </w:pBdr>
        <w:spacing w:before="960" w:after="0"/>
        <w:jc w:val="center"/>
        <w:rPr>
          <w:color w:val="000000"/>
        </w:rPr>
      </w:pPr>
      <w:r>
        <w:rPr>
          <w:color w:val="000000"/>
        </w:rPr>
        <w:t>University of Greenwich</w:t>
      </w:r>
    </w:p>
    <w:p w14:paraId="6E04E119" w14:textId="1DF7EBA9" w:rsidR="009D0C92" w:rsidRDefault="005F50BE">
      <w:pPr>
        <w:pBdr>
          <w:top w:val="nil"/>
          <w:left w:val="nil"/>
          <w:bottom w:val="nil"/>
          <w:right w:val="nil"/>
          <w:between w:val="nil"/>
        </w:pBdr>
        <w:spacing w:after="0"/>
        <w:jc w:val="center"/>
        <w:rPr>
          <w:color w:val="000000"/>
        </w:rPr>
      </w:pPr>
      <w:r>
        <w:rPr>
          <w:color w:val="000000"/>
        </w:rPr>
        <w:t>January</w:t>
      </w:r>
      <w:r w:rsidR="0054658A">
        <w:rPr>
          <w:color w:val="000000"/>
        </w:rPr>
        <w:t xml:space="preserve"> 2019</w:t>
      </w:r>
    </w:p>
    <w:p w14:paraId="4C3C6A4D" w14:textId="77777777" w:rsidR="009D0C92" w:rsidRDefault="009D0C92">
      <w:pPr>
        <w:pBdr>
          <w:top w:val="nil"/>
          <w:left w:val="nil"/>
          <w:bottom w:val="nil"/>
          <w:right w:val="nil"/>
          <w:between w:val="nil"/>
        </w:pBdr>
        <w:spacing w:after="0"/>
        <w:jc w:val="center"/>
        <w:rPr>
          <w:color w:val="000000"/>
        </w:rPr>
      </w:pPr>
    </w:p>
    <w:p w14:paraId="44C6ED4E" w14:textId="77777777" w:rsidR="009D0C92" w:rsidRDefault="0054658A">
      <w:pPr>
        <w:widowControl w:val="0"/>
        <w:pBdr>
          <w:top w:val="nil"/>
          <w:left w:val="nil"/>
          <w:bottom w:val="nil"/>
          <w:right w:val="nil"/>
          <w:between w:val="nil"/>
        </w:pBdr>
        <w:spacing w:after="0" w:line="276" w:lineRule="auto"/>
        <w:rPr>
          <w:color w:val="000000"/>
        </w:rPr>
        <w:sectPr w:rsidR="009D0C92">
          <w:footerReference w:type="default" r:id="rId8"/>
          <w:headerReference w:type="first" r:id="rId9"/>
          <w:pgSz w:w="12240" w:h="15840"/>
          <w:pgMar w:top="1440" w:right="1440" w:bottom="1440" w:left="2160" w:header="720" w:footer="720" w:gutter="0"/>
          <w:pgNumType w:start="1"/>
          <w:cols w:space="720"/>
          <w:titlePg/>
        </w:sectPr>
      </w:pPr>
      <w:r>
        <w:br w:type="page"/>
      </w:r>
    </w:p>
    <w:p w14:paraId="1E8AA14E" w14:textId="77777777" w:rsidR="009D0C92" w:rsidRDefault="0054658A">
      <w:pPr>
        <w:pBdr>
          <w:top w:val="nil"/>
          <w:left w:val="nil"/>
          <w:bottom w:val="nil"/>
          <w:right w:val="nil"/>
          <w:between w:val="nil"/>
        </w:pBdr>
        <w:spacing w:before="13560" w:after="0"/>
        <w:jc w:val="center"/>
        <w:rPr>
          <w:color w:val="000000"/>
          <w:highlight w:val="white"/>
        </w:rPr>
      </w:pPr>
      <w:r>
        <w:rPr>
          <w:color w:val="000000"/>
          <w:highlight w:val="white"/>
        </w:rPr>
        <w:lastRenderedPageBreak/>
        <w:t>Copyright 2018 [David Salami]</w:t>
      </w:r>
    </w:p>
    <w:p w14:paraId="475AEA41" w14:textId="77777777" w:rsidR="009D0C92" w:rsidRDefault="0054658A">
      <w:pPr>
        <w:widowControl w:val="0"/>
        <w:pBdr>
          <w:top w:val="nil"/>
          <w:left w:val="nil"/>
          <w:bottom w:val="nil"/>
          <w:right w:val="nil"/>
          <w:between w:val="nil"/>
        </w:pBdr>
        <w:spacing w:after="0" w:line="276" w:lineRule="auto"/>
        <w:rPr>
          <w:color w:val="000000"/>
          <w:highlight w:val="white"/>
        </w:rPr>
        <w:sectPr w:rsidR="009D0C92">
          <w:type w:val="continuous"/>
          <w:pgSz w:w="12240" w:h="15840"/>
          <w:pgMar w:top="1440" w:right="1440" w:bottom="1440" w:left="2160" w:header="720" w:footer="720" w:gutter="0"/>
          <w:cols w:space="720"/>
        </w:sectPr>
      </w:pPr>
      <w:r>
        <w:lastRenderedPageBreak/>
        <w:br w:type="page"/>
      </w:r>
    </w:p>
    <w:p w14:paraId="05D98CF1" w14:textId="77777777" w:rsidR="009D0C92" w:rsidRDefault="0054658A">
      <w:pPr>
        <w:pBdr>
          <w:top w:val="nil"/>
          <w:left w:val="nil"/>
          <w:bottom w:val="nil"/>
          <w:right w:val="nil"/>
          <w:between w:val="nil"/>
        </w:pBdr>
        <w:spacing w:before="720" w:after="520"/>
        <w:jc w:val="center"/>
        <w:rPr>
          <w:color w:val="000000"/>
        </w:rPr>
      </w:pPr>
      <w:bookmarkStart w:id="5" w:name="_30j0zll" w:colFirst="0" w:colLast="0"/>
      <w:bookmarkEnd w:id="5"/>
      <w:r>
        <w:rPr>
          <w:color w:val="000000"/>
        </w:rPr>
        <w:lastRenderedPageBreak/>
        <w:t>Abstract</w:t>
      </w:r>
    </w:p>
    <w:p w14:paraId="0600BE6A" w14:textId="77777777" w:rsidR="009D0C92" w:rsidRDefault="0054658A">
      <w:pPr>
        <w:pBdr>
          <w:top w:val="nil"/>
          <w:left w:val="nil"/>
          <w:bottom w:val="nil"/>
          <w:right w:val="nil"/>
          <w:between w:val="nil"/>
        </w:pBdr>
        <w:spacing w:after="0"/>
        <w:ind w:firstLine="720"/>
        <w:rPr>
          <w:color w:val="000000"/>
          <w:highlight w:val="white"/>
        </w:rPr>
      </w:pPr>
      <w:r>
        <w:rPr>
          <w:color w:val="000000"/>
          <w:highlight w:val="white"/>
        </w:rPr>
        <w:t xml:space="preserve">Autonomous and Automated decision making in the area of trading securities </w:t>
      </w:r>
    </w:p>
    <w:p w14:paraId="65959936" w14:textId="77777777" w:rsidR="009D0C92" w:rsidRDefault="009D0C92">
      <w:pPr>
        <w:pBdr>
          <w:top w:val="nil"/>
          <w:left w:val="nil"/>
          <w:bottom w:val="nil"/>
          <w:right w:val="nil"/>
          <w:between w:val="nil"/>
        </w:pBdr>
        <w:spacing w:after="0"/>
        <w:ind w:firstLine="720"/>
        <w:rPr>
          <w:color w:val="000000"/>
          <w:highlight w:val="white"/>
        </w:rPr>
      </w:pPr>
    </w:p>
    <w:p w14:paraId="37238901" w14:textId="77777777" w:rsidR="009D0C92" w:rsidRDefault="0054658A">
      <w:pPr>
        <w:pBdr>
          <w:top w:val="nil"/>
          <w:left w:val="nil"/>
          <w:bottom w:val="nil"/>
          <w:right w:val="nil"/>
          <w:between w:val="nil"/>
        </w:pBdr>
        <w:spacing w:after="0"/>
        <w:rPr>
          <w:color w:val="000000"/>
          <w:highlight w:val="white"/>
        </w:rPr>
      </w:pPr>
      <w:r>
        <w:rPr>
          <w:color w:val="000000"/>
          <w:highlight w:val="white"/>
        </w:rPr>
        <w:t>Keywords: Machine learning; Convolutional Neural Networks; Recurrent Neural Networks; LTSM; Reinforcement learning; Machine Learning; Forex; Algorithmic Trading; Portfolio Management; Quantitative Finance; Q-learning; Markov Decision Process;</w:t>
      </w:r>
    </w:p>
    <w:p w14:paraId="694BC3C7" w14:textId="77777777" w:rsidR="009D0C92" w:rsidRDefault="009D0C92">
      <w:pPr>
        <w:pBdr>
          <w:top w:val="nil"/>
          <w:left w:val="nil"/>
          <w:bottom w:val="nil"/>
          <w:right w:val="nil"/>
          <w:between w:val="nil"/>
        </w:pBdr>
        <w:spacing w:after="0"/>
        <w:ind w:firstLine="720"/>
        <w:rPr>
          <w:color w:val="000000"/>
          <w:highlight w:val="white"/>
        </w:rPr>
      </w:pPr>
    </w:p>
    <w:p w14:paraId="1AA29006" w14:textId="77777777" w:rsidR="009D0C92" w:rsidRDefault="0054658A">
      <w:pPr>
        <w:widowControl w:val="0"/>
        <w:pBdr>
          <w:top w:val="nil"/>
          <w:left w:val="nil"/>
          <w:bottom w:val="nil"/>
          <w:right w:val="nil"/>
          <w:between w:val="nil"/>
        </w:pBdr>
        <w:spacing w:after="0" w:line="276" w:lineRule="auto"/>
        <w:rPr>
          <w:color w:val="000000"/>
          <w:highlight w:val="white"/>
        </w:rPr>
        <w:sectPr w:rsidR="009D0C92">
          <w:type w:val="continuous"/>
          <w:pgSz w:w="12240" w:h="15840"/>
          <w:pgMar w:top="1440" w:right="1440" w:bottom="1440" w:left="2160" w:header="720" w:footer="720" w:gutter="0"/>
          <w:cols w:space="720"/>
        </w:sectPr>
      </w:pPr>
      <w:r>
        <w:br w:type="page"/>
      </w:r>
    </w:p>
    <w:p w14:paraId="697BEAC7" w14:textId="77777777" w:rsidR="009D0C92" w:rsidRDefault="0054658A" w:rsidP="008F75B1">
      <w:pPr>
        <w:pStyle w:val="Heading3"/>
      </w:pPr>
      <w:bookmarkStart w:id="6" w:name="_Toc534743117"/>
      <w:r>
        <w:lastRenderedPageBreak/>
        <w:t>Dedication (optional)</w:t>
      </w:r>
      <w:bookmarkEnd w:id="6"/>
    </w:p>
    <w:p w14:paraId="51EAC1C3" w14:textId="77777777" w:rsidR="009D0C92" w:rsidRDefault="0054658A">
      <w:pPr>
        <w:pBdr>
          <w:top w:val="nil"/>
          <w:left w:val="nil"/>
          <w:bottom w:val="nil"/>
          <w:right w:val="nil"/>
          <w:between w:val="nil"/>
        </w:pBdr>
        <w:spacing w:after="0"/>
        <w:ind w:firstLine="720"/>
        <w:rPr>
          <w:color w:val="000000"/>
          <w:highlight w:val="white"/>
        </w:rPr>
      </w:pPr>
      <w:r>
        <w:rPr>
          <w:color w:val="000000"/>
          <w:highlight w:val="white"/>
        </w:rPr>
        <w:t xml:space="preserve">To delete this or any other unwanted section, select it in its entirety, including the title and the Section Break, and press Backspace or Delete. </w:t>
      </w:r>
    </w:p>
    <w:p w14:paraId="36183E24" w14:textId="77777777" w:rsidR="009D0C92" w:rsidRDefault="0054658A">
      <w:pPr>
        <w:widowControl w:val="0"/>
        <w:pBdr>
          <w:top w:val="nil"/>
          <w:left w:val="nil"/>
          <w:bottom w:val="nil"/>
          <w:right w:val="nil"/>
          <w:between w:val="nil"/>
        </w:pBdr>
        <w:spacing w:after="0" w:line="276" w:lineRule="auto"/>
        <w:rPr>
          <w:color w:val="000000"/>
          <w:highlight w:val="white"/>
        </w:rPr>
        <w:sectPr w:rsidR="009D0C92">
          <w:type w:val="continuous"/>
          <w:pgSz w:w="12240" w:h="15840"/>
          <w:pgMar w:top="1440" w:right="1440" w:bottom="1440" w:left="2160" w:header="720" w:footer="720" w:gutter="0"/>
          <w:cols w:space="720"/>
        </w:sectPr>
      </w:pPr>
      <w:r>
        <w:br w:type="page"/>
      </w:r>
    </w:p>
    <w:p w14:paraId="5B14BEEC" w14:textId="77777777" w:rsidR="009D0C92" w:rsidRDefault="0054658A" w:rsidP="008F75B1">
      <w:pPr>
        <w:pStyle w:val="Heading3"/>
      </w:pPr>
      <w:bookmarkStart w:id="7" w:name="_Toc534743118"/>
      <w:r>
        <w:lastRenderedPageBreak/>
        <w:t>Acknowledgments (optional)</w:t>
      </w:r>
      <w:bookmarkEnd w:id="7"/>
    </w:p>
    <w:p w14:paraId="45ED4764" w14:textId="77777777" w:rsidR="009D0C92" w:rsidRDefault="0054658A">
      <w:pPr>
        <w:pBdr>
          <w:top w:val="nil"/>
          <w:left w:val="nil"/>
          <w:bottom w:val="nil"/>
          <w:right w:val="nil"/>
          <w:between w:val="nil"/>
        </w:pBdr>
        <w:spacing w:after="0"/>
        <w:ind w:firstLine="720"/>
        <w:rPr>
          <w:color w:val="000000"/>
          <w:highlight w:val="white"/>
        </w:rPr>
      </w:pPr>
      <w:r>
        <w:rPr>
          <w:color w:val="000000"/>
          <w:highlight w:val="white"/>
        </w:rPr>
        <w:t xml:space="preserve">To delete this or any other unwanted section, select it in its entirety, including the title and the Section Break, and press Backspace or Delete. To see the Section Break, show formatting symbols by clicking the ¶ button in the Paragraph section </w:t>
      </w:r>
    </w:p>
    <w:p w14:paraId="3AD89122" w14:textId="77777777" w:rsidR="009D0C92" w:rsidRDefault="0054658A">
      <w:pPr>
        <w:widowControl w:val="0"/>
        <w:pBdr>
          <w:top w:val="nil"/>
          <w:left w:val="nil"/>
          <w:bottom w:val="nil"/>
          <w:right w:val="nil"/>
          <w:between w:val="nil"/>
        </w:pBdr>
        <w:spacing w:after="0" w:line="276" w:lineRule="auto"/>
        <w:rPr>
          <w:color w:val="000000"/>
          <w:highlight w:val="white"/>
        </w:rPr>
        <w:sectPr w:rsidR="009D0C92">
          <w:type w:val="continuous"/>
          <w:pgSz w:w="12240" w:h="15840"/>
          <w:pgMar w:top="1440" w:right="1440" w:bottom="1440" w:left="2160" w:header="720" w:footer="720" w:gutter="0"/>
          <w:cols w:space="720"/>
        </w:sectPr>
      </w:pPr>
      <w:r>
        <w:br w:type="page"/>
      </w:r>
    </w:p>
    <w:p w14:paraId="21449BF9" w14:textId="77777777" w:rsidR="009D0C92" w:rsidRDefault="0054658A" w:rsidP="008F75B1">
      <w:pPr>
        <w:pStyle w:val="Heading3"/>
      </w:pPr>
      <w:bookmarkStart w:id="8" w:name="_2et92p0" w:colFirst="0" w:colLast="0"/>
      <w:bookmarkStart w:id="9" w:name="_Toc534743119"/>
      <w:bookmarkEnd w:id="8"/>
      <w:r>
        <w:lastRenderedPageBreak/>
        <w:t xml:space="preserve">Table of </w:t>
      </w:r>
      <w:commentRangeStart w:id="10"/>
      <w:r>
        <w:t>Contents</w:t>
      </w:r>
      <w:commentRangeEnd w:id="10"/>
      <w:r>
        <w:commentReference w:id="10"/>
      </w:r>
      <w:bookmarkEnd w:id="9"/>
    </w:p>
    <w:sdt>
      <w:sdtPr>
        <w:id w:val="-593083794"/>
        <w:docPartObj>
          <w:docPartGallery w:val="Table of Contents"/>
          <w:docPartUnique/>
        </w:docPartObj>
      </w:sdtPr>
      <w:sdtEndPr/>
      <w:sdtContent>
        <w:p w14:paraId="0FF08FCC" w14:textId="1C530BF0" w:rsidR="00555687" w:rsidRDefault="0054658A">
          <w:pPr>
            <w:pStyle w:val="TOC3"/>
            <w:tabs>
              <w:tab w:val="right" w:pos="8630"/>
            </w:tabs>
            <w:rPr>
              <w:rFonts w:asciiTheme="minorHAnsi" w:eastAsiaTheme="minorEastAsia" w:hAnsiTheme="minorHAnsi" w:cstheme="minorBidi"/>
              <w:noProof/>
              <w:sz w:val="22"/>
              <w:szCs w:val="22"/>
              <w:lang w:val="en-GB" w:eastAsia="en-GB"/>
            </w:rPr>
          </w:pPr>
          <w:r>
            <w:fldChar w:fldCharType="begin"/>
          </w:r>
          <w:r>
            <w:instrText xml:space="preserve"> TOC \h \u \z </w:instrText>
          </w:r>
          <w:r>
            <w:fldChar w:fldCharType="separate"/>
          </w:r>
          <w:hyperlink r:id="rId13" w:anchor="_Toc534743115" w:history="1">
            <w:r w:rsidR="00555687" w:rsidRPr="00A15FA5">
              <w:rPr>
                <w:rStyle w:val="Hyperlink"/>
                <w:noProof/>
              </w:rPr>
              <w:t>Machine Learning for Time Series Prediction, Comparative analysis</w:t>
            </w:r>
            <w:r w:rsidR="00555687">
              <w:rPr>
                <w:noProof/>
                <w:webHidden/>
              </w:rPr>
              <w:tab/>
            </w:r>
            <w:r w:rsidR="00555687">
              <w:rPr>
                <w:noProof/>
                <w:webHidden/>
              </w:rPr>
              <w:fldChar w:fldCharType="begin"/>
            </w:r>
            <w:r w:rsidR="00555687">
              <w:rPr>
                <w:noProof/>
                <w:webHidden/>
              </w:rPr>
              <w:instrText xml:space="preserve"> PAGEREF _Toc534743115 \h </w:instrText>
            </w:r>
            <w:r w:rsidR="00555687">
              <w:rPr>
                <w:noProof/>
                <w:webHidden/>
              </w:rPr>
            </w:r>
            <w:r w:rsidR="00555687">
              <w:rPr>
                <w:noProof/>
                <w:webHidden/>
              </w:rPr>
              <w:fldChar w:fldCharType="separate"/>
            </w:r>
            <w:r w:rsidR="00555687">
              <w:rPr>
                <w:noProof/>
                <w:webHidden/>
              </w:rPr>
              <w:t>1</w:t>
            </w:r>
            <w:r w:rsidR="00555687">
              <w:rPr>
                <w:noProof/>
                <w:webHidden/>
              </w:rPr>
              <w:fldChar w:fldCharType="end"/>
            </w:r>
          </w:hyperlink>
        </w:p>
        <w:p w14:paraId="1AC9385D" w14:textId="3582EBBD" w:rsidR="00555687" w:rsidRDefault="000069B3">
          <w:pPr>
            <w:pStyle w:val="TOC1"/>
            <w:tabs>
              <w:tab w:val="right" w:pos="8630"/>
            </w:tabs>
            <w:rPr>
              <w:rFonts w:asciiTheme="minorHAnsi" w:eastAsiaTheme="minorEastAsia" w:hAnsiTheme="minorHAnsi" w:cstheme="minorBidi"/>
              <w:noProof/>
              <w:sz w:val="22"/>
              <w:szCs w:val="22"/>
              <w:lang w:val="en-GB" w:eastAsia="en-GB"/>
            </w:rPr>
          </w:pPr>
          <w:hyperlink w:anchor="_Toc534743116" w:history="1">
            <w:r w:rsidR="00555687" w:rsidRPr="00A15FA5">
              <w:rPr>
                <w:rStyle w:val="Hyperlink"/>
                <w:noProof/>
              </w:rPr>
              <w:t xml:space="preserve">Chapter 1 </w:t>
            </w:r>
            <w:r w:rsidR="00555687">
              <w:rPr>
                <w:noProof/>
                <w:webHidden/>
              </w:rPr>
              <w:tab/>
            </w:r>
            <w:r w:rsidR="00555687">
              <w:rPr>
                <w:noProof/>
                <w:webHidden/>
              </w:rPr>
              <w:fldChar w:fldCharType="begin"/>
            </w:r>
            <w:r w:rsidR="00555687">
              <w:rPr>
                <w:noProof/>
                <w:webHidden/>
              </w:rPr>
              <w:instrText xml:space="preserve"> PAGEREF _Toc534743116 \h </w:instrText>
            </w:r>
            <w:r w:rsidR="00555687">
              <w:rPr>
                <w:noProof/>
                <w:webHidden/>
              </w:rPr>
            </w:r>
            <w:r w:rsidR="00555687">
              <w:rPr>
                <w:noProof/>
                <w:webHidden/>
              </w:rPr>
              <w:fldChar w:fldCharType="separate"/>
            </w:r>
            <w:r w:rsidR="00555687">
              <w:rPr>
                <w:noProof/>
                <w:webHidden/>
              </w:rPr>
              <w:t>1</w:t>
            </w:r>
            <w:r w:rsidR="00555687">
              <w:rPr>
                <w:noProof/>
                <w:webHidden/>
              </w:rPr>
              <w:fldChar w:fldCharType="end"/>
            </w:r>
          </w:hyperlink>
        </w:p>
        <w:p w14:paraId="3484048E" w14:textId="2752AA21"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17" w:history="1">
            <w:r w:rsidR="00555687" w:rsidRPr="00A15FA5">
              <w:rPr>
                <w:rStyle w:val="Hyperlink"/>
                <w:noProof/>
              </w:rPr>
              <w:t>Dedication (optional)</w:t>
            </w:r>
            <w:r w:rsidR="00555687">
              <w:rPr>
                <w:noProof/>
                <w:webHidden/>
              </w:rPr>
              <w:tab/>
            </w:r>
            <w:r w:rsidR="00555687">
              <w:rPr>
                <w:noProof/>
                <w:webHidden/>
              </w:rPr>
              <w:fldChar w:fldCharType="begin"/>
            </w:r>
            <w:r w:rsidR="00555687">
              <w:rPr>
                <w:noProof/>
                <w:webHidden/>
              </w:rPr>
              <w:instrText xml:space="preserve"> PAGEREF _Toc534743117 \h </w:instrText>
            </w:r>
            <w:r w:rsidR="00555687">
              <w:rPr>
                <w:noProof/>
                <w:webHidden/>
              </w:rPr>
            </w:r>
            <w:r w:rsidR="00555687">
              <w:rPr>
                <w:noProof/>
                <w:webHidden/>
              </w:rPr>
              <w:fldChar w:fldCharType="separate"/>
            </w:r>
            <w:r w:rsidR="00555687">
              <w:rPr>
                <w:noProof/>
                <w:webHidden/>
              </w:rPr>
              <w:t>5</w:t>
            </w:r>
            <w:r w:rsidR="00555687">
              <w:rPr>
                <w:noProof/>
                <w:webHidden/>
              </w:rPr>
              <w:fldChar w:fldCharType="end"/>
            </w:r>
          </w:hyperlink>
        </w:p>
        <w:p w14:paraId="47AF7AFA" w14:textId="624D88AD"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18" w:history="1">
            <w:r w:rsidR="00555687" w:rsidRPr="00A15FA5">
              <w:rPr>
                <w:rStyle w:val="Hyperlink"/>
                <w:noProof/>
              </w:rPr>
              <w:t>Acknowledgments (optional)</w:t>
            </w:r>
            <w:r w:rsidR="00555687">
              <w:rPr>
                <w:noProof/>
                <w:webHidden/>
              </w:rPr>
              <w:tab/>
            </w:r>
            <w:r w:rsidR="00555687">
              <w:rPr>
                <w:noProof/>
                <w:webHidden/>
              </w:rPr>
              <w:fldChar w:fldCharType="begin"/>
            </w:r>
            <w:r w:rsidR="00555687">
              <w:rPr>
                <w:noProof/>
                <w:webHidden/>
              </w:rPr>
              <w:instrText xml:space="preserve"> PAGEREF _Toc534743118 \h </w:instrText>
            </w:r>
            <w:r w:rsidR="00555687">
              <w:rPr>
                <w:noProof/>
                <w:webHidden/>
              </w:rPr>
            </w:r>
            <w:r w:rsidR="00555687">
              <w:rPr>
                <w:noProof/>
                <w:webHidden/>
              </w:rPr>
              <w:fldChar w:fldCharType="separate"/>
            </w:r>
            <w:r w:rsidR="00555687">
              <w:rPr>
                <w:noProof/>
                <w:webHidden/>
              </w:rPr>
              <w:t>6</w:t>
            </w:r>
            <w:r w:rsidR="00555687">
              <w:rPr>
                <w:noProof/>
                <w:webHidden/>
              </w:rPr>
              <w:fldChar w:fldCharType="end"/>
            </w:r>
          </w:hyperlink>
        </w:p>
        <w:p w14:paraId="320D95EC" w14:textId="6064DFE5"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19" w:history="1">
            <w:r w:rsidR="00555687" w:rsidRPr="00A15FA5">
              <w:rPr>
                <w:rStyle w:val="Hyperlink"/>
                <w:noProof/>
              </w:rPr>
              <w:t>Table of Contents</w:t>
            </w:r>
            <w:r w:rsidR="00555687">
              <w:rPr>
                <w:noProof/>
                <w:webHidden/>
              </w:rPr>
              <w:tab/>
            </w:r>
            <w:r w:rsidR="00555687">
              <w:rPr>
                <w:noProof/>
                <w:webHidden/>
              </w:rPr>
              <w:fldChar w:fldCharType="begin"/>
            </w:r>
            <w:r w:rsidR="00555687">
              <w:rPr>
                <w:noProof/>
                <w:webHidden/>
              </w:rPr>
              <w:instrText xml:space="preserve"> PAGEREF _Toc534743119 \h </w:instrText>
            </w:r>
            <w:r w:rsidR="00555687">
              <w:rPr>
                <w:noProof/>
                <w:webHidden/>
              </w:rPr>
            </w:r>
            <w:r w:rsidR="00555687">
              <w:rPr>
                <w:noProof/>
                <w:webHidden/>
              </w:rPr>
              <w:fldChar w:fldCharType="separate"/>
            </w:r>
            <w:r w:rsidR="00555687">
              <w:rPr>
                <w:noProof/>
                <w:webHidden/>
              </w:rPr>
              <w:t>7</w:t>
            </w:r>
            <w:r w:rsidR="00555687">
              <w:rPr>
                <w:noProof/>
                <w:webHidden/>
              </w:rPr>
              <w:fldChar w:fldCharType="end"/>
            </w:r>
          </w:hyperlink>
        </w:p>
        <w:p w14:paraId="4E3D550D" w14:textId="1A68B685"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20" w:history="1">
            <w:r w:rsidR="00555687" w:rsidRPr="00A15FA5">
              <w:rPr>
                <w:rStyle w:val="Hyperlink"/>
                <w:noProof/>
              </w:rPr>
              <w:t>List of Tables (optional)</w:t>
            </w:r>
            <w:r w:rsidR="00555687">
              <w:rPr>
                <w:noProof/>
                <w:webHidden/>
              </w:rPr>
              <w:tab/>
            </w:r>
            <w:r w:rsidR="00555687">
              <w:rPr>
                <w:noProof/>
                <w:webHidden/>
              </w:rPr>
              <w:fldChar w:fldCharType="begin"/>
            </w:r>
            <w:r w:rsidR="00555687">
              <w:rPr>
                <w:noProof/>
                <w:webHidden/>
              </w:rPr>
              <w:instrText xml:space="preserve"> PAGEREF _Toc534743120 \h </w:instrText>
            </w:r>
            <w:r w:rsidR="00555687">
              <w:rPr>
                <w:noProof/>
                <w:webHidden/>
              </w:rPr>
            </w:r>
            <w:r w:rsidR="00555687">
              <w:rPr>
                <w:noProof/>
                <w:webHidden/>
              </w:rPr>
              <w:fldChar w:fldCharType="separate"/>
            </w:r>
            <w:r w:rsidR="00555687">
              <w:rPr>
                <w:noProof/>
                <w:webHidden/>
              </w:rPr>
              <w:t>11</w:t>
            </w:r>
            <w:r w:rsidR="00555687">
              <w:rPr>
                <w:noProof/>
                <w:webHidden/>
              </w:rPr>
              <w:fldChar w:fldCharType="end"/>
            </w:r>
          </w:hyperlink>
        </w:p>
        <w:p w14:paraId="21F4B728" w14:textId="4A8EAC99"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21" w:history="1">
            <w:r w:rsidR="00555687" w:rsidRPr="00A15FA5">
              <w:rPr>
                <w:rStyle w:val="Hyperlink"/>
                <w:noProof/>
              </w:rPr>
              <w:t>List of Figures (optional)</w:t>
            </w:r>
            <w:r w:rsidR="00555687">
              <w:rPr>
                <w:noProof/>
                <w:webHidden/>
              </w:rPr>
              <w:tab/>
            </w:r>
            <w:r w:rsidR="00555687">
              <w:rPr>
                <w:noProof/>
                <w:webHidden/>
              </w:rPr>
              <w:fldChar w:fldCharType="begin"/>
            </w:r>
            <w:r w:rsidR="00555687">
              <w:rPr>
                <w:noProof/>
                <w:webHidden/>
              </w:rPr>
              <w:instrText xml:space="preserve"> PAGEREF _Toc534743121 \h </w:instrText>
            </w:r>
            <w:r w:rsidR="00555687">
              <w:rPr>
                <w:noProof/>
                <w:webHidden/>
              </w:rPr>
            </w:r>
            <w:r w:rsidR="00555687">
              <w:rPr>
                <w:noProof/>
                <w:webHidden/>
              </w:rPr>
              <w:fldChar w:fldCharType="separate"/>
            </w:r>
            <w:r w:rsidR="00555687">
              <w:rPr>
                <w:noProof/>
                <w:webHidden/>
              </w:rPr>
              <w:t>12</w:t>
            </w:r>
            <w:r w:rsidR="00555687">
              <w:rPr>
                <w:noProof/>
                <w:webHidden/>
              </w:rPr>
              <w:fldChar w:fldCharType="end"/>
            </w:r>
          </w:hyperlink>
        </w:p>
        <w:p w14:paraId="44232E6E" w14:textId="47B75942" w:rsidR="00555687" w:rsidRDefault="000069B3">
          <w:pPr>
            <w:pStyle w:val="TOC2"/>
            <w:tabs>
              <w:tab w:val="left" w:pos="720"/>
              <w:tab w:val="right" w:pos="8630"/>
            </w:tabs>
            <w:rPr>
              <w:rFonts w:asciiTheme="minorHAnsi" w:eastAsiaTheme="minorEastAsia" w:hAnsiTheme="minorHAnsi" w:cstheme="minorBidi"/>
              <w:noProof/>
              <w:sz w:val="22"/>
              <w:szCs w:val="22"/>
              <w:lang w:val="en-GB" w:eastAsia="en-GB"/>
            </w:rPr>
          </w:pPr>
          <w:hyperlink w:anchor="_Toc534743122" w:history="1">
            <w:r w:rsidR="00555687" w:rsidRPr="00A15FA5">
              <w:rPr>
                <w:rStyle w:val="Hyperlink"/>
                <w:noProof/>
              </w:rPr>
              <w:t>2.</w:t>
            </w:r>
            <w:r w:rsidR="00555687">
              <w:rPr>
                <w:rFonts w:asciiTheme="minorHAnsi" w:eastAsiaTheme="minorEastAsia" w:hAnsiTheme="minorHAnsi" w:cstheme="minorBidi"/>
                <w:noProof/>
                <w:sz w:val="22"/>
                <w:szCs w:val="22"/>
                <w:lang w:val="en-GB" w:eastAsia="en-GB"/>
              </w:rPr>
              <w:tab/>
            </w:r>
            <w:r w:rsidR="00555687" w:rsidRPr="00A15FA5">
              <w:rPr>
                <w:rStyle w:val="Hyperlink"/>
                <w:noProof/>
              </w:rPr>
              <w:t>Chapter I. Introduction</w:t>
            </w:r>
            <w:r w:rsidR="00555687">
              <w:rPr>
                <w:noProof/>
                <w:webHidden/>
              </w:rPr>
              <w:tab/>
            </w:r>
            <w:r w:rsidR="00555687">
              <w:rPr>
                <w:noProof/>
                <w:webHidden/>
              </w:rPr>
              <w:fldChar w:fldCharType="begin"/>
            </w:r>
            <w:r w:rsidR="00555687">
              <w:rPr>
                <w:noProof/>
                <w:webHidden/>
              </w:rPr>
              <w:instrText xml:space="preserve"> PAGEREF _Toc534743122 \h </w:instrText>
            </w:r>
            <w:r w:rsidR="00555687">
              <w:rPr>
                <w:noProof/>
                <w:webHidden/>
              </w:rPr>
            </w:r>
            <w:r w:rsidR="00555687">
              <w:rPr>
                <w:noProof/>
                <w:webHidden/>
              </w:rPr>
              <w:fldChar w:fldCharType="separate"/>
            </w:r>
            <w:r w:rsidR="00555687">
              <w:rPr>
                <w:noProof/>
                <w:webHidden/>
              </w:rPr>
              <w:t>13</w:t>
            </w:r>
            <w:r w:rsidR="00555687">
              <w:rPr>
                <w:noProof/>
                <w:webHidden/>
              </w:rPr>
              <w:fldChar w:fldCharType="end"/>
            </w:r>
          </w:hyperlink>
        </w:p>
        <w:p w14:paraId="14B914F2" w14:textId="6678863E"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23" w:history="1">
            <w:r w:rsidR="00555687" w:rsidRPr="00A15FA5">
              <w:rPr>
                <w:rStyle w:val="Hyperlink"/>
                <w:noProof/>
              </w:rPr>
              <w:t>Introduction</w:t>
            </w:r>
            <w:r w:rsidR="00555687">
              <w:rPr>
                <w:noProof/>
                <w:webHidden/>
              </w:rPr>
              <w:tab/>
            </w:r>
            <w:r w:rsidR="00555687">
              <w:rPr>
                <w:noProof/>
                <w:webHidden/>
              </w:rPr>
              <w:fldChar w:fldCharType="begin"/>
            </w:r>
            <w:r w:rsidR="00555687">
              <w:rPr>
                <w:noProof/>
                <w:webHidden/>
              </w:rPr>
              <w:instrText xml:space="preserve"> PAGEREF _Toc534743123 \h </w:instrText>
            </w:r>
            <w:r w:rsidR="00555687">
              <w:rPr>
                <w:noProof/>
                <w:webHidden/>
              </w:rPr>
            </w:r>
            <w:r w:rsidR="00555687">
              <w:rPr>
                <w:noProof/>
                <w:webHidden/>
              </w:rPr>
              <w:fldChar w:fldCharType="separate"/>
            </w:r>
            <w:r w:rsidR="00555687">
              <w:rPr>
                <w:noProof/>
                <w:webHidden/>
              </w:rPr>
              <w:t>14</w:t>
            </w:r>
            <w:r w:rsidR="00555687">
              <w:rPr>
                <w:noProof/>
                <w:webHidden/>
              </w:rPr>
              <w:fldChar w:fldCharType="end"/>
            </w:r>
          </w:hyperlink>
        </w:p>
        <w:p w14:paraId="1B65395F" w14:textId="5AF1EE44"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24" w:history="1">
            <w:r w:rsidR="00555687" w:rsidRPr="00A15FA5">
              <w:rPr>
                <w:rStyle w:val="Hyperlink"/>
                <w:noProof/>
              </w:rPr>
              <w:t>Problem Background</w:t>
            </w:r>
            <w:r w:rsidR="00555687">
              <w:rPr>
                <w:noProof/>
                <w:webHidden/>
              </w:rPr>
              <w:tab/>
            </w:r>
            <w:r w:rsidR="00555687">
              <w:rPr>
                <w:noProof/>
                <w:webHidden/>
              </w:rPr>
              <w:fldChar w:fldCharType="begin"/>
            </w:r>
            <w:r w:rsidR="00555687">
              <w:rPr>
                <w:noProof/>
                <w:webHidden/>
              </w:rPr>
              <w:instrText xml:space="preserve"> PAGEREF _Toc534743124 \h </w:instrText>
            </w:r>
            <w:r w:rsidR="00555687">
              <w:rPr>
                <w:noProof/>
                <w:webHidden/>
              </w:rPr>
            </w:r>
            <w:r w:rsidR="00555687">
              <w:rPr>
                <w:noProof/>
                <w:webHidden/>
              </w:rPr>
              <w:fldChar w:fldCharType="separate"/>
            </w:r>
            <w:r w:rsidR="00555687">
              <w:rPr>
                <w:noProof/>
                <w:webHidden/>
              </w:rPr>
              <w:t>14</w:t>
            </w:r>
            <w:r w:rsidR="00555687">
              <w:rPr>
                <w:noProof/>
                <w:webHidden/>
              </w:rPr>
              <w:fldChar w:fldCharType="end"/>
            </w:r>
          </w:hyperlink>
        </w:p>
        <w:p w14:paraId="1556A07F" w14:textId="4DEAE16A"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25" w:history="1">
            <w:r w:rsidR="00555687" w:rsidRPr="00A15FA5">
              <w:rPr>
                <w:rStyle w:val="Hyperlink"/>
                <w:noProof/>
              </w:rPr>
              <w:t>Problem Statement</w:t>
            </w:r>
            <w:r w:rsidR="00555687">
              <w:rPr>
                <w:noProof/>
                <w:webHidden/>
              </w:rPr>
              <w:tab/>
            </w:r>
            <w:r w:rsidR="00555687">
              <w:rPr>
                <w:noProof/>
                <w:webHidden/>
              </w:rPr>
              <w:fldChar w:fldCharType="begin"/>
            </w:r>
            <w:r w:rsidR="00555687">
              <w:rPr>
                <w:noProof/>
                <w:webHidden/>
              </w:rPr>
              <w:instrText xml:space="preserve"> PAGEREF _Toc534743125 \h </w:instrText>
            </w:r>
            <w:r w:rsidR="00555687">
              <w:rPr>
                <w:noProof/>
                <w:webHidden/>
              </w:rPr>
            </w:r>
            <w:r w:rsidR="00555687">
              <w:rPr>
                <w:noProof/>
                <w:webHidden/>
              </w:rPr>
              <w:fldChar w:fldCharType="separate"/>
            </w:r>
            <w:r w:rsidR="00555687">
              <w:rPr>
                <w:noProof/>
                <w:webHidden/>
              </w:rPr>
              <w:t>14</w:t>
            </w:r>
            <w:r w:rsidR="00555687">
              <w:rPr>
                <w:noProof/>
                <w:webHidden/>
              </w:rPr>
              <w:fldChar w:fldCharType="end"/>
            </w:r>
          </w:hyperlink>
        </w:p>
        <w:p w14:paraId="3757D758" w14:textId="3C9CA203"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26" w:history="1">
            <w:r w:rsidR="00555687" w:rsidRPr="00A15FA5">
              <w:rPr>
                <w:rStyle w:val="Hyperlink"/>
                <w:noProof/>
              </w:rPr>
              <w:t>Purpose of Study</w:t>
            </w:r>
            <w:r w:rsidR="00555687">
              <w:rPr>
                <w:noProof/>
                <w:webHidden/>
              </w:rPr>
              <w:tab/>
            </w:r>
            <w:r w:rsidR="00555687">
              <w:rPr>
                <w:noProof/>
                <w:webHidden/>
              </w:rPr>
              <w:fldChar w:fldCharType="begin"/>
            </w:r>
            <w:r w:rsidR="00555687">
              <w:rPr>
                <w:noProof/>
                <w:webHidden/>
              </w:rPr>
              <w:instrText xml:space="preserve"> PAGEREF _Toc534743126 \h </w:instrText>
            </w:r>
            <w:r w:rsidR="00555687">
              <w:rPr>
                <w:noProof/>
                <w:webHidden/>
              </w:rPr>
            </w:r>
            <w:r w:rsidR="00555687">
              <w:rPr>
                <w:noProof/>
                <w:webHidden/>
              </w:rPr>
              <w:fldChar w:fldCharType="separate"/>
            </w:r>
            <w:r w:rsidR="00555687">
              <w:rPr>
                <w:noProof/>
                <w:webHidden/>
              </w:rPr>
              <w:t>14</w:t>
            </w:r>
            <w:r w:rsidR="00555687">
              <w:rPr>
                <w:noProof/>
                <w:webHidden/>
              </w:rPr>
              <w:fldChar w:fldCharType="end"/>
            </w:r>
          </w:hyperlink>
        </w:p>
        <w:p w14:paraId="3FED0F14" w14:textId="07CA6EA2"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27" w:history="1">
            <w:r w:rsidR="00555687" w:rsidRPr="00A15FA5">
              <w:rPr>
                <w:rStyle w:val="Hyperlink"/>
                <w:noProof/>
              </w:rPr>
              <w:t>Project Objectives</w:t>
            </w:r>
            <w:r w:rsidR="00555687">
              <w:rPr>
                <w:noProof/>
                <w:webHidden/>
              </w:rPr>
              <w:tab/>
            </w:r>
            <w:r w:rsidR="00555687">
              <w:rPr>
                <w:noProof/>
                <w:webHidden/>
              </w:rPr>
              <w:fldChar w:fldCharType="begin"/>
            </w:r>
            <w:r w:rsidR="00555687">
              <w:rPr>
                <w:noProof/>
                <w:webHidden/>
              </w:rPr>
              <w:instrText xml:space="preserve"> PAGEREF _Toc534743127 \h </w:instrText>
            </w:r>
            <w:r w:rsidR="00555687">
              <w:rPr>
                <w:noProof/>
                <w:webHidden/>
              </w:rPr>
            </w:r>
            <w:r w:rsidR="00555687">
              <w:rPr>
                <w:noProof/>
                <w:webHidden/>
              </w:rPr>
              <w:fldChar w:fldCharType="separate"/>
            </w:r>
            <w:r w:rsidR="00555687">
              <w:rPr>
                <w:noProof/>
                <w:webHidden/>
              </w:rPr>
              <w:t>14</w:t>
            </w:r>
            <w:r w:rsidR="00555687">
              <w:rPr>
                <w:noProof/>
                <w:webHidden/>
              </w:rPr>
              <w:fldChar w:fldCharType="end"/>
            </w:r>
          </w:hyperlink>
        </w:p>
        <w:p w14:paraId="04685061" w14:textId="2753B073"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28" w:history="1">
            <w:r w:rsidR="00555687" w:rsidRPr="00A15FA5">
              <w:rPr>
                <w:rStyle w:val="Hyperlink"/>
                <w:noProof/>
              </w:rPr>
              <w:t>Scope of Study</w:t>
            </w:r>
            <w:r w:rsidR="00555687">
              <w:rPr>
                <w:noProof/>
                <w:webHidden/>
              </w:rPr>
              <w:tab/>
            </w:r>
            <w:r w:rsidR="00555687">
              <w:rPr>
                <w:noProof/>
                <w:webHidden/>
              </w:rPr>
              <w:fldChar w:fldCharType="begin"/>
            </w:r>
            <w:r w:rsidR="00555687">
              <w:rPr>
                <w:noProof/>
                <w:webHidden/>
              </w:rPr>
              <w:instrText xml:space="preserve"> PAGEREF _Toc534743128 \h </w:instrText>
            </w:r>
            <w:r w:rsidR="00555687">
              <w:rPr>
                <w:noProof/>
                <w:webHidden/>
              </w:rPr>
            </w:r>
            <w:r w:rsidR="00555687">
              <w:rPr>
                <w:noProof/>
                <w:webHidden/>
              </w:rPr>
              <w:fldChar w:fldCharType="separate"/>
            </w:r>
            <w:r w:rsidR="00555687">
              <w:rPr>
                <w:noProof/>
                <w:webHidden/>
              </w:rPr>
              <w:t>14</w:t>
            </w:r>
            <w:r w:rsidR="00555687">
              <w:rPr>
                <w:noProof/>
                <w:webHidden/>
              </w:rPr>
              <w:fldChar w:fldCharType="end"/>
            </w:r>
          </w:hyperlink>
        </w:p>
        <w:p w14:paraId="30E0521C" w14:textId="65459ED3"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29" w:history="1">
            <w:r w:rsidR="00555687" w:rsidRPr="00A15FA5">
              <w:rPr>
                <w:rStyle w:val="Hyperlink"/>
                <w:noProof/>
              </w:rPr>
              <w:t>The Significant of Study</w:t>
            </w:r>
            <w:r w:rsidR="00555687">
              <w:rPr>
                <w:noProof/>
                <w:webHidden/>
              </w:rPr>
              <w:tab/>
            </w:r>
            <w:r w:rsidR="00555687">
              <w:rPr>
                <w:noProof/>
                <w:webHidden/>
              </w:rPr>
              <w:fldChar w:fldCharType="begin"/>
            </w:r>
            <w:r w:rsidR="00555687">
              <w:rPr>
                <w:noProof/>
                <w:webHidden/>
              </w:rPr>
              <w:instrText xml:space="preserve"> PAGEREF _Toc534743129 \h </w:instrText>
            </w:r>
            <w:r w:rsidR="00555687">
              <w:rPr>
                <w:noProof/>
                <w:webHidden/>
              </w:rPr>
            </w:r>
            <w:r w:rsidR="00555687">
              <w:rPr>
                <w:noProof/>
                <w:webHidden/>
              </w:rPr>
              <w:fldChar w:fldCharType="separate"/>
            </w:r>
            <w:r w:rsidR="00555687">
              <w:rPr>
                <w:noProof/>
                <w:webHidden/>
              </w:rPr>
              <w:t>14</w:t>
            </w:r>
            <w:r w:rsidR="00555687">
              <w:rPr>
                <w:noProof/>
                <w:webHidden/>
              </w:rPr>
              <w:fldChar w:fldCharType="end"/>
            </w:r>
          </w:hyperlink>
        </w:p>
        <w:p w14:paraId="28BAD0D8" w14:textId="62477272"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30" w:history="1">
            <w:r w:rsidR="00555687" w:rsidRPr="00A15FA5">
              <w:rPr>
                <w:rStyle w:val="Hyperlink"/>
                <w:noProof/>
              </w:rPr>
              <w:t>Organization of Report</w:t>
            </w:r>
            <w:r w:rsidR="00555687">
              <w:rPr>
                <w:noProof/>
                <w:webHidden/>
              </w:rPr>
              <w:tab/>
            </w:r>
            <w:r w:rsidR="00555687">
              <w:rPr>
                <w:noProof/>
                <w:webHidden/>
              </w:rPr>
              <w:fldChar w:fldCharType="begin"/>
            </w:r>
            <w:r w:rsidR="00555687">
              <w:rPr>
                <w:noProof/>
                <w:webHidden/>
              </w:rPr>
              <w:instrText xml:space="preserve"> PAGEREF _Toc534743130 \h </w:instrText>
            </w:r>
            <w:r w:rsidR="00555687">
              <w:rPr>
                <w:noProof/>
                <w:webHidden/>
              </w:rPr>
            </w:r>
            <w:r w:rsidR="00555687">
              <w:rPr>
                <w:noProof/>
                <w:webHidden/>
              </w:rPr>
              <w:fldChar w:fldCharType="separate"/>
            </w:r>
            <w:r w:rsidR="00555687">
              <w:rPr>
                <w:noProof/>
                <w:webHidden/>
              </w:rPr>
              <w:t>14</w:t>
            </w:r>
            <w:r w:rsidR="00555687">
              <w:rPr>
                <w:noProof/>
                <w:webHidden/>
              </w:rPr>
              <w:fldChar w:fldCharType="end"/>
            </w:r>
          </w:hyperlink>
        </w:p>
        <w:p w14:paraId="21EAABB0" w14:textId="752A078D" w:rsidR="00555687" w:rsidRDefault="000069B3">
          <w:pPr>
            <w:pStyle w:val="TOC2"/>
            <w:tabs>
              <w:tab w:val="left" w:pos="720"/>
              <w:tab w:val="right" w:pos="8630"/>
            </w:tabs>
            <w:rPr>
              <w:rFonts w:asciiTheme="minorHAnsi" w:eastAsiaTheme="minorEastAsia" w:hAnsiTheme="minorHAnsi" w:cstheme="minorBidi"/>
              <w:noProof/>
              <w:sz w:val="22"/>
              <w:szCs w:val="22"/>
              <w:lang w:val="en-GB" w:eastAsia="en-GB"/>
            </w:rPr>
          </w:pPr>
          <w:hyperlink w:anchor="_Toc534743131" w:history="1">
            <w:r w:rsidR="00555687" w:rsidRPr="00A15FA5">
              <w:rPr>
                <w:rStyle w:val="Hyperlink"/>
                <w:noProof/>
              </w:rPr>
              <w:t>3.</w:t>
            </w:r>
            <w:r w:rsidR="00555687">
              <w:rPr>
                <w:rFonts w:asciiTheme="minorHAnsi" w:eastAsiaTheme="minorEastAsia" w:hAnsiTheme="minorHAnsi" w:cstheme="minorBidi"/>
                <w:noProof/>
                <w:sz w:val="22"/>
                <w:szCs w:val="22"/>
                <w:lang w:val="en-GB" w:eastAsia="en-GB"/>
              </w:rPr>
              <w:tab/>
            </w:r>
            <w:r w:rsidR="00555687" w:rsidRPr="00A15FA5">
              <w:rPr>
                <w:rStyle w:val="Hyperlink"/>
                <w:noProof/>
              </w:rPr>
              <w:t>Chapter II. Literature Review</w:t>
            </w:r>
            <w:r w:rsidR="00555687">
              <w:rPr>
                <w:noProof/>
                <w:webHidden/>
              </w:rPr>
              <w:tab/>
            </w:r>
            <w:r w:rsidR="00555687">
              <w:rPr>
                <w:noProof/>
                <w:webHidden/>
              </w:rPr>
              <w:fldChar w:fldCharType="begin"/>
            </w:r>
            <w:r w:rsidR="00555687">
              <w:rPr>
                <w:noProof/>
                <w:webHidden/>
              </w:rPr>
              <w:instrText xml:space="preserve"> PAGEREF _Toc534743131 \h </w:instrText>
            </w:r>
            <w:r w:rsidR="00555687">
              <w:rPr>
                <w:noProof/>
                <w:webHidden/>
              </w:rPr>
            </w:r>
            <w:r w:rsidR="00555687">
              <w:rPr>
                <w:noProof/>
                <w:webHidden/>
              </w:rPr>
              <w:fldChar w:fldCharType="separate"/>
            </w:r>
            <w:r w:rsidR="00555687">
              <w:rPr>
                <w:noProof/>
                <w:webHidden/>
              </w:rPr>
              <w:t>15</w:t>
            </w:r>
            <w:r w:rsidR="00555687">
              <w:rPr>
                <w:noProof/>
                <w:webHidden/>
              </w:rPr>
              <w:fldChar w:fldCharType="end"/>
            </w:r>
          </w:hyperlink>
        </w:p>
        <w:p w14:paraId="42C941C6" w14:textId="6D9D1885"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32" w:history="1">
            <w:r w:rsidR="00555687" w:rsidRPr="00A15FA5">
              <w:rPr>
                <w:rStyle w:val="Hyperlink"/>
                <w:noProof/>
              </w:rPr>
              <w:t>Introduction</w:t>
            </w:r>
            <w:r w:rsidR="00555687">
              <w:rPr>
                <w:noProof/>
                <w:webHidden/>
              </w:rPr>
              <w:tab/>
            </w:r>
            <w:r w:rsidR="00555687">
              <w:rPr>
                <w:noProof/>
                <w:webHidden/>
              </w:rPr>
              <w:fldChar w:fldCharType="begin"/>
            </w:r>
            <w:r w:rsidR="00555687">
              <w:rPr>
                <w:noProof/>
                <w:webHidden/>
              </w:rPr>
              <w:instrText xml:space="preserve"> PAGEREF _Toc534743132 \h </w:instrText>
            </w:r>
            <w:r w:rsidR="00555687">
              <w:rPr>
                <w:noProof/>
                <w:webHidden/>
              </w:rPr>
            </w:r>
            <w:r w:rsidR="00555687">
              <w:rPr>
                <w:noProof/>
                <w:webHidden/>
              </w:rPr>
              <w:fldChar w:fldCharType="separate"/>
            </w:r>
            <w:r w:rsidR="00555687">
              <w:rPr>
                <w:noProof/>
                <w:webHidden/>
              </w:rPr>
              <w:t>15</w:t>
            </w:r>
            <w:r w:rsidR="00555687">
              <w:rPr>
                <w:noProof/>
                <w:webHidden/>
              </w:rPr>
              <w:fldChar w:fldCharType="end"/>
            </w:r>
          </w:hyperlink>
        </w:p>
        <w:p w14:paraId="3DED23AB" w14:textId="550F8EF1"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33" w:history="1">
            <w:r w:rsidR="00555687" w:rsidRPr="00A15FA5">
              <w:rPr>
                <w:rStyle w:val="Hyperlink"/>
                <w:noProof/>
              </w:rPr>
              <w:t>Phishing</w:t>
            </w:r>
            <w:r w:rsidR="00555687">
              <w:rPr>
                <w:noProof/>
                <w:webHidden/>
              </w:rPr>
              <w:tab/>
            </w:r>
            <w:r w:rsidR="00555687">
              <w:rPr>
                <w:noProof/>
                <w:webHidden/>
              </w:rPr>
              <w:fldChar w:fldCharType="begin"/>
            </w:r>
            <w:r w:rsidR="00555687">
              <w:rPr>
                <w:noProof/>
                <w:webHidden/>
              </w:rPr>
              <w:instrText xml:space="preserve"> PAGEREF _Toc534743133 \h </w:instrText>
            </w:r>
            <w:r w:rsidR="00555687">
              <w:rPr>
                <w:noProof/>
                <w:webHidden/>
              </w:rPr>
            </w:r>
            <w:r w:rsidR="00555687">
              <w:rPr>
                <w:noProof/>
                <w:webHidden/>
              </w:rPr>
              <w:fldChar w:fldCharType="separate"/>
            </w:r>
            <w:r w:rsidR="00555687">
              <w:rPr>
                <w:noProof/>
                <w:webHidden/>
              </w:rPr>
              <w:t>15</w:t>
            </w:r>
            <w:r w:rsidR="00555687">
              <w:rPr>
                <w:noProof/>
                <w:webHidden/>
              </w:rPr>
              <w:fldChar w:fldCharType="end"/>
            </w:r>
          </w:hyperlink>
        </w:p>
        <w:p w14:paraId="4D7E2FB0" w14:textId="3508D936"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34" w:history="1">
            <w:r w:rsidR="00555687" w:rsidRPr="00A15FA5">
              <w:rPr>
                <w:rStyle w:val="Hyperlink"/>
                <w:noProof/>
              </w:rPr>
              <w:t>Existing Anti-Phishing Approaches</w:t>
            </w:r>
            <w:r w:rsidR="00555687">
              <w:rPr>
                <w:noProof/>
                <w:webHidden/>
              </w:rPr>
              <w:tab/>
            </w:r>
            <w:r w:rsidR="00555687">
              <w:rPr>
                <w:noProof/>
                <w:webHidden/>
              </w:rPr>
              <w:fldChar w:fldCharType="begin"/>
            </w:r>
            <w:r w:rsidR="00555687">
              <w:rPr>
                <w:noProof/>
                <w:webHidden/>
              </w:rPr>
              <w:instrText xml:space="preserve"> PAGEREF _Toc534743134 \h </w:instrText>
            </w:r>
            <w:r w:rsidR="00555687">
              <w:rPr>
                <w:noProof/>
                <w:webHidden/>
              </w:rPr>
            </w:r>
            <w:r w:rsidR="00555687">
              <w:rPr>
                <w:noProof/>
                <w:webHidden/>
              </w:rPr>
              <w:fldChar w:fldCharType="separate"/>
            </w:r>
            <w:r w:rsidR="00555687">
              <w:rPr>
                <w:noProof/>
                <w:webHidden/>
              </w:rPr>
              <w:t>15</w:t>
            </w:r>
            <w:r w:rsidR="00555687">
              <w:rPr>
                <w:noProof/>
                <w:webHidden/>
              </w:rPr>
              <w:fldChar w:fldCharType="end"/>
            </w:r>
          </w:hyperlink>
        </w:p>
        <w:p w14:paraId="7CF8413C" w14:textId="6A767EA8"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35" w:history="1">
            <w:r w:rsidR="00555687" w:rsidRPr="00A15FA5">
              <w:rPr>
                <w:rStyle w:val="Hyperlink"/>
                <w:noProof/>
              </w:rPr>
              <w:t>Summary</w:t>
            </w:r>
            <w:r w:rsidR="00555687">
              <w:rPr>
                <w:noProof/>
                <w:webHidden/>
              </w:rPr>
              <w:tab/>
            </w:r>
            <w:r w:rsidR="00555687">
              <w:rPr>
                <w:noProof/>
                <w:webHidden/>
              </w:rPr>
              <w:fldChar w:fldCharType="begin"/>
            </w:r>
            <w:r w:rsidR="00555687">
              <w:rPr>
                <w:noProof/>
                <w:webHidden/>
              </w:rPr>
              <w:instrText xml:space="preserve"> PAGEREF _Toc534743135 \h </w:instrText>
            </w:r>
            <w:r w:rsidR="00555687">
              <w:rPr>
                <w:noProof/>
                <w:webHidden/>
              </w:rPr>
            </w:r>
            <w:r w:rsidR="00555687">
              <w:rPr>
                <w:noProof/>
                <w:webHidden/>
              </w:rPr>
              <w:fldChar w:fldCharType="separate"/>
            </w:r>
            <w:r w:rsidR="00555687">
              <w:rPr>
                <w:noProof/>
                <w:webHidden/>
              </w:rPr>
              <w:t>15</w:t>
            </w:r>
            <w:r w:rsidR="00555687">
              <w:rPr>
                <w:noProof/>
                <w:webHidden/>
              </w:rPr>
              <w:fldChar w:fldCharType="end"/>
            </w:r>
          </w:hyperlink>
        </w:p>
        <w:p w14:paraId="5AEB93E1" w14:textId="3C0901B5" w:rsidR="00555687" w:rsidRDefault="000069B3">
          <w:pPr>
            <w:pStyle w:val="TOC2"/>
            <w:tabs>
              <w:tab w:val="left" w:pos="720"/>
              <w:tab w:val="right" w:pos="8630"/>
            </w:tabs>
            <w:rPr>
              <w:rFonts w:asciiTheme="minorHAnsi" w:eastAsiaTheme="minorEastAsia" w:hAnsiTheme="minorHAnsi" w:cstheme="minorBidi"/>
              <w:noProof/>
              <w:sz w:val="22"/>
              <w:szCs w:val="22"/>
              <w:lang w:val="en-GB" w:eastAsia="en-GB"/>
            </w:rPr>
          </w:pPr>
          <w:hyperlink w:anchor="_Toc534743136" w:history="1">
            <w:r w:rsidR="00555687" w:rsidRPr="00A15FA5">
              <w:rPr>
                <w:rStyle w:val="Hyperlink"/>
                <w:noProof/>
              </w:rPr>
              <w:t>4.</w:t>
            </w:r>
            <w:r w:rsidR="00555687">
              <w:rPr>
                <w:rFonts w:asciiTheme="minorHAnsi" w:eastAsiaTheme="minorEastAsia" w:hAnsiTheme="minorHAnsi" w:cstheme="minorBidi"/>
                <w:noProof/>
                <w:sz w:val="22"/>
                <w:szCs w:val="22"/>
                <w:lang w:val="en-GB" w:eastAsia="en-GB"/>
              </w:rPr>
              <w:tab/>
            </w:r>
            <w:r w:rsidR="00555687" w:rsidRPr="00A15FA5">
              <w:rPr>
                <w:rStyle w:val="Hyperlink"/>
                <w:noProof/>
              </w:rPr>
              <w:t>Chapter III. Research Methodology</w:t>
            </w:r>
            <w:r w:rsidR="00555687">
              <w:rPr>
                <w:noProof/>
                <w:webHidden/>
              </w:rPr>
              <w:tab/>
            </w:r>
            <w:r w:rsidR="00555687">
              <w:rPr>
                <w:noProof/>
                <w:webHidden/>
              </w:rPr>
              <w:fldChar w:fldCharType="begin"/>
            </w:r>
            <w:r w:rsidR="00555687">
              <w:rPr>
                <w:noProof/>
                <w:webHidden/>
              </w:rPr>
              <w:instrText xml:space="preserve"> PAGEREF _Toc534743136 \h </w:instrText>
            </w:r>
            <w:r w:rsidR="00555687">
              <w:rPr>
                <w:noProof/>
                <w:webHidden/>
              </w:rPr>
            </w:r>
            <w:r w:rsidR="00555687">
              <w:rPr>
                <w:noProof/>
                <w:webHidden/>
              </w:rPr>
              <w:fldChar w:fldCharType="separate"/>
            </w:r>
            <w:r w:rsidR="00555687">
              <w:rPr>
                <w:noProof/>
                <w:webHidden/>
              </w:rPr>
              <w:t>16</w:t>
            </w:r>
            <w:r w:rsidR="00555687">
              <w:rPr>
                <w:noProof/>
                <w:webHidden/>
              </w:rPr>
              <w:fldChar w:fldCharType="end"/>
            </w:r>
          </w:hyperlink>
        </w:p>
        <w:p w14:paraId="1A950CF6" w14:textId="265B7E13"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37" w:history="1">
            <w:r w:rsidR="00555687" w:rsidRPr="00A15FA5">
              <w:rPr>
                <w:rStyle w:val="Hyperlink"/>
                <w:noProof/>
              </w:rPr>
              <w:t>Introduction</w:t>
            </w:r>
            <w:r w:rsidR="00555687">
              <w:rPr>
                <w:noProof/>
                <w:webHidden/>
              </w:rPr>
              <w:tab/>
            </w:r>
            <w:r w:rsidR="00555687">
              <w:rPr>
                <w:noProof/>
                <w:webHidden/>
              </w:rPr>
              <w:fldChar w:fldCharType="begin"/>
            </w:r>
            <w:r w:rsidR="00555687">
              <w:rPr>
                <w:noProof/>
                <w:webHidden/>
              </w:rPr>
              <w:instrText xml:space="preserve"> PAGEREF _Toc534743137 \h </w:instrText>
            </w:r>
            <w:r w:rsidR="00555687">
              <w:rPr>
                <w:noProof/>
                <w:webHidden/>
              </w:rPr>
            </w:r>
            <w:r w:rsidR="00555687">
              <w:rPr>
                <w:noProof/>
                <w:webHidden/>
              </w:rPr>
              <w:fldChar w:fldCharType="separate"/>
            </w:r>
            <w:r w:rsidR="00555687">
              <w:rPr>
                <w:noProof/>
                <w:webHidden/>
              </w:rPr>
              <w:t>16</w:t>
            </w:r>
            <w:r w:rsidR="00555687">
              <w:rPr>
                <w:noProof/>
                <w:webHidden/>
              </w:rPr>
              <w:fldChar w:fldCharType="end"/>
            </w:r>
          </w:hyperlink>
        </w:p>
        <w:p w14:paraId="631EF442" w14:textId="3CC57849"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38" w:history="1">
            <w:r w:rsidR="00555687" w:rsidRPr="00A15FA5">
              <w:rPr>
                <w:rStyle w:val="Hyperlink"/>
                <w:noProof/>
              </w:rPr>
              <w:t>Stock prediction</w:t>
            </w:r>
            <w:r w:rsidR="00555687">
              <w:rPr>
                <w:noProof/>
                <w:webHidden/>
              </w:rPr>
              <w:tab/>
            </w:r>
            <w:r w:rsidR="00555687">
              <w:rPr>
                <w:noProof/>
                <w:webHidden/>
              </w:rPr>
              <w:fldChar w:fldCharType="begin"/>
            </w:r>
            <w:r w:rsidR="00555687">
              <w:rPr>
                <w:noProof/>
                <w:webHidden/>
              </w:rPr>
              <w:instrText xml:space="preserve"> PAGEREF _Toc534743138 \h </w:instrText>
            </w:r>
            <w:r w:rsidR="00555687">
              <w:rPr>
                <w:noProof/>
                <w:webHidden/>
              </w:rPr>
            </w:r>
            <w:r w:rsidR="00555687">
              <w:rPr>
                <w:noProof/>
                <w:webHidden/>
              </w:rPr>
              <w:fldChar w:fldCharType="separate"/>
            </w:r>
            <w:r w:rsidR="00555687">
              <w:rPr>
                <w:noProof/>
                <w:webHidden/>
              </w:rPr>
              <w:t>16</w:t>
            </w:r>
            <w:r w:rsidR="00555687">
              <w:rPr>
                <w:noProof/>
                <w:webHidden/>
              </w:rPr>
              <w:fldChar w:fldCharType="end"/>
            </w:r>
          </w:hyperlink>
        </w:p>
        <w:p w14:paraId="358D7F57" w14:textId="0EBDEBDC"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39" w:history="1">
            <w:r w:rsidR="00555687" w:rsidRPr="00A15FA5">
              <w:rPr>
                <w:rStyle w:val="Hyperlink"/>
                <w:noProof/>
              </w:rPr>
              <w:t>Efficient market theory</w:t>
            </w:r>
            <w:r w:rsidR="00555687">
              <w:rPr>
                <w:noProof/>
                <w:webHidden/>
              </w:rPr>
              <w:tab/>
            </w:r>
            <w:r w:rsidR="00555687">
              <w:rPr>
                <w:noProof/>
                <w:webHidden/>
              </w:rPr>
              <w:fldChar w:fldCharType="begin"/>
            </w:r>
            <w:r w:rsidR="00555687">
              <w:rPr>
                <w:noProof/>
                <w:webHidden/>
              </w:rPr>
              <w:instrText xml:space="preserve"> PAGEREF _Toc534743139 \h </w:instrText>
            </w:r>
            <w:r w:rsidR="00555687">
              <w:rPr>
                <w:noProof/>
                <w:webHidden/>
              </w:rPr>
            </w:r>
            <w:r w:rsidR="00555687">
              <w:rPr>
                <w:noProof/>
                <w:webHidden/>
              </w:rPr>
              <w:fldChar w:fldCharType="separate"/>
            </w:r>
            <w:r w:rsidR="00555687">
              <w:rPr>
                <w:noProof/>
                <w:webHidden/>
              </w:rPr>
              <w:t>17</w:t>
            </w:r>
            <w:r w:rsidR="00555687">
              <w:rPr>
                <w:noProof/>
                <w:webHidden/>
              </w:rPr>
              <w:fldChar w:fldCharType="end"/>
            </w:r>
          </w:hyperlink>
        </w:p>
        <w:p w14:paraId="105AEDA5" w14:textId="0423E66D"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40" w:history="1">
            <w:r w:rsidR="00555687" w:rsidRPr="00A15FA5">
              <w:rPr>
                <w:rStyle w:val="Hyperlink"/>
                <w:noProof/>
              </w:rPr>
              <w:t>Predictability of stock</w:t>
            </w:r>
            <w:r w:rsidR="00555687">
              <w:rPr>
                <w:noProof/>
                <w:webHidden/>
              </w:rPr>
              <w:tab/>
            </w:r>
            <w:r w:rsidR="00555687">
              <w:rPr>
                <w:noProof/>
                <w:webHidden/>
              </w:rPr>
              <w:fldChar w:fldCharType="begin"/>
            </w:r>
            <w:r w:rsidR="00555687">
              <w:rPr>
                <w:noProof/>
                <w:webHidden/>
              </w:rPr>
              <w:instrText xml:space="preserve"> PAGEREF _Toc534743140 \h </w:instrText>
            </w:r>
            <w:r w:rsidR="00555687">
              <w:rPr>
                <w:noProof/>
                <w:webHidden/>
              </w:rPr>
            </w:r>
            <w:r w:rsidR="00555687">
              <w:rPr>
                <w:noProof/>
                <w:webHidden/>
              </w:rPr>
              <w:fldChar w:fldCharType="separate"/>
            </w:r>
            <w:r w:rsidR="00555687">
              <w:rPr>
                <w:noProof/>
                <w:webHidden/>
              </w:rPr>
              <w:t>17</w:t>
            </w:r>
            <w:r w:rsidR="00555687">
              <w:rPr>
                <w:noProof/>
                <w:webHidden/>
              </w:rPr>
              <w:fldChar w:fldCharType="end"/>
            </w:r>
          </w:hyperlink>
        </w:p>
        <w:p w14:paraId="0B5B9FE5" w14:textId="7A3C5223"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41" w:history="1">
            <w:r w:rsidR="00555687" w:rsidRPr="00A15FA5">
              <w:rPr>
                <w:rStyle w:val="Hyperlink"/>
                <w:noProof/>
              </w:rPr>
              <w:t>Time series forecasting</w:t>
            </w:r>
            <w:r w:rsidR="00555687">
              <w:rPr>
                <w:noProof/>
                <w:webHidden/>
              </w:rPr>
              <w:tab/>
            </w:r>
            <w:r w:rsidR="00555687">
              <w:rPr>
                <w:noProof/>
                <w:webHidden/>
              </w:rPr>
              <w:fldChar w:fldCharType="begin"/>
            </w:r>
            <w:r w:rsidR="00555687">
              <w:rPr>
                <w:noProof/>
                <w:webHidden/>
              </w:rPr>
              <w:instrText xml:space="preserve"> PAGEREF _Toc534743141 \h </w:instrText>
            </w:r>
            <w:r w:rsidR="00555687">
              <w:rPr>
                <w:noProof/>
                <w:webHidden/>
              </w:rPr>
            </w:r>
            <w:r w:rsidR="00555687">
              <w:rPr>
                <w:noProof/>
                <w:webHidden/>
              </w:rPr>
              <w:fldChar w:fldCharType="separate"/>
            </w:r>
            <w:r w:rsidR="00555687">
              <w:rPr>
                <w:noProof/>
                <w:webHidden/>
              </w:rPr>
              <w:t>17</w:t>
            </w:r>
            <w:r w:rsidR="00555687">
              <w:rPr>
                <w:noProof/>
                <w:webHidden/>
              </w:rPr>
              <w:fldChar w:fldCharType="end"/>
            </w:r>
          </w:hyperlink>
        </w:p>
        <w:p w14:paraId="5511DC92" w14:textId="18D3CF00" w:rsidR="00555687" w:rsidRDefault="000069B3">
          <w:pPr>
            <w:pStyle w:val="TOC4"/>
            <w:tabs>
              <w:tab w:val="right" w:pos="8630"/>
            </w:tabs>
            <w:rPr>
              <w:rFonts w:asciiTheme="minorHAnsi" w:eastAsiaTheme="minorEastAsia" w:hAnsiTheme="minorHAnsi" w:cstheme="minorBidi"/>
              <w:noProof/>
              <w:sz w:val="22"/>
              <w:szCs w:val="22"/>
              <w:lang w:val="en-GB" w:eastAsia="en-GB"/>
            </w:rPr>
          </w:pPr>
          <w:hyperlink w:anchor="_Toc534743142" w:history="1">
            <w:r w:rsidR="00555687" w:rsidRPr="00A15FA5">
              <w:rPr>
                <w:rStyle w:val="Hyperlink"/>
                <w:noProof/>
              </w:rPr>
              <w:t>Arima</w:t>
            </w:r>
            <w:r w:rsidR="00555687">
              <w:rPr>
                <w:noProof/>
                <w:webHidden/>
              </w:rPr>
              <w:tab/>
            </w:r>
            <w:r w:rsidR="00555687">
              <w:rPr>
                <w:noProof/>
                <w:webHidden/>
              </w:rPr>
              <w:fldChar w:fldCharType="begin"/>
            </w:r>
            <w:r w:rsidR="00555687">
              <w:rPr>
                <w:noProof/>
                <w:webHidden/>
              </w:rPr>
              <w:instrText xml:space="preserve"> PAGEREF _Toc534743142 \h </w:instrText>
            </w:r>
            <w:r w:rsidR="00555687">
              <w:rPr>
                <w:noProof/>
                <w:webHidden/>
              </w:rPr>
            </w:r>
            <w:r w:rsidR="00555687">
              <w:rPr>
                <w:noProof/>
                <w:webHidden/>
              </w:rPr>
              <w:fldChar w:fldCharType="separate"/>
            </w:r>
            <w:r w:rsidR="00555687">
              <w:rPr>
                <w:noProof/>
                <w:webHidden/>
              </w:rPr>
              <w:t>18</w:t>
            </w:r>
            <w:r w:rsidR="00555687">
              <w:rPr>
                <w:noProof/>
                <w:webHidden/>
              </w:rPr>
              <w:fldChar w:fldCharType="end"/>
            </w:r>
          </w:hyperlink>
        </w:p>
        <w:p w14:paraId="2947B8B6" w14:textId="02FF517B"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43" w:history="1">
            <w:r w:rsidR="00555687" w:rsidRPr="00A15FA5">
              <w:rPr>
                <w:rStyle w:val="Hyperlink"/>
                <w:noProof/>
              </w:rPr>
              <w:t>Autoregressive Integrated Moving Average Model</w:t>
            </w:r>
            <w:r w:rsidR="00555687">
              <w:rPr>
                <w:noProof/>
                <w:webHidden/>
              </w:rPr>
              <w:tab/>
            </w:r>
            <w:r w:rsidR="00555687">
              <w:rPr>
                <w:noProof/>
                <w:webHidden/>
              </w:rPr>
              <w:fldChar w:fldCharType="begin"/>
            </w:r>
            <w:r w:rsidR="00555687">
              <w:rPr>
                <w:noProof/>
                <w:webHidden/>
              </w:rPr>
              <w:instrText xml:space="preserve"> PAGEREF _Toc534743143 \h </w:instrText>
            </w:r>
            <w:r w:rsidR="00555687">
              <w:rPr>
                <w:noProof/>
                <w:webHidden/>
              </w:rPr>
            </w:r>
            <w:r w:rsidR="00555687">
              <w:rPr>
                <w:noProof/>
                <w:webHidden/>
              </w:rPr>
              <w:fldChar w:fldCharType="separate"/>
            </w:r>
            <w:r w:rsidR="00555687">
              <w:rPr>
                <w:noProof/>
                <w:webHidden/>
              </w:rPr>
              <w:t>18</w:t>
            </w:r>
            <w:r w:rsidR="00555687">
              <w:rPr>
                <w:noProof/>
                <w:webHidden/>
              </w:rPr>
              <w:fldChar w:fldCharType="end"/>
            </w:r>
          </w:hyperlink>
        </w:p>
        <w:p w14:paraId="3F85F8A2" w14:textId="6BC3A65E" w:rsidR="00555687" w:rsidRDefault="000069B3">
          <w:pPr>
            <w:pStyle w:val="TOC4"/>
            <w:tabs>
              <w:tab w:val="right" w:pos="8630"/>
            </w:tabs>
            <w:rPr>
              <w:rFonts w:asciiTheme="minorHAnsi" w:eastAsiaTheme="minorEastAsia" w:hAnsiTheme="minorHAnsi" w:cstheme="minorBidi"/>
              <w:noProof/>
              <w:sz w:val="22"/>
              <w:szCs w:val="22"/>
              <w:lang w:val="en-GB" w:eastAsia="en-GB"/>
            </w:rPr>
          </w:pPr>
          <w:hyperlink w:anchor="_Toc534743144" w:history="1">
            <w:r w:rsidR="00555687" w:rsidRPr="00A15FA5">
              <w:rPr>
                <w:rStyle w:val="Hyperlink"/>
                <w:noProof/>
              </w:rPr>
              <w:t>Var</w:t>
            </w:r>
            <w:r w:rsidR="00555687">
              <w:rPr>
                <w:noProof/>
                <w:webHidden/>
              </w:rPr>
              <w:tab/>
            </w:r>
            <w:r w:rsidR="00555687">
              <w:rPr>
                <w:noProof/>
                <w:webHidden/>
              </w:rPr>
              <w:fldChar w:fldCharType="begin"/>
            </w:r>
            <w:r w:rsidR="00555687">
              <w:rPr>
                <w:noProof/>
                <w:webHidden/>
              </w:rPr>
              <w:instrText xml:space="preserve"> PAGEREF _Toc534743144 \h </w:instrText>
            </w:r>
            <w:r w:rsidR="00555687">
              <w:rPr>
                <w:noProof/>
                <w:webHidden/>
              </w:rPr>
            </w:r>
            <w:r w:rsidR="00555687">
              <w:rPr>
                <w:noProof/>
                <w:webHidden/>
              </w:rPr>
              <w:fldChar w:fldCharType="separate"/>
            </w:r>
            <w:r w:rsidR="00555687">
              <w:rPr>
                <w:noProof/>
                <w:webHidden/>
              </w:rPr>
              <w:t>24</w:t>
            </w:r>
            <w:r w:rsidR="00555687">
              <w:rPr>
                <w:noProof/>
                <w:webHidden/>
              </w:rPr>
              <w:fldChar w:fldCharType="end"/>
            </w:r>
          </w:hyperlink>
        </w:p>
        <w:p w14:paraId="11A02284" w14:textId="1B41FC6C"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45" w:history="1">
            <w:r w:rsidR="00555687" w:rsidRPr="00A15FA5">
              <w:rPr>
                <w:rStyle w:val="Hyperlink"/>
                <w:noProof/>
              </w:rPr>
              <w:t>Vector Auto Regression</w:t>
            </w:r>
            <w:r w:rsidR="00555687">
              <w:rPr>
                <w:noProof/>
                <w:webHidden/>
              </w:rPr>
              <w:tab/>
            </w:r>
            <w:r w:rsidR="00555687">
              <w:rPr>
                <w:noProof/>
                <w:webHidden/>
              </w:rPr>
              <w:fldChar w:fldCharType="begin"/>
            </w:r>
            <w:r w:rsidR="00555687">
              <w:rPr>
                <w:noProof/>
                <w:webHidden/>
              </w:rPr>
              <w:instrText xml:space="preserve"> PAGEREF _Toc534743145 \h </w:instrText>
            </w:r>
            <w:r w:rsidR="00555687">
              <w:rPr>
                <w:noProof/>
                <w:webHidden/>
              </w:rPr>
            </w:r>
            <w:r w:rsidR="00555687">
              <w:rPr>
                <w:noProof/>
                <w:webHidden/>
              </w:rPr>
              <w:fldChar w:fldCharType="separate"/>
            </w:r>
            <w:r w:rsidR="00555687">
              <w:rPr>
                <w:noProof/>
                <w:webHidden/>
              </w:rPr>
              <w:t>24</w:t>
            </w:r>
            <w:r w:rsidR="00555687">
              <w:rPr>
                <w:noProof/>
                <w:webHidden/>
              </w:rPr>
              <w:fldChar w:fldCharType="end"/>
            </w:r>
          </w:hyperlink>
        </w:p>
        <w:p w14:paraId="4758D641" w14:textId="11179EC1" w:rsidR="00555687" w:rsidRDefault="000069B3">
          <w:pPr>
            <w:pStyle w:val="TOC4"/>
            <w:tabs>
              <w:tab w:val="right" w:pos="8630"/>
            </w:tabs>
            <w:rPr>
              <w:rFonts w:asciiTheme="minorHAnsi" w:eastAsiaTheme="minorEastAsia" w:hAnsiTheme="minorHAnsi" w:cstheme="minorBidi"/>
              <w:noProof/>
              <w:sz w:val="22"/>
              <w:szCs w:val="22"/>
              <w:lang w:val="en-GB" w:eastAsia="en-GB"/>
            </w:rPr>
          </w:pPr>
          <w:hyperlink w:anchor="_Toc534743146" w:history="1">
            <w:r w:rsidR="00555687" w:rsidRPr="00A15FA5">
              <w:rPr>
                <w:rStyle w:val="Hyperlink"/>
                <w:noProof/>
              </w:rPr>
              <w:t>Machine Learning</w:t>
            </w:r>
            <w:r w:rsidR="00555687">
              <w:rPr>
                <w:noProof/>
                <w:webHidden/>
              </w:rPr>
              <w:tab/>
            </w:r>
            <w:r w:rsidR="00555687">
              <w:rPr>
                <w:noProof/>
                <w:webHidden/>
              </w:rPr>
              <w:fldChar w:fldCharType="begin"/>
            </w:r>
            <w:r w:rsidR="00555687">
              <w:rPr>
                <w:noProof/>
                <w:webHidden/>
              </w:rPr>
              <w:instrText xml:space="preserve"> PAGEREF _Toc534743146 \h </w:instrText>
            </w:r>
            <w:r w:rsidR="00555687">
              <w:rPr>
                <w:noProof/>
                <w:webHidden/>
              </w:rPr>
            </w:r>
            <w:r w:rsidR="00555687">
              <w:rPr>
                <w:noProof/>
                <w:webHidden/>
              </w:rPr>
              <w:fldChar w:fldCharType="separate"/>
            </w:r>
            <w:r w:rsidR="00555687">
              <w:rPr>
                <w:noProof/>
                <w:webHidden/>
              </w:rPr>
              <w:t>28</w:t>
            </w:r>
            <w:r w:rsidR="00555687">
              <w:rPr>
                <w:noProof/>
                <w:webHidden/>
              </w:rPr>
              <w:fldChar w:fldCharType="end"/>
            </w:r>
          </w:hyperlink>
        </w:p>
        <w:p w14:paraId="36204D36" w14:textId="6618D550"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47" w:history="1">
            <w:r w:rsidR="00555687" w:rsidRPr="00A15FA5">
              <w:rPr>
                <w:rStyle w:val="Hyperlink"/>
                <w:noProof/>
              </w:rPr>
              <w:t>Neural Network</w:t>
            </w:r>
            <w:r w:rsidR="00555687">
              <w:rPr>
                <w:noProof/>
                <w:webHidden/>
              </w:rPr>
              <w:tab/>
            </w:r>
            <w:r w:rsidR="00555687">
              <w:rPr>
                <w:noProof/>
                <w:webHidden/>
              </w:rPr>
              <w:fldChar w:fldCharType="begin"/>
            </w:r>
            <w:r w:rsidR="00555687">
              <w:rPr>
                <w:noProof/>
                <w:webHidden/>
              </w:rPr>
              <w:instrText xml:space="preserve"> PAGEREF _Toc534743147 \h </w:instrText>
            </w:r>
            <w:r w:rsidR="00555687">
              <w:rPr>
                <w:noProof/>
                <w:webHidden/>
              </w:rPr>
            </w:r>
            <w:r w:rsidR="00555687">
              <w:rPr>
                <w:noProof/>
                <w:webHidden/>
              </w:rPr>
              <w:fldChar w:fldCharType="separate"/>
            </w:r>
            <w:r w:rsidR="00555687">
              <w:rPr>
                <w:noProof/>
                <w:webHidden/>
              </w:rPr>
              <w:t>29</w:t>
            </w:r>
            <w:r w:rsidR="00555687">
              <w:rPr>
                <w:noProof/>
                <w:webHidden/>
              </w:rPr>
              <w:fldChar w:fldCharType="end"/>
            </w:r>
          </w:hyperlink>
        </w:p>
        <w:p w14:paraId="103EE30B" w14:textId="6B1359D5" w:rsidR="00555687" w:rsidRDefault="000069B3">
          <w:pPr>
            <w:pStyle w:val="TOC4"/>
            <w:tabs>
              <w:tab w:val="right" w:pos="8630"/>
            </w:tabs>
            <w:rPr>
              <w:rFonts w:asciiTheme="minorHAnsi" w:eastAsiaTheme="minorEastAsia" w:hAnsiTheme="minorHAnsi" w:cstheme="minorBidi"/>
              <w:noProof/>
              <w:sz w:val="22"/>
              <w:szCs w:val="22"/>
              <w:lang w:val="en-GB" w:eastAsia="en-GB"/>
            </w:rPr>
          </w:pPr>
          <w:hyperlink w:anchor="_Toc534743148" w:history="1">
            <w:r w:rsidR="00555687" w:rsidRPr="00A15FA5">
              <w:rPr>
                <w:rStyle w:val="Hyperlink"/>
                <w:noProof/>
              </w:rPr>
              <w:t>CNN</w:t>
            </w:r>
            <w:r w:rsidR="00555687">
              <w:rPr>
                <w:noProof/>
                <w:webHidden/>
              </w:rPr>
              <w:tab/>
            </w:r>
            <w:r w:rsidR="00555687">
              <w:rPr>
                <w:noProof/>
                <w:webHidden/>
              </w:rPr>
              <w:fldChar w:fldCharType="begin"/>
            </w:r>
            <w:r w:rsidR="00555687">
              <w:rPr>
                <w:noProof/>
                <w:webHidden/>
              </w:rPr>
              <w:instrText xml:space="preserve"> PAGEREF _Toc534743148 \h </w:instrText>
            </w:r>
            <w:r w:rsidR="00555687">
              <w:rPr>
                <w:noProof/>
                <w:webHidden/>
              </w:rPr>
            </w:r>
            <w:r w:rsidR="00555687">
              <w:rPr>
                <w:noProof/>
                <w:webHidden/>
              </w:rPr>
              <w:fldChar w:fldCharType="separate"/>
            </w:r>
            <w:r w:rsidR="00555687">
              <w:rPr>
                <w:noProof/>
                <w:webHidden/>
              </w:rPr>
              <w:t>29</w:t>
            </w:r>
            <w:r w:rsidR="00555687">
              <w:rPr>
                <w:noProof/>
                <w:webHidden/>
              </w:rPr>
              <w:fldChar w:fldCharType="end"/>
            </w:r>
          </w:hyperlink>
        </w:p>
        <w:p w14:paraId="5798C8FA" w14:textId="66B45A32" w:rsidR="00555687" w:rsidRDefault="000069B3">
          <w:pPr>
            <w:pStyle w:val="TOC4"/>
            <w:tabs>
              <w:tab w:val="right" w:pos="8630"/>
            </w:tabs>
            <w:rPr>
              <w:rFonts w:asciiTheme="minorHAnsi" w:eastAsiaTheme="minorEastAsia" w:hAnsiTheme="minorHAnsi" w:cstheme="minorBidi"/>
              <w:noProof/>
              <w:sz w:val="22"/>
              <w:szCs w:val="22"/>
              <w:lang w:val="en-GB" w:eastAsia="en-GB"/>
            </w:rPr>
          </w:pPr>
          <w:hyperlink w:anchor="_Toc534743149" w:history="1">
            <w:r w:rsidR="00555687" w:rsidRPr="00A15FA5">
              <w:rPr>
                <w:rStyle w:val="Hyperlink"/>
                <w:noProof/>
              </w:rPr>
              <w:t>RNN</w:t>
            </w:r>
            <w:r w:rsidR="00555687">
              <w:rPr>
                <w:noProof/>
                <w:webHidden/>
              </w:rPr>
              <w:tab/>
            </w:r>
            <w:r w:rsidR="00555687">
              <w:rPr>
                <w:noProof/>
                <w:webHidden/>
              </w:rPr>
              <w:fldChar w:fldCharType="begin"/>
            </w:r>
            <w:r w:rsidR="00555687">
              <w:rPr>
                <w:noProof/>
                <w:webHidden/>
              </w:rPr>
              <w:instrText xml:space="preserve"> PAGEREF _Toc534743149 \h </w:instrText>
            </w:r>
            <w:r w:rsidR="00555687">
              <w:rPr>
                <w:noProof/>
                <w:webHidden/>
              </w:rPr>
            </w:r>
            <w:r w:rsidR="00555687">
              <w:rPr>
                <w:noProof/>
                <w:webHidden/>
              </w:rPr>
              <w:fldChar w:fldCharType="separate"/>
            </w:r>
            <w:r w:rsidR="00555687">
              <w:rPr>
                <w:noProof/>
                <w:webHidden/>
              </w:rPr>
              <w:t>29</w:t>
            </w:r>
            <w:r w:rsidR="00555687">
              <w:rPr>
                <w:noProof/>
                <w:webHidden/>
              </w:rPr>
              <w:fldChar w:fldCharType="end"/>
            </w:r>
          </w:hyperlink>
        </w:p>
        <w:p w14:paraId="1B631090" w14:textId="3B98B3E5" w:rsidR="00555687" w:rsidRDefault="000069B3">
          <w:pPr>
            <w:pStyle w:val="TOC4"/>
            <w:tabs>
              <w:tab w:val="right" w:pos="8630"/>
            </w:tabs>
            <w:rPr>
              <w:rFonts w:asciiTheme="minorHAnsi" w:eastAsiaTheme="minorEastAsia" w:hAnsiTheme="minorHAnsi" w:cstheme="minorBidi"/>
              <w:noProof/>
              <w:sz w:val="22"/>
              <w:szCs w:val="22"/>
              <w:lang w:val="en-GB" w:eastAsia="en-GB"/>
            </w:rPr>
          </w:pPr>
          <w:hyperlink w:anchor="_Toc534743150" w:history="1">
            <w:r w:rsidR="00555687" w:rsidRPr="00A15FA5">
              <w:rPr>
                <w:rStyle w:val="Hyperlink"/>
                <w:noProof/>
              </w:rPr>
              <w:t>GRU</w:t>
            </w:r>
            <w:r w:rsidR="00555687">
              <w:rPr>
                <w:noProof/>
                <w:webHidden/>
              </w:rPr>
              <w:tab/>
            </w:r>
            <w:r w:rsidR="00555687">
              <w:rPr>
                <w:noProof/>
                <w:webHidden/>
              </w:rPr>
              <w:fldChar w:fldCharType="begin"/>
            </w:r>
            <w:r w:rsidR="00555687">
              <w:rPr>
                <w:noProof/>
                <w:webHidden/>
              </w:rPr>
              <w:instrText xml:space="preserve"> PAGEREF _Toc534743150 \h </w:instrText>
            </w:r>
            <w:r w:rsidR="00555687">
              <w:rPr>
                <w:noProof/>
                <w:webHidden/>
              </w:rPr>
            </w:r>
            <w:r w:rsidR="00555687">
              <w:rPr>
                <w:noProof/>
                <w:webHidden/>
              </w:rPr>
              <w:fldChar w:fldCharType="separate"/>
            </w:r>
            <w:r w:rsidR="00555687">
              <w:rPr>
                <w:noProof/>
                <w:webHidden/>
              </w:rPr>
              <w:t>29</w:t>
            </w:r>
            <w:r w:rsidR="00555687">
              <w:rPr>
                <w:noProof/>
                <w:webHidden/>
              </w:rPr>
              <w:fldChar w:fldCharType="end"/>
            </w:r>
          </w:hyperlink>
        </w:p>
        <w:p w14:paraId="427F33D0" w14:textId="79F2328F" w:rsidR="00555687" w:rsidRDefault="000069B3">
          <w:pPr>
            <w:pStyle w:val="TOC4"/>
            <w:tabs>
              <w:tab w:val="right" w:pos="8630"/>
            </w:tabs>
            <w:rPr>
              <w:rFonts w:asciiTheme="minorHAnsi" w:eastAsiaTheme="minorEastAsia" w:hAnsiTheme="minorHAnsi" w:cstheme="minorBidi"/>
              <w:noProof/>
              <w:sz w:val="22"/>
              <w:szCs w:val="22"/>
              <w:lang w:val="en-GB" w:eastAsia="en-GB"/>
            </w:rPr>
          </w:pPr>
          <w:hyperlink w:anchor="_Toc534743151" w:history="1">
            <w:r w:rsidR="00555687" w:rsidRPr="00A15FA5">
              <w:rPr>
                <w:rStyle w:val="Hyperlink"/>
                <w:noProof/>
              </w:rPr>
              <w:t>Attention based networks</w:t>
            </w:r>
            <w:r w:rsidR="00555687">
              <w:rPr>
                <w:noProof/>
                <w:webHidden/>
              </w:rPr>
              <w:tab/>
            </w:r>
            <w:r w:rsidR="00555687">
              <w:rPr>
                <w:noProof/>
                <w:webHidden/>
              </w:rPr>
              <w:fldChar w:fldCharType="begin"/>
            </w:r>
            <w:r w:rsidR="00555687">
              <w:rPr>
                <w:noProof/>
                <w:webHidden/>
              </w:rPr>
              <w:instrText xml:space="preserve"> PAGEREF _Toc534743151 \h </w:instrText>
            </w:r>
            <w:r w:rsidR="00555687">
              <w:rPr>
                <w:noProof/>
                <w:webHidden/>
              </w:rPr>
            </w:r>
            <w:r w:rsidR="00555687">
              <w:rPr>
                <w:noProof/>
                <w:webHidden/>
              </w:rPr>
              <w:fldChar w:fldCharType="separate"/>
            </w:r>
            <w:r w:rsidR="00555687">
              <w:rPr>
                <w:noProof/>
                <w:webHidden/>
              </w:rPr>
              <w:t>29</w:t>
            </w:r>
            <w:r w:rsidR="00555687">
              <w:rPr>
                <w:noProof/>
                <w:webHidden/>
              </w:rPr>
              <w:fldChar w:fldCharType="end"/>
            </w:r>
          </w:hyperlink>
        </w:p>
        <w:p w14:paraId="24F381B0" w14:textId="6DC23A74" w:rsidR="00555687" w:rsidRDefault="000069B3">
          <w:pPr>
            <w:pStyle w:val="TOC4"/>
            <w:tabs>
              <w:tab w:val="right" w:pos="8630"/>
            </w:tabs>
            <w:rPr>
              <w:rFonts w:asciiTheme="minorHAnsi" w:eastAsiaTheme="minorEastAsia" w:hAnsiTheme="minorHAnsi" w:cstheme="minorBidi"/>
              <w:noProof/>
              <w:sz w:val="22"/>
              <w:szCs w:val="22"/>
              <w:lang w:val="en-GB" w:eastAsia="en-GB"/>
            </w:rPr>
          </w:pPr>
          <w:hyperlink w:anchor="_Toc534743152" w:history="1">
            <w:r w:rsidR="00555687" w:rsidRPr="00A15FA5">
              <w:rPr>
                <w:rStyle w:val="Hyperlink"/>
                <w:noProof/>
              </w:rPr>
              <w:t>LSTM</w:t>
            </w:r>
            <w:r w:rsidR="00555687">
              <w:rPr>
                <w:noProof/>
                <w:webHidden/>
              </w:rPr>
              <w:tab/>
            </w:r>
            <w:r w:rsidR="00555687">
              <w:rPr>
                <w:noProof/>
                <w:webHidden/>
              </w:rPr>
              <w:fldChar w:fldCharType="begin"/>
            </w:r>
            <w:r w:rsidR="00555687">
              <w:rPr>
                <w:noProof/>
                <w:webHidden/>
              </w:rPr>
              <w:instrText xml:space="preserve"> PAGEREF _Toc534743152 \h </w:instrText>
            </w:r>
            <w:r w:rsidR="00555687">
              <w:rPr>
                <w:noProof/>
                <w:webHidden/>
              </w:rPr>
            </w:r>
            <w:r w:rsidR="00555687">
              <w:rPr>
                <w:noProof/>
                <w:webHidden/>
              </w:rPr>
              <w:fldChar w:fldCharType="separate"/>
            </w:r>
            <w:r w:rsidR="00555687">
              <w:rPr>
                <w:noProof/>
                <w:webHidden/>
              </w:rPr>
              <w:t>29</w:t>
            </w:r>
            <w:r w:rsidR="00555687">
              <w:rPr>
                <w:noProof/>
                <w:webHidden/>
              </w:rPr>
              <w:fldChar w:fldCharType="end"/>
            </w:r>
          </w:hyperlink>
        </w:p>
        <w:p w14:paraId="2CC30F96" w14:textId="6EE683DF" w:rsidR="00555687" w:rsidRDefault="000069B3">
          <w:pPr>
            <w:pStyle w:val="TOC4"/>
            <w:tabs>
              <w:tab w:val="right" w:pos="8630"/>
            </w:tabs>
            <w:rPr>
              <w:rFonts w:asciiTheme="minorHAnsi" w:eastAsiaTheme="minorEastAsia" w:hAnsiTheme="minorHAnsi" w:cstheme="minorBidi"/>
              <w:noProof/>
              <w:sz w:val="22"/>
              <w:szCs w:val="22"/>
              <w:lang w:val="en-GB" w:eastAsia="en-GB"/>
            </w:rPr>
          </w:pPr>
          <w:hyperlink w:anchor="_Toc534743153" w:history="1">
            <w:r w:rsidR="00555687" w:rsidRPr="00A15FA5">
              <w:rPr>
                <w:rStyle w:val="Hyperlink"/>
                <w:noProof/>
              </w:rPr>
              <w:t>Inference from review</w:t>
            </w:r>
            <w:r w:rsidR="00555687">
              <w:rPr>
                <w:noProof/>
                <w:webHidden/>
              </w:rPr>
              <w:tab/>
            </w:r>
            <w:r w:rsidR="00555687">
              <w:rPr>
                <w:noProof/>
                <w:webHidden/>
              </w:rPr>
              <w:fldChar w:fldCharType="begin"/>
            </w:r>
            <w:r w:rsidR="00555687">
              <w:rPr>
                <w:noProof/>
                <w:webHidden/>
              </w:rPr>
              <w:instrText xml:space="preserve"> PAGEREF _Toc534743153 \h </w:instrText>
            </w:r>
            <w:r w:rsidR="00555687">
              <w:rPr>
                <w:noProof/>
                <w:webHidden/>
              </w:rPr>
            </w:r>
            <w:r w:rsidR="00555687">
              <w:rPr>
                <w:noProof/>
                <w:webHidden/>
              </w:rPr>
              <w:fldChar w:fldCharType="separate"/>
            </w:r>
            <w:r w:rsidR="00555687">
              <w:rPr>
                <w:noProof/>
                <w:webHidden/>
              </w:rPr>
              <w:t>30</w:t>
            </w:r>
            <w:r w:rsidR="00555687">
              <w:rPr>
                <w:noProof/>
                <w:webHidden/>
              </w:rPr>
              <w:fldChar w:fldCharType="end"/>
            </w:r>
          </w:hyperlink>
        </w:p>
        <w:p w14:paraId="5239AE61" w14:textId="4007E44D" w:rsidR="00555687" w:rsidRDefault="000069B3">
          <w:pPr>
            <w:pStyle w:val="TOC4"/>
            <w:tabs>
              <w:tab w:val="right" w:pos="8630"/>
            </w:tabs>
            <w:rPr>
              <w:rFonts w:asciiTheme="minorHAnsi" w:eastAsiaTheme="minorEastAsia" w:hAnsiTheme="minorHAnsi" w:cstheme="minorBidi"/>
              <w:noProof/>
              <w:sz w:val="22"/>
              <w:szCs w:val="22"/>
              <w:lang w:val="en-GB" w:eastAsia="en-GB"/>
            </w:rPr>
          </w:pPr>
          <w:hyperlink w:anchor="_Toc534743154" w:history="1">
            <w:r w:rsidR="00555687" w:rsidRPr="00A15FA5">
              <w:rPr>
                <w:rStyle w:val="Hyperlink"/>
                <w:noProof/>
              </w:rPr>
              <w:t>Inference from research</w:t>
            </w:r>
            <w:r w:rsidR="00555687">
              <w:rPr>
                <w:noProof/>
                <w:webHidden/>
              </w:rPr>
              <w:tab/>
            </w:r>
            <w:r w:rsidR="00555687">
              <w:rPr>
                <w:noProof/>
                <w:webHidden/>
              </w:rPr>
              <w:fldChar w:fldCharType="begin"/>
            </w:r>
            <w:r w:rsidR="00555687">
              <w:rPr>
                <w:noProof/>
                <w:webHidden/>
              </w:rPr>
              <w:instrText xml:space="preserve"> PAGEREF _Toc534743154 \h </w:instrText>
            </w:r>
            <w:r w:rsidR="00555687">
              <w:rPr>
                <w:noProof/>
                <w:webHidden/>
              </w:rPr>
            </w:r>
            <w:r w:rsidR="00555687">
              <w:rPr>
                <w:noProof/>
                <w:webHidden/>
              </w:rPr>
              <w:fldChar w:fldCharType="separate"/>
            </w:r>
            <w:r w:rsidR="00555687">
              <w:rPr>
                <w:noProof/>
                <w:webHidden/>
              </w:rPr>
              <w:t>30</w:t>
            </w:r>
            <w:r w:rsidR="00555687">
              <w:rPr>
                <w:noProof/>
                <w:webHidden/>
              </w:rPr>
              <w:fldChar w:fldCharType="end"/>
            </w:r>
          </w:hyperlink>
        </w:p>
        <w:p w14:paraId="09E3A49F" w14:textId="545F834C"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55" w:history="1">
            <w:r w:rsidR="00555687" w:rsidRPr="00A15FA5">
              <w:rPr>
                <w:rStyle w:val="Hyperlink"/>
                <w:noProof/>
              </w:rPr>
              <w:t>Summary</w:t>
            </w:r>
            <w:r w:rsidR="00555687">
              <w:rPr>
                <w:noProof/>
                <w:webHidden/>
              </w:rPr>
              <w:tab/>
            </w:r>
            <w:r w:rsidR="00555687">
              <w:rPr>
                <w:noProof/>
                <w:webHidden/>
              </w:rPr>
              <w:fldChar w:fldCharType="begin"/>
            </w:r>
            <w:r w:rsidR="00555687">
              <w:rPr>
                <w:noProof/>
                <w:webHidden/>
              </w:rPr>
              <w:instrText xml:space="preserve"> PAGEREF _Toc534743155 \h </w:instrText>
            </w:r>
            <w:r w:rsidR="00555687">
              <w:rPr>
                <w:noProof/>
                <w:webHidden/>
              </w:rPr>
            </w:r>
            <w:r w:rsidR="00555687">
              <w:rPr>
                <w:noProof/>
                <w:webHidden/>
              </w:rPr>
              <w:fldChar w:fldCharType="separate"/>
            </w:r>
            <w:r w:rsidR="00555687">
              <w:rPr>
                <w:noProof/>
                <w:webHidden/>
              </w:rPr>
              <w:t>50</w:t>
            </w:r>
            <w:r w:rsidR="00555687">
              <w:rPr>
                <w:noProof/>
                <w:webHidden/>
              </w:rPr>
              <w:fldChar w:fldCharType="end"/>
            </w:r>
          </w:hyperlink>
        </w:p>
        <w:p w14:paraId="7D2F1205" w14:textId="1202B448" w:rsidR="00555687" w:rsidRDefault="000069B3">
          <w:pPr>
            <w:pStyle w:val="TOC2"/>
            <w:tabs>
              <w:tab w:val="left" w:pos="720"/>
              <w:tab w:val="right" w:pos="8630"/>
            </w:tabs>
            <w:rPr>
              <w:rFonts w:asciiTheme="minorHAnsi" w:eastAsiaTheme="minorEastAsia" w:hAnsiTheme="minorHAnsi" w:cstheme="minorBidi"/>
              <w:noProof/>
              <w:sz w:val="22"/>
              <w:szCs w:val="22"/>
              <w:lang w:val="en-GB" w:eastAsia="en-GB"/>
            </w:rPr>
          </w:pPr>
          <w:hyperlink w:anchor="_Toc534743156" w:history="1">
            <w:r w:rsidR="00555687" w:rsidRPr="00A15FA5">
              <w:rPr>
                <w:rStyle w:val="Hyperlink"/>
                <w:noProof/>
              </w:rPr>
              <w:t>5.</w:t>
            </w:r>
            <w:r w:rsidR="00555687">
              <w:rPr>
                <w:rFonts w:asciiTheme="minorHAnsi" w:eastAsiaTheme="minorEastAsia" w:hAnsiTheme="minorHAnsi" w:cstheme="minorBidi"/>
                <w:noProof/>
                <w:sz w:val="22"/>
                <w:szCs w:val="22"/>
                <w:lang w:val="en-GB" w:eastAsia="en-GB"/>
              </w:rPr>
              <w:tab/>
            </w:r>
            <w:r w:rsidR="00555687" w:rsidRPr="00A15FA5">
              <w:rPr>
                <w:rStyle w:val="Hyperlink"/>
                <w:noProof/>
              </w:rPr>
              <w:t>Chapter IV. Classical Methods</w:t>
            </w:r>
            <w:r w:rsidR="00555687">
              <w:rPr>
                <w:noProof/>
                <w:webHidden/>
              </w:rPr>
              <w:tab/>
            </w:r>
            <w:r w:rsidR="00555687">
              <w:rPr>
                <w:noProof/>
                <w:webHidden/>
              </w:rPr>
              <w:fldChar w:fldCharType="begin"/>
            </w:r>
            <w:r w:rsidR="00555687">
              <w:rPr>
                <w:noProof/>
                <w:webHidden/>
              </w:rPr>
              <w:instrText xml:space="preserve"> PAGEREF _Toc534743156 \h </w:instrText>
            </w:r>
            <w:r w:rsidR="00555687">
              <w:rPr>
                <w:noProof/>
                <w:webHidden/>
              </w:rPr>
            </w:r>
            <w:r w:rsidR="00555687">
              <w:rPr>
                <w:noProof/>
                <w:webHidden/>
              </w:rPr>
              <w:fldChar w:fldCharType="separate"/>
            </w:r>
            <w:r w:rsidR="00555687">
              <w:rPr>
                <w:noProof/>
                <w:webHidden/>
              </w:rPr>
              <w:t>51</w:t>
            </w:r>
            <w:r w:rsidR="00555687">
              <w:rPr>
                <w:noProof/>
                <w:webHidden/>
              </w:rPr>
              <w:fldChar w:fldCharType="end"/>
            </w:r>
          </w:hyperlink>
        </w:p>
        <w:p w14:paraId="11D334BE" w14:textId="08415000"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57" w:history="1">
            <w:r w:rsidR="00555687" w:rsidRPr="00A15FA5">
              <w:rPr>
                <w:rStyle w:val="Hyperlink"/>
                <w:noProof/>
              </w:rPr>
              <w:t>Exploratory Data Analysis</w:t>
            </w:r>
            <w:r w:rsidR="00555687">
              <w:rPr>
                <w:noProof/>
                <w:webHidden/>
              </w:rPr>
              <w:tab/>
            </w:r>
            <w:r w:rsidR="00555687">
              <w:rPr>
                <w:noProof/>
                <w:webHidden/>
              </w:rPr>
              <w:fldChar w:fldCharType="begin"/>
            </w:r>
            <w:r w:rsidR="00555687">
              <w:rPr>
                <w:noProof/>
                <w:webHidden/>
              </w:rPr>
              <w:instrText xml:space="preserve"> PAGEREF _Toc534743157 \h </w:instrText>
            </w:r>
            <w:r w:rsidR="00555687">
              <w:rPr>
                <w:noProof/>
                <w:webHidden/>
              </w:rPr>
            </w:r>
            <w:r w:rsidR="00555687">
              <w:rPr>
                <w:noProof/>
                <w:webHidden/>
              </w:rPr>
              <w:fldChar w:fldCharType="separate"/>
            </w:r>
            <w:r w:rsidR="00555687">
              <w:rPr>
                <w:noProof/>
                <w:webHidden/>
              </w:rPr>
              <w:t>51</w:t>
            </w:r>
            <w:r w:rsidR="00555687">
              <w:rPr>
                <w:noProof/>
                <w:webHidden/>
              </w:rPr>
              <w:fldChar w:fldCharType="end"/>
            </w:r>
          </w:hyperlink>
        </w:p>
        <w:p w14:paraId="6E9B184A" w14:textId="544F0802"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58" w:history="1">
            <w:r w:rsidR="00555687" w:rsidRPr="00A15FA5">
              <w:rPr>
                <w:rStyle w:val="Hyperlink"/>
                <w:noProof/>
              </w:rPr>
              <w:t>Auto Regressive Integrated Moving Average</w:t>
            </w:r>
            <w:r w:rsidR="00555687">
              <w:rPr>
                <w:noProof/>
                <w:webHidden/>
              </w:rPr>
              <w:tab/>
            </w:r>
            <w:r w:rsidR="00555687">
              <w:rPr>
                <w:noProof/>
                <w:webHidden/>
              </w:rPr>
              <w:fldChar w:fldCharType="begin"/>
            </w:r>
            <w:r w:rsidR="00555687">
              <w:rPr>
                <w:noProof/>
                <w:webHidden/>
              </w:rPr>
              <w:instrText xml:space="preserve"> PAGEREF _Toc534743158 \h </w:instrText>
            </w:r>
            <w:r w:rsidR="00555687">
              <w:rPr>
                <w:noProof/>
                <w:webHidden/>
              </w:rPr>
            </w:r>
            <w:r w:rsidR="00555687">
              <w:rPr>
                <w:noProof/>
                <w:webHidden/>
              </w:rPr>
              <w:fldChar w:fldCharType="separate"/>
            </w:r>
            <w:r w:rsidR="00555687">
              <w:rPr>
                <w:noProof/>
                <w:webHidden/>
              </w:rPr>
              <w:t>55</w:t>
            </w:r>
            <w:r w:rsidR="00555687">
              <w:rPr>
                <w:noProof/>
                <w:webHidden/>
              </w:rPr>
              <w:fldChar w:fldCharType="end"/>
            </w:r>
          </w:hyperlink>
        </w:p>
        <w:p w14:paraId="4EFFC2B9" w14:textId="36F60FE4" w:rsidR="00555687" w:rsidRDefault="000069B3">
          <w:pPr>
            <w:pStyle w:val="TOC2"/>
            <w:tabs>
              <w:tab w:val="left" w:pos="720"/>
              <w:tab w:val="right" w:pos="8630"/>
            </w:tabs>
            <w:rPr>
              <w:rFonts w:asciiTheme="minorHAnsi" w:eastAsiaTheme="minorEastAsia" w:hAnsiTheme="minorHAnsi" w:cstheme="minorBidi"/>
              <w:noProof/>
              <w:sz w:val="22"/>
              <w:szCs w:val="22"/>
              <w:lang w:val="en-GB" w:eastAsia="en-GB"/>
            </w:rPr>
          </w:pPr>
          <w:hyperlink w:anchor="_Toc534743159" w:history="1">
            <w:r w:rsidR="00555687" w:rsidRPr="00A15FA5">
              <w:rPr>
                <w:rStyle w:val="Hyperlink"/>
                <w:noProof/>
              </w:rPr>
              <w:t>6.</w:t>
            </w:r>
            <w:r w:rsidR="00555687">
              <w:rPr>
                <w:rFonts w:asciiTheme="minorHAnsi" w:eastAsiaTheme="minorEastAsia" w:hAnsiTheme="minorHAnsi" w:cstheme="minorBidi"/>
                <w:noProof/>
                <w:sz w:val="22"/>
                <w:szCs w:val="22"/>
                <w:lang w:val="en-GB" w:eastAsia="en-GB"/>
              </w:rPr>
              <w:tab/>
            </w:r>
            <w:r w:rsidR="00555687" w:rsidRPr="00A15FA5">
              <w:rPr>
                <w:rStyle w:val="Hyperlink"/>
                <w:noProof/>
              </w:rPr>
              <w:t>Chapter IV. LSTM</w:t>
            </w:r>
            <w:r w:rsidR="00555687">
              <w:rPr>
                <w:noProof/>
                <w:webHidden/>
              </w:rPr>
              <w:tab/>
            </w:r>
            <w:r w:rsidR="00555687">
              <w:rPr>
                <w:noProof/>
                <w:webHidden/>
              </w:rPr>
              <w:fldChar w:fldCharType="begin"/>
            </w:r>
            <w:r w:rsidR="00555687">
              <w:rPr>
                <w:noProof/>
                <w:webHidden/>
              </w:rPr>
              <w:instrText xml:space="preserve"> PAGEREF _Toc534743159 \h </w:instrText>
            </w:r>
            <w:r w:rsidR="00555687">
              <w:rPr>
                <w:noProof/>
                <w:webHidden/>
              </w:rPr>
            </w:r>
            <w:r w:rsidR="00555687">
              <w:rPr>
                <w:noProof/>
                <w:webHidden/>
              </w:rPr>
              <w:fldChar w:fldCharType="separate"/>
            </w:r>
            <w:r w:rsidR="00555687">
              <w:rPr>
                <w:noProof/>
                <w:webHidden/>
              </w:rPr>
              <w:t>56</w:t>
            </w:r>
            <w:r w:rsidR="00555687">
              <w:rPr>
                <w:noProof/>
                <w:webHidden/>
              </w:rPr>
              <w:fldChar w:fldCharType="end"/>
            </w:r>
          </w:hyperlink>
        </w:p>
        <w:p w14:paraId="44DE0627" w14:textId="134BFB2C"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60" w:history="1">
            <w:r w:rsidR="00555687" w:rsidRPr="00A15FA5">
              <w:rPr>
                <w:rStyle w:val="Hyperlink"/>
                <w:noProof/>
              </w:rPr>
              <w:t>Mathematical Formulation</w:t>
            </w:r>
            <w:r w:rsidR="00555687">
              <w:rPr>
                <w:noProof/>
                <w:webHidden/>
              </w:rPr>
              <w:tab/>
            </w:r>
            <w:r w:rsidR="00555687">
              <w:rPr>
                <w:noProof/>
                <w:webHidden/>
              </w:rPr>
              <w:fldChar w:fldCharType="begin"/>
            </w:r>
            <w:r w:rsidR="00555687">
              <w:rPr>
                <w:noProof/>
                <w:webHidden/>
              </w:rPr>
              <w:instrText xml:space="preserve"> PAGEREF _Toc534743160 \h </w:instrText>
            </w:r>
            <w:r w:rsidR="00555687">
              <w:rPr>
                <w:noProof/>
                <w:webHidden/>
              </w:rPr>
            </w:r>
            <w:r w:rsidR="00555687">
              <w:rPr>
                <w:noProof/>
                <w:webHidden/>
              </w:rPr>
              <w:fldChar w:fldCharType="separate"/>
            </w:r>
            <w:r w:rsidR="00555687">
              <w:rPr>
                <w:noProof/>
                <w:webHidden/>
              </w:rPr>
              <w:t>56</w:t>
            </w:r>
            <w:r w:rsidR="00555687">
              <w:rPr>
                <w:noProof/>
                <w:webHidden/>
              </w:rPr>
              <w:fldChar w:fldCharType="end"/>
            </w:r>
          </w:hyperlink>
        </w:p>
        <w:p w14:paraId="149EE2EF" w14:textId="2E86A39E"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61" w:history="1">
            <w:r w:rsidR="00555687" w:rsidRPr="00A15FA5">
              <w:rPr>
                <w:rStyle w:val="Hyperlink"/>
                <w:noProof/>
              </w:rPr>
              <w:t>Experiment</w:t>
            </w:r>
            <w:r w:rsidR="00555687">
              <w:rPr>
                <w:noProof/>
                <w:webHidden/>
              </w:rPr>
              <w:tab/>
            </w:r>
            <w:r w:rsidR="00555687">
              <w:rPr>
                <w:noProof/>
                <w:webHidden/>
              </w:rPr>
              <w:fldChar w:fldCharType="begin"/>
            </w:r>
            <w:r w:rsidR="00555687">
              <w:rPr>
                <w:noProof/>
                <w:webHidden/>
              </w:rPr>
              <w:instrText xml:space="preserve"> PAGEREF _Toc534743161 \h </w:instrText>
            </w:r>
            <w:r w:rsidR="00555687">
              <w:rPr>
                <w:noProof/>
                <w:webHidden/>
              </w:rPr>
            </w:r>
            <w:r w:rsidR="00555687">
              <w:rPr>
                <w:noProof/>
                <w:webHidden/>
              </w:rPr>
              <w:fldChar w:fldCharType="separate"/>
            </w:r>
            <w:r w:rsidR="00555687">
              <w:rPr>
                <w:noProof/>
                <w:webHidden/>
              </w:rPr>
              <w:t>56</w:t>
            </w:r>
            <w:r w:rsidR="00555687">
              <w:rPr>
                <w:noProof/>
                <w:webHidden/>
              </w:rPr>
              <w:fldChar w:fldCharType="end"/>
            </w:r>
          </w:hyperlink>
        </w:p>
        <w:p w14:paraId="2E74995B" w14:textId="00A613D5"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62" w:history="1">
            <w:r w:rsidR="00555687" w:rsidRPr="00A15FA5">
              <w:rPr>
                <w:rStyle w:val="Hyperlink"/>
                <w:noProof/>
              </w:rPr>
              <w:t>Dataset Division</w:t>
            </w:r>
            <w:r w:rsidR="00555687">
              <w:rPr>
                <w:noProof/>
                <w:webHidden/>
              </w:rPr>
              <w:tab/>
            </w:r>
            <w:r w:rsidR="00555687">
              <w:rPr>
                <w:noProof/>
                <w:webHidden/>
              </w:rPr>
              <w:fldChar w:fldCharType="begin"/>
            </w:r>
            <w:r w:rsidR="00555687">
              <w:rPr>
                <w:noProof/>
                <w:webHidden/>
              </w:rPr>
              <w:instrText xml:space="preserve"> PAGEREF _Toc534743162 \h </w:instrText>
            </w:r>
            <w:r w:rsidR="00555687">
              <w:rPr>
                <w:noProof/>
                <w:webHidden/>
              </w:rPr>
            </w:r>
            <w:r w:rsidR="00555687">
              <w:rPr>
                <w:noProof/>
                <w:webHidden/>
              </w:rPr>
              <w:fldChar w:fldCharType="separate"/>
            </w:r>
            <w:r w:rsidR="00555687">
              <w:rPr>
                <w:noProof/>
                <w:webHidden/>
              </w:rPr>
              <w:t>56</w:t>
            </w:r>
            <w:r w:rsidR="00555687">
              <w:rPr>
                <w:noProof/>
                <w:webHidden/>
              </w:rPr>
              <w:fldChar w:fldCharType="end"/>
            </w:r>
          </w:hyperlink>
        </w:p>
        <w:p w14:paraId="4A2C0A2E" w14:textId="69213105"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63" w:history="1">
            <w:r w:rsidR="00555687" w:rsidRPr="00A15FA5">
              <w:rPr>
                <w:rStyle w:val="Hyperlink"/>
                <w:noProof/>
              </w:rPr>
              <w:t>Building The Model</w:t>
            </w:r>
            <w:r w:rsidR="00555687">
              <w:rPr>
                <w:noProof/>
                <w:webHidden/>
              </w:rPr>
              <w:tab/>
            </w:r>
            <w:r w:rsidR="00555687">
              <w:rPr>
                <w:noProof/>
                <w:webHidden/>
              </w:rPr>
              <w:fldChar w:fldCharType="begin"/>
            </w:r>
            <w:r w:rsidR="00555687">
              <w:rPr>
                <w:noProof/>
                <w:webHidden/>
              </w:rPr>
              <w:instrText xml:space="preserve"> PAGEREF _Toc534743163 \h </w:instrText>
            </w:r>
            <w:r w:rsidR="00555687">
              <w:rPr>
                <w:noProof/>
                <w:webHidden/>
              </w:rPr>
            </w:r>
            <w:r w:rsidR="00555687">
              <w:rPr>
                <w:noProof/>
                <w:webHidden/>
              </w:rPr>
              <w:fldChar w:fldCharType="separate"/>
            </w:r>
            <w:r w:rsidR="00555687">
              <w:rPr>
                <w:noProof/>
                <w:webHidden/>
              </w:rPr>
              <w:t>56</w:t>
            </w:r>
            <w:r w:rsidR="00555687">
              <w:rPr>
                <w:noProof/>
                <w:webHidden/>
              </w:rPr>
              <w:fldChar w:fldCharType="end"/>
            </w:r>
          </w:hyperlink>
        </w:p>
        <w:p w14:paraId="168F638D" w14:textId="684928C1"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64" w:history="1">
            <w:r w:rsidR="00555687" w:rsidRPr="00A15FA5">
              <w:rPr>
                <w:rStyle w:val="Hyperlink"/>
                <w:noProof/>
              </w:rPr>
              <w:t>Training Model</w:t>
            </w:r>
            <w:r w:rsidR="00555687">
              <w:rPr>
                <w:noProof/>
                <w:webHidden/>
              </w:rPr>
              <w:tab/>
            </w:r>
            <w:r w:rsidR="00555687">
              <w:rPr>
                <w:noProof/>
                <w:webHidden/>
              </w:rPr>
              <w:fldChar w:fldCharType="begin"/>
            </w:r>
            <w:r w:rsidR="00555687">
              <w:rPr>
                <w:noProof/>
                <w:webHidden/>
              </w:rPr>
              <w:instrText xml:space="preserve"> PAGEREF _Toc534743164 \h </w:instrText>
            </w:r>
            <w:r w:rsidR="00555687">
              <w:rPr>
                <w:noProof/>
                <w:webHidden/>
              </w:rPr>
            </w:r>
            <w:r w:rsidR="00555687">
              <w:rPr>
                <w:noProof/>
                <w:webHidden/>
              </w:rPr>
              <w:fldChar w:fldCharType="separate"/>
            </w:r>
            <w:r w:rsidR="00555687">
              <w:rPr>
                <w:noProof/>
                <w:webHidden/>
              </w:rPr>
              <w:t>56</w:t>
            </w:r>
            <w:r w:rsidR="00555687">
              <w:rPr>
                <w:noProof/>
                <w:webHidden/>
              </w:rPr>
              <w:fldChar w:fldCharType="end"/>
            </w:r>
          </w:hyperlink>
        </w:p>
        <w:p w14:paraId="15EACDB9" w14:textId="22C35106"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65" w:history="1">
            <w:r w:rsidR="00555687" w:rsidRPr="00A15FA5">
              <w:rPr>
                <w:rStyle w:val="Hyperlink"/>
                <w:noProof/>
              </w:rPr>
              <w:t>Validation Technique</w:t>
            </w:r>
            <w:r w:rsidR="00555687">
              <w:rPr>
                <w:noProof/>
                <w:webHidden/>
              </w:rPr>
              <w:tab/>
            </w:r>
            <w:r w:rsidR="00555687">
              <w:rPr>
                <w:noProof/>
                <w:webHidden/>
              </w:rPr>
              <w:fldChar w:fldCharType="begin"/>
            </w:r>
            <w:r w:rsidR="00555687">
              <w:rPr>
                <w:noProof/>
                <w:webHidden/>
              </w:rPr>
              <w:instrText xml:space="preserve"> PAGEREF _Toc534743165 \h </w:instrText>
            </w:r>
            <w:r w:rsidR="00555687">
              <w:rPr>
                <w:noProof/>
                <w:webHidden/>
              </w:rPr>
            </w:r>
            <w:r w:rsidR="00555687">
              <w:rPr>
                <w:noProof/>
                <w:webHidden/>
              </w:rPr>
              <w:fldChar w:fldCharType="separate"/>
            </w:r>
            <w:r w:rsidR="00555687">
              <w:rPr>
                <w:noProof/>
                <w:webHidden/>
              </w:rPr>
              <w:t>56</w:t>
            </w:r>
            <w:r w:rsidR="00555687">
              <w:rPr>
                <w:noProof/>
                <w:webHidden/>
              </w:rPr>
              <w:fldChar w:fldCharType="end"/>
            </w:r>
          </w:hyperlink>
        </w:p>
        <w:p w14:paraId="6BE30034" w14:textId="023CB3D4"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66" w:history="1">
            <w:r w:rsidR="00555687" w:rsidRPr="00A15FA5">
              <w:rPr>
                <w:rStyle w:val="Hyperlink"/>
                <w:noProof/>
              </w:rPr>
              <w:t>Tuning The Model</w:t>
            </w:r>
            <w:r w:rsidR="00555687">
              <w:rPr>
                <w:noProof/>
                <w:webHidden/>
              </w:rPr>
              <w:tab/>
            </w:r>
            <w:r w:rsidR="00555687">
              <w:rPr>
                <w:noProof/>
                <w:webHidden/>
              </w:rPr>
              <w:fldChar w:fldCharType="begin"/>
            </w:r>
            <w:r w:rsidR="00555687">
              <w:rPr>
                <w:noProof/>
                <w:webHidden/>
              </w:rPr>
              <w:instrText xml:space="preserve"> PAGEREF _Toc534743166 \h </w:instrText>
            </w:r>
            <w:r w:rsidR="00555687">
              <w:rPr>
                <w:noProof/>
                <w:webHidden/>
              </w:rPr>
            </w:r>
            <w:r w:rsidR="00555687">
              <w:rPr>
                <w:noProof/>
                <w:webHidden/>
              </w:rPr>
              <w:fldChar w:fldCharType="separate"/>
            </w:r>
            <w:r w:rsidR="00555687">
              <w:rPr>
                <w:noProof/>
                <w:webHidden/>
              </w:rPr>
              <w:t>56</w:t>
            </w:r>
            <w:r w:rsidR="00555687">
              <w:rPr>
                <w:noProof/>
                <w:webHidden/>
              </w:rPr>
              <w:fldChar w:fldCharType="end"/>
            </w:r>
          </w:hyperlink>
        </w:p>
        <w:p w14:paraId="7E8BCE76" w14:textId="6B4426F1"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67" w:history="1">
            <w:r w:rsidR="00555687" w:rsidRPr="00A15FA5">
              <w:rPr>
                <w:rStyle w:val="Hyperlink"/>
                <w:noProof/>
              </w:rPr>
              <w:t>Summary</w:t>
            </w:r>
            <w:r w:rsidR="00555687">
              <w:rPr>
                <w:noProof/>
                <w:webHidden/>
              </w:rPr>
              <w:tab/>
            </w:r>
            <w:r w:rsidR="00555687">
              <w:rPr>
                <w:noProof/>
                <w:webHidden/>
              </w:rPr>
              <w:fldChar w:fldCharType="begin"/>
            </w:r>
            <w:r w:rsidR="00555687">
              <w:rPr>
                <w:noProof/>
                <w:webHidden/>
              </w:rPr>
              <w:instrText xml:space="preserve"> PAGEREF _Toc534743167 \h </w:instrText>
            </w:r>
            <w:r w:rsidR="00555687">
              <w:rPr>
                <w:noProof/>
                <w:webHidden/>
              </w:rPr>
            </w:r>
            <w:r w:rsidR="00555687">
              <w:rPr>
                <w:noProof/>
                <w:webHidden/>
              </w:rPr>
              <w:fldChar w:fldCharType="separate"/>
            </w:r>
            <w:r w:rsidR="00555687">
              <w:rPr>
                <w:noProof/>
                <w:webHidden/>
              </w:rPr>
              <w:t>56</w:t>
            </w:r>
            <w:r w:rsidR="00555687">
              <w:rPr>
                <w:noProof/>
                <w:webHidden/>
              </w:rPr>
              <w:fldChar w:fldCharType="end"/>
            </w:r>
          </w:hyperlink>
        </w:p>
        <w:p w14:paraId="547C8392" w14:textId="00EC83D6" w:rsidR="00555687" w:rsidRDefault="000069B3">
          <w:pPr>
            <w:pStyle w:val="TOC2"/>
            <w:tabs>
              <w:tab w:val="left" w:pos="720"/>
              <w:tab w:val="right" w:pos="8630"/>
            </w:tabs>
            <w:rPr>
              <w:rFonts w:asciiTheme="minorHAnsi" w:eastAsiaTheme="minorEastAsia" w:hAnsiTheme="minorHAnsi" w:cstheme="minorBidi"/>
              <w:noProof/>
              <w:sz w:val="22"/>
              <w:szCs w:val="22"/>
              <w:lang w:val="en-GB" w:eastAsia="en-GB"/>
            </w:rPr>
          </w:pPr>
          <w:hyperlink w:anchor="_Toc534743168" w:history="1">
            <w:r w:rsidR="00555687" w:rsidRPr="00A15FA5">
              <w:rPr>
                <w:rStyle w:val="Hyperlink"/>
                <w:noProof/>
              </w:rPr>
              <w:t>7.</w:t>
            </w:r>
            <w:r w:rsidR="00555687">
              <w:rPr>
                <w:rFonts w:asciiTheme="minorHAnsi" w:eastAsiaTheme="minorEastAsia" w:hAnsiTheme="minorHAnsi" w:cstheme="minorBidi"/>
                <w:noProof/>
                <w:sz w:val="22"/>
                <w:szCs w:val="22"/>
                <w:lang w:val="en-GB" w:eastAsia="en-GB"/>
              </w:rPr>
              <w:tab/>
            </w:r>
            <w:r w:rsidR="00555687" w:rsidRPr="00A15FA5">
              <w:rPr>
                <w:rStyle w:val="Hyperlink"/>
                <w:noProof/>
              </w:rPr>
              <w:t>Chapter V.  Comparative Analysis</w:t>
            </w:r>
            <w:r w:rsidR="00555687">
              <w:rPr>
                <w:noProof/>
                <w:webHidden/>
              </w:rPr>
              <w:tab/>
            </w:r>
            <w:r w:rsidR="00555687">
              <w:rPr>
                <w:noProof/>
                <w:webHidden/>
              </w:rPr>
              <w:fldChar w:fldCharType="begin"/>
            </w:r>
            <w:r w:rsidR="00555687">
              <w:rPr>
                <w:noProof/>
                <w:webHidden/>
              </w:rPr>
              <w:instrText xml:space="preserve"> PAGEREF _Toc534743168 \h </w:instrText>
            </w:r>
            <w:r w:rsidR="00555687">
              <w:rPr>
                <w:noProof/>
                <w:webHidden/>
              </w:rPr>
            </w:r>
            <w:r w:rsidR="00555687">
              <w:rPr>
                <w:noProof/>
                <w:webHidden/>
              </w:rPr>
              <w:fldChar w:fldCharType="separate"/>
            </w:r>
            <w:r w:rsidR="00555687">
              <w:rPr>
                <w:noProof/>
                <w:webHidden/>
              </w:rPr>
              <w:t>57</w:t>
            </w:r>
            <w:r w:rsidR="00555687">
              <w:rPr>
                <w:noProof/>
                <w:webHidden/>
              </w:rPr>
              <w:fldChar w:fldCharType="end"/>
            </w:r>
          </w:hyperlink>
        </w:p>
        <w:p w14:paraId="47D057DF" w14:textId="033E2586"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69" w:history="1">
            <w:r w:rsidR="00555687" w:rsidRPr="00A15FA5">
              <w:rPr>
                <w:rStyle w:val="Hyperlink"/>
                <w:noProof/>
              </w:rPr>
              <w:t>Introduction</w:t>
            </w:r>
            <w:r w:rsidR="00555687">
              <w:rPr>
                <w:noProof/>
                <w:webHidden/>
              </w:rPr>
              <w:tab/>
            </w:r>
            <w:r w:rsidR="00555687">
              <w:rPr>
                <w:noProof/>
                <w:webHidden/>
              </w:rPr>
              <w:fldChar w:fldCharType="begin"/>
            </w:r>
            <w:r w:rsidR="00555687">
              <w:rPr>
                <w:noProof/>
                <w:webHidden/>
              </w:rPr>
              <w:instrText xml:space="preserve"> PAGEREF _Toc534743169 \h </w:instrText>
            </w:r>
            <w:r w:rsidR="00555687">
              <w:rPr>
                <w:noProof/>
                <w:webHidden/>
              </w:rPr>
            </w:r>
            <w:r w:rsidR="00555687">
              <w:rPr>
                <w:noProof/>
                <w:webHidden/>
              </w:rPr>
              <w:fldChar w:fldCharType="separate"/>
            </w:r>
            <w:r w:rsidR="00555687">
              <w:rPr>
                <w:noProof/>
                <w:webHidden/>
              </w:rPr>
              <w:t>57</w:t>
            </w:r>
            <w:r w:rsidR="00555687">
              <w:rPr>
                <w:noProof/>
                <w:webHidden/>
              </w:rPr>
              <w:fldChar w:fldCharType="end"/>
            </w:r>
          </w:hyperlink>
        </w:p>
        <w:p w14:paraId="1EC7EC11" w14:textId="0F55544A"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70" w:history="1">
            <w:r w:rsidR="00555687" w:rsidRPr="00A15FA5">
              <w:rPr>
                <w:rStyle w:val="Hyperlink"/>
                <w:noProof/>
              </w:rPr>
              <w:t>ARIMA</w:t>
            </w:r>
            <w:r w:rsidR="00555687">
              <w:rPr>
                <w:noProof/>
                <w:webHidden/>
              </w:rPr>
              <w:tab/>
            </w:r>
            <w:r w:rsidR="00555687">
              <w:rPr>
                <w:noProof/>
                <w:webHidden/>
              </w:rPr>
              <w:fldChar w:fldCharType="begin"/>
            </w:r>
            <w:r w:rsidR="00555687">
              <w:rPr>
                <w:noProof/>
                <w:webHidden/>
              </w:rPr>
              <w:instrText xml:space="preserve"> PAGEREF _Toc534743170 \h </w:instrText>
            </w:r>
            <w:r w:rsidR="00555687">
              <w:rPr>
                <w:noProof/>
                <w:webHidden/>
              </w:rPr>
            </w:r>
            <w:r w:rsidR="00555687">
              <w:rPr>
                <w:noProof/>
                <w:webHidden/>
              </w:rPr>
              <w:fldChar w:fldCharType="separate"/>
            </w:r>
            <w:r w:rsidR="00555687">
              <w:rPr>
                <w:noProof/>
                <w:webHidden/>
              </w:rPr>
              <w:t>57</w:t>
            </w:r>
            <w:r w:rsidR="00555687">
              <w:rPr>
                <w:noProof/>
                <w:webHidden/>
              </w:rPr>
              <w:fldChar w:fldCharType="end"/>
            </w:r>
          </w:hyperlink>
        </w:p>
        <w:p w14:paraId="76B80AC9" w14:textId="34A930A0"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71" w:history="1">
            <w:r w:rsidR="00555687" w:rsidRPr="00A15FA5">
              <w:rPr>
                <w:rStyle w:val="Hyperlink"/>
                <w:noProof/>
              </w:rPr>
              <w:t>VAR</w:t>
            </w:r>
            <w:r w:rsidR="00555687">
              <w:rPr>
                <w:noProof/>
                <w:webHidden/>
              </w:rPr>
              <w:tab/>
            </w:r>
            <w:r w:rsidR="00555687">
              <w:rPr>
                <w:noProof/>
                <w:webHidden/>
              </w:rPr>
              <w:fldChar w:fldCharType="begin"/>
            </w:r>
            <w:r w:rsidR="00555687">
              <w:rPr>
                <w:noProof/>
                <w:webHidden/>
              </w:rPr>
              <w:instrText xml:space="preserve"> PAGEREF _Toc534743171 \h </w:instrText>
            </w:r>
            <w:r w:rsidR="00555687">
              <w:rPr>
                <w:noProof/>
                <w:webHidden/>
              </w:rPr>
            </w:r>
            <w:r w:rsidR="00555687">
              <w:rPr>
                <w:noProof/>
                <w:webHidden/>
              </w:rPr>
              <w:fldChar w:fldCharType="separate"/>
            </w:r>
            <w:r w:rsidR="00555687">
              <w:rPr>
                <w:noProof/>
                <w:webHidden/>
              </w:rPr>
              <w:t>57</w:t>
            </w:r>
            <w:r w:rsidR="00555687">
              <w:rPr>
                <w:noProof/>
                <w:webHidden/>
              </w:rPr>
              <w:fldChar w:fldCharType="end"/>
            </w:r>
          </w:hyperlink>
        </w:p>
        <w:p w14:paraId="0D82AD38" w14:textId="3F0F286C"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72" w:history="1">
            <w:r w:rsidR="00555687" w:rsidRPr="00A15FA5">
              <w:rPr>
                <w:rStyle w:val="Hyperlink"/>
                <w:noProof/>
              </w:rPr>
              <w:t>LTSM</w:t>
            </w:r>
            <w:r w:rsidR="00555687">
              <w:rPr>
                <w:noProof/>
                <w:webHidden/>
              </w:rPr>
              <w:tab/>
            </w:r>
            <w:r w:rsidR="00555687">
              <w:rPr>
                <w:noProof/>
                <w:webHidden/>
              </w:rPr>
              <w:fldChar w:fldCharType="begin"/>
            </w:r>
            <w:r w:rsidR="00555687">
              <w:rPr>
                <w:noProof/>
                <w:webHidden/>
              </w:rPr>
              <w:instrText xml:space="preserve"> PAGEREF _Toc534743172 \h </w:instrText>
            </w:r>
            <w:r w:rsidR="00555687">
              <w:rPr>
                <w:noProof/>
                <w:webHidden/>
              </w:rPr>
            </w:r>
            <w:r w:rsidR="00555687">
              <w:rPr>
                <w:noProof/>
                <w:webHidden/>
              </w:rPr>
              <w:fldChar w:fldCharType="separate"/>
            </w:r>
            <w:r w:rsidR="00555687">
              <w:rPr>
                <w:noProof/>
                <w:webHidden/>
              </w:rPr>
              <w:t>57</w:t>
            </w:r>
            <w:r w:rsidR="00555687">
              <w:rPr>
                <w:noProof/>
                <w:webHidden/>
              </w:rPr>
              <w:fldChar w:fldCharType="end"/>
            </w:r>
          </w:hyperlink>
        </w:p>
        <w:p w14:paraId="693BFBE8" w14:textId="50AD5BBD"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73" w:history="1">
            <w:r w:rsidR="00555687" w:rsidRPr="00A15FA5">
              <w:rPr>
                <w:rStyle w:val="Hyperlink"/>
                <w:noProof/>
              </w:rPr>
              <w:t>Experimental Data</w:t>
            </w:r>
            <w:r w:rsidR="00555687">
              <w:rPr>
                <w:noProof/>
                <w:webHidden/>
              </w:rPr>
              <w:tab/>
            </w:r>
            <w:r w:rsidR="00555687">
              <w:rPr>
                <w:noProof/>
                <w:webHidden/>
              </w:rPr>
              <w:fldChar w:fldCharType="begin"/>
            </w:r>
            <w:r w:rsidR="00555687">
              <w:rPr>
                <w:noProof/>
                <w:webHidden/>
              </w:rPr>
              <w:instrText xml:space="preserve"> PAGEREF _Toc534743173 \h </w:instrText>
            </w:r>
            <w:r w:rsidR="00555687">
              <w:rPr>
                <w:noProof/>
                <w:webHidden/>
              </w:rPr>
            </w:r>
            <w:r w:rsidR="00555687">
              <w:rPr>
                <w:noProof/>
                <w:webHidden/>
              </w:rPr>
              <w:fldChar w:fldCharType="separate"/>
            </w:r>
            <w:r w:rsidR="00555687">
              <w:rPr>
                <w:noProof/>
                <w:webHidden/>
              </w:rPr>
              <w:t>57</w:t>
            </w:r>
            <w:r w:rsidR="00555687">
              <w:rPr>
                <w:noProof/>
                <w:webHidden/>
              </w:rPr>
              <w:fldChar w:fldCharType="end"/>
            </w:r>
          </w:hyperlink>
        </w:p>
        <w:p w14:paraId="3D3BE6D2" w14:textId="4261291E"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74" w:history="1">
            <w:r w:rsidR="00555687" w:rsidRPr="00A15FA5">
              <w:rPr>
                <w:rStyle w:val="Hyperlink"/>
                <w:noProof/>
              </w:rPr>
              <w:t>Training and Validation Dataset</w:t>
            </w:r>
            <w:r w:rsidR="00555687">
              <w:rPr>
                <w:noProof/>
                <w:webHidden/>
              </w:rPr>
              <w:tab/>
            </w:r>
            <w:r w:rsidR="00555687">
              <w:rPr>
                <w:noProof/>
                <w:webHidden/>
              </w:rPr>
              <w:fldChar w:fldCharType="begin"/>
            </w:r>
            <w:r w:rsidR="00555687">
              <w:rPr>
                <w:noProof/>
                <w:webHidden/>
              </w:rPr>
              <w:instrText xml:space="preserve"> PAGEREF _Toc534743174 \h </w:instrText>
            </w:r>
            <w:r w:rsidR="00555687">
              <w:rPr>
                <w:noProof/>
                <w:webHidden/>
              </w:rPr>
            </w:r>
            <w:r w:rsidR="00555687">
              <w:rPr>
                <w:noProof/>
                <w:webHidden/>
              </w:rPr>
              <w:fldChar w:fldCharType="separate"/>
            </w:r>
            <w:r w:rsidR="00555687">
              <w:rPr>
                <w:noProof/>
                <w:webHidden/>
              </w:rPr>
              <w:t>57</w:t>
            </w:r>
            <w:r w:rsidR="00555687">
              <w:rPr>
                <w:noProof/>
                <w:webHidden/>
              </w:rPr>
              <w:fldChar w:fldCharType="end"/>
            </w:r>
          </w:hyperlink>
        </w:p>
        <w:p w14:paraId="3E12E393" w14:textId="7C911EBF"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75" w:history="1">
            <w:r w:rsidR="00555687" w:rsidRPr="00A15FA5">
              <w:rPr>
                <w:rStyle w:val="Hyperlink"/>
                <w:noProof/>
                <w:lang w:val="en-GB" w:eastAsia="en-GB"/>
              </w:rPr>
              <w:t>Building the model</w:t>
            </w:r>
            <w:r w:rsidR="00555687">
              <w:rPr>
                <w:noProof/>
                <w:webHidden/>
              </w:rPr>
              <w:tab/>
            </w:r>
            <w:r w:rsidR="00555687">
              <w:rPr>
                <w:noProof/>
                <w:webHidden/>
              </w:rPr>
              <w:fldChar w:fldCharType="begin"/>
            </w:r>
            <w:r w:rsidR="00555687">
              <w:rPr>
                <w:noProof/>
                <w:webHidden/>
              </w:rPr>
              <w:instrText xml:space="preserve"> PAGEREF _Toc534743175 \h </w:instrText>
            </w:r>
            <w:r w:rsidR="00555687">
              <w:rPr>
                <w:noProof/>
                <w:webHidden/>
              </w:rPr>
            </w:r>
            <w:r w:rsidR="00555687">
              <w:rPr>
                <w:noProof/>
                <w:webHidden/>
              </w:rPr>
              <w:fldChar w:fldCharType="separate"/>
            </w:r>
            <w:r w:rsidR="00555687">
              <w:rPr>
                <w:noProof/>
                <w:webHidden/>
              </w:rPr>
              <w:t>58</w:t>
            </w:r>
            <w:r w:rsidR="00555687">
              <w:rPr>
                <w:noProof/>
                <w:webHidden/>
              </w:rPr>
              <w:fldChar w:fldCharType="end"/>
            </w:r>
          </w:hyperlink>
        </w:p>
        <w:p w14:paraId="75B15DB5" w14:textId="5A682FDC"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76" w:history="1">
            <w:r w:rsidR="00555687" w:rsidRPr="00A15FA5">
              <w:rPr>
                <w:rStyle w:val="Hyperlink"/>
                <w:noProof/>
              </w:rPr>
              <w:t>Epoch size</w:t>
            </w:r>
            <w:r w:rsidR="00555687">
              <w:rPr>
                <w:noProof/>
                <w:webHidden/>
              </w:rPr>
              <w:tab/>
            </w:r>
            <w:r w:rsidR="00555687">
              <w:rPr>
                <w:noProof/>
                <w:webHidden/>
              </w:rPr>
              <w:fldChar w:fldCharType="begin"/>
            </w:r>
            <w:r w:rsidR="00555687">
              <w:rPr>
                <w:noProof/>
                <w:webHidden/>
              </w:rPr>
              <w:instrText xml:space="preserve"> PAGEREF _Toc534743176 \h </w:instrText>
            </w:r>
            <w:r w:rsidR="00555687">
              <w:rPr>
                <w:noProof/>
                <w:webHidden/>
              </w:rPr>
            </w:r>
            <w:r w:rsidR="00555687">
              <w:rPr>
                <w:noProof/>
                <w:webHidden/>
              </w:rPr>
              <w:fldChar w:fldCharType="separate"/>
            </w:r>
            <w:r w:rsidR="00555687">
              <w:rPr>
                <w:noProof/>
                <w:webHidden/>
              </w:rPr>
              <w:t>61</w:t>
            </w:r>
            <w:r w:rsidR="00555687">
              <w:rPr>
                <w:noProof/>
                <w:webHidden/>
              </w:rPr>
              <w:fldChar w:fldCharType="end"/>
            </w:r>
          </w:hyperlink>
        </w:p>
        <w:p w14:paraId="3064EAC1" w14:textId="022049D5"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77" w:history="1">
            <w:r w:rsidR="00555687" w:rsidRPr="00A15FA5">
              <w:rPr>
                <w:rStyle w:val="Hyperlink"/>
                <w:noProof/>
              </w:rPr>
              <w:t>Model training Vs Validation Loss</w:t>
            </w:r>
            <w:r w:rsidR="00555687">
              <w:rPr>
                <w:noProof/>
                <w:webHidden/>
              </w:rPr>
              <w:tab/>
            </w:r>
            <w:r w:rsidR="00555687">
              <w:rPr>
                <w:noProof/>
                <w:webHidden/>
              </w:rPr>
              <w:fldChar w:fldCharType="begin"/>
            </w:r>
            <w:r w:rsidR="00555687">
              <w:rPr>
                <w:noProof/>
                <w:webHidden/>
              </w:rPr>
              <w:instrText xml:space="preserve"> PAGEREF _Toc534743177 \h </w:instrText>
            </w:r>
            <w:r w:rsidR="00555687">
              <w:rPr>
                <w:noProof/>
                <w:webHidden/>
              </w:rPr>
            </w:r>
            <w:r w:rsidR="00555687">
              <w:rPr>
                <w:noProof/>
                <w:webHidden/>
              </w:rPr>
              <w:fldChar w:fldCharType="separate"/>
            </w:r>
            <w:r w:rsidR="00555687">
              <w:rPr>
                <w:noProof/>
                <w:webHidden/>
              </w:rPr>
              <w:t>64</w:t>
            </w:r>
            <w:r w:rsidR="00555687">
              <w:rPr>
                <w:noProof/>
                <w:webHidden/>
              </w:rPr>
              <w:fldChar w:fldCharType="end"/>
            </w:r>
          </w:hyperlink>
        </w:p>
        <w:p w14:paraId="2A8ECDA6" w14:textId="54B1D610"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78" w:history="1">
            <w:r w:rsidR="00555687" w:rsidRPr="00A15FA5">
              <w:rPr>
                <w:rStyle w:val="Hyperlink"/>
                <w:noProof/>
              </w:rPr>
              <w:t>Batch size</w:t>
            </w:r>
            <w:r w:rsidR="00555687">
              <w:rPr>
                <w:noProof/>
                <w:webHidden/>
              </w:rPr>
              <w:tab/>
            </w:r>
            <w:r w:rsidR="00555687">
              <w:rPr>
                <w:noProof/>
                <w:webHidden/>
              </w:rPr>
              <w:fldChar w:fldCharType="begin"/>
            </w:r>
            <w:r w:rsidR="00555687">
              <w:rPr>
                <w:noProof/>
                <w:webHidden/>
              </w:rPr>
              <w:instrText xml:space="preserve"> PAGEREF _Toc534743178 \h </w:instrText>
            </w:r>
            <w:r w:rsidR="00555687">
              <w:rPr>
                <w:noProof/>
                <w:webHidden/>
              </w:rPr>
            </w:r>
            <w:r w:rsidR="00555687">
              <w:rPr>
                <w:noProof/>
                <w:webHidden/>
              </w:rPr>
              <w:fldChar w:fldCharType="separate"/>
            </w:r>
            <w:r w:rsidR="00555687">
              <w:rPr>
                <w:noProof/>
                <w:webHidden/>
              </w:rPr>
              <w:t>66</w:t>
            </w:r>
            <w:r w:rsidR="00555687">
              <w:rPr>
                <w:noProof/>
                <w:webHidden/>
              </w:rPr>
              <w:fldChar w:fldCharType="end"/>
            </w:r>
          </w:hyperlink>
        </w:p>
        <w:p w14:paraId="4374237C" w14:textId="422DCDA0"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79" w:history="1">
            <w:r w:rsidR="00555687" w:rsidRPr="00A15FA5">
              <w:rPr>
                <w:rStyle w:val="Hyperlink"/>
                <w:noProof/>
              </w:rPr>
              <w:t>Number of neurons</w:t>
            </w:r>
            <w:r w:rsidR="00555687">
              <w:rPr>
                <w:noProof/>
                <w:webHidden/>
              </w:rPr>
              <w:tab/>
            </w:r>
            <w:r w:rsidR="00555687">
              <w:rPr>
                <w:noProof/>
                <w:webHidden/>
              </w:rPr>
              <w:fldChar w:fldCharType="begin"/>
            </w:r>
            <w:r w:rsidR="00555687">
              <w:rPr>
                <w:noProof/>
                <w:webHidden/>
              </w:rPr>
              <w:instrText xml:space="preserve"> PAGEREF _Toc534743179 \h </w:instrText>
            </w:r>
            <w:r w:rsidR="00555687">
              <w:rPr>
                <w:noProof/>
                <w:webHidden/>
              </w:rPr>
            </w:r>
            <w:r w:rsidR="00555687">
              <w:rPr>
                <w:noProof/>
                <w:webHidden/>
              </w:rPr>
              <w:fldChar w:fldCharType="separate"/>
            </w:r>
            <w:r w:rsidR="00555687">
              <w:rPr>
                <w:noProof/>
                <w:webHidden/>
              </w:rPr>
              <w:t>67</w:t>
            </w:r>
            <w:r w:rsidR="00555687">
              <w:rPr>
                <w:noProof/>
                <w:webHidden/>
              </w:rPr>
              <w:fldChar w:fldCharType="end"/>
            </w:r>
          </w:hyperlink>
        </w:p>
        <w:p w14:paraId="59821F24" w14:textId="6CBED6C2"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80" w:history="1">
            <w:r w:rsidR="00555687" w:rsidRPr="00A15FA5">
              <w:rPr>
                <w:rStyle w:val="Hyperlink"/>
                <w:noProof/>
              </w:rPr>
              <w:t>Summary</w:t>
            </w:r>
            <w:r w:rsidR="00555687">
              <w:rPr>
                <w:noProof/>
                <w:webHidden/>
              </w:rPr>
              <w:tab/>
            </w:r>
            <w:r w:rsidR="00555687">
              <w:rPr>
                <w:noProof/>
                <w:webHidden/>
              </w:rPr>
              <w:fldChar w:fldCharType="begin"/>
            </w:r>
            <w:r w:rsidR="00555687">
              <w:rPr>
                <w:noProof/>
                <w:webHidden/>
              </w:rPr>
              <w:instrText xml:space="preserve"> PAGEREF _Toc534743180 \h </w:instrText>
            </w:r>
            <w:r w:rsidR="00555687">
              <w:rPr>
                <w:noProof/>
                <w:webHidden/>
              </w:rPr>
            </w:r>
            <w:r w:rsidR="00555687">
              <w:rPr>
                <w:noProof/>
                <w:webHidden/>
              </w:rPr>
              <w:fldChar w:fldCharType="separate"/>
            </w:r>
            <w:r w:rsidR="00555687">
              <w:rPr>
                <w:noProof/>
                <w:webHidden/>
              </w:rPr>
              <w:t>70</w:t>
            </w:r>
            <w:r w:rsidR="00555687">
              <w:rPr>
                <w:noProof/>
                <w:webHidden/>
              </w:rPr>
              <w:fldChar w:fldCharType="end"/>
            </w:r>
          </w:hyperlink>
        </w:p>
        <w:p w14:paraId="6FF192C6" w14:textId="787A0F9A" w:rsidR="00555687" w:rsidRDefault="000069B3">
          <w:pPr>
            <w:pStyle w:val="TOC2"/>
            <w:tabs>
              <w:tab w:val="left" w:pos="720"/>
              <w:tab w:val="right" w:pos="8630"/>
            </w:tabs>
            <w:rPr>
              <w:rFonts w:asciiTheme="minorHAnsi" w:eastAsiaTheme="minorEastAsia" w:hAnsiTheme="minorHAnsi" w:cstheme="minorBidi"/>
              <w:noProof/>
              <w:sz w:val="22"/>
              <w:szCs w:val="22"/>
              <w:lang w:val="en-GB" w:eastAsia="en-GB"/>
            </w:rPr>
          </w:pPr>
          <w:hyperlink w:anchor="_Toc534743181" w:history="1">
            <w:r w:rsidR="00555687" w:rsidRPr="00A15FA5">
              <w:rPr>
                <w:rStyle w:val="Hyperlink"/>
                <w:noProof/>
              </w:rPr>
              <w:t>8.</w:t>
            </w:r>
            <w:r w:rsidR="00555687">
              <w:rPr>
                <w:rFonts w:asciiTheme="minorHAnsi" w:eastAsiaTheme="minorEastAsia" w:hAnsiTheme="minorHAnsi" w:cstheme="minorBidi"/>
                <w:noProof/>
                <w:sz w:val="22"/>
                <w:szCs w:val="22"/>
                <w:lang w:val="en-GB" w:eastAsia="en-GB"/>
              </w:rPr>
              <w:tab/>
            </w:r>
            <w:r w:rsidR="00555687" w:rsidRPr="00A15FA5">
              <w:rPr>
                <w:rStyle w:val="Hyperlink"/>
                <w:noProof/>
              </w:rPr>
              <w:t>Conclusion.</w:t>
            </w:r>
            <w:r w:rsidR="00555687">
              <w:rPr>
                <w:noProof/>
                <w:webHidden/>
              </w:rPr>
              <w:tab/>
            </w:r>
            <w:r w:rsidR="00555687">
              <w:rPr>
                <w:noProof/>
                <w:webHidden/>
              </w:rPr>
              <w:fldChar w:fldCharType="begin"/>
            </w:r>
            <w:r w:rsidR="00555687">
              <w:rPr>
                <w:noProof/>
                <w:webHidden/>
              </w:rPr>
              <w:instrText xml:space="preserve"> PAGEREF _Toc534743181 \h </w:instrText>
            </w:r>
            <w:r w:rsidR="00555687">
              <w:rPr>
                <w:noProof/>
                <w:webHidden/>
              </w:rPr>
            </w:r>
            <w:r w:rsidR="00555687">
              <w:rPr>
                <w:noProof/>
                <w:webHidden/>
              </w:rPr>
              <w:fldChar w:fldCharType="separate"/>
            </w:r>
            <w:r w:rsidR="00555687">
              <w:rPr>
                <w:noProof/>
                <w:webHidden/>
              </w:rPr>
              <w:t>71</w:t>
            </w:r>
            <w:r w:rsidR="00555687">
              <w:rPr>
                <w:noProof/>
                <w:webHidden/>
              </w:rPr>
              <w:fldChar w:fldCharType="end"/>
            </w:r>
          </w:hyperlink>
        </w:p>
        <w:p w14:paraId="2198A8F2" w14:textId="362D7944"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82" w:history="1">
            <w:r w:rsidR="00555687" w:rsidRPr="00A15FA5">
              <w:rPr>
                <w:rStyle w:val="Hyperlink"/>
                <w:noProof/>
              </w:rPr>
              <w:t>Concluding Remarks</w:t>
            </w:r>
            <w:r w:rsidR="00555687">
              <w:rPr>
                <w:noProof/>
                <w:webHidden/>
              </w:rPr>
              <w:tab/>
            </w:r>
            <w:r w:rsidR="00555687">
              <w:rPr>
                <w:noProof/>
                <w:webHidden/>
              </w:rPr>
              <w:fldChar w:fldCharType="begin"/>
            </w:r>
            <w:r w:rsidR="00555687">
              <w:rPr>
                <w:noProof/>
                <w:webHidden/>
              </w:rPr>
              <w:instrText xml:space="preserve"> PAGEREF _Toc534743182 \h </w:instrText>
            </w:r>
            <w:r w:rsidR="00555687">
              <w:rPr>
                <w:noProof/>
                <w:webHidden/>
              </w:rPr>
            </w:r>
            <w:r w:rsidR="00555687">
              <w:rPr>
                <w:noProof/>
                <w:webHidden/>
              </w:rPr>
              <w:fldChar w:fldCharType="separate"/>
            </w:r>
            <w:r w:rsidR="00555687">
              <w:rPr>
                <w:noProof/>
                <w:webHidden/>
              </w:rPr>
              <w:t>71</w:t>
            </w:r>
            <w:r w:rsidR="00555687">
              <w:rPr>
                <w:noProof/>
                <w:webHidden/>
              </w:rPr>
              <w:fldChar w:fldCharType="end"/>
            </w:r>
          </w:hyperlink>
        </w:p>
        <w:p w14:paraId="78961EDB" w14:textId="72F61CD1"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83" w:history="1">
            <w:r w:rsidR="00555687" w:rsidRPr="00A15FA5">
              <w:rPr>
                <w:rStyle w:val="Hyperlink"/>
                <w:noProof/>
              </w:rPr>
              <w:t>Key Points</w:t>
            </w:r>
            <w:r w:rsidR="00555687">
              <w:rPr>
                <w:noProof/>
                <w:webHidden/>
              </w:rPr>
              <w:tab/>
            </w:r>
            <w:r w:rsidR="00555687">
              <w:rPr>
                <w:noProof/>
                <w:webHidden/>
              </w:rPr>
              <w:fldChar w:fldCharType="begin"/>
            </w:r>
            <w:r w:rsidR="00555687">
              <w:rPr>
                <w:noProof/>
                <w:webHidden/>
              </w:rPr>
              <w:instrText xml:space="preserve"> PAGEREF _Toc534743183 \h </w:instrText>
            </w:r>
            <w:r w:rsidR="00555687">
              <w:rPr>
                <w:noProof/>
                <w:webHidden/>
              </w:rPr>
            </w:r>
            <w:r w:rsidR="00555687">
              <w:rPr>
                <w:noProof/>
                <w:webHidden/>
              </w:rPr>
              <w:fldChar w:fldCharType="separate"/>
            </w:r>
            <w:r w:rsidR="00555687">
              <w:rPr>
                <w:noProof/>
                <w:webHidden/>
              </w:rPr>
              <w:t>72</w:t>
            </w:r>
            <w:r w:rsidR="00555687">
              <w:rPr>
                <w:noProof/>
                <w:webHidden/>
              </w:rPr>
              <w:fldChar w:fldCharType="end"/>
            </w:r>
          </w:hyperlink>
        </w:p>
        <w:p w14:paraId="322ABAAF" w14:textId="4D050BC8"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84" w:history="1">
            <w:r w:rsidR="00555687" w:rsidRPr="00A15FA5">
              <w:rPr>
                <w:rStyle w:val="Hyperlink"/>
                <w:noProof/>
              </w:rPr>
              <w:t>Recommendations for Future Research</w:t>
            </w:r>
            <w:r w:rsidR="00555687">
              <w:rPr>
                <w:noProof/>
                <w:webHidden/>
              </w:rPr>
              <w:tab/>
            </w:r>
            <w:r w:rsidR="00555687">
              <w:rPr>
                <w:noProof/>
                <w:webHidden/>
              </w:rPr>
              <w:fldChar w:fldCharType="begin"/>
            </w:r>
            <w:r w:rsidR="00555687">
              <w:rPr>
                <w:noProof/>
                <w:webHidden/>
              </w:rPr>
              <w:instrText xml:space="preserve"> PAGEREF _Toc534743184 \h </w:instrText>
            </w:r>
            <w:r w:rsidR="00555687">
              <w:rPr>
                <w:noProof/>
                <w:webHidden/>
              </w:rPr>
            </w:r>
            <w:r w:rsidR="00555687">
              <w:rPr>
                <w:noProof/>
                <w:webHidden/>
              </w:rPr>
              <w:fldChar w:fldCharType="separate"/>
            </w:r>
            <w:r w:rsidR="00555687">
              <w:rPr>
                <w:noProof/>
                <w:webHidden/>
              </w:rPr>
              <w:t>72</w:t>
            </w:r>
            <w:r w:rsidR="00555687">
              <w:rPr>
                <w:noProof/>
                <w:webHidden/>
              </w:rPr>
              <w:fldChar w:fldCharType="end"/>
            </w:r>
          </w:hyperlink>
        </w:p>
        <w:p w14:paraId="2C48A09F" w14:textId="120CFA7B" w:rsidR="00555687" w:rsidRDefault="000069B3">
          <w:pPr>
            <w:pStyle w:val="TOC4"/>
            <w:tabs>
              <w:tab w:val="right" w:pos="8630"/>
            </w:tabs>
            <w:rPr>
              <w:rFonts w:asciiTheme="minorHAnsi" w:eastAsiaTheme="minorEastAsia" w:hAnsiTheme="minorHAnsi" w:cstheme="minorBidi"/>
              <w:noProof/>
              <w:sz w:val="22"/>
              <w:szCs w:val="22"/>
              <w:lang w:val="en-GB" w:eastAsia="en-GB"/>
            </w:rPr>
          </w:pPr>
          <w:hyperlink w:anchor="_Toc534743185" w:history="1">
            <w:r w:rsidR="00555687" w:rsidRPr="00A15FA5">
              <w:rPr>
                <w:rStyle w:val="Hyperlink"/>
                <w:noProof/>
              </w:rPr>
              <w:t>Dropout, Optimization Algorithm, Loss Function.</w:t>
            </w:r>
            <w:r w:rsidR="00555687">
              <w:rPr>
                <w:noProof/>
                <w:webHidden/>
              </w:rPr>
              <w:tab/>
            </w:r>
            <w:r w:rsidR="00555687">
              <w:rPr>
                <w:noProof/>
                <w:webHidden/>
              </w:rPr>
              <w:fldChar w:fldCharType="begin"/>
            </w:r>
            <w:r w:rsidR="00555687">
              <w:rPr>
                <w:noProof/>
                <w:webHidden/>
              </w:rPr>
              <w:instrText xml:space="preserve"> PAGEREF _Toc534743185 \h </w:instrText>
            </w:r>
            <w:r w:rsidR="00555687">
              <w:rPr>
                <w:noProof/>
                <w:webHidden/>
              </w:rPr>
            </w:r>
            <w:r w:rsidR="00555687">
              <w:rPr>
                <w:noProof/>
                <w:webHidden/>
              </w:rPr>
              <w:fldChar w:fldCharType="separate"/>
            </w:r>
            <w:r w:rsidR="00555687">
              <w:rPr>
                <w:noProof/>
                <w:webHidden/>
              </w:rPr>
              <w:t>73</w:t>
            </w:r>
            <w:r w:rsidR="00555687">
              <w:rPr>
                <w:noProof/>
                <w:webHidden/>
              </w:rPr>
              <w:fldChar w:fldCharType="end"/>
            </w:r>
          </w:hyperlink>
        </w:p>
        <w:p w14:paraId="7946AD74" w14:textId="3B7D4015" w:rsidR="00555687" w:rsidRDefault="000069B3">
          <w:pPr>
            <w:pStyle w:val="TOC4"/>
            <w:tabs>
              <w:tab w:val="right" w:pos="8630"/>
            </w:tabs>
            <w:rPr>
              <w:rFonts w:asciiTheme="minorHAnsi" w:eastAsiaTheme="minorEastAsia" w:hAnsiTheme="minorHAnsi" w:cstheme="minorBidi"/>
              <w:noProof/>
              <w:sz w:val="22"/>
              <w:szCs w:val="22"/>
              <w:lang w:val="en-GB" w:eastAsia="en-GB"/>
            </w:rPr>
          </w:pPr>
          <w:hyperlink w:anchor="_Toc534743186" w:history="1">
            <w:r w:rsidR="00555687" w:rsidRPr="00A15FA5">
              <w:rPr>
                <w:rStyle w:val="Hyperlink"/>
                <w:noProof/>
              </w:rPr>
              <w:t>LSTM in deep reinforcement learning for time series prediction</w:t>
            </w:r>
            <w:r w:rsidR="00555687">
              <w:rPr>
                <w:noProof/>
                <w:webHidden/>
              </w:rPr>
              <w:tab/>
            </w:r>
            <w:r w:rsidR="00555687">
              <w:rPr>
                <w:noProof/>
                <w:webHidden/>
              </w:rPr>
              <w:fldChar w:fldCharType="begin"/>
            </w:r>
            <w:r w:rsidR="00555687">
              <w:rPr>
                <w:noProof/>
                <w:webHidden/>
              </w:rPr>
              <w:instrText xml:space="preserve"> PAGEREF _Toc534743186 \h </w:instrText>
            </w:r>
            <w:r w:rsidR="00555687">
              <w:rPr>
                <w:noProof/>
                <w:webHidden/>
              </w:rPr>
            </w:r>
            <w:r w:rsidR="00555687">
              <w:rPr>
                <w:noProof/>
                <w:webHidden/>
              </w:rPr>
              <w:fldChar w:fldCharType="separate"/>
            </w:r>
            <w:r w:rsidR="00555687">
              <w:rPr>
                <w:noProof/>
                <w:webHidden/>
              </w:rPr>
              <w:t>73</w:t>
            </w:r>
            <w:r w:rsidR="00555687">
              <w:rPr>
                <w:noProof/>
                <w:webHidden/>
              </w:rPr>
              <w:fldChar w:fldCharType="end"/>
            </w:r>
          </w:hyperlink>
        </w:p>
        <w:p w14:paraId="2779361A" w14:textId="686E1F97" w:rsidR="00555687" w:rsidRDefault="000069B3">
          <w:pPr>
            <w:pStyle w:val="TOC2"/>
            <w:tabs>
              <w:tab w:val="left" w:pos="720"/>
              <w:tab w:val="right" w:pos="8630"/>
            </w:tabs>
            <w:rPr>
              <w:rFonts w:asciiTheme="minorHAnsi" w:eastAsiaTheme="minorEastAsia" w:hAnsiTheme="minorHAnsi" w:cstheme="minorBidi"/>
              <w:noProof/>
              <w:sz w:val="22"/>
              <w:szCs w:val="22"/>
              <w:lang w:val="en-GB" w:eastAsia="en-GB"/>
            </w:rPr>
          </w:pPr>
          <w:hyperlink w:anchor="_Toc534743187" w:history="1">
            <w:r w:rsidR="00555687" w:rsidRPr="00A15FA5">
              <w:rPr>
                <w:rStyle w:val="Hyperlink"/>
                <w:noProof/>
              </w:rPr>
              <w:t>9.</w:t>
            </w:r>
            <w:r w:rsidR="00555687">
              <w:rPr>
                <w:rFonts w:asciiTheme="minorHAnsi" w:eastAsiaTheme="minorEastAsia" w:hAnsiTheme="minorHAnsi" w:cstheme="minorBidi"/>
                <w:noProof/>
                <w:sz w:val="22"/>
                <w:szCs w:val="22"/>
                <w:lang w:val="en-GB" w:eastAsia="en-GB"/>
              </w:rPr>
              <w:tab/>
            </w:r>
            <w:r w:rsidR="00555687" w:rsidRPr="00A15FA5">
              <w:rPr>
                <w:rStyle w:val="Hyperlink"/>
                <w:noProof/>
              </w:rPr>
              <w:t>[References]</w:t>
            </w:r>
            <w:r w:rsidR="00555687">
              <w:rPr>
                <w:noProof/>
                <w:webHidden/>
              </w:rPr>
              <w:tab/>
            </w:r>
            <w:r w:rsidR="00555687">
              <w:rPr>
                <w:noProof/>
                <w:webHidden/>
              </w:rPr>
              <w:fldChar w:fldCharType="begin"/>
            </w:r>
            <w:r w:rsidR="00555687">
              <w:rPr>
                <w:noProof/>
                <w:webHidden/>
              </w:rPr>
              <w:instrText xml:space="preserve"> PAGEREF _Toc534743187 \h </w:instrText>
            </w:r>
            <w:r w:rsidR="00555687">
              <w:rPr>
                <w:noProof/>
                <w:webHidden/>
              </w:rPr>
            </w:r>
            <w:r w:rsidR="00555687">
              <w:rPr>
                <w:noProof/>
                <w:webHidden/>
              </w:rPr>
              <w:fldChar w:fldCharType="separate"/>
            </w:r>
            <w:r w:rsidR="00555687">
              <w:rPr>
                <w:noProof/>
                <w:webHidden/>
              </w:rPr>
              <w:t>74</w:t>
            </w:r>
            <w:r w:rsidR="00555687">
              <w:rPr>
                <w:noProof/>
                <w:webHidden/>
              </w:rPr>
              <w:fldChar w:fldCharType="end"/>
            </w:r>
          </w:hyperlink>
        </w:p>
        <w:p w14:paraId="701D39C4" w14:textId="1D67D4F9" w:rsidR="00555687" w:rsidRDefault="000069B3">
          <w:pPr>
            <w:pStyle w:val="TOC3"/>
            <w:tabs>
              <w:tab w:val="right" w:pos="8630"/>
            </w:tabs>
            <w:rPr>
              <w:rFonts w:asciiTheme="minorHAnsi" w:eastAsiaTheme="minorEastAsia" w:hAnsiTheme="minorHAnsi" w:cstheme="minorBidi"/>
              <w:noProof/>
              <w:sz w:val="22"/>
              <w:szCs w:val="22"/>
              <w:lang w:val="en-GB" w:eastAsia="en-GB"/>
            </w:rPr>
          </w:pPr>
          <w:hyperlink w:anchor="_Toc534743188" w:history="1">
            <w:r w:rsidR="00555687" w:rsidRPr="00A15FA5">
              <w:rPr>
                <w:rStyle w:val="Hyperlink"/>
                <w:noProof/>
              </w:rPr>
              <w:t>Bibliography</w:t>
            </w:r>
            <w:r w:rsidR="00555687">
              <w:rPr>
                <w:noProof/>
                <w:webHidden/>
              </w:rPr>
              <w:tab/>
            </w:r>
            <w:r w:rsidR="00555687">
              <w:rPr>
                <w:noProof/>
                <w:webHidden/>
              </w:rPr>
              <w:fldChar w:fldCharType="begin"/>
            </w:r>
            <w:r w:rsidR="00555687">
              <w:rPr>
                <w:noProof/>
                <w:webHidden/>
              </w:rPr>
              <w:instrText xml:space="preserve"> PAGEREF _Toc534743188 \h </w:instrText>
            </w:r>
            <w:r w:rsidR="00555687">
              <w:rPr>
                <w:noProof/>
                <w:webHidden/>
              </w:rPr>
            </w:r>
            <w:r w:rsidR="00555687">
              <w:rPr>
                <w:noProof/>
                <w:webHidden/>
              </w:rPr>
              <w:fldChar w:fldCharType="separate"/>
            </w:r>
            <w:r w:rsidR="00555687">
              <w:rPr>
                <w:noProof/>
                <w:webHidden/>
              </w:rPr>
              <w:t>74</w:t>
            </w:r>
            <w:r w:rsidR="00555687">
              <w:rPr>
                <w:noProof/>
                <w:webHidden/>
              </w:rPr>
              <w:fldChar w:fldCharType="end"/>
            </w:r>
          </w:hyperlink>
        </w:p>
        <w:p w14:paraId="72188CF8" w14:textId="3DE80347" w:rsidR="009D0C92" w:rsidRDefault="0054658A">
          <w:r>
            <w:fldChar w:fldCharType="end"/>
          </w:r>
        </w:p>
      </w:sdtContent>
    </w:sdt>
    <w:p w14:paraId="32E4FC68" w14:textId="77777777" w:rsidR="009D0C92" w:rsidRDefault="009D0C92">
      <w:pPr>
        <w:pBdr>
          <w:top w:val="nil"/>
          <w:left w:val="nil"/>
          <w:bottom w:val="nil"/>
          <w:right w:val="nil"/>
          <w:between w:val="nil"/>
        </w:pBdr>
        <w:spacing w:after="0"/>
        <w:rPr>
          <w:color w:val="000000"/>
          <w:highlight w:val="white"/>
        </w:rPr>
      </w:pPr>
    </w:p>
    <w:p w14:paraId="15B3F46E" w14:textId="77777777" w:rsidR="009D0C92" w:rsidRDefault="0054658A">
      <w:pPr>
        <w:widowControl w:val="0"/>
        <w:pBdr>
          <w:top w:val="nil"/>
          <w:left w:val="nil"/>
          <w:bottom w:val="nil"/>
          <w:right w:val="nil"/>
          <w:between w:val="nil"/>
        </w:pBdr>
        <w:spacing w:after="0" w:line="276" w:lineRule="auto"/>
        <w:rPr>
          <w:color w:val="000000"/>
          <w:highlight w:val="white"/>
        </w:rPr>
        <w:sectPr w:rsidR="009D0C92">
          <w:type w:val="continuous"/>
          <w:pgSz w:w="12240" w:h="15840"/>
          <w:pgMar w:top="1440" w:right="1440" w:bottom="1440" w:left="2160" w:header="720" w:footer="720" w:gutter="0"/>
          <w:cols w:space="720"/>
        </w:sectPr>
      </w:pPr>
      <w:r>
        <w:br w:type="page"/>
      </w:r>
    </w:p>
    <w:p w14:paraId="33B4E0DA" w14:textId="77777777" w:rsidR="009D0C92" w:rsidRDefault="0054658A" w:rsidP="008F75B1">
      <w:pPr>
        <w:pStyle w:val="Heading3"/>
      </w:pPr>
      <w:bookmarkStart w:id="11" w:name="_Toc534743120"/>
      <w:r>
        <w:lastRenderedPageBreak/>
        <w:t xml:space="preserve">List of </w:t>
      </w:r>
      <w:commentRangeStart w:id="12"/>
      <w:r>
        <w:t xml:space="preserve">Tables </w:t>
      </w:r>
      <w:commentRangeEnd w:id="12"/>
      <w:r>
        <w:commentReference w:id="12"/>
      </w:r>
      <w:r>
        <w:t>(</w:t>
      </w:r>
      <w:commentRangeStart w:id="13"/>
      <w:r>
        <w:t>optional</w:t>
      </w:r>
      <w:commentRangeEnd w:id="13"/>
      <w:r>
        <w:commentReference w:id="13"/>
      </w:r>
      <w:r>
        <w:t>)</w:t>
      </w:r>
      <w:bookmarkEnd w:id="11"/>
    </w:p>
    <w:sdt>
      <w:sdtPr>
        <w:id w:val="-1181192720"/>
        <w:docPartObj>
          <w:docPartGallery w:val="Table of Contents"/>
          <w:docPartUnique/>
        </w:docPartObj>
      </w:sdtPr>
      <w:sdtEndPr/>
      <w:sdtContent>
        <w:p w14:paraId="3D22CA36" w14:textId="77777777" w:rsidR="009D0C92" w:rsidRDefault="0054658A">
          <w:pPr>
            <w:pBdr>
              <w:top w:val="nil"/>
              <w:left w:val="nil"/>
              <w:bottom w:val="nil"/>
              <w:right w:val="nil"/>
              <w:between w:val="nil"/>
            </w:pBdr>
            <w:tabs>
              <w:tab w:val="right" w:pos="8640"/>
            </w:tabs>
            <w:spacing w:after="0"/>
            <w:rPr>
              <w:rFonts w:ascii="Calibri" w:eastAsia="Calibri" w:hAnsi="Calibri" w:cs="Calibri"/>
              <w:color w:val="000000"/>
            </w:rPr>
          </w:pPr>
          <w:r>
            <w:fldChar w:fldCharType="begin"/>
          </w:r>
          <w:r>
            <w:instrText xml:space="preserve"> TOC \h \u \z </w:instrText>
          </w:r>
          <w:r>
            <w:fldChar w:fldCharType="separate"/>
          </w:r>
          <w:hyperlink w:anchor="_upglbi">
            <w:r>
              <w:rPr>
                <w:color w:val="000000"/>
              </w:rPr>
              <w:t>Table 1. Table Title.</w:t>
            </w:r>
            <w:r>
              <w:rPr>
                <w:color w:val="000000"/>
              </w:rPr>
              <w:tab/>
              <w:t>2</w:t>
            </w:r>
          </w:hyperlink>
        </w:p>
        <w:p w14:paraId="7AB44A3D" w14:textId="77777777" w:rsidR="009D0C92" w:rsidRDefault="000069B3">
          <w:pPr>
            <w:pBdr>
              <w:top w:val="nil"/>
              <w:left w:val="nil"/>
              <w:bottom w:val="nil"/>
              <w:right w:val="nil"/>
              <w:between w:val="nil"/>
            </w:pBdr>
            <w:tabs>
              <w:tab w:val="right" w:pos="8640"/>
            </w:tabs>
            <w:spacing w:after="0"/>
            <w:rPr>
              <w:rFonts w:ascii="Calibri" w:eastAsia="Calibri" w:hAnsi="Calibri" w:cs="Calibri"/>
              <w:color w:val="000000"/>
            </w:rPr>
          </w:pPr>
          <w:hyperlink w:anchor="_3ep43zb">
            <w:r w:rsidR="0054658A">
              <w:rPr>
                <w:color w:val="000000"/>
              </w:rPr>
              <w:t>Table 2. Table Title</w:t>
            </w:r>
            <w:r w:rsidR="0054658A">
              <w:rPr>
                <w:color w:val="000000"/>
              </w:rPr>
              <w:tab/>
              <w:t>2</w:t>
            </w:r>
          </w:hyperlink>
        </w:p>
        <w:p w14:paraId="7190F115" w14:textId="77777777" w:rsidR="009D0C92" w:rsidRDefault="0054658A">
          <w:r>
            <w:fldChar w:fldCharType="end"/>
          </w:r>
        </w:p>
      </w:sdtContent>
    </w:sdt>
    <w:p w14:paraId="607D9442" w14:textId="77777777" w:rsidR="009D0C92" w:rsidRDefault="009D0C92"/>
    <w:p w14:paraId="4CAD9BE4" w14:textId="77777777" w:rsidR="009D0C92" w:rsidRDefault="009D0C92">
      <w:pPr>
        <w:pBdr>
          <w:top w:val="nil"/>
          <w:left w:val="nil"/>
          <w:bottom w:val="nil"/>
          <w:right w:val="nil"/>
          <w:between w:val="nil"/>
        </w:pBdr>
        <w:spacing w:after="0"/>
        <w:ind w:firstLine="720"/>
        <w:rPr>
          <w:color w:val="000000"/>
          <w:highlight w:val="white"/>
        </w:rPr>
      </w:pPr>
    </w:p>
    <w:p w14:paraId="3B425398" w14:textId="77777777" w:rsidR="009D0C92" w:rsidRDefault="0054658A">
      <w:pPr>
        <w:widowControl w:val="0"/>
        <w:pBdr>
          <w:top w:val="nil"/>
          <w:left w:val="nil"/>
          <w:bottom w:val="nil"/>
          <w:right w:val="nil"/>
          <w:between w:val="nil"/>
        </w:pBdr>
        <w:spacing w:after="0" w:line="276" w:lineRule="auto"/>
        <w:rPr>
          <w:color w:val="000000"/>
          <w:highlight w:val="white"/>
        </w:rPr>
        <w:sectPr w:rsidR="009D0C92">
          <w:type w:val="continuous"/>
          <w:pgSz w:w="12240" w:h="15840"/>
          <w:pgMar w:top="1440" w:right="1440" w:bottom="1440" w:left="2160" w:header="720" w:footer="720" w:gutter="0"/>
          <w:cols w:space="720"/>
        </w:sectPr>
      </w:pPr>
      <w:r>
        <w:br w:type="page"/>
      </w:r>
    </w:p>
    <w:p w14:paraId="7A8DB8EB" w14:textId="77777777" w:rsidR="009D0C92" w:rsidRDefault="0054658A" w:rsidP="008F75B1">
      <w:pPr>
        <w:pStyle w:val="Heading3"/>
      </w:pPr>
      <w:bookmarkStart w:id="14" w:name="_Toc534743121"/>
      <w:r>
        <w:lastRenderedPageBreak/>
        <w:t xml:space="preserve">List of </w:t>
      </w:r>
      <w:commentRangeStart w:id="15"/>
      <w:r>
        <w:t xml:space="preserve">Figures </w:t>
      </w:r>
      <w:commentRangeEnd w:id="15"/>
      <w:r>
        <w:commentReference w:id="15"/>
      </w:r>
      <w:r>
        <w:t>(</w:t>
      </w:r>
      <w:commentRangeStart w:id="16"/>
      <w:r>
        <w:t>optional</w:t>
      </w:r>
      <w:commentRangeEnd w:id="16"/>
      <w:r>
        <w:commentReference w:id="16"/>
      </w:r>
      <w:r>
        <w:t>)</w:t>
      </w:r>
      <w:bookmarkEnd w:id="14"/>
    </w:p>
    <w:sdt>
      <w:sdtPr>
        <w:id w:val="-520547819"/>
        <w:docPartObj>
          <w:docPartGallery w:val="Table of Contents"/>
          <w:docPartUnique/>
        </w:docPartObj>
      </w:sdtPr>
      <w:sdtEndPr/>
      <w:sdtContent>
        <w:p w14:paraId="29FC133F" w14:textId="77777777" w:rsidR="009D0C92" w:rsidRDefault="0054658A">
          <w:pPr>
            <w:pBdr>
              <w:top w:val="nil"/>
              <w:left w:val="nil"/>
              <w:bottom w:val="nil"/>
              <w:right w:val="nil"/>
              <w:between w:val="nil"/>
            </w:pBdr>
            <w:tabs>
              <w:tab w:val="right" w:pos="8640"/>
            </w:tabs>
            <w:spacing w:after="0"/>
            <w:rPr>
              <w:rFonts w:ascii="Calibri" w:eastAsia="Calibri" w:hAnsi="Calibri" w:cs="Calibri"/>
              <w:color w:val="000000"/>
            </w:rPr>
          </w:pPr>
          <w:r>
            <w:fldChar w:fldCharType="begin"/>
          </w:r>
          <w:r>
            <w:instrText xml:space="preserve"> TOC \h \u \z </w:instrText>
          </w:r>
          <w:r>
            <w:fldChar w:fldCharType="separate"/>
          </w:r>
          <w:hyperlink w:anchor="_1tuee74">
            <w:r>
              <w:rPr>
                <w:color w:val="000000"/>
              </w:rPr>
              <w:t>Figure 1. Figure Title.</w:t>
            </w:r>
            <w:r>
              <w:rPr>
                <w:color w:val="000000"/>
              </w:rPr>
              <w:tab/>
              <w:t>2</w:t>
            </w:r>
          </w:hyperlink>
        </w:p>
        <w:p w14:paraId="467B25BD" w14:textId="77777777" w:rsidR="009D0C92" w:rsidRDefault="000069B3">
          <w:pPr>
            <w:pBdr>
              <w:top w:val="nil"/>
              <w:left w:val="nil"/>
              <w:bottom w:val="nil"/>
              <w:right w:val="nil"/>
              <w:between w:val="nil"/>
            </w:pBdr>
            <w:tabs>
              <w:tab w:val="right" w:pos="8640"/>
            </w:tabs>
            <w:spacing w:after="0"/>
            <w:rPr>
              <w:rFonts w:ascii="Calibri" w:eastAsia="Calibri" w:hAnsi="Calibri" w:cs="Calibri"/>
              <w:color w:val="000000"/>
            </w:rPr>
          </w:pPr>
          <w:hyperlink w:anchor="_4du1wux">
            <w:r w:rsidR="0054658A">
              <w:rPr>
                <w:color w:val="000000"/>
              </w:rPr>
              <w:t>Figure 2. Figure Title</w:t>
            </w:r>
            <w:r w:rsidR="0054658A">
              <w:rPr>
                <w:color w:val="000000"/>
              </w:rPr>
              <w:tab/>
              <w:t>2</w:t>
            </w:r>
          </w:hyperlink>
        </w:p>
        <w:p w14:paraId="7D6392EE" w14:textId="77777777" w:rsidR="009D0C92" w:rsidRDefault="0054658A">
          <w:r>
            <w:fldChar w:fldCharType="end"/>
          </w:r>
        </w:p>
      </w:sdtContent>
    </w:sdt>
    <w:p w14:paraId="7008BB67" w14:textId="77777777" w:rsidR="009D0C92" w:rsidRDefault="009D0C92"/>
    <w:p w14:paraId="1A0A63DE" w14:textId="77777777" w:rsidR="009D0C92" w:rsidRDefault="009D0C92"/>
    <w:p w14:paraId="1BA60275" w14:textId="77777777" w:rsidR="009D0C92" w:rsidRDefault="0054658A">
      <w:pPr>
        <w:widowControl w:val="0"/>
        <w:pBdr>
          <w:top w:val="nil"/>
          <w:left w:val="nil"/>
          <w:bottom w:val="nil"/>
          <w:right w:val="nil"/>
          <w:between w:val="nil"/>
        </w:pBdr>
        <w:spacing w:after="0" w:line="276" w:lineRule="auto"/>
        <w:sectPr w:rsidR="009D0C92">
          <w:type w:val="continuous"/>
          <w:pgSz w:w="12240" w:h="15840"/>
          <w:pgMar w:top="1440" w:right="1440" w:bottom="1440" w:left="2160" w:header="720" w:footer="720" w:gutter="0"/>
          <w:cols w:space="720"/>
        </w:sectPr>
      </w:pPr>
      <w:r>
        <w:br w:type="page"/>
      </w:r>
    </w:p>
    <w:p w14:paraId="4AB90EEE" w14:textId="77777777" w:rsidR="009D0C92" w:rsidRDefault="0054658A" w:rsidP="008F75B1">
      <w:pPr>
        <w:pStyle w:val="Heading2"/>
      </w:pPr>
      <w:bookmarkStart w:id="17" w:name="_Toc534743122"/>
      <w:r>
        <w:lastRenderedPageBreak/>
        <w:t xml:space="preserve">Chapter </w:t>
      </w:r>
      <w:commentRangeStart w:id="18"/>
      <w:r>
        <w:t>I</w:t>
      </w:r>
      <w:commentRangeEnd w:id="18"/>
      <w:r>
        <w:commentReference w:id="18"/>
      </w:r>
      <w:r>
        <w:t>.</w:t>
      </w:r>
      <w:r>
        <w:br/>
        <w:t>Introduction</w:t>
      </w:r>
      <w:bookmarkEnd w:id="17"/>
    </w:p>
    <w:p w14:paraId="387EA4CA" w14:textId="77777777" w:rsidR="009D0C92" w:rsidRDefault="009D0C92">
      <w:pPr>
        <w:pBdr>
          <w:top w:val="nil"/>
          <w:left w:val="nil"/>
          <w:bottom w:val="nil"/>
          <w:right w:val="nil"/>
          <w:between w:val="nil"/>
        </w:pBdr>
        <w:spacing w:after="0"/>
        <w:ind w:firstLine="720"/>
        <w:rPr>
          <w:color w:val="000000"/>
          <w:highlight w:val="white"/>
        </w:rPr>
      </w:pPr>
    </w:p>
    <w:p w14:paraId="6D84BB89" w14:textId="77777777" w:rsidR="009D0C92" w:rsidRDefault="009D0C92">
      <w:pPr>
        <w:pBdr>
          <w:top w:val="nil"/>
          <w:left w:val="nil"/>
          <w:bottom w:val="nil"/>
          <w:right w:val="nil"/>
          <w:between w:val="nil"/>
        </w:pBdr>
        <w:spacing w:after="0"/>
        <w:ind w:firstLine="720"/>
        <w:rPr>
          <w:color w:val="000000"/>
          <w:highlight w:val="white"/>
        </w:rPr>
      </w:pPr>
    </w:p>
    <w:p w14:paraId="6B08C069" w14:textId="77777777" w:rsidR="00553CF8" w:rsidRDefault="0054658A">
      <w:pPr>
        <w:pBdr>
          <w:top w:val="nil"/>
          <w:left w:val="nil"/>
          <w:bottom w:val="nil"/>
          <w:right w:val="nil"/>
          <w:between w:val="nil"/>
        </w:pBdr>
        <w:spacing w:after="0"/>
        <w:ind w:firstLine="720"/>
        <w:rPr>
          <w:color w:val="000000"/>
          <w:highlight w:val="white"/>
        </w:rPr>
      </w:pPr>
      <w:r>
        <w:rPr>
          <w:color w:val="000000"/>
          <w:highlight w:val="white"/>
        </w:rPr>
        <w:t>There are two ways to add a new chapter. First, you can simply type the name of</w:t>
      </w:r>
    </w:p>
    <w:p w14:paraId="757EF1C4" w14:textId="77777777" w:rsidR="00553CF8" w:rsidRDefault="00553CF8">
      <w:pPr>
        <w:pBdr>
          <w:top w:val="nil"/>
          <w:left w:val="nil"/>
          <w:bottom w:val="nil"/>
          <w:right w:val="nil"/>
          <w:between w:val="nil"/>
        </w:pBdr>
        <w:spacing w:after="0"/>
        <w:ind w:firstLine="720"/>
        <w:rPr>
          <w:color w:val="000000"/>
          <w:highlight w:val="white"/>
        </w:rPr>
      </w:pPr>
    </w:p>
    <w:p w14:paraId="0597F989" w14:textId="77777777" w:rsidR="00553CF8" w:rsidRPr="00553CF8" w:rsidRDefault="00553CF8">
      <w:pPr>
        <w:pBdr>
          <w:top w:val="nil"/>
          <w:left w:val="nil"/>
          <w:bottom w:val="nil"/>
          <w:right w:val="nil"/>
          <w:between w:val="nil"/>
        </w:pBdr>
        <w:spacing w:after="0"/>
        <w:ind w:firstLine="720"/>
        <w:rPr>
          <w:b/>
          <w:color w:val="000000"/>
          <w:highlight w:val="white"/>
        </w:rPr>
      </w:pPr>
      <w:r w:rsidRPr="00553CF8">
        <w:rPr>
          <w:b/>
          <w:color w:val="000000"/>
          <w:highlight w:val="white"/>
        </w:rPr>
        <w:t>Research question,</w:t>
      </w:r>
    </w:p>
    <w:p w14:paraId="6B5852B1" w14:textId="5BD840DB" w:rsidR="00553CF8" w:rsidRDefault="00553CF8" w:rsidP="00222B13">
      <w:pPr>
        <w:pStyle w:val="ListParagraph"/>
        <w:numPr>
          <w:ilvl w:val="0"/>
          <w:numId w:val="3"/>
        </w:numPr>
        <w:pBdr>
          <w:top w:val="nil"/>
          <w:left w:val="nil"/>
          <w:bottom w:val="nil"/>
          <w:right w:val="nil"/>
          <w:between w:val="nil"/>
        </w:pBdr>
        <w:spacing w:after="0"/>
        <w:ind w:firstLine="720"/>
        <w:rPr>
          <w:color w:val="000000"/>
          <w:highlight w:val="white"/>
        </w:rPr>
      </w:pPr>
      <w:r w:rsidRPr="00553CF8">
        <w:rPr>
          <w:color w:val="000000"/>
          <w:highlight w:val="white"/>
        </w:rPr>
        <w:t xml:space="preserve"> How well does LTSM perform with relatively </w:t>
      </w:r>
      <w:r w:rsidR="00664F5A">
        <w:rPr>
          <w:color w:val="000000"/>
          <w:highlight w:val="white"/>
        </w:rPr>
        <w:t>limited</w:t>
      </w:r>
      <w:r w:rsidRPr="00553CF8">
        <w:rPr>
          <w:color w:val="000000"/>
          <w:highlight w:val="white"/>
        </w:rPr>
        <w:t xml:space="preserve"> dataset</w:t>
      </w:r>
      <w:r w:rsidR="00664F5A">
        <w:rPr>
          <w:color w:val="000000"/>
          <w:highlight w:val="white"/>
        </w:rPr>
        <w:t xml:space="preserve"> </w:t>
      </w:r>
      <w:proofErr w:type="gramStart"/>
      <w:r w:rsidR="00664F5A">
        <w:rPr>
          <w:color w:val="000000"/>
          <w:highlight w:val="white"/>
        </w:rPr>
        <w:t>( illiquid</w:t>
      </w:r>
      <w:proofErr w:type="gramEnd"/>
      <w:r w:rsidR="00664F5A">
        <w:rPr>
          <w:color w:val="000000"/>
          <w:highlight w:val="white"/>
        </w:rPr>
        <w:t xml:space="preserve"> asset )</w:t>
      </w:r>
      <w:r w:rsidRPr="00553CF8">
        <w:rPr>
          <w:color w:val="000000"/>
          <w:highlight w:val="white"/>
        </w:rPr>
        <w:t xml:space="preserve"> in a machine learning context. The commodity Gold was selected for its low volatility</w:t>
      </w:r>
      <w:r>
        <w:rPr>
          <w:color w:val="000000"/>
          <w:highlight w:val="white"/>
        </w:rPr>
        <w:t>.</w:t>
      </w:r>
    </w:p>
    <w:p w14:paraId="40BC3405" w14:textId="20E2AE1D" w:rsidR="009D0C92" w:rsidRPr="00E711CF" w:rsidRDefault="00553CF8" w:rsidP="00664F5A">
      <w:pPr>
        <w:pStyle w:val="ListParagraph"/>
        <w:pBdr>
          <w:top w:val="nil"/>
          <w:left w:val="nil"/>
          <w:bottom w:val="nil"/>
          <w:right w:val="nil"/>
          <w:between w:val="nil"/>
        </w:pBdr>
        <w:spacing w:after="0"/>
        <w:ind w:left="1800"/>
      </w:pPr>
      <w:r w:rsidRPr="00574178">
        <w:rPr>
          <w:color w:val="000000"/>
          <w:highlight w:val="white"/>
        </w:rPr>
        <w:t xml:space="preserve"> 2) In contract too existing forecasting model, how well does LSTM perform. My hypothesis is that LSTM will outperform existing (</w:t>
      </w:r>
      <w:proofErr w:type="gramStart"/>
      <w:r w:rsidRPr="00574178">
        <w:rPr>
          <w:color w:val="000000"/>
          <w:highlight w:val="white"/>
        </w:rPr>
        <w:t>non ML</w:t>
      </w:r>
      <w:proofErr w:type="gramEnd"/>
      <w:r w:rsidRPr="00574178">
        <w:rPr>
          <w:color w:val="000000"/>
          <w:highlight w:val="white"/>
        </w:rPr>
        <w:t xml:space="preserve">) models </w:t>
      </w:r>
      <w:r w:rsidR="0054658A" w:rsidRPr="00574178">
        <w:rPr>
          <w:color w:val="000000"/>
          <w:highlight w:val="white"/>
        </w:rPr>
        <w:t xml:space="preserve"> </w:t>
      </w:r>
    </w:p>
    <w:p w14:paraId="333E442F" w14:textId="6A0B4F6C" w:rsidR="00E711CF" w:rsidRDefault="00E711CF" w:rsidP="00E711CF">
      <w:pPr>
        <w:pBdr>
          <w:top w:val="nil"/>
          <w:left w:val="nil"/>
          <w:bottom w:val="nil"/>
          <w:right w:val="nil"/>
          <w:between w:val="nil"/>
        </w:pBdr>
        <w:spacing w:after="0"/>
      </w:pPr>
      <w:r>
        <w:t>The question of using limited dataset is significant as this is sometimes considered ineffective machine learning domain. Where experiments are often performed with millions of data records</w:t>
      </w:r>
    </w:p>
    <w:p w14:paraId="0F247AA9" w14:textId="77777777" w:rsidR="009D0C92" w:rsidRDefault="009D0C92">
      <w:pPr>
        <w:pStyle w:val="Heading3"/>
        <w:spacing w:before="0"/>
      </w:pPr>
    </w:p>
    <w:p w14:paraId="05826CE1" w14:textId="18439EA2" w:rsidR="009D0C92" w:rsidRDefault="009D0C92">
      <w:pPr>
        <w:pStyle w:val="Heading3"/>
        <w:spacing w:before="0"/>
        <w:rPr>
          <w:highlight w:val="none"/>
        </w:rPr>
      </w:pPr>
    </w:p>
    <w:p w14:paraId="75296379" w14:textId="4FDA02C1" w:rsidR="00124E93" w:rsidRDefault="00124E93" w:rsidP="00124E93"/>
    <w:p w14:paraId="79A8923B" w14:textId="654C8C95" w:rsidR="00124E93" w:rsidRDefault="00124E93" w:rsidP="00124E93"/>
    <w:p w14:paraId="44BA0AB8" w14:textId="77777777" w:rsidR="00124E93" w:rsidRPr="00124E93" w:rsidRDefault="00124E93" w:rsidP="00124E93"/>
    <w:p w14:paraId="7797B227" w14:textId="77777777" w:rsidR="009D0C92" w:rsidRDefault="0054658A">
      <w:pPr>
        <w:pStyle w:val="Heading3"/>
        <w:spacing w:before="0"/>
      </w:pPr>
      <w:bookmarkStart w:id="19" w:name="_Toc534743123"/>
      <w:r>
        <w:lastRenderedPageBreak/>
        <w:t>Introduction</w:t>
      </w:r>
      <w:bookmarkEnd w:id="19"/>
      <w:r>
        <w:t xml:space="preserve"> </w:t>
      </w:r>
    </w:p>
    <w:p w14:paraId="119A67C6" w14:textId="77777777" w:rsidR="009D0C92" w:rsidRDefault="0054658A">
      <w:pPr>
        <w:pStyle w:val="Heading3"/>
        <w:spacing w:before="0"/>
      </w:pPr>
      <w:bookmarkStart w:id="20" w:name="_Toc534743124"/>
      <w:r>
        <w:t>Problem Background</w:t>
      </w:r>
      <w:bookmarkEnd w:id="20"/>
      <w:r>
        <w:t xml:space="preserve"> </w:t>
      </w:r>
    </w:p>
    <w:p w14:paraId="6B8BD618" w14:textId="77777777" w:rsidR="009D0C92" w:rsidRDefault="0054658A">
      <w:pPr>
        <w:pStyle w:val="Heading3"/>
        <w:spacing w:before="0"/>
      </w:pPr>
      <w:bookmarkStart w:id="21" w:name="_Toc534743125"/>
      <w:r>
        <w:t>Problem Statement</w:t>
      </w:r>
      <w:bookmarkEnd w:id="21"/>
      <w:r>
        <w:t xml:space="preserve"> </w:t>
      </w:r>
    </w:p>
    <w:p w14:paraId="6EA13547" w14:textId="77777777" w:rsidR="009D0C92" w:rsidRDefault="0054658A">
      <w:pPr>
        <w:pStyle w:val="Heading3"/>
        <w:spacing w:before="0"/>
      </w:pPr>
      <w:bookmarkStart w:id="22" w:name="_Toc534743126"/>
      <w:r>
        <w:t>Purpose of Study</w:t>
      </w:r>
      <w:bookmarkEnd w:id="22"/>
      <w:r>
        <w:t xml:space="preserve"> </w:t>
      </w:r>
    </w:p>
    <w:p w14:paraId="3985C7A0" w14:textId="77777777" w:rsidR="009D0C92" w:rsidRDefault="0054658A">
      <w:pPr>
        <w:pStyle w:val="Heading3"/>
        <w:spacing w:before="0"/>
      </w:pPr>
      <w:bookmarkStart w:id="23" w:name="_Toc534743127"/>
      <w:r>
        <w:t>Project Objectives</w:t>
      </w:r>
      <w:bookmarkEnd w:id="23"/>
      <w:r>
        <w:t xml:space="preserve"> </w:t>
      </w:r>
    </w:p>
    <w:p w14:paraId="5C480F14" w14:textId="7DFC4F78" w:rsidR="009D0C92" w:rsidRDefault="0054658A">
      <w:pPr>
        <w:pStyle w:val="Heading3"/>
        <w:spacing w:before="0"/>
        <w:rPr>
          <w:highlight w:val="none"/>
        </w:rPr>
      </w:pPr>
      <w:bookmarkStart w:id="24" w:name="_Toc534743128"/>
      <w:r>
        <w:t>Scope of Study</w:t>
      </w:r>
      <w:bookmarkEnd w:id="24"/>
      <w:r>
        <w:t xml:space="preserve"> </w:t>
      </w:r>
    </w:p>
    <w:p w14:paraId="5381A3DB" w14:textId="2C3F2FE7" w:rsidR="00124E93" w:rsidRPr="00124E93" w:rsidRDefault="00124E93" w:rsidP="00124E93">
      <w:r>
        <w:t>Background</w:t>
      </w:r>
    </w:p>
    <w:p w14:paraId="537756D2" w14:textId="77777777" w:rsidR="009D0C92" w:rsidRDefault="0054658A">
      <w:pPr>
        <w:pStyle w:val="Heading3"/>
        <w:spacing w:before="0"/>
      </w:pPr>
      <w:bookmarkStart w:id="25" w:name="_Toc534743129"/>
      <w:r>
        <w:t>The Significant of Study</w:t>
      </w:r>
      <w:bookmarkEnd w:id="25"/>
      <w:r>
        <w:t xml:space="preserve"> </w:t>
      </w:r>
    </w:p>
    <w:p w14:paraId="244A86FD" w14:textId="77777777" w:rsidR="009D0C92" w:rsidRDefault="0054658A">
      <w:pPr>
        <w:pStyle w:val="Heading3"/>
        <w:spacing w:before="0"/>
      </w:pPr>
      <w:bookmarkStart w:id="26" w:name="_Toc534743130"/>
      <w:r>
        <w:t>Organization of Report</w:t>
      </w:r>
      <w:bookmarkEnd w:id="26"/>
    </w:p>
    <w:p w14:paraId="5A296370" w14:textId="77777777" w:rsidR="009D0C92" w:rsidRDefault="0054658A">
      <w:pPr>
        <w:pBdr>
          <w:top w:val="nil"/>
          <w:left w:val="nil"/>
          <w:bottom w:val="nil"/>
          <w:right w:val="nil"/>
          <w:between w:val="nil"/>
        </w:pBdr>
        <w:spacing w:after="0"/>
        <w:ind w:firstLine="720"/>
        <w:rPr>
          <w:color w:val="000000"/>
          <w:highlight w:val="white"/>
        </w:rPr>
      </w:pPr>
      <w:r>
        <w:rPr>
          <w:color w:val="000000"/>
          <w:highlight w:val="white"/>
        </w:rPr>
        <w:t>.</w:t>
      </w:r>
    </w:p>
    <w:p w14:paraId="00D89D21" w14:textId="77777777" w:rsidR="009D0C92" w:rsidRDefault="0054658A">
      <w:pPr>
        <w:widowControl w:val="0"/>
        <w:pBdr>
          <w:top w:val="nil"/>
          <w:left w:val="nil"/>
          <w:bottom w:val="nil"/>
          <w:right w:val="nil"/>
          <w:between w:val="nil"/>
        </w:pBdr>
        <w:spacing w:after="0" w:line="276" w:lineRule="auto"/>
        <w:rPr>
          <w:color w:val="000000"/>
          <w:highlight w:val="white"/>
        </w:rPr>
        <w:sectPr w:rsidR="009D0C92">
          <w:type w:val="continuous"/>
          <w:pgSz w:w="12240" w:h="15840"/>
          <w:pgMar w:top="1440" w:right="1440" w:bottom="1440" w:left="2160" w:header="720" w:footer="720" w:gutter="0"/>
          <w:cols w:space="720"/>
        </w:sectPr>
      </w:pPr>
      <w:r>
        <w:br w:type="page"/>
      </w:r>
    </w:p>
    <w:p w14:paraId="11109B83" w14:textId="77777777" w:rsidR="009D0C92" w:rsidRDefault="0054658A">
      <w:pPr>
        <w:pStyle w:val="Heading2"/>
      </w:pPr>
      <w:bookmarkStart w:id="27" w:name="_Toc534743131"/>
      <w:r>
        <w:lastRenderedPageBreak/>
        <w:t xml:space="preserve">Chapter </w:t>
      </w:r>
      <w:commentRangeStart w:id="28"/>
      <w:r>
        <w:t>II</w:t>
      </w:r>
      <w:commentRangeEnd w:id="28"/>
      <w:r>
        <w:commentReference w:id="28"/>
      </w:r>
      <w:r>
        <w:t>.</w:t>
      </w:r>
      <w:r>
        <w:br/>
        <w:t>Literature Review</w:t>
      </w:r>
      <w:bookmarkEnd w:id="27"/>
    </w:p>
    <w:p w14:paraId="452A9D9F" w14:textId="77777777" w:rsidR="009D0C92" w:rsidRDefault="0054658A">
      <w:pPr>
        <w:pStyle w:val="Heading3"/>
      </w:pPr>
      <w:bookmarkStart w:id="29" w:name="_Toc534743132"/>
      <w:r>
        <w:t>Introduction</w:t>
      </w:r>
      <w:bookmarkEnd w:id="29"/>
    </w:p>
    <w:p w14:paraId="0EEDC879" w14:textId="77777777" w:rsidR="009D0C92" w:rsidRDefault="0054658A">
      <w:pPr>
        <w:pStyle w:val="Heading3"/>
        <w:spacing w:before="0"/>
      </w:pPr>
      <w:bookmarkStart w:id="30" w:name="_Toc534743133"/>
      <w:r>
        <w:t>Phishing</w:t>
      </w:r>
      <w:bookmarkEnd w:id="30"/>
    </w:p>
    <w:p w14:paraId="533094BC" w14:textId="77777777" w:rsidR="009D0C92" w:rsidRDefault="0054658A">
      <w:pPr>
        <w:pStyle w:val="Heading3"/>
        <w:spacing w:before="0"/>
      </w:pPr>
      <w:bookmarkStart w:id="31" w:name="_Toc534743134"/>
      <w:r>
        <w:t>Existing Anti-Phishing Approaches</w:t>
      </w:r>
      <w:bookmarkEnd w:id="31"/>
    </w:p>
    <w:p w14:paraId="05ACC117" w14:textId="589E9686" w:rsidR="009D0C92" w:rsidRDefault="0054658A" w:rsidP="00915175">
      <w:pPr>
        <w:pStyle w:val="Heading3"/>
        <w:spacing w:before="0"/>
      </w:pPr>
      <w:bookmarkStart w:id="32" w:name="_Toc534743135"/>
      <w:r>
        <w:t>Summary</w:t>
      </w:r>
      <w:bookmarkEnd w:id="32"/>
    </w:p>
    <w:p w14:paraId="4F784B5F" w14:textId="77777777" w:rsidR="009D0C92" w:rsidRDefault="0054658A">
      <w:pPr>
        <w:widowControl w:val="0"/>
        <w:pBdr>
          <w:top w:val="nil"/>
          <w:left w:val="nil"/>
          <w:bottom w:val="nil"/>
          <w:right w:val="nil"/>
          <w:between w:val="nil"/>
        </w:pBdr>
        <w:spacing w:after="0" w:line="276" w:lineRule="auto"/>
        <w:sectPr w:rsidR="009D0C92">
          <w:type w:val="continuous"/>
          <w:pgSz w:w="12240" w:h="15840"/>
          <w:pgMar w:top="1440" w:right="1440" w:bottom="1440" w:left="2160" w:header="720" w:footer="720" w:gutter="0"/>
          <w:cols w:space="720"/>
        </w:sectPr>
      </w:pPr>
      <w:r>
        <w:br w:type="page"/>
      </w:r>
    </w:p>
    <w:p w14:paraId="54F0684F" w14:textId="77777777" w:rsidR="009D0C92" w:rsidRDefault="0054658A">
      <w:pPr>
        <w:pStyle w:val="Heading2"/>
        <w:spacing w:before="0"/>
      </w:pPr>
      <w:bookmarkStart w:id="33" w:name="_Toc534743136"/>
      <w:r>
        <w:lastRenderedPageBreak/>
        <w:t xml:space="preserve">Chapter </w:t>
      </w:r>
      <w:commentRangeStart w:id="34"/>
      <w:r>
        <w:t>III</w:t>
      </w:r>
      <w:commentRangeEnd w:id="34"/>
      <w:r>
        <w:commentReference w:id="34"/>
      </w:r>
      <w:r>
        <w:t>.</w:t>
      </w:r>
      <w:r>
        <w:br/>
        <w:t>Research Methodology</w:t>
      </w:r>
      <w:bookmarkEnd w:id="33"/>
    </w:p>
    <w:p w14:paraId="25DE6EA6" w14:textId="6B417D43" w:rsidR="009D0C92" w:rsidRDefault="0054658A">
      <w:pPr>
        <w:pStyle w:val="Heading3"/>
        <w:rPr>
          <w:highlight w:val="none"/>
        </w:rPr>
      </w:pPr>
      <w:bookmarkStart w:id="35" w:name="_Toc534743137"/>
      <w:r>
        <w:t>Introduction</w:t>
      </w:r>
      <w:bookmarkEnd w:id="35"/>
    </w:p>
    <w:p w14:paraId="4A6F68D4" w14:textId="2F1576BE" w:rsidR="00391A59" w:rsidRDefault="00391A59" w:rsidP="00391A59"/>
    <w:p w14:paraId="7B41BEB7" w14:textId="77777777" w:rsidR="00391A59" w:rsidRDefault="00391A59" w:rsidP="00391A59">
      <w:pPr>
        <w:pStyle w:val="Heading3"/>
      </w:pPr>
      <w:bookmarkStart w:id="36" w:name="_Toc534743138"/>
      <w:r>
        <w:t>Stock prediction</w:t>
      </w:r>
      <w:bookmarkEnd w:id="36"/>
    </w:p>
    <w:p w14:paraId="243E69EB" w14:textId="77777777" w:rsidR="00391A59" w:rsidRDefault="00391A59" w:rsidP="00391A59">
      <w:pPr>
        <w:pStyle w:val="ListParagraph"/>
        <w:numPr>
          <w:ilvl w:val="0"/>
          <w:numId w:val="18"/>
        </w:numPr>
        <w:spacing w:line="259" w:lineRule="auto"/>
      </w:pPr>
      <w:r>
        <w:t>What is it,</w:t>
      </w:r>
    </w:p>
    <w:p w14:paraId="09722488" w14:textId="77777777" w:rsidR="00391A59" w:rsidRDefault="00391A59" w:rsidP="00391A59">
      <w:pPr>
        <w:pStyle w:val="ListParagraph"/>
        <w:numPr>
          <w:ilvl w:val="0"/>
          <w:numId w:val="18"/>
        </w:numPr>
        <w:spacing w:line="259" w:lineRule="auto"/>
      </w:pPr>
      <w:proofErr w:type="spellStart"/>
      <w:r>
        <w:t>whats</w:t>
      </w:r>
      <w:proofErr w:type="spellEnd"/>
      <w:r>
        <w:t xml:space="preserve"> been done on it, </w:t>
      </w:r>
    </w:p>
    <w:p w14:paraId="7AF025CF" w14:textId="77777777" w:rsidR="00391A59" w:rsidRDefault="00391A59" w:rsidP="00391A59">
      <w:pPr>
        <w:pStyle w:val="ListParagraph"/>
        <w:numPr>
          <w:ilvl w:val="0"/>
          <w:numId w:val="18"/>
        </w:numPr>
        <w:spacing w:line="259" w:lineRule="auto"/>
      </w:pPr>
      <w:r>
        <w:t xml:space="preserve">how does it relate to what you are </w:t>
      </w:r>
      <w:proofErr w:type="gramStart"/>
      <w:r>
        <w:t>doing</w:t>
      </w:r>
      <w:proofErr w:type="gramEnd"/>
    </w:p>
    <w:p w14:paraId="69E75D13" w14:textId="77777777" w:rsidR="00391A59" w:rsidRDefault="00391A59" w:rsidP="00391A59">
      <w:pPr>
        <w:pStyle w:val="ListParagraph"/>
        <w:numPr>
          <w:ilvl w:val="0"/>
          <w:numId w:val="18"/>
        </w:numPr>
        <w:spacing w:line="259" w:lineRule="auto"/>
      </w:pPr>
      <w:r>
        <w:t>general news about it</w:t>
      </w:r>
    </w:p>
    <w:p w14:paraId="6BEA8AE0" w14:textId="77777777" w:rsidR="00391A59" w:rsidRDefault="00391A59" w:rsidP="00391A59">
      <w:pPr>
        <w:pStyle w:val="ListParagraph"/>
        <w:numPr>
          <w:ilvl w:val="0"/>
          <w:numId w:val="18"/>
        </w:numPr>
        <w:spacing w:line="259" w:lineRule="auto"/>
      </w:pPr>
    </w:p>
    <w:p w14:paraId="1FDE9F93" w14:textId="2021D739" w:rsidR="00391A59" w:rsidRDefault="00664F5A" w:rsidP="00391A59">
      <w:r>
        <w:t>A</w:t>
      </w:r>
      <w:r w:rsidR="00391A59">
        <w:t xml:space="preserve">sset price prediction is an oft researched topic in finance. The body of work dedicated to </w:t>
      </w:r>
      <w:r>
        <w:t>predicting</w:t>
      </w:r>
      <w:r w:rsidR="00391A59">
        <w:t xml:space="preserve"> asset price</w:t>
      </w:r>
      <w:r>
        <w:t xml:space="preserve"> movement </w:t>
      </w:r>
      <w:r w:rsidR="00391A59">
        <w:t xml:space="preserve">is extensive. There has been limited success in application of new predictive methods for stock price movements. The </w:t>
      </w:r>
      <w:r>
        <w:t>challenges</w:t>
      </w:r>
      <w:r w:rsidR="00391A59">
        <w:t xml:space="preserve"> of</w:t>
      </w:r>
      <w:r>
        <w:t xml:space="preserve"> predicting asset price movement </w:t>
      </w:r>
      <w:r w:rsidR="00391A59">
        <w:t>lies in the</w:t>
      </w:r>
      <w:r>
        <w:t xml:space="preserve"> underlying</w:t>
      </w:r>
      <w:r w:rsidR="00391A59">
        <w:t xml:space="preserve"> </w:t>
      </w:r>
      <w:r>
        <w:t>convolution</w:t>
      </w:r>
      <w:r w:rsidR="00391A59">
        <w:t xml:space="preserve"> of </w:t>
      </w:r>
      <w:r>
        <w:t xml:space="preserve">simulating </w:t>
      </w:r>
      <w:r w:rsidR="00391A59">
        <w:t>market dynamics.</w:t>
      </w:r>
      <w:r>
        <w:t xml:space="preserve"> </w:t>
      </w:r>
      <w:r w:rsidR="00391A59">
        <w:t xml:space="preserve"> In Fundamental </w:t>
      </w:r>
      <w:proofErr w:type="gramStart"/>
      <w:r w:rsidR="00391A59">
        <w:t>analysis,.</w:t>
      </w:r>
      <w:proofErr w:type="gramEnd"/>
      <w:r w:rsidR="00391A59">
        <w:t xml:space="preserve"> In Technical analysis, it is believed that market timing is key. Technicians utilize charts and modeling techniques to identify trends in price and volume. These later individuals rely on historical data in order to predict future outcomes. One area of limited success in Stock Market prediction</w:t>
      </w:r>
    </w:p>
    <w:p w14:paraId="3A9C88F8" w14:textId="446AC817" w:rsidR="00391A59" w:rsidRDefault="00391A59" w:rsidP="00391A59">
      <w:r>
        <w:t xml:space="preserve">. Companies may want to get their stock listed on a stock exchange. Other stocks may be traded "over the counter", that is, through a dealer. A large company will usually have its stock listed on many exchanges across the world. Exchanges may also cover other types of security such as fixed interest securities or interest derivatives. Vivek Rajput et al, International Journal of Computer Science and Mobile Computing, Vol.5 Issue.6, June- </w:t>
      </w:r>
      <w:r>
        <w:lastRenderedPageBreak/>
        <w:t xml:space="preserve">Participants in the stock market range from small individual stock investors to larger </w:t>
      </w:r>
      <w:proofErr w:type="gramStart"/>
      <w:r>
        <w:t>traders</w:t>
      </w:r>
      <w:proofErr w:type="gramEnd"/>
      <w:r>
        <w:t xml:space="preserve"> investors, who can be based anywhere in the world, and may include banks, insurance companies or pension funds, and hedge funds. Their buy or sell orders may be executed on their behalf by a stock exchange trader. An example of such an exchange is the New York Stock Exchange. The other type of stock exchange is a virtual kind, composed of a network of computers where trades are made electronically by traders. An example of such an</w:t>
      </w:r>
    </w:p>
    <w:p w14:paraId="223F5F46" w14:textId="77777777" w:rsidR="00391A59" w:rsidRDefault="00391A59" w:rsidP="00391A59">
      <w:pPr>
        <w:pStyle w:val="Heading3"/>
      </w:pPr>
      <w:bookmarkStart w:id="37" w:name="_Toc534743139"/>
      <w:r>
        <w:t>Efficient market theory</w:t>
      </w:r>
      <w:bookmarkEnd w:id="37"/>
    </w:p>
    <w:p w14:paraId="7436B759" w14:textId="77777777" w:rsidR="00391A59" w:rsidRDefault="00391A59" w:rsidP="00391A59">
      <w:r>
        <w:t xml:space="preserve">Define it, </w:t>
      </w:r>
    </w:p>
    <w:p w14:paraId="7224D700" w14:textId="77777777" w:rsidR="00391A59" w:rsidRDefault="00391A59" w:rsidP="00391A59">
      <w:r>
        <w:t xml:space="preserve">How does it relate to </w:t>
      </w:r>
      <w:proofErr w:type="gramStart"/>
      <w:r>
        <w:t>forecasting</w:t>
      </w:r>
      <w:proofErr w:type="gramEnd"/>
    </w:p>
    <w:p w14:paraId="0A591D01" w14:textId="77777777" w:rsidR="00391A59" w:rsidRDefault="00391A59" w:rsidP="00391A59">
      <w:r>
        <w:t xml:space="preserve">Can the market be tamed it </w:t>
      </w:r>
      <w:proofErr w:type="gramStart"/>
      <w:r>
        <w:t>predicted ,</w:t>
      </w:r>
      <w:proofErr w:type="gramEnd"/>
      <w:r>
        <w:t xml:space="preserve"> what been don on this  for ref</w:t>
      </w:r>
    </w:p>
    <w:p w14:paraId="17BA6889" w14:textId="77777777" w:rsidR="00391A59" w:rsidRDefault="00391A59" w:rsidP="00391A59">
      <w:pPr>
        <w:pStyle w:val="Heading3"/>
      </w:pPr>
      <w:bookmarkStart w:id="38" w:name="_Toc534743140"/>
      <w:r>
        <w:t>Predictability of stock</w:t>
      </w:r>
      <w:bookmarkEnd w:id="38"/>
      <w:r>
        <w:t xml:space="preserve"> </w:t>
      </w:r>
    </w:p>
    <w:p w14:paraId="654919F2" w14:textId="77777777" w:rsidR="00391A59" w:rsidRDefault="00391A59" w:rsidP="00391A59">
      <w:r>
        <w:t xml:space="preserve">General preamble about </w:t>
      </w:r>
      <w:proofErr w:type="gramStart"/>
      <w:r>
        <w:t>predicting  stock</w:t>
      </w:r>
      <w:proofErr w:type="gramEnd"/>
      <w:r>
        <w:t xml:space="preserve"> prices, human, emotions, fundamental economics </w:t>
      </w:r>
      <w:proofErr w:type="spellStart"/>
      <w:r>
        <w:t>principe</w:t>
      </w:r>
      <w:proofErr w:type="spellEnd"/>
      <w:r>
        <w:t>, historical importance of gold as commodity</w:t>
      </w:r>
    </w:p>
    <w:p w14:paraId="40755260" w14:textId="77777777" w:rsidR="00391A59" w:rsidRDefault="00391A59" w:rsidP="00391A59">
      <w:proofErr w:type="spellStart"/>
      <w:r>
        <w:t>Whats</w:t>
      </w:r>
      <w:proofErr w:type="spellEnd"/>
      <w:r>
        <w:t xml:space="preserve"> in literature</w:t>
      </w:r>
    </w:p>
    <w:p w14:paraId="6FE5F135" w14:textId="77777777" w:rsidR="00391A59" w:rsidRDefault="00391A59" w:rsidP="00391A59">
      <w:pPr>
        <w:pStyle w:val="Heading3"/>
      </w:pPr>
      <w:bookmarkStart w:id="39" w:name="_Toc534743141"/>
      <w:r>
        <w:t>Time series forecasting</w:t>
      </w:r>
      <w:bookmarkEnd w:id="39"/>
      <w:r>
        <w:t xml:space="preserve"> </w:t>
      </w:r>
    </w:p>
    <w:p w14:paraId="63637144" w14:textId="77777777" w:rsidR="00391A59" w:rsidRDefault="00391A59" w:rsidP="00391A59">
      <w:r>
        <w:t xml:space="preserve">General info on time series </w:t>
      </w:r>
      <w:proofErr w:type="spellStart"/>
      <w:r>
        <w:t>forcasting</w:t>
      </w:r>
      <w:proofErr w:type="spellEnd"/>
    </w:p>
    <w:p w14:paraId="78FD3702" w14:textId="77777777" w:rsidR="00391A59" w:rsidRDefault="00391A59" w:rsidP="00391A59">
      <w:r>
        <w:t>History and applications of it</w:t>
      </w:r>
    </w:p>
    <w:p w14:paraId="25344ADA" w14:textId="77777777" w:rsidR="00391A59" w:rsidRDefault="00391A59" w:rsidP="00391A59">
      <w:r>
        <w:t xml:space="preserve">Univariate and multivariate, </w:t>
      </w:r>
    </w:p>
    <w:p w14:paraId="6228623D" w14:textId="77777777" w:rsidR="00391A59" w:rsidRDefault="00391A59" w:rsidP="00391A59">
      <w:r>
        <w:lastRenderedPageBreak/>
        <w:t xml:space="preserve">Some </w:t>
      </w:r>
      <w:proofErr w:type="spellStart"/>
      <w:r>
        <w:t>generica</w:t>
      </w:r>
      <w:proofErr w:type="spellEnd"/>
      <w:r>
        <w:t xml:space="preserve"> </w:t>
      </w:r>
      <w:proofErr w:type="spellStart"/>
      <w:r>
        <w:t>mathemathica</w:t>
      </w:r>
      <w:proofErr w:type="spellEnd"/>
    </w:p>
    <w:p w14:paraId="424D9E38" w14:textId="77777777" w:rsidR="00391A59" w:rsidRPr="00E971C4" w:rsidRDefault="00391A59" w:rsidP="00391A59">
      <w:r>
        <w:t>Reference any scholarly work and discus one point</w:t>
      </w:r>
    </w:p>
    <w:p w14:paraId="36BB9EF0" w14:textId="77777777" w:rsidR="00391A59" w:rsidRDefault="00391A59" w:rsidP="00391A59">
      <w:r>
        <w:t xml:space="preserve"> Data Mining approach</w:t>
      </w:r>
    </w:p>
    <w:p w14:paraId="56CD39CC" w14:textId="77777777" w:rsidR="00391A59" w:rsidRDefault="00391A59" w:rsidP="00391A59">
      <w:r>
        <w:t>General info, define this, explain use in industry</w:t>
      </w:r>
    </w:p>
    <w:p w14:paraId="1A2F346F" w14:textId="77777777" w:rsidR="00391A59" w:rsidRDefault="00391A59" w:rsidP="00391A59">
      <w:r>
        <w:t>How has it been applied, current research work on it, its relationship to machine learning</w:t>
      </w:r>
    </w:p>
    <w:p w14:paraId="1FFB3A54" w14:textId="77777777" w:rsidR="00391A59" w:rsidRDefault="00391A59" w:rsidP="00391A59">
      <w:pPr>
        <w:pStyle w:val="Heading4"/>
      </w:pPr>
      <w:bookmarkStart w:id="40" w:name="_Toc534743142"/>
      <w:r>
        <w:t>Arima</w:t>
      </w:r>
      <w:bookmarkEnd w:id="40"/>
    </w:p>
    <w:p w14:paraId="03F95E3E" w14:textId="77777777" w:rsidR="00391A59" w:rsidRDefault="00391A59" w:rsidP="00391A59"/>
    <w:p w14:paraId="10A12D12" w14:textId="65224D3B" w:rsidR="00391A59" w:rsidRDefault="00391A59" w:rsidP="00391A59">
      <w:r>
        <w:t xml:space="preserve">Describe, define, uses, </w:t>
      </w:r>
      <w:proofErr w:type="spellStart"/>
      <w:r>
        <w:t>maths</w:t>
      </w:r>
      <w:proofErr w:type="spellEnd"/>
      <w:r>
        <w:t>, current work, your view</w:t>
      </w:r>
    </w:p>
    <w:p w14:paraId="5A563676" w14:textId="77777777" w:rsidR="00EA0D10" w:rsidRPr="005F50BE" w:rsidRDefault="00EA0D10" w:rsidP="00EA0D10">
      <w:pPr>
        <w:pStyle w:val="Heading3"/>
      </w:pPr>
      <w:bookmarkStart w:id="41" w:name="_Toc534743143"/>
      <w:r w:rsidRPr="005F50BE">
        <w:t>Autoregressive Integrated Moving Average Model</w:t>
      </w:r>
      <w:bookmarkEnd w:id="41"/>
    </w:p>
    <w:p w14:paraId="38742150" w14:textId="77777777" w:rsidR="00EA0D10" w:rsidRPr="00B868B8" w:rsidRDefault="00EA0D10" w:rsidP="00EA0D10">
      <w:pPr>
        <w:spacing w:before="100" w:beforeAutospacing="1" w:after="100" w:afterAutospacing="1"/>
      </w:pPr>
      <w:r w:rsidRPr="00B868B8">
        <w:t>It explicitly caters to a suite of standard structures in time series data, and as such provides a simple yet powerful method for making skillful time series forecasts.</w:t>
      </w:r>
    </w:p>
    <w:p w14:paraId="5A2EC8BC" w14:textId="77777777" w:rsidR="00EA0D10" w:rsidRPr="00B868B8" w:rsidRDefault="00EA0D10" w:rsidP="00EA0D10">
      <w:pPr>
        <w:spacing w:before="100" w:beforeAutospacing="1" w:after="100" w:afterAutospacing="1"/>
      </w:pPr>
      <w:r w:rsidRPr="00B868B8">
        <w:t xml:space="preserve">ARIMA is an acronym that stands for </w:t>
      </w:r>
      <w:proofErr w:type="spellStart"/>
      <w:r w:rsidRPr="00B868B8">
        <w:t>AutoRegressive</w:t>
      </w:r>
      <w:proofErr w:type="spellEnd"/>
      <w:r w:rsidRPr="00B868B8">
        <w:t xml:space="preserve"> Integrated Moving Average. It is a generalization of the simpler </w:t>
      </w:r>
      <w:proofErr w:type="spellStart"/>
      <w:r w:rsidRPr="00B868B8">
        <w:t>AutoRegressive</w:t>
      </w:r>
      <w:proofErr w:type="spellEnd"/>
      <w:r w:rsidRPr="00B868B8">
        <w:t xml:space="preserve"> Moving Average and adds the notion of integration.</w:t>
      </w:r>
    </w:p>
    <w:p w14:paraId="4FD7C9DC" w14:textId="77777777" w:rsidR="00EA0D10" w:rsidRPr="00B868B8" w:rsidRDefault="00EA0D10" w:rsidP="00EA0D10">
      <w:pPr>
        <w:spacing w:before="100" w:beforeAutospacing="1" w:after="100" w:afterAutospacing="1"/>
      </w:pPr>
      <w:r w:rsidRPr="00B868B8">
        <w:t>This acronym is descriptive, capturing the key aspects of the model itself. Briefly, they are:</w:t>
      </w:r>
    </w:p>
    <w:p w14:paraId="2467D68A" w14:textId="77777777" w:rsidR="00EA0D10" w:rsidRPr="00B868B8" w:rsidRDefault="00EA0D10" w:rsidP="00EA0D10">
      <w:pPr>
        <w:numPr>
          <w:ilvl w:val="0"/>
          <w:numId w:val="1"/>
        </w:numPr>
        <w:spacing w:before="100" w:beforeAutospacing="1" w:after="100" w:afterAutospacing="1" w:line="240" w:lineRule="auto"/>
      </w:pPr>
      <w:r w:rsidRPr="00B868B8">
        <w:rPr>
          <w:b/>
          <w:bCs/>
        </w:rPr>
        <w:t>AR</w:t>
      </w:r>
      <w:r w:rsidRPr="00B868B8">
        <w:t xml:space="preserve">: </w:t>
      </w:r>
      <w:r w:rsidRPr="00B868B8">
        <w:rPr>
          <w:i/>
          <w:iCs/>
        </w:rPr>
        <w:t>Autoregression</w:t>
      </w:r>
      <w:r w:rsidRPr="00B868B8">
        <w:t>. A model that uses the dependent relationship between an observation and some number of lagged observations.</w:t>
      </w:r>
    </w:p>
    <w:p w14:paraId="3E9E28E6" w14:textId="77777777" w:rsidR="00EA0D10" w:rsidRPr="00B868B8" w:rsidRDefault="00EA0D10" w:rsidP="00EA0D10">
      <w:pPr>
        <w:numPr>
          <w:ilvl w:val="0"/>
          <w:numId w:val="1"/>
        </w:numPr>
        <w:spacing w:before="100" w:beforeAutospacing="1" w:after="100" w:afterAutospacing="1" w:line="240" w:lineRule="auto"/>
      </w:pPr>
      <w:r w:rsidRPr="00B868B8">
        <w:rPr>
          <w:b/>
          <w:bCs/>
        </w:rPr>
        <w:lastRenderedPageBreak/>
        <w:t>I</w:t>
      </w:r>
      <w:r w:rsidRPr="00B868B8">
        <w:t xml:space="preserve">: </w:t>
      </w:r>
      <w:r w:rsidRPr="00B868B8">
        <w:rPr>
          <w:i/>
          <w:iCs/>
        </w:rPr>
        <w:t>Integrated</w:t>
      </w:r>
      <w:r w:rsidRPr="00B868B8">
        <w:t>. The use of differencing of raw observations (e.g. subtracting an observation from an observation at the previous time step) in order to make the time series stationary.</w:t>
      </w:r>
    </w:p>
    <w:p w14:paraId="5493E54E" w14:textId="77777777" w:rsidR="00EA0D10" w:rsidRPr="00B868B8" w:rsidRDefault="00EA0D10" w:rsidP="00EA0D10">
      <w:pPr>
        <w:numPr>
          <w:ilvl w:val="0"/>
          <w:numId w:val="1"/>
        </w:numPr>
        <w:spacing w:before="100" w:beforeAutospacing="1" w:after="100" w:afterAutospacing="1" w:line="240" w:lineRule="auto"/>
      </w:pPr>
      <w:r w:rsidRPr="00B868B8">
        <w:rPr>
          <w:b/>
          <w:bCs/>
        </w:rPr>
        <w:t>MA</w:t>
      </w:r>
      <w:r w:rsidRPr="00B868B8">
        <w:t xml:space="preserve">: </w:t>
      </w:r>
      <w:r w:rsidRPr="00B868B8">
        <w:rPr>
          <w:i/>
          <w:iCs/>
        </w:rPr>
        <w:t>Moving Average</w:t>
      </w:r>
      <w:r w:rsidRPr="00B868B8">
        <w:t>. A model that uses the dependency between an observation and a residual error from a moving average model applied to lagged observations.</w:t>
      </w:r>
    </w:p>
    <w:p w14:paraId="48D0D4CD" w14:textId="77777777" w:rsidR="00EA0D10" w:rsidRPr="00B868B8" w:rsidRDefault="00EA0D10" w:rsidP="00EA0D10">
      <w:pPr>
        <w:spacing w:before="100" w:beforeAutospacing="1" w:after="100" w:afterAutospacing="1"/>
      </w:pPr>
      <w:r w:rsidRPr="00B868B8">
        <w:t>Each of these components are explicitly specified in the model as a parameter. A standard notation is used of ARIMA(</w:t>
      </w:r>
      <w:proofErr w:type="spellStart"/>
      <w:proofErr w:type="gramStart"/>
      <w:r w:rsidRPr="00B868B8">
        <w:t>p,d</w:t>
      </w:r>
      <w:proofErr w:type="gramEnd"/>
      <w:r w:rsidRPr="00B868B8">
        <w:t>,q</w:t>
      </w:r>
      <w:proofErr w:type="spellEnd"/>
      <w:r w:rsidRPr="00B868B8">
        <w:t>) where the parameters are substituted with integer values to quickly indicate the specific ARIMA model being used.</w:t>
      </w:r>
    </w:p>
    <w:p w14:paraId="0E8092CB" w14:textId="77777777" w:rsidR="00EA0D10" w:rsidRPr="00B868B8" w:rsidRDefault="00EA0D10" w:rsidP="00EA0D10">
      <w:pPr>
        <w:spacing w:before="100" w:beforeAutospacing="1" w:after="100" w:afterAutospacing="1"/>
      </w:pPr>
      <w:r w:rsidRPr="00B868B8">
        <w:t>The parameters of the ARIMA model are defined as follows:</w:t>
      </w:r>
    </w:p>
    <w:p w14:paraId="758C32CF" w14:textId="77777777" w:rsidR="00EA0D10" w:rsidRPr="00B868B8" w:rsidRDefault="00EA0D10" w:rsidP="00EA0D10">
      <w:pPr>
        <w:numPr>
          <w:ilvl w:val="0"/>
          <w:numId w:val="2"/>
        </w:numPr>
        <w:spacing w:before="100" w:beforeAutospacing="1" w:after="100" w:afterAutospacing="1" w:line="240" w:lineRule="auto"/>
      </w:pPr>
      <w:r w:rsidRPr="00B868B8">
        <w:rPr>
          <w:b/>
          <w:bCs/>
        </w:rPr>
        <w:t>p</w:t>
      </w:r>
      <w:r w:rsidRPr="00B868B8">
        <w:t>: The number of lag observations included in the model, also called the lag order.</w:t>
      </w:r>
    </w:p>
    <w:p w14:paraId="1E8630D4" w14:textId="77777777" w:rsidR="00EA0D10" w:rsidRPr="00B868B8" w:rsidRDefault="00EA0D10" w:rsidP="00EA0D10">
      <w:pPr>
        <w:numPr>
          <w:ilvl w:val="0"/>
          <w:numId w:val="2"/>
        </w:numPr>
        <w:spacing w:before="100" w:beforeAutospacing="1" w:after="100" w:afterAutospacing="1" w:line="240" w:lineRule="auto"/>
      </w:pPr>
      <w:r w:rsidRPr="00B868B8">
        <w:rPr>
          <w:b/>
          <w:bCs/>
        </w:rPr>
        <w:t>d</w:t>
      </w:r>
      <w:r w:rsidRPr="00B868B8">
        <w:t>: The number of times that the raw observations are differenced, also called the degree of differencing.</w:t>
      </w:r>
    </w:p>
    <w:p w14:paraId="1D0BF1C9" w14:textId="77777777" w:rsidR="00EA0D10" w:rsidRPr="00B868B8" w:rsidRDefault="00EA0D10" w:rsidP="00EA0D10">
      <w:pPr>
        <w:numPr>
          <w:ilvl w:val="0"/>
          <w:numId w:val="2"/>
        </w:numPr>
        <w:spacing w:before="100" w:beforeAutospacing="1" w:after="100" w:afterAutospacing="1" w:line="240" w:lineRule="auto"/>
      </w:pPr>
      <w:r w:rsidRPr="00B868B8">
        <w:rPr>
          <w:b/>
          <w:bCs/>
        </w:rPr>
        <w:t>q</w:t>
      </w:r>
      <w:r w:rsidRPr="00B868B8">
        <w:t>: The size of the moving average window, also called the order of moving average.</w:t>
      </w:r>
    </w:p>
    <w:p w14:paraId="6E476B68" w14:textId="77777777" w:rsidR="00EA0D10" w:rsidRPr="00B868B8" w:rsidRDefault="00EA0D10" w:rsidP="00EA0D10">
      <w:pPr>
        <w:spacing w:before="100" w:beforeAutospacing="1" w:after="100" w:afterAutospacing="1"/>
      </w:pPr>
      <w:r w:rsidRPr="00B868B8">
        <w:t>A linear regression model is constructed including the specified number and type of terms, and the data is prepared by a degree of differencing in order to make it stationary, i.e. to remove trend and seasonal structures that negatively affect the regression model.</w:t>
      </w:r>
    </w:p>
    <w:p w14:paraId="44F0683F" w14:textId="77777777" w:rsidR="00EA0D10" w:rsidRPr="00B868B8" w:rsidRDefault="00EA0D10" w:rsidP="00EA0D10">
      <w:pPr>
        <w:spacing w:before="100" w:beforeAutospacing="1" w:after="100" w:afterAutospacing="1"/>
      </w:pPr>
      <w:r w:rsidRPr="00B868B8">
        <w:t>A value of 0 can be used for a parameter, which indicates to not use that element of the model. This way, the ARIMA model can be configured to perform the function of an ARMA model, and even a simple AR, I, or MA model.</w:t>
      </w:r>
    </w:p>
    <w:p w14:paraId="55DC0F47" w14:textId="77777777" w:rsidR="00EA0D10" w:rsidRPr="00B868B8" w:rsidRDefault="00EA0D10" w:rsidP="00EA0D10">
      <w:pPr>
        <w:spacing w:before="100" w:beforeAutospacing="1" w:after="100" w:afterAutospacing="1"/>
      </w:pPr>
      <w:r w:rsidRPr="00B868B8">
        <w:t xml:space="preserve">Adopting an ARIMA model for a time series assumes that the underlying process that generated the observations is an ARIMA process. This may seem </w:t>
      </w:r>
      <w:proofErr w:type="gramStart"/>
      <w:r w:rsidRPr="00B868B8">
        <w:t>obvious, but</w:t>
      </w:r>
      <w:proofErr w:type="gramEnd"/>
      <w:r w:rsidRPr="00B868B8">
        <w:t xml:space="preserve"> helps to motivate the need to confirm the assumptions of the model in the raw observations and in the residual errors of forecasts from the model.</w:t>
      </w:r>
    </w:p>
    <w:p w14:paraId="76430130" w14:textId="77777777" w:rsidR="00EA0D10" w:rsidRDefault="00EA0D10" w:rsidP="00EA0D10">
      <w:pPr>
        <w:spacing w:before="100" w:beforeAutospacing="1" w:after="100" w:afterAutospacing="1"/>
      </w:pPr>
      <w:r w:rsidRPr="00B868B8">
        <w:lastRenderedPageBreak/>
        <w:t xml:space="preserve">Next, let’s </w:t>
      </w:r>
      <w:proofErr w:type="gramStart"/>
      <w:r w:rsidRPr="00B868B8">
        <w:t>take a look</w:t>
      </w:r>
      <w:proofErr w:type="gramEnd"/>
      <w:r w:rsidRPr="00B868B8">
        <w:t xml:space="preserve"> at how we can use the ARIMA model in Python. We will start with loading a simple univariate time series.</w:t>
      </w:r>
    </w:p>
    <w:p w14:paraId="03918BF2" w14:textId="77777777" w:rsidR="00EA0D10" w:rsidRDefault="00EA0D10" w:rsidP="00EA0D10">
      <w:pPr>
        <w:spacing w:before="100" w:beforeAutospacing="1" w:after="100" w:afterAutospacing="1"/>
      </w:pPr>
    </w:p>
    <w:p w14:paraId="01B27FFC" w14:textId="77777777" w:rsidR="00EA0D10" w:rsidRDefault="00EA0D10" w:rsidP="00EA0D10">
      <w:pPr>
        <w:spacing w:before="100" w:beforeAutospacing="1" w:after="100" w:afterAutospacing="1"/>
      </w:pPr>
      <w:r>
        <w:t xml:space="preserve">3.1. Preamble Early attempts to study time series, particularly in the 19th century, were generally characterized by the idea of a deterministic world. It was the major contribution of Yule (1927) which launched the notion of stochasticity in time series by postulating that every time series can be regarded as the realization of a stochastic process. Based on this simple idea, </w:t>
      </w:r>
      <w:proofErr w:type="gramStart"/>
      <w:r>
        <w:t>a number of</w:t>
      </w:r>
      <w:proofErr w:type="gramEnd"/>
      <w:r>
        <w:t xml:space="preserve"> time series methods have been developed since then. Workers such as Slutsky, Walker, </w:t>
      </w:r>
      <w:proofErr w:type="spellStart"/>
      <w:r>
        <w:t>Yaglom</w:t>
      </w:r>
      <w:proofErr w:type="spellEnd"/>
      <w:r>
        <w:t xml:space="preserve">, and Yule first formulated the concept of autoregressive (AR) and moving average (MA) models. </w:t>
      </w:r>
      <w:proofErr w:type="spellStart"/>
      <w:r>
        <w:t>Wold’s</w:t>
      </w:r>
      <w:proofErr w:type="spellEnd"/>
      <w:r>
        <w:t xml:space="preserve"> decomposition theorem led to the formulation and solution of the linear forecasting problem of Kolmogorov (1941). Since then, a considerable body of literature has appeared in the area of time series, dealing with parameter estimation, identification, model checking, and forecasting; see, e.g., Newbold (1983) for an early survey. The publication Time Series Analysis: Forecasting and Control by Box and Jenkins (1970)3 integrated the existing knowledge. Moreover, these authors developed a coherent, versatile three-stage iterative</w:t>
      </w:r>
    </w:p>
    <w:p w14:paraId="37E49B72" w14:textId="77777777" w:rsidR="00EA0D10" w:rsidRPr="00B868B8" w:rsidRDefault="00EA0D10" w:rsidP="00EA0D10">
      <w:pPr>
        <w:spacing w:before="100" w:beforeAutospacing="1" w:after="100" w:afterAutospacing="1"/>
      </w:pPr>
      <w:r>
        <w:t xml:space="preserve">cycle for time series identification, estimation, and verification (rightly known as the Box–Jenkins approach). The book has had an enormous impact on the theory and practice of modern time series analysis and forecasting. With the advent of the computer, it popularized the use of autoregressive integrated moving average (ARIMA) models and their extensions in many areas of science. Indeed, forecasting discrete time series processes through univariate ARIMA models, transfer function (dynamic regression) </w:t>
      </w:r>
      <w:r>
        <w:lastRenderedPageBreak/>
        <w:t xml:space="preserve">models, and multivariate (vector) ARIMA models has generated quite a few IJF papers. Often these studies were of an empirical nature, using one or more benchmark methods/models as a comparison. Without pretending to be complete, Table 1 gives a list of these studies. Naturally, some of these studies are more successful than others. In all cases, the forecasting experiences reported are valuable. They have also been the key to new developments, which may be summarized as follows. 3.2. Univariate The success of the Box–Jenkins methodology is founded on the fact that the various models can, between them, mimic the </w:t>
      </w:r>
      <w:proofErr w:type="spellStart"/>
      <w:r>
        <w:t>behaviour</w:t>
      </w:r>
      <w:proofErr w:type="spellEnd"/>
      <w:r>
        <w:t xml:space="preserve"> of diverse types of series—and do so adequately without usually requiring very many parameters to be estimated in the final choice of the model. However, in the </w:t>
      </w:r>
      <w:proofErr w:type="spellStart"/>
      <w:r>
        <w:t>midsixties</w:t>
      </w:r>
      <w:proofErr w:type="spellEnd"/>
      <w:r>
        <w:t xml:space="preserve">, the selection of a model was very much a matter of the researcher’s judgment; there was no algorithm to specify a model uniquely. Since then, many techniques and methods have been suggested to add mathematical </w:t>
      </w:r>
      <w:proofErr w:type="spellStart"/>
      <w:r>
        <w:t>rigour</w:t>
      </w:r>
      <w:proofErr w:type="spellEnd"/>
      <w:r>
        <w:t xml:space="preserve"> to the search process of an ARMA model, including Akaike’s information criterion (AIC), Akaike’s final prediction error (FPE), and the Bayes information criterion (BIC). Often these criteria come down to minimizing (in-sample) </w:t>
      </w:r>
      <w:proofErr w:type="spellStart"/>
      <w:r>
        <w:t>onestep</w:t>
      </w:r>
      <w:proofErr w:type="spellEnd"/>
      <w:r>
        <w:t xml:space="preserve">-ahead forecast errors, with a penalty term for overfitting. FPE has also been generalized for multistep-ahead forecasting (see, e.g., Bhansali, 1996, 1999), but this generalization has not been utilized by applied workers. This also seems to be the case with criteria based on cross-validation and </w:t>
      </w:r>
      <w:proofErr w:type="spellStart"/>
      <w:r>
        <w:t>splitsample</w:t>
      </w:r>
      <w:proofErr w:type="spellEnd"/>
      <w:r>
        <w:t xml:space="preserve"> validation (see, e.g., West, 1996) principles, making use of genuine out-of-sample forecast errors; see </w:t>
      </w:r>
      <w:proofErr w:type="spellStart"/>
      <w:r>
        <w:t>Pen˜a</w:t>
      </w:r>
      <w:proofErr w:type="spellEnd"/>
      <w:r>
        <w:t xml:space="preserve"> and </w:t>
      </w:r>
      <w:proofErr w:type="spellStart"/>
      <w:r>
        <w:t>Sa´nchez</w:t>
      </w:r>
      <w:proofErr w:type="spellEnd"/>
      <w:r>
        <w:t xml:space="preserve"> (2005) for a related approach worth considering. There are </w:t>
      </w:r>
      <w:proofErr w:type="gramStart"/>
      <w:r>
        <w:t>a number of</w:t>
      </w:r>
      <w:proofErr w:type="gramEnd"/>
      <w:r>
        <w:t xml:space="preserve"> methods (cf. Box et al., 1994) for estimating the parameters of an ARMA model. Although these methods are equivalent asymptotically, in the sense that estimates tend to the same normal distribution, there are large </w:t>
      </w:r>
      <w:r>
        <w:lastRenderedPageBreak/>
        <w:t xml:space="preserve">differences in finite sample properties. In a comparative study of software packages, Newbold, </w:t>
      </w:r>
      <w:proofErr w:type="spellStart"/>
      <w:r>
        <w:t>Agiakloglou</w:t>
      </w:r>
      <w:proofErr w:type="spellEnd"/>
      <w:r>
        <w:t xml:space="preserve">, and Miller (1994) showed that this difference can be quite substantial and, </w:t>
      </w:r>
      <w:proofErr w:type="gramStart"/>
      <w:r>
        <w:t>as a consequence</w:t>
      </w:r>
      <w:proofErr w:type="gramEnd"/>
      <w:r>
        <w:t xml:space="preserve">, may influence forecasts. They recommended the use of full maximum likelihood. The effect of parameter estimation errors on the probability limits of the forecasts was also noticed by Zellner (1971). He used a Bayesian analysis and derived the predictive distribution of future observations by treating the parameters in the ARMA model as random variables. More recently, Kim (2003) considered parameter estimation and forecasting of AR models in small samples. He found that (bootstrap) bias-corrected parameter estimators produce more accurate forecasts than the least squares estimator. Landsman and Damodaran (1989) presented evidence that the James-Stein ARIMA parameter estimator improves forecast accuracy relative to other methods, under an MSE loss criterion. If a time series is known to follow a univariate ARIMA model, forecasts using disaggregated observations are, in terms of MSE, at least as good as forecasts using aggregated observations. However, in practical applications, there are other factors to be considered, such as missing values in disaggregated series. Both </w:t>
      </w:r>
      <w:proofErr w:type="spellStart"/>
      <w:r>
        <w:t>Ledolter</w:t>
      </w:r>
      <w:proofErr w:type="spellEnd"/>
      <w:r>
        <w:t xml:space="preserve"> (1989) and </w:t>
      </w:r>
      <w:proofErr w:type="spellStart"/>
      <w:r>
        <w:t>Hotta</w:t>
      </w:r>
      <w:proofErr w:type="spellEnd"/>
      <w:r>
        <w:t xml:space="preserve"> (1993) analyzed the effect of an additive outlier on the forecast intervals when the ARIMA model parameters are estimated. When the model is stationary, </w:t>
      </w:r>
      <w:proofErr w:type="spellStart"/>
      <w:r>
        <w:t>Hotta</w:t>
      </w:r>
      <w:proofErr w:type="spellEnd"/>
      <w:r>
        <w:t xml:space="preserve"> and Cardoso </w:t>
      </w:r>
      <w:proofErr w:type="spellStart"/>
      <w:r>
        <w:t>Neto</w:t>
      </w:r>
      <w:proofErr w:type="spellEnd"/>
      <w:r>
        <w:t xml:space="preserve"> (1993) showed that the loss of efficiency using aggregated data is not large, even if the model is not known. Thus, prediction could be done by either disaggregated or aggregated models. The problem of incorporating external (prior) information in the univariate ARIMA forecasts has been considered by </w:t>
      </w:r>
      <w:proofErr w:type="spellStart"/>
      <w:r>
        <w:t>Cholette</w:t>
      </w:r>
      <w:proofErr w:type="spellEnd"/>
      <w:r>
        <w:t xml:space="preserve"> (1982), Guerrero (1991), and de Alba (1993). As an alternative to the univariate ARIMA methodology, </w:t>
      </w:r>
      <w:proofErr w:type="spellStart"/>
      <w:r>
        <w:t>Parzen</w:t>
      </w:r>
      <w:proofErr w:type="spellEnd"/>
      <w:r>
        <w:t xml:space="preserve"> (1982) proposed the ARARMA methodology. The key </w:t>
      </w:r>
      <w:r>
        <w:lastRenderedPageBreak/>
        <w:t xml:space="preserve">idea is that a time series is transformed from a long-memory AR filter to a </w:t>
      </w:r>
      <w:proofErr w:type="spellStart"/>
      <w:r>
        <w:t>shortmemory</w:t>
      </w:r>
      <w:proofErr w:type="spellEnd"/>
      <w:r>
        <w:t xml:space="preserve"> filter, thus avoiding the </w:t>
      </w:r>
      <w:proofErr w:type="spellStart"/>
      <w:r>
        <w:t>bharsherQ</w:t>
      </w:r>
      <w:proofErr w:type="spellEnd"/>
      <w:r>
        <w:t xml:space="preserve"> differencing operator. In addition, a different approach to the </w:t>
      </w:r>
      <w:proofErr w:type="spellStart"/>
      <w:r>
        <w:t>dconventionalT</w:t>
      </w:r>
      <w:proofErr w:type="spellEnd"/>
      <w:r>
        <w:t xml:space="preserve"> Box–Jenkins identification step is used. In the M-competition (</w:t>
      </w:r>
      <w:proofErr w:type="spellStart"/>
      <w:r>
        <w:t>Makridakis</w:t>
      </w:r>
      <w:proofErr w:type="spellEnd"/>
      <w:r>
        <w:t xml:space="preserve"> et al., 1982), the ARARMA models achieved the lowest MAPE for longer forecast horizons. Hence, it is surprising to find that, apart from the paper by Meade and Smith (1985), the ARARMA methodology has not really taken off in applied work. Its ultimate value may perhaps be better judged by assessing the study by Meade (2000) who compared the forecasting performance of an automated and non-automated ARARMA method. Automatic univariate ARIMA modelling has been shown to produce one-step-ahead forecasts as accurate as those produced by competent </w:t>
      </w:r>
      <w:proofErr w:type="spellStart"/>
      <w:r>
        <w:t>modellers</w:t>
      </w:r>
      <w:proofErr w:type="spellEnd"/>
      <w:r>
        <w:t xml:space="preserve"> (Hill &amp; </w:t>
      </w:r>
      <w:proofErr w:type="spellStart"/>
      <w:r>
        <w:t>Fildes</w:t>
      </w:r>
      <w:proofErr w:type="spellEnd"/>
      <w:r>
        <w:t xml:space="preserve">, 1984; </w:t>
      </w:r>
      <w:proofErr w:type="spellStart"/>
      <w:r>
        <w:t>Libert</w:t>
      </w:r>
      <w:proofErr w:type="spellEnd"/>
      <w:r>
        <w:t xml:space="preserve">, 1984; Poulos, </w:t>
      </w:r>
      <w:proofErr w:type="spellStart"/>
      <w:r>
        <w:t>Kvanli</w:t>
      </w:r>
      <w:proofErr w:type="spellEnd"/>
      <w:r>
        <w:t xml:space="preserve">, &amp; </w:t>
      </w:r>
      <w:proofErr w:type="spellStart"/>
      <w:r>
        <w:t>Pavur</w:t>
      </w:r>
      <w:proofErr w:type="spellEnd"/>
      <w:r>
        <w:t xml:space="preserve">, 1987; Texter &amp; Ord, 1989). Several software vendors have implemented automated time series forecasting methods (including multivariate methods); see, e.g., </w:t>
      </w:r>
      <w:proofErr w:type="spellStart"/>
      <w:r>
        <w:t>Geriner</w:t>
      </w:r>
      <w:proofErr w:type="spellEnd"/>
      <w:r>
        <w:t xml:space="preserve"> and Ord (1991), </w:t>
      </w:r>
      <w:proofErr w:type="spellStart"/>
      <w:r>
        <w:t>Tashman</w:t>
      </w:r>
      <w:proofErr w:type="spellEnd"/>
      <w:r>
        <w:t xml:space="preserve"> and Leach (1991), and </w:t>
      </w:r>
      <w:proofErr w:type="spellStart"/>
      <w:r>
        <w:t>Tashman</w:t>
      </w:r>
      <w:proofErr w:type="spellEnd"/>
      <w:r>
        <w:t xml:space="preserve"> (2000). Often these methods act as black boxes. The technology of expert systems (</w:t>
      </w:r>
      <w:proofErr w:type="spellStart"/>
      <w:r>
        <w:t>Me´lard</w:t>
      </w:r>
      <w:proofErr w:type="spellEnd"/>
      <w:r>
        <w:t xml:space="preserve"> &amp; </w:t>
      </w:r>
      <w:proofErr w:type="spellStart"/>
      <w:r>
        <w:t>Pasteels</w:t>
      </w:r>
      <w:proofErr w:type="spellEnd"/>
      <w:r>
        <w:t xml:space="preserve">, 2000) can be used to avoid this problem. Some guidelines on the choice of an automatic forecasting method are provided by Chatfield (1988). Rather than adopting a single AR model for all forecast horizons, Kang (2003) empirically investigated the case of using a multi-step-ahead forecasting AR model selected separately for each horizon. The forecasting performance of the multi-step-ahead procedure appears to depend on, among other things, </w:t>
      </w:r>
    </w:p>
    <w:p w14:paraId="582C4765" w14:textId="77777777" w:rsidR="00EA0D10" w:rsidRPr="005F50BE" w:rsidRDefault="00EA0D10" w:rsidP="00EA0D10"/>
    <w:p w14:paraId="6FF9B9B5" w14:textId="77777777" w:rsidR="00EA0D10" w:rsidRPr="00205043" w:rsidRDefault="00EA0D10" w:rsidP="00391A59"/>
    <w:p w14:paraId="124AB607" w14:textId="77777777" w:rsidR="00391A59" w:rsidRPr="00205043" w:rsidRDefault="00391A59" w:rsidP="00391A59"/>
    <w:p w14:paraId="5735DDA5" w14:textId="77777777" w:rsidR="00391A59" w:rsidRDefault="00391A59" w:rsidP="00391A59">
      <w:pPr>
        <w:pStyle w:val="Heading4"/>
      </w:pPr>
      <w:bookmarkStart w:id="42" w:name="_Toc534743144"/>
      <w:r>
        <w:t>Var</w:t>
      </w:r>
      <w:bookmarkEnd w:id="42"/>
    </w:p>
    <w:p w14:paraId="4884D822" w14:textId="2E499BC2" w:rsidR="00391A59" w:rsidRDefault="00391A59" w:rsidP="00391A59">
      <w:r>
        <w:t xml:space="preserve">Describe, define, uses, </w:t>
      </w:r>
      <w:proofErr w:type="spellStart"/>
      <w:r>
        <w:t>maths</w:t>
      </w:r>
      <w:proofErr w:type="spellEnd"/>
      <w:r>
        <w:t>, current work, your view</w:t>
      </w:r>
    </w:p>
    <w:p w14:paraId="052B3466" w14:textId="77777777" w:rsidR="00EA0D10" w:rsidRPr="00391A59" w:rsidRDefault="00EA0D10" w:rsidP="00EA0D10"/>
    <w:p w14:paraId="6585CE3F" w14:textId="77777777" w:rsidR="00EA0D10" w:rsidRDefault="00EA0D10" w:rsidP="00EA0D10">
      <w:pPr>
        <w:pStyle w:val="Heading3"/>
      </w:pPr>
      <w:bookmarkStart w:id="43" w:name="_Toc534743145"/>
      <w:r>
        <w:t>Vector Auto Regression</w:t>
      </w:r>
      <w:bookmarkEnd w:id="43"/>
      <w:r>
        <w:t xml:space="preserve"> </w:t>
      </w:r>
    </w:p>
    <w:p w14:paraId="594632A2" w14:textId="77777777" w:rsidR="00EA0D10" w:rsidRDefault="00EA0D10" w:rsidP="00EA0D10">
      <w:r>
        <w:t xml:space="preserve">A VAR model is a </w:t>
      </w:r>
      <w:proofErr w:type="spellStart"/>
      <w:r>
        <w:t>generalisation</w:t>
      </w:r>
      <w:proofErr w:type="spellEnd"/>
      <w:r>
        <w:t xml:space="preserve"> of the univariate autoregressive model for forecasting a vector of time series. It comprises one equation per variable in the system. The </w:t>
      </w:r>
      <w:proofErr w:type="gramStart"/>
      <w:r>
        <w:t>right hand</w:t>
      </w:r>
      <w:proofErr w:type="gramEnd"/>
      <w:r>
        <w:t xml:space="preserve"> side of each equation includes a constant and lags of all of the variables in the system. To keep it simple, we will consider a two variable VAR with one lag. We write a 2-dimensional </w:t>
      </w:r>
      <w:proofErr w:type="gramStart"/>
      <w:r>
        <w:t>VAR(</w:t>
      </w:r>
      <w:proofErr w:type="gramEnd"/>
      <w:r>
        <w:t>1) as Eq1.1</w:t>
      </w:r>
    </w:p>
    <w:p w14:paraId="75115255" w14:textId="4A2CBD30" w:rsidR="00EA0D10" w:rsidRDefault="00EA0D10" w:rsidP="00EA0D10"/>
    <w:p w14:paraId="34906CC8" w14:textId="77777777" w:rsidR="00EA0D10" w:rsidRDefault="00EA0D10" w:rsidP="00EA0D10">
      <w:r>
        <w:t xml:space="preserve">where </w:t>
      </w:r>
      <w:r>
        <w:rPr>
          <w:sz w:val="30"/>
          <w:szCs w:val="30"/>
        </w:rPr>
        <w:t>e</w:t>
      </w:r>
      <w:proofErr w:type="gramStart"/>
      <w:r>
        <w:rPr>
          <w:sz w:val="21"/>
          <w:szCs w:val="21"/>
        </w:rPr>
        <w:t>1,t</w:t>
      </w:r>
      <w:proofErr w:type="gramEnd"/>
      <w:r>
        <w:t xml:space="preserve"> and </w:t>
      </w:r>
      <w:r>
        <w:rPr>
          <w:sz w:val="30"/>
          <w:szCs w:val="30"/>
        </w:rPr>
        <w:t>e</w:t>
      </w:r>
      <w:r>
        <w:rPr>
          <w:sz w:val="21"/>
          <w:szCs w:val="21"/>
        </w:rPr>
        <w:t>2,t</w:t>
      </w:r>
      <w:r>
        <w:t xml:space="preserve"> are white noise processes that may be contemporaneously correlated. The coefficient </w:t>
      </w:r>
      <w:proofErr w:type="spellStart"/>
      <w:r>
        <w:rPr>
          <w:sz w:val="30"/>
          <w:szCs w:val="30"/>
        </w:rPr>
        <w:t>ϕ</w:t>
      </w:r>
      <w:proofErr w:type="gramStart"/>
      <w:r>
        <w:rPr>
          <w:sz w:val="21"/>
          <w:szCs w:val="21"/>
        </w:rPr>
        <w:t>ii</w:t>
      </w:r>
      <w:proofErr w:type="spellEnd"/>
      <w:r>
        <w:rPr>
          <w:sz w:val="21"/>
          <w:szCs w:val="21"/>
        </w:rPr>
        <w:t>,ℓ</w:t>
      </w:r>
      <w:proofErr w:type="gramEnd"/>
      <w:r>
        <w:t xml:space="preserve"> captures the influence of the </w:t>
      </w:r>
      <w:r>
        <w:rPr>
          <w:sz w:val="30"/>
          <w:szCs w:val="30"/>
        </w:rPr>
        <w:t>ℓ</w:t>
      </w:r>
      <w:proofErr w:type="spellStart"/>
      <w:r>
        <w:t>th</w:t>
      </w:r>
      <w:proofErr w:type="spellEnd"/>
      <w:r>
        <w:t xml:space="preserve"> lag of variable </w:t>
      </w:r>
      <w:proofErr w:type="spellStart"/>
      <w:r>
        <w:rPr>
          <w:sz w:val="30"/>
          <w:szCs w:val="30"/>
        </w:rPr>
        <w:t>y</w:t>
      </w:r>
      <w:r>
        <w:rPr>
          <w:sz w:val="21"/>
          <w:szCs w:val="21"/>
        </w:rPr>
        <w:t>i</w:t>
      </w:r>
      <w:proofErr w:type="spellEnd"/>
      <w:r>
        <w:t xml:space="preserve"> on itself, while the coefficient </w:t>
      </w:r>
      <w:proofErr w:type="spellStart"/>
      <w:r>
        <w:rPr>
          <w:sz w:val="30"/>
          <w:szCs w:val="30"/>
        </w:rPr>
        <w:t>ϕ</w:t>
      </w:r>
      <w:r>
        <w:rPr>
          <w:sz w:val="21"/>
          <w:szCs w:val="21"/>
        </w:rPr>
        <w:t>ij</w:t>
      </w:r>
      <w:proofErr w:type="spellEnd"/>
      <w:r>
        <w:rPr>
          <w:sz w:val="21"/>
          <w:szCs w:val="21"/>
        </w:rPr>
        <w:t>,ℓ</w:t>
      </w:r>
      <w:r>
        <w:t xml:space="preserve"> captures the influence of the </w:t>
      </w:r>
      <w:r>
        <w:rPr>
          <w:sz w:val="30"/>
          <w:szCs w:val="30"/>
        </w:rPr>
        <w:t>ℓ</w:t>
      </w:r>
      <w:proofErr w:type="spellStart"/>
      <w:r>
        <w:t>th</w:t>
      </w:r>
      <w:proofErr w:type="spellEnd"/>
      <w:r>
        <w:t xml:space="preserve"> lag of variable </w:t>
      </w:r>
      <w:proofErr w:type="spellStart"/>
      <w:r>
        <w:rPr>
          <w:sz w:val="30"/>
          <w:szCs w:val="30"/>
        </w:rPr>
        <w:t>y</w:t>
      </w:r>
      <w:r>
        <w:rPr>
          <w:sz w:val="21"/>
          <w:szCs w:val="21"/>
        </w:rPr>
        <w:t>j</w:t>
      </w:r>
      <w:proofErr w:type="spellEnd"/>
      <w:r>
        <w:t xml:space="preserve"> on </w:t>
      </w:r>
      <w:proofErr w:type="spellStart"/>
      <w:r>
        <w:rPr>
          <w:sz w:val="30"/>
          <w:szCs w:val="30"/>
        </w:rPr>
        <w:t>y</w:t>
      </w:r>
      <w:r>
        <w:rPr>
          <w:sz w:val="21"/>
          <w:szCs w:val="21"/>
        </w:rPr>
        <w:t>i</w:t>
      </w:r>
      <w:proofErr w:type="spellEnd"/>
      <w:r>
        <w:t>.</w:t>
      </w:r>
    </w:p>
    <w:p w14:paraId="23AA0FB2" w14:textId="77777777" w:rsidR="00EA0D10" w:rsidRDefault="00EA0D10" w:rsidP="00EA0D10">
      <w:r>
        <w:t xml:space="preserve">If the series are stationary, we forecast them by fitting a VAR to the data directly (known as a “VAR in levels”). If the series are non-stationary, we take differences of the data in order to make them stationary, then fit a VAR model (known as a “VAR in differences”). In both cases, the models are estimated equation by equation using the principle of least squares. For each equation, the parameters are estimated by </w:t>
      </w:r>
      <w:proofErr w:type="spellStart"/>
      <w:r>
        <w:t>minimising</w:t>
      </w:r>
      <w:proofErr w:type="spellEnd"/>
      <w:r>
        <w:t xml:space="preserve"> the sum of squared </w:t>
      </w:r>
      <w:proofErr w:type="spellStart"/>
      <w:proofErr w:type="gramStart"/>
      <w:r>
        <w:rPr>
          <w:sz w:val="30"/>
          <w:szCs w:val="30"/>
        </w:rPr>
        <w:t>e</w:t>
      </w:r>
      <w:r>
        <w:rPr>
          <w:sz w:val="21"/>
          <w:szCs w:val="21"/>
        </w:rPr>
        <w:t>i,t</w:t>
      </w:r>
      <w:proofErr w:type="spellEnd"/>
      <w:proofErr w:type="gramEnd"/>
      <w:r>
        <w:t xml:space="preserve"> values.</w:t>
      </w:r>
    </w:p>
    <w:p w14:paraId="4E28EDBD" w14:textId="77777777" w:rsidR="00EA0D10" w:rsidRDefault="00EA0D10" w:rsidP="00EA0D10">
      <w:pPr>
        <w:spacing w:before="280" w:after="280"/>
      </w:pPr>
      <w:r>
        <w:lastRenderedPageBreak/>
        <w:t xml:space="preserve">The other possibility, which is beyond the scope of this book and therefore we do not explore here, is that the series may be non-stationary but cointegrated, which means that there exists a linear combination of them that is stationary. In this case, a VAR specification that includes an error correction mechanism (usually referred to as a vector error correction model) should be included, and alternative estimation methods to least squares estimation should be used. </w:t>
      </w:r>
    </w:p>
    <w:p w14:paraId="13354FD8" w14:textId="77777777" w:rsidR="00EA0D10" w:rsidRDefault="00EA0D10" w:rsidP="00EA0D10">
      <w:pPr>
        <w:spacing w:before="280" w:after="280"/>
      </w:pPr>
      <w:r>
        <w:t xml:space="preserve">Forecasts are generated from a VAR in a recursive manner. The VAR generates forecasts for </w:t>
      </w:r>
      <w:r>
        <w:rPr>
          <w:i/>
        </w:rPr>
        <w:t>each</w:t>
      </w:r>
      <w:r>
        <w:t xml:space="preserve"> variable included in the system. To illustrate the process, assume that we have fitted the 2-dimensional </w:t>
      </w:r>
      <w:proofErr w:type="gramStart"/>
      <w:r>
        <w:t>VAR(</w:t>
      </w:r>
      <w:proofErr w:type="gramEnd"/>
      <w:r>
        <w:t xml:space="preserve">1) described in Equations (1.1) –(1.2) for all observations up to time Then the one-step-ahead forecasts are generated by </w:t>
      </w:r>
    </w:p>
    <w:p w14:paraId="7F44BF52" w14:textId="13F4B63C" w:rsidR="00EA0D10" w:rsidRDefault="00EA0D10" w:rsidP="00EA0D10">
      <w:pPr>
        <w:rPr>
          <w:rFonts w:ascii="Calibri" w:eastAsia="Calibri" w:hAnsi="Calibri" w:cs="Calibri"/>
        </w:rPr>
      </w:pPr>
    </w:p>
    <w:p w14:paraId="0B6CB34A" w14:textId="77777777" w:rsidR="00EA0D10" w:rsidRDefault="00EA0D10" w:rsidP="00EA0D10">
      <w:r>
        <w:t xml:space="preserve">except that the errors have been set to zero and parameters have been replaced with their estimates. For </w:t>
      </w:r>
      <w:r>
        <w:rPr>
          <w:sz w:val="30"/>
          <w:szCs w:val="30"/>
        </w:rPr>
        <w:t>h=2</w:t>
      </w:r>
      <w:r>
        <w:t xml:space="preserve">, the forecasts are given by </w:t>
      </w:r>
    </w:p>
    <w:p w14:paraId="6426D328" w14:textId="77777777" w:rsidR="00EA0D10" w:rsidRDefault="00EA0D10" w:rsidP="00EA0D10">
      <w:pPr>
        <w:rPr>
          <w:rFonts w:ascii="Calibri" w:eastAsia="Calibri" w:hAnsi="Calibri" w:cs="Calibri"/>
        </w:rPr>
      </w:pPr>
    </w:p>
    <w:p w14:paraId="407F84FD" w14:textId="77777777" w:rsidR="00EA0D10" w:rsidRDefault="00EA0D10" w:rsidP="00EA0D10"/>
    <w:p w14:paraId="771DC77B" w14:textId="2DFFD21F" w:rsidR="00EA0D10" w:rsidRDefault="00EA0D10" w:rsidP="00EA0D10"/>
    <w:p w14:paraId="4C7AB743" w14:textId="77777777" w:rsidR="00EA0D10" w:rsidRDefault="00EA0D10" w:rsidP="00EA0D10">
      <w:r>
        <w:t>Again, this is the same form as </w:t>
      </w:r>
      <w:hyperlink r:id="rId14" w:anchor="eq:var1a">
        <w:r>
          <w:rPr>
            <w:color w:val="0563C1"/>
            <w:u w:val="single"/>
          </w:rPr>
          <w:t>(1.1)</w:t>
        </w:r>
      </w:hyperlink>
      <w:r>
        <w:t>–</w:t>
      </w:r>
      <w:hyperlink r:id="rId15" w:anchor="eq:var1b">
        <w:r>
          <w:rPr>
            <w:color w:val="0563C1"/>
            <w:u w:val="single"/>
          </w:rPr>
          <w:t>(1.2)</w:t>
        </w:r>
      </w:hyperlink>
      <w:r>
        <w:t>, except that the errors have been set to zero, the parameters have been replaced with their estimates, and the unknown values of y1 and y2 have been replaced with their forecasts. The process can be iterated in this manner for all future time periods.</w:t>
      </w:r>
    </w:p>
    <w:p w14:paraId="1AD56FAA" w14:textId="77777777" w:rsidR="00EA0D10" w:rsidRDefault="00EA0D10" w:rsidP="00EA0D10">
      <w:r>
        <w:lastRenderedPageBreak/>
        <w:t xml:space="preserve">There are two decisions one </w:t>
      </w:r>
      <w:proofErr w:type="gramStart"/>
      <w:r>
        <w:t>has to</w:t>
      </w:r>
      <w:proofErr w:type="gramEnd"/>
      <w:r>
        <w:t xml:space="preserve"> make when using a VAR to forecast, namely how many variables (denoted by K) and how many lags (denoted by p) should be included in the system. The number of coefficients to be estimated in a VAR is equal to K+pK2 (or 1+pK per equation). For example, for a VAR with K=5 variables and p=3 lags, there are 16 coefficients per equation, giving a total of 80 coefficients to be estimated. The more coefficients that need to be estimated, the larger the estimation error entering the forecast.</w:t>
      </w:r>
    </w:p>
    <w:p w14:paraId="09299CEF" w14:textId="77777777" w:rsidR="00EA0D10" w:rsidRDefault="00EA0D10" w:rsidP="00EA0D10">
      <w:r>
        <w:t>In practice, it is usual to keep K small and include only variables that are correlated with each other, and therefore useful in forecasting each other. Information criteria are commonly used to select the number of lags to be included.</w:t>
      </w:r>
    </w:p>
    <w:p w14:paraId="1C763DF0" w14:textId="77777777" w:rsidR="00EA0D10" w:rsidRDefault="00EA0D10" w:rsidP="00EA0D10"/>
    <w:p w14:paraId="7F32F41B" w14:textId="77777777" w:rsidR="00EA0D10" w:rsidRDefault="00EA0D10" w:rsidP="00EA0D10">
      <w:r>
        <w:t xml:space="preserve">Vector autoregressions (VARs) constitute a special case of the more general class of VARMA models. </w:t>
      </w:r>
      <w:proofErr w:type="gramStart"/>
      <w:r>
        <w:t>In essence, a</w:t>
      </w:r>
      <w:proofErr w:type="gramEnd"/>
      <w:r>
        <w:t xml:space="preserve"> VAR model is a fairly unrestricted (flexible) approximation to the reduced form of a wide variety of dynamic econometric models. VAR models can be specified in </w:t>
      </w:r>
      <w:proofErr w:type="gramStart"/>
      <w:r>
        <w:t>a number of</w:t>
      </w:r>
      <w:proofErr w:type="gramEnd"/>
      <w:r>
        <w:t xml:space="preserve"> ways. Funke (1990) presented five different VAR specifications and compared their forecasting performance using monthly industrial production series. </w:t>
      </w:r>
      <w:proofErr w:type="spellStart"/>
      <w:r>
        <w:t>Dhrymes</w:t>
      </w:r>
      <w:proofErr w:type="spellEnd"/>
      <w:r>
        <w:t xml:space="preserve"> and </w:t>
      </w:r>
      <w:proofErr w:type="spellStart"/>
      <w:r>
        <w:t>Thomakos</w:t>
      </w:r>
      <w:proofErr w:type="spellEnd"/>
      <w:r>
        <w:t xml:space="preserve"> (1998) discussed issues regarding the identification of structural </w:t>
      </w:r>
      <w:proofErr w:type="spellStart"/>
      <w:r>
        <w:t>VARs.</w:t>
      </w:r>
      <w:proofErr w:type="spellEnd"/>
      <w:r>
        <w:t xml:space="preserve"> </w:t>
      </w:r>
      <w:proofErr w:type="spellStart"/>
      <w:r>
        <w:t>Hafer</w:t>
      </w:r>
      <w:proofErr w:type="spellEnd"/>
      <w:r>
        <w:t xml:space="preserve"> and Sheehan (1989) showed the effect on VAR forecasts of changes in the model structure. Explicit expressions for VAR forecasts in levels are provided by </w:t>
      </w:r>
      <w:proofErr w:type="spellStart"/>
      <w:r>
        <w:t>Arin˜o</w:t>
      </w:r>
      <w:proofErr w:type="spellEnd"/>
      <w:r>
        <w:t xml:space="preserve"> and </w:t>
      </w:r>
      <w:proofErr w:type="spellStart"/>
      <w:r>
        <w:t>Franses</w:t>
      </w:r>
      <w:proofErr w:type="spellEnd"/>
      <w:r>
        <w:t xml:space="preserve"> (2000); see also </w:t>
      </w:r>
      <w:proofErr w:type="spellStart"/>
      <w:r>
        <w:t>Wieringa</w:t>
      </w:r>
      <w:proofErr w:type="spellEnd"/>
      <w:r>
        <w:t xml:space="preserve"> and </w:t>
      </w:r>
      <w:proofErr w:type="spellStart"/>
      <w:r>
        <w:t>Horva´th</w:t>
      </w:r>
      <w:proofErr w:type="spellEnd"/>
      <w:r>
        <w:t xml:space="preserve"> (2005). Hansson, Jansson, and Lo¨ f (2005) used a dynamic factor model as a starting point to obtain forecasts from parsimoniously parametrized </w:t>
      </w:r>
      <w:proofErr w:type="spellStart"/>
      <w:r>
        <w:t>VARs.</w:t>
      </w:r>
      <w:proofErr w:type="spellEnd"/>
      <w:r>
        <w:t xml:space="preserve"> In general, VAR models tend to suffer from </w:t>
      </w:r>
      <w:proofErr w:type="spellStart"/>
      <w:r>
        <w:t>doverfittingT</w:t>
      </w:r>
      <w:proofErr w:type="spellEnd"/>
      <w:r>
        <w:t xml:space="preserve"> with too many free insignificant parameters. As </w:t>
      </w:r>
      <w:r>
        <w:lastRenderedPageBreak/>
        <w:t xml:space="preserve">a result, these models can provide poor </w:t>
      </w:r>
      <w:proofErr w:type="spellStart"/>
      <w:r>
        <w:t>outof</w:t>
      </w:r>
      <w:proofErr w:type="spellEnd"/>
      <w:r>
        <w:t xml:space="preserve">-sample forecasts, even though within-sample fitting is good; see, e.g., Liu, </w:t>
      </w:r>
      <w:proofErr w:type="spellStart"/>
      <w:r>
        <w:t>Gerlow</w:t>
      </w:r>
      <w:proofErr w:type="spellEnd"/>
      <w:r>
        <w:t xml:space="preserve">, and Irwin (1994) and Simkins (1995). Instead of restricting some of the parameters in the usual way, </w:t>
      </w:r>
      <w:proofErr w:type="spellStart"/>
      <w:r>
        <w:t>Litterman</w:t>
      </w:r>
      <w:proofErr w:type="spellEnd"/>
      <w:r>
        <w:t xml:space="preserve"> (1986) and others imposed a prior distribution on the parameters, expressing the belief that many economic variables behave like a random walk. BVAR models have been chiefly used for macroeconomic forecasting (</w:t>
      </w:r>
      <w:proofErr w:type="spellStart"/>
      <w:r>
        <w:t>Artis</w:t>
      </w:r>
      <w:proofErr w:type="spellEnd"/>
      <w:r>
        <w:t xml:space="preserve"> &amp; Zhang, 1990; Ashley, 1988; Holden &amp; </w:t>
      </w:r>
      <w:proofErr w:type="spellStart"/>
      <w:r>
        <w:t>Broomhead</w:t>
      </w:r>
      <w:proofErr w:type="spellEnd"/>
      <w:r>
        <w:t xml:space="preserve">, 1990; Kunst &amp; </w:t>
      </w:r>
      <w:proofErr w:type="spellStart"/>
      <w:r>
        <w:t>Neusser</w:t>
      </w:r>
      <w:proofErr w:type="spellEnd"/>
      <w:r>
        <w:t>, 1986), for forecasting market shares (Ribeiro Ramos, 2003), for labor market forecasting (</w:t>
      </w:r>
      <w:proofErr w:type="spellStart"/>
      <w:r>
        <w:t>LeSage</w:t>
      </w:r>
      <w:proofErr w:type="spellEnd"/>
      <w:r>
        <w:t xml:space="preserve"> &amp; </w:t>
      </w:r>
      <w:proofErr w:type="spellStart"/>
      <w:r>
        <w:t>Magura</w:t>
      </w:r>
      <w:proofErr w:type="spellEnd"/>
      <w:r>
        <w:t>, 1991), for business forecasting (Spencer, 1993), or for local economic forecasting (</w:t>
      </w:r>
      <w:proofErr w:type="spellStart"/>
      <w:r>
        <w:t>LeSage</w:t>
      </w:r>
      <w:proofErr w:type="spellEnd"/>
      <w:r>
        <w:t xml:space="preserve">, 1989). Kling and </w:t>
      </w:r>
      <w:proofErr w:type="spellStart"/>
      <w:r>
        <w:t>Bessler</w:t>
      </w:r>
      <w:proofErr w:type="spellEnd"/>
      <w:r>
        <w:t xml:space="preserve"> (1985) compared out-of-sample forecasts of several </w:t>
      </w:r>
      <w:proofErr w:type="spellStart"/>
      <w:r>
        <w:t>thenknown</w:t>
      </w:r>
      <w:proofErr w:type="spellEnd"/>
      <w:r>
        <w:t xml:space="preserve"> multivariate time series methods, including </w:t>
      </w:r>
      <w:proofErr w:type="spellStart"/>
      <w:r>
        <w:t>Litterman’s</w:t>
      </w:r>
      <w:proofErr w:type="spellEnd"/>
      <w:r>
        <w:t xml:space="preserve"> BVAR model. The Engle and Granger (1987) concept of cointegration has raised various interesting questions regarding the forecasting ability of error correction models (ECMs) over unrestricted VARs and BVARs. </w:t>
      </w:r>
      <w:proofErr w:type="spellStart"/>
      <w:r>
        <w:t>Shoesmith</w:t>
      </w:r>
      <w:proofErr w:type="spellEnd"/>
      <w:r>
        <w:t xml:space="preserve"> (1992), </w:t>
      </w:r>
      <w:proofErr w:type="spellStart"/>
      <w:r>
        <w:t>Shoesmith</w:t>
      </w:r>
      <w:proofErr w:type="spellEnd"/>
      <w:r>
        <w:t xml:space="preserve"> (1995), </w:t>
      </w:r>
      <w:proofErr w:type="spellStart"/>
      <w:r>
        <w:t>Tegene</w:t>
      </w:r>
      <w:proofErr w:type="spellEnd"/>
      <w:r>
        <w:t xml:space="preserve"> and </w:t>
      </w:r>
      <w:proofErr w:type="spellStart"/>
      <w:r>
        <w:t>Kuchler</w:t>
      </w:r>
      <w:proofErr w:type="spellEnd"/>
      <w:r>
        <w:t xml:space="preserve"> (1994), and Wang and </w:t>
      </w:r>
      <w:proofErr w:type="spellStart"/>
      <w:r>
        <w:t>Bessler</w:t>
      </w:r>
      <w:proofErr w:type="spellEnd"/>
      <w:r>
        <w:t xml:space="preserve"> (2004) provided empirical evidence to suggest that ECMs outperform VARs in levels, particularly over longer J.G. De </w:t>
      </w:r>
      <w:proofErr w:type="spellStart"/>
      <w:r>
        <w:t>Gooijer</w:t>
      </w:r>
      <w:proofErr w:type="spellEnd"/>
      <w:r>
        <w:t xml:space="preserve">, R.J. Hyndman / International Journal of Forecasting 22 (2006) 443–473 449 forecast horizons. </w:t>
      </w:r>
      <w:proofErr w:type="spellStart"/>
      <w:r>
        <w:t>Shoesmith</w:t>
      </w:r>
      <w:proofErr w:type="spellEnd"/>
      <w:r>
        <w:t xml:space="preserve"> (1995), and later Villani (2001), also showed how </w:t>
      </w:r>
      <w:proofErr w:type="spellStart"/>
      <w:r>
        <w:t>Litterman’s</w:t>
      </w:r>
      <w:proofErr w:type="spellEnd"/>
      <w:r>
        <w:t xml:space="preserve"> (1986) Bayesian approach can improve forecasting with cointegrated </w:t>
      </w:r>
      <w:proofErr w:type="spellStart"/>
      <w:r>
        <w:t>VARs.</w:t>
      </w:r>
      <w:proofErr w:type="spellEnd"/>
      <w:r>
        <w:t xml:space="preserve"> Reimers (1997) studied the forecasting performance of seasonally cointegrated vector time series processes using an ECM in fourth differences. </w:t>
      </w:r>
      <w:proofErr w:type="spellStart"/>
      <w:r>
        <w:t>Poskitt</w:t>
      </w:r>
      <w:proofErr w:type="spellEnd"/>
      <w:r>
        <w:t xml:space="preserve"> (2003) discussed the specification of cointegrated VARMA systems. </w:t>
      </w:r>
      <w:proofErr w:type="spellStart"/>
      <w:r>
        <w:t>Chevillon</w:t>
      </w:r>
      <w:proofErr w:type="spellEnd"/>
      <w:r>
        <w:t xml:space="preserve"> and Hendry (2005) analyzed the relationship between direct multi-step estimation of stationary and nonstationary VARs and forecast accuracy.</w:t>
      </w:r>
    </w:p>
    <w:p w14:paraId="60CB9A6E" w14:textId="77777777" w:rsidR="00EA0D10" w:rsidRDefault="00EA0D10" w:rsidP="00EA0D10"/>
    <w:p w14:paraId="7DF05A14" w14:textId="77777777" w:rsidR="00EA0D10" w:rsidRDefault="00EA0D10" w:rsidP="00EA0D10"/>
    <w:p w14:paraId="08BCB598" w14:textId="77777777" w:rsidR="00EA0D10" w:rsidRDefault="00EA0D10" w:rsidP="00EA0D10"/>
    <w:p w14:paraId="58E931E0" w14:textId="77777777" w:rsidR="00EA0D10" w:rsidRPr="00205043" w:rsidRDefault="00EA0D10" w:rsidP="00391A59"/>
    <w:p w14:paraId="2B647E59" w14:textId="77777777" w:rsidR="00391A59" w:rsidRPr="00205043" w:rsidRDefault="00391A59" w:rsidP="00391A59"/>
    <w:p w14:paraId="494FE8AF" w14:textId="77777777" w:rsidR="00391A59" w:rsidRDefault="00391A59" w:rsidP="00391A59">
      <w:r>
        <w:t>Artificial Intelligence</w:t>
      </w:r>
      <w:r w:rsidRPr="00205043">
        <w:t xml:space="preserve"> </w:t>
      </w:r>
    </w:p>
    <w:p w14:paraId="199E5EF0" w14:textId="77777777" w:rsidR="00391A59" w:rsidRPr="00205043" w:rsidRDefault="00391A59" w:rsidP="00391A59">
      <w:r>
        <w:t xml:space="preserve">Describe, define, uses, </w:t>
      </w:r>
      <w:proofErr w:type="spellStart"/>
      <w:r>
        <w:t>maths</w:t>
      </w:r>
      <w:proofErr w:type="spellEnd"/>
      <w:r>
        <w:t>, current work, your view</w:t>
      </w:r>
    </w:p>
    <w:p w14:paraId="6BACDD19" w14:textId="77777777" w:rsidR="00391A59" w:rsidRPr="00205043" w:rsidRDefault="00391A59" w:rsidP="00391A59">
      <w:pPr>
        <w:pStyle w:val="Heading3"/>
      </w:pPr>
    </w:p>
    <w:p w14:paraId="61AB05F6" w14:textId="77777777" w:rsidR="00391A59" w:rsidRDefault="00391A59" w:rsidP="00391A59">
      <w:pPr>
        <w:pStyle w:val="Heading4"/>
      </w:pPr>
      <w:bookmarkStart w:id="44" w:name="_Toc534743146"/>
      <w:r>
        <w:t>Machine Learning</w:t>
      </w:r>
      <w:bookmarkEnd w:id="44"/>
    </w:p>
    <w:p w14:paraId="79108E33" w14:textId="77777777" w:rsidR="00391A59" w:rsidRPr="00205043" w:rsidRDefault="00391A59" w:rsidP="00391A59">
      <w:r>
        <w:t xml:space="preserve">Describe, define, uses, </w:t>
      </w:r>
      <w:proofErr w:type="spellStart"/>
      <w:r>
        <w:t>maths</w:t>
      </w:r>
      <w:proofErr w:type="spellEnd"/>
      <w:r>
        <w:t>, current work, your view</w:t>
      </w:r>
    </w:p>
    <w:p w14:paraId="0B2C2095" w14:textId="77777777" w:rsidR="00391A59" w:rsidRPr="00205043" w:rsidRDefault="00391A59" w:rsidP="00391A59"/>
    <w:p w14:paraId="36EAB6E4" w14:textId="77777777" w:rsidR="00391A59" w:rsidRDefault="00391A59" w:rsidP="00391A59">
      <w:pPr>
        <w:pStyle w:val="Heading3"/>
      </w:pPr>
      <w:bookmarkStart w:id="45" w:name="_Toc534743147"/>
      <w:r w:rsidRPr="00E971C4">
        <w:t>Neural Network</w:t>
      </w:r>
      <w:bookmarkEnd w:id="45"/>
    </w:p>
    <w:p w14:paraId="65771C99" w14:textId="77777777" w:rsidR="00391A59" w:rsidRPr="00205043" w:rsidRDefault="00391A59" w:rsidP="00391A59">
      <w:r>
        <w:t xml:space="preserve">Describe, define, uses, </w:t>
      </w:r>
      <w:proofErr w:type="spellStart"/>
      <w:r>
        <w:t>maths</w:t>
      </w:r>
      <w:proofErr w:type="spellEnd"/>
      <w:r>
        <w:t>, current work, your view</w:t>
      </w:r>
    </w:p>
    <w:p w14:paraId="2590F645" w14:textId="77777777" w:rsidR="00391A59" w:rsidRPr="00205043" w:rsidRDefault="00391A59" w:rsidP="00391A59"/>
    <w:p w14:paraId="454482FE" w14:textId="77777777" w:rsidR="00391A59" w:rsidRDefault="00391A59" w:rsidP="00391A59">
      <w:pPr>
        <w:pStyle w:val="Heading4"/>
      </w:pPr>
      <w:bookmarkStart w:id="46" w:name="_Toc534743148"/>
      <w:r>
        <w:t>CNN</w:t>
      </w:r>
      <w:bookmarkEnd w:id="46"/>
    </w:p>
    <w:p w14:paraId="70622083" w14:textId="77777777" w:rsidR="00391A59" w:rsidRPr="00205043" w:rsidRDefault="00391A59" w:rsidP="00391A59">
      <w:r>
        <w:t xml:space="preserve">Describe, define, uses, </w:t>
      </w:r>
      <w:proofErr w:type="spellStart"/>
      <w:r>
        <w:t>maths</w:t>
      </w:r>
      <w:proofErr w:type="spellEnd"/>
      <w:r>
        <w:t>, current work, your view</w:t>
      </w:r>
    </w:p>
    <w:p w14:paraId="7F864469" w14:textId="77777777" w:rsidR="00391A59" w:rsidRPr="00205043" w:rsidRDefault="00391A59" w:rsidP="00391A59"/>
    <w:p w14:paraId="5CFB760A" w14:textId="77777777" w:rsidR="00391A59" w:rsidRDefault="00391A59" w:rsidP="00391A59">
      <w:pPr>
        <w:pStyle w:val="Heading4"/>
      </w:pPr>
      <w:bookmarkStart w:id="47" w:name="_Toc534743149"/>
      <w:r>
        <w:lastRenderedPageBreak/>
        <w:t>RNN</w:t>
      </w:r>
      <w:bookmarkEnd w:id="47"/>
    </w:p>
    <w:p w14:paraId="35EC4E40" w14:textId="77777777" w:rsidR="00391A59" w:rsidRPr="00205043" w:rsidRDefault="00391A59" w:rsidP="00391A59">
      <w:r>
        <w:t xml:space="preserve">Describe, define, uses, </w:t>
      </w:r>
      <w:proofErr w:type="spellStart"/>
      <w:r>
        <w:t>maths</w:t>
      </w:r>
      <w:proofErr w:type="spellEnd"/>
      <w:r>
        <w:t>, current work, your view</w:t>
      </w:r>
    </w:p>
    <w:p w14:paraId="4582C750" w14:textId="77777777" w:rsidR="00391A59" w:rsidRPr="00205043" w:rsidRDefault="00391A59" w:rsidP="00391A59">
      <w:r>
        <w:t xml:space="preserve">Go into detail </w:t>
      </w:r>
      <w:proofErr w:type="spellStart"/>
      <w:r>
        <w:t>maths</w:t>
      </w:r>
      <w:proofErr w:type="spellEnd"/>
    </w:p>
    <w:p w14:paraId="45252EA4" w14:textId="77777777" w:rsidR="00391A59" w:rsidRDefault="00391A59" w:rsidP="00391A59">
      <w:pPr>
        <w:pStyle w:val="Heading4"/>
      </w:pPr>
      <w:bookmarkStart w:id="48" w:name="_Toc534743150"/>
      <w:r>
        <w:t>GRU</w:t>
      </w:r>
      <w:bookmarkEnd w:id="48"/>
    </w:p>
    <w:p w14:paraId="3E7B169B" w14:textId="77777777" w:rsidR="00391A59" w:rsidRPr="00205043" w:rsidRDefault="00391A59" w:rsidP="00391A59">
      <w:r>
        <w:t xml:space="preserve">Describe, define, uses, </w:t>
      </w:r>
      <w:proofErr w:type="spellStart"/>
      <w:r>
        <w:t>maths</w:t>
      </w:r>
      <w:proofErr w:type="spellEnd"/>
      <w:r>
        <w:t>, current work, your view</w:t>
      </w:r>
    </w:p>
    <w:p w14:paraId="131F07A9" w14:textId="77777777" w:rsidR="00391A59" w:rsidRPr="00205043" w:rsidRDefault="00391A59" w:rsidP="00391A59">
      <w:pPr>
        <w:rPr>
          <w:b/>
        </w:rPr>
      </w:pPr>
    </w:p>
    <w:p w14:paraId="28759F95" w14:textId="77777777" w:rsidR="00391A59" w:rsidRDefault="00391A59" w:rsidP="00391A59">
      <w:pPr>
        <w:pStyle w:val="Heading4"/>
      </w:pPr>
      <w:bookmarkStart w:id="49" w:name="_Toc534743151"/>
      <w:r>
        <w:t>Attention based networks</w:t>
      </w:r>
      <w:bookmarkEnd w:id="49"/>
    </w:p>
    <w:p w14:paraId="4377F204" w14:textId="77777777" w:rsidR="00391A59" w:rsidRPr="00205043" w:rsidRDefault="00391A59" w:rsidP="00391A59">
      <w:r>
        <w:t xml:space="preserve">Describe, define, uses, </w:t>
      </w:r>
      <w:proofErr w:type="spellStart"/>
      <w:r>
        <w:t>maths</w:t>
      </w:r>
      <w:proofErr w:type="spellEnd"/>
      <w:r>
        <w:t>, current work, your view</w:t>
      </w:r>
    </w:p>
    <w:p w14:paraId="6B8C69F4" w14:textId="77777777" w:rsidR="00391A59" w:rsidRPr="00205043" w:rsidRDefault="00391A59" w:rsidP="00391A59"/>
    <w:p w14:paraId="04C9A211" w14:textId="77777777" w:rsidR="00391A59" w:rsidRDefault="00391A59" w:rsidP="00391A59">
      <w:pPr>
        <w:pStyle w:val="Heading4"/>
      </w:pPr>
      <w:bookmarkStart w:id="50" w:name="_Toc534743152"/>
      <w:r>
        <w:t>LSTM</w:t>
      </w:r>
      <w:bookmarkEnd w:id="50"/>
    </w:p>
    <w:p w14:paraId="465B135C" w14:textId="77777777" w:rsidR="00391A59" w:rsidRPr="00205043" w:rsidRDefault="00391A59" w:rsidP="00391A59">
      <w:r>
        <w:t xml:space="preserve">Describe, define, uses, </w:t>
      </w:r>
      <w:proofErr w:type="spellStart"/>
      <w:r>
        <w:t>maths</w:t>
      </w:r>
      <w:proofErr w:type="spellEnd"/>
      <w:r>
        <w:t>, current work, your view</w:t>
      </w:r>
    </w:p>
    <w:p w14:paraId="2F027834" w14:textId="77777777" w:rsidR="00391A59" w:rsidRDefault="00391A59" w:rsidP="00391A59">
      <w:r>
        <w:t xml:space="preserve"> </w:t>
      </w:r>
      <w:proofErr w:type="gramStart"/>
      <w:r>
        <w:t>Go  into</w:t>
      </w:r>
      <w:proofErr w:type="gramEnd"/>
      <w:r>
        <w:t xml:space="preserve"> detail</w:t>
      </w:r>
    </w:p>
    <w:p w14:paraId="0CCA3D2F" w14:textId="77777777" w:rsidR="00391A59" w:rsidRDefault="00391A59" w:rsidP="00391A59">
      <w:r>
        <w:t xml:space="preserve">Extra </w:t>
      </w:r>
      <w:proofErr w:type="spellStart"/>
      <w:r>
        <w:t>maths</w:t>
      </w:r>
      <w:proofErr w:type="spellEnd"/>
    </w:p>
    <w:p w14:paraId="4599E2D4" w14:textId="77777777" w:rsidR="00391A59" w:rsidRDefault="00391A59" w:rsidP="00391A59">
      <w:r>
        <w:t xml:space="preserve">Vanishing gradient / exploding gradient </w:t>
      </w:r>
      <w:proofErr w:type="spellStart"/>
      <w:r>
        <w:t>maths</w:t>
      </w:r>
      <w:proofErr w:type="spellEnd"/>
    </w:p>
    <w:p w14:paraId="3B9FC60B" w14:textId="77777777" w:rsidR="00391A59" w:rsidRDefault="00391A59" w:rsidP="00391A59">
      <w:r>
        <w:t xml:space="preserve">Gradient descent </w:t>
      </w:r>
      <w:proofErr w:type="spellStart"/>
      <w:r>
        <w:t>maths</w:t>
      </w:r>
      <w:proofErr w:type="spellEnd"/>
    </w:p>
    <w:p w14:paraId="7B7D6477" w14:textId="77777777" w:rsidR="00391A59" w:rsidRDefault="00391A59" w:rsidP="00391A59">
      <w:proofErr w:type="spellStart"/>
      <w:r>
        <w:t>Regularisers</w:t>
      </w:r>
      <w:proofErr w:type="spellEnd"/>
      <w:r>
        <w:t xml:space="preserve"> </w:t>
      </w:r>
      <w:proofErr w:type="spellStart"/>
      <w:r>
        <w:t>maths</w:t>
      </w:r>
      <w:proofErr w:type="spellEnd"/>
    </w:p>
    <w:p w14:paraId="14842C95" w14:textId="77777777" w:rsidR="00391A59" w:rsidRDefault="00391A59" w:rsidP="00391A59">
      <w:r>
        <w:t xml:space="preserve">Weights and biases </w:t>
      </w:r>
      <w:proofErr w:type="spellStart"/>
      <w:r>
        <w:t>maths</w:t>
      </w:r>
      <w:proofErr w:type="spellEnd"/>
    </w:p>
    <w:p w14:paraId="2DAF13A4" w14:textId="77777777" w:rsidR="00391A59" w:rsidRPr="00205043" w:rsidRDefault="00391A59" w:rsidP="00391A59"/>
    <w:p w14:paraId="3091474E" w14:textId="77777777" w:rsidR="00391A59" w:rsidRDefault="00391A59" w:rsidP="00391A59">
      <w:pPr>
        <w:pStyle w:val="Heading4"/>
      </w:pPr>
      <w:bookmarkStart w:id="51" w:name="_Toc534743153"/>
      <w:r>
        <w:lastRenderedPageBreak/>
        <w:t>Inference from review</w:t>
      </w:r>
      <w:bookmarkEnd w:id="51"/>
      <w:r>
        <w:t xml:space="preserve"> </w:t>
      </w:r>
    </w:p>
    <w:p w14:paraId="5069552D" w14:textId="046B68CA" w:rsidR="00391A59" w:rsidRDefault="00391A59" w:rsidP="00391A59">
      <w:pPr>
        <w:pStyle w:val="Heading4"/>
        <w:rPr>
          <w:highlight w:val="none"/>
        </w:rPr>
      </w:pPr>
      <w:bookmarkStart w:id="52" w:name="_Toc534743154"/>
      <w:r>
        <w:t>Inference from research</w:t>
      </w:r>
      <w:bookmarkEnd w:id="52"/>
    </w:p>
    <w:p w14:paraId="279FB28D" w14:textId="3491824C" w:rsidR="00EA0D10" w:rsidRDefault="00EA0D10" w:rsidP="00EA0D10"/>
    <w:p w14:paraId="3A5C092B" w14:textId="77777777" w:rsidR="00EA0D10" w:rsidRDefault="00EA0D10" w:rsidP="00EA0D10">
      <w:pPr>
        <w:rPr>
          <w:rFonts w:ascii="Arial" w:hAnsi="Arial" w:cs="Arial"/>
          <w:sz w:val="27"/>
          <w:szCs w:val="27"/>
        </w:rPr>
      </w:pPr>
    </w:p>
    <w:p w14:paraId="77D896D3" w14:textId="77777777" w:rsidR="00EA0D10" w:rsidRDefault="00EA0D10" w:rsidP="00EA0D10">
      <w:pPr>
        <w:rPr>
          <w:rFonts w:ascii="Arial" w:hAnsi="Arial" w:cs="Arial"/>
          <w:sz w:val="27"/>
          <w:szCs w:val="27"/>
        </w:rPr>
      </w:pPr>
      <w:r>
        <w:rPr>
          <w:rFonts w:ascii="Arial" w:hAnsi="Arial" w:cs="Arial"/>
          <w:sz w:val="27"/>
          <w:szCs w:val="27"/>
        </w:rPr>
        <w:t>Artificial Neural Networks</w:t>
      </w:r>
    </w:p>
    <w:p w14:paraId="4B1F258C" w14:textId="77777777" w:rsidR="00EA0D10" w:rsidRPr="005D5B22" w:rsidRDefault="00EA0D10" w:rsidP="00EA0D10">
      <w:pPr>
        <w:shd w:val="clear" w:color="auto" w:fill="FFFFFF"/>
        <w:spacing w:before="100" w:beforeAutospacing="1" w:after="100" w:afterAutospacing="1"/>
        <w:rPr>
          <w:rFonts w:ascii="Georgia" w:hAnsi="Georgia"/>
          <w:color w:val="333333"/>
          <w:sz w:val="30"/>
          <w:szCs w:val="30"/>
          <w:lang w:eastAsia="en-GB"/>
        </w:rPr>
      </w:pPr>
      <w:r w:rsidRPr="005D5B22">
        <w:rPr>
          <w:rFonts w:ascii="Georgia" w:hAnsi="Georgia"/>
          <w:color w:val="333333"/>
          <w:sz w:val="30"/>
          <w:szCs w:val="30"/>
          <w:lang w:eastAsia="en-GB"/>
        </w:rPr>
        <w:t>What is a neural network? To get started, I'll explain a type of artificial neuron called a </w:t>
      </w:r>
      <w:r w:rsidRPr="005D5B22">
        <w:rPr>
          <w:rFonts w:ascii="Georgia" w:hAnsi="Georgia"/>
          <w:i/>
          <w:iCs/>
          <w:color w:val="333333"/>
          <w:sz w:val="30"/>
          <w:szCs w:val="30"/>
          <w:lang w:eastAsia="en-GB"/>
        </w:rPr>
        <w:t>perceptron</w:t>
      </w:r>
      <w:r w:rsidRPr="005D5B22">
        <w:rPr>
          <w:rFonts w:ascii="Georgia" w:hAnsi="Georgia"/>
          <w:color w:val="333333"/>
          <w:sz w:val="30"/>
          <w:szCs w:val="30"/>
          <w:lang w:eastAsia="en-GB"/>
        </w:rPr>
        <w:t xml:space="preserve">. </w:t>
      </w:r>
      <w:proofErr w:type="spellStart"/>
      <w:r w:rsidRPr="005D5B22">
        <w:rPr>
          <w:rFonts w:ascii="Georgia" w:hAnsi="Georgia"/>
          <w:color w:val="333333"/>
          <w:sz w:val="30"/>
          <w:szCs w:val="30"/>
          <w:lang w:eastAsia="en-GB"/>
        </w:rPr>
        <w:t>Perceptrons</w:t>
      </w:r>
      <w:proofErr w:type="spellEnd"/>
      <w:r w:rsidRPr="005D5B22">
        <w:rPr>
          <w:rFonts w:ascii="Georgia" w:hAnsi="Georgia"/>
          <w:color w:val="333333"/>
          <w:sz w:val="30"/>
          <w:szCs w:val="30"/>
          <w:lang w:eastAsia="en-GB"/>
        </w:rPr>
        <w:t xml:space="preserve"> were </w:t>
      </w:r>
      <w:hyperlink r:id="rId16" w:history="1">
        <w:r w:rsidRPr="005D5B22">
          <w:rPr>
            <w:rFonts w:ascii="Georgia" w:hAnsi="Georgia"/>
            <w:color w:val="2A6EA6"/>
            <w:sz w:val="30"/>
            <w:szCs w:val="30"/>
            <w:u w:val="single"/>
            <w:lang w:eastAsia="en-GB"/>
          </w:rPr>
          <w:t>developed</w:t>
        </w:r>
      </w:hyperlink>
      <w:r w:rsidRPr="005D5B22">
        <w:rPr>
          <w:rFonts w:ascii="Georgia" w:hAnsi="Georgia"/>
          <w:color w:val="333333"/>
          <w:sz w:val="30"/>
          <w:szCs w:val="30"/>
          <w:lang w:eastAsia="en-GB"/>
        </w:rPr>
        <w:t> in the 1950s and 1960s by the scientist </w:t>
      </w:r>
      <w:hyperlink r:id="rId17" w:history="1">
        <w:r w:rsidRPr="005D5B22">
          <w:rPr>
            <w:rFonts w:ascii="Georgia" w:hAnsi="Georgia"/>
            <w:color w:val="2A6EA6"/>
            <w:sz w:val="30"/>
            <w:szCs w:val="30"/>
            <w:u w:val="single"/>
            <w:lang w:eastAsia="en-GB"/>
          </w:rPr>
          <w:t>Frank Rosenblatt</w:t>
        </w:r>
      </w:hyperlink>
      <w:r w:rsidRPr="005D5B22">
        <w:rPr>
          <w:rFonts w:ascii="Georgia" w:hAnsi="Georgia"/>
          <w:color w:val="333333"/>
          <w:sz w:val="30"/>
          <w:szCs w:val="30"/>
          <w:lang w:eastAsia="en-GB"/>
        </w:rPr>
        <w:t>, inspired by earlier </w:t>
      </w:r>
      <w:hyperlink r:id="rId18" w:history="1">
        <w:r w:rsidRPr="005D5B22">
          <w:rPr>
            <w:rFonts w:ascii="Georgia" w:hAnsi="Georgia"/>
            <w:color w:val="2A6EA6"/>
            <w:sz w:val="30"/>
            <w:szCs w:val="30"/>
            <w:u w:val="single"/>
            <w:lang w:eastAsia="en-GB"/>
          </w:rPr>
          <w:t>work</w:t>
        </w:r>
      </w:hyperlink>
      <w:r w:rsidRPr="005D5B22">
        <w:rPr>
          <w:rFonts w:ascii="Georgia" w:hAnsi="Georgia"/>
          <w:color w:val="333333"/>
          <w:sz w:val="30"/>
          <w:szCs w:val="30"/>
          <w:lang w:eastAsia="en-GB"/>
        </w:rPr>
        <w:t> by </w:t>
      </w:r>
      <w:hyperlink r:id="rId19" w:history="1">
        <w:r w:rsidRPr="005D5B22">
          <w:rPr>
            <w:rFonts w:ascii="Georgia" w:hAnsi="Georgia"/>
            <w:color w:val="2A6EA6"/>
            <w:sz w:val="30"/>
            <w:szCs w:val="30"/>
            <w:u w:val="single"/>
            <w:lang w:eastAsia="en-GB"/>
          </w:rPr>
          <w:t>Warren McCulloch</w:t>
        </w:r>
      </w:hyperlink>
      <w:r w:rsidRPr="005D5B22">
        <w:rPr>
          <w:rFonts w:ascii="Georgia" w:hAnsi="Georgia"/>
          <w:color w:val="333333"/>
          <w:sz w:val="30"/>
          <w:szCs w:val="30"/>
          <w:lang w:eastAsia="en-GB"/>
        </w:rPr>
        <w:t> and </w:t>
      </w:r>
      <w:hyperlink r:id="rId20" w:history="1">
        <w:r w:rsidRPr="005D5B22">
          <w:rPr>
            <w:rFonts w:ascii="Georgia" w:hAnsi="Georgia"/>
            <w:color w:val="2A6EA6"/>
            <w:sz w:val="30"/>
            <w:szCs w:val="30"/>
            <w:u w:val="single"/>
            <w:lang w:eastAsia="en-GB"/>
          </w:rPr>
          <w:t>Walter Pitts</w:t>
        </w:r>
      </w:hyperlink>
      <w:r w:rsidRPr="005D5B22">
        <w:rPr>
          <w:rFonts w:ascii="Georgia" w:hAnsi="Georgia"/>
          <w:color w:val="333333"/>
          <w:sz w:val="30"/>
          <w:szCs w:val="30"/>
          <w:lang w:eastAsia="en-GB"/>
        </w:rPr>
        <w:t>. Today, it's more common to use other models of artificial neurons - in this book, and in much modern work on neural networks, the main neuron model used is one called the </w:t>
      </w:r>
      <w:r w:rsidRPr="005D5B22">
        <w:rPr>
          <w:rFonts w:ascii="Georgia" w:hAnsi="Georgia"/>
          <w:i/>
          <w:iCs/>
          <w:color w:val="333333"/>
          <w:sz w:val="30"/>
          <w:szCs w:val="30"/>
          <w:lang w:eastAsia="en-GB"/>
        </w:rPr>
        <w:t>sigmoid neuron</w:t>
      </w:r>
      <w:r w:rsidRPr="005D5B22">
        <w:rPr>
          <w:rFonts w:ascii="Georgia" w:hAnsi="Georgia"/>
          <w:color w:val="333333"/>
          <w:sz w:val="30"/>
          <w:szCs w:val="30"/>
          <w:lang w:eastAsia="en-GB"/>
        </w:rPr>
        <w:t xml:space="preserve">. We'll get to sigmoid neurons shortly. But to understand why sigmoid neurons are defined the way they are, it's worth taking the time to first understand </w:t>
      </w:r>
      <w:proofErr w:type="spellStart"/>
      <w:r w:rsidRPr="005D5B22">
        <w:rPr>
          <w:rFonts w:ascii="Georgia" w:hAnsi="Georgia"/>
          <w:color w:val="333333"/>
          <w:sz w:val="30"/>
          <w:szCs w:val="30"/>
          <w:lang w:eastAsia="en-GB"/>
        </w:rPr>
        <w:t>perceptrons</w:t>
      </w:r>
      <w:proofErr w:type="spellEnd"/>
      <w:r w:rsidRPr="005D5B22">
        <w:rPr>
          <w:rFonts w:ascii="Georgia" w:hAnsi="Georgia"/>
          <w:color w:val="333333"/>
          <w:sz w:val="30"/>
          <w:szCs w:val="30"/>
          <w:lang w:eastAsia="en-GB"/>
        </w:rPr>
        <w:t>.</w:t>
      </w:r>
    </w:p>
    <w:p w14:paraId="04F0404F" w14:textId="77777777" w:rsidR="00EA0D10" w:rsidRPr="005D5B22" w:rsidRDefault="00EA0D10" w:rsidP="00EA0D10">
      <w:pPr>
        <w:shd w:val="clear" w:color="auto" w:fill="FFFFFF"/>
        <w:spacing w:beforeAutospacing="1" w:afterAutospacing="1"/>
        <w:rPr>
          <w:rFonts w:ascii="Georgia" w:hAnsi="Georgia"/>
          <w:color w:val="333333"/>
          <w:sz w:val="30"/>
          <w:szCs w:val="30"/>
          <w:lang w:eastAsia="en-GB"/>
        </w:rPr>
      </w:pPr>
      <w:r w:rsidRPr="005D5B22">
        <w:rPr>
          <w:rFonts w:ascii="Georgia" w:hAnsi="Georgia"/>
          <w:color w:val="333333"/>
          <w:sz w:val="30"/>
          <w:szCs w:val="30"/>
          <w:lang w:eastAsia="en-GB"/>
        </w:rPr>
        <w:t xml:space="preserve">So how do </w:t>
      </w:r>
      <w:proofErr w:type="spellStart"/>
      <w:r w:rsidRPr="005D5B22">
        <w:rPr>
          <w:rFonts w:ascii="Georgia" w:hAnsi="Georgia"/>
          <w:color w:val="333333"/>
          <w:sz w:val="30"/>
          <w:szCs w:val="30"/>
          <w:lang w:eastAsia="en-GB"/>
        </w:rPr>
        <w:t>perceptrons</w:t>
      </w:r>
      <w:proofErr w:type="spellEnd"/>
      <w:r w:rsidRPr="005D5B22">
        <w:rPr>
          <w:rFonts w:ascii="Georgia" w:hAnsi="Georgia"/>
          <w:color w:val="333333"/>
          <w:sz w:val="30"/>
          <w:szCs w:val="30"/>
          <w:lang w:eastAsia="en-GB"/>
        </w:rPr>
        <w:t xml:space="preserve"> work? A perceptron takes several binary inputs, </w:t>
      </w:r>
      <w:r w:rsidRPr="005D5B22">
        <w:rPr>
          <w:rFonts w:ascii="MathJax_Math-italic" w:hAnsi="MathJax_Math-italic"/>
          <w:color w:val="2A2A2A"/>
          <w:sz w:val="31"/>
          <w:szCs w:val="31"/>
          <w:bdr w:val="none" w:sz="0" w:space="0" w:color="auto" w:frame="1"/>
          <w:lang w:eastAsia="en-GB"/>
        </w:rPr>
        <w:t>x</w:t>
      </w:r>
      <w:proofErr w:type="gramStart"/>
      <w:r w:rsidRPr="005D5B22">
        <w:rPr>
          <w:rFonts w:ascii="MathJax_Main" w:hAnsi="MathJax_Main"/>
          <w:color w:val="2A2A2A"/>
          <w:sz w:val="22"/>
          <w:szCs w:val="22"/>
          <w:bdr w:val="none" w:sz="0" w:space="0" w:color="auto" w:frame="1"/>
          <w:lang w:eastAsia="en-GB"/>
        </w:rPr>
        <w:t>1</w:t>
      </w:r>
      <w:r w:rsidRPr="005D5B22">
        <w:rPr>
          <w:rFonts w:ascii="MathJax_Main" w:hAnsi="MathJax_Main"/>
          <w:color w:val="2A2A2A"/>
          <w:sz w:val="31"/>
          <w:szCs w:val="31"/>
          <w:bdr w:val="none" w:sz="0" w:space="0" w:color="auto" w:frame="1"/>
          <w:lang w:eastAsia="en-GB"/>
        </w:rPr>
        <w:t>,</w:t>
      </w:r>
      <w:r w:rsidRPr="005D5B22">
        <w:rPr>
          <w:rFonts w:ascii="MathJax_Math-italic" w:hAnsi="MathJax_Math-italic"/>
          <w:color w:val="2A2A2A"/>
          <w:sz w:val="31"/>
          <w:szCs w:val="31"/>
          <w:bdr w:val="none" w:sz="0" w:space="0" w:color="auto" w:frame="1"/>
          <w:lang w:eastAsia="en-GB"/>
        </w:rPr>
        <w:t>x</w:t>
      </w:r>
      <w:proofErr w:type="gramEnd"/>
      <w:r w:rsidRPr="005D5B22">
        <w:rPr>
          <w:rFonts w:ascii="MathJax_Main" w:hAnsi="MathJax_Main"/>
          <w:color w:val="2A2A2A"/>
          <w:sz w:val="22"/>
          <w:szCs w:val="22"/>
          <w:bdr w:val="none" w:sz="0" w:space="0" w:color="auto" w:frame="1"/>
          <w:lang w:eastAsia="en-GB"/>
        </w:rPr>
        <w:t>2</w:t>
      </w:r>
      <w:r w:rsidRPr="005D5B22">
        <w:rPr>
          <w:rFonts w:ascii="MathJax_Main" w:hAnsi="MathJax_Main"/>
          <w:color w:val="2A2A2A"/>
          <w:sz w:val="31"/>
          <w:szCs w:val="31"/>
          <w:bdr w:val="none" w:sz="0" w:space="0" w:color="auto" w:frame="1"/>
          <w:lang w:eastAsia="en-GB"/>
        </w:rPr>
        <w:t>,…</w:t>
      </w:r>
      <w:r w:rsidRPr="005D5B22">
        <w:rPr>
          <w:rFonts w:ascii="Georgia" w:hAnsi="Georgia"/>
          <w:color w:val="2A2A2A"/>
          <w:sz w:val="30"/>
          <w:szCs w:val="30"/>
          <w:bdr w:val="none" w:sz="0" w:space="0" w:color="auto" w:frame="1"/>
          <w:lang w:eastAsia="en-GB"/>
        </w:rPr>
        <w:t>x1,x2,…</w:t>
      </w:r>
      <w:r w:rsidRPr="005D5B22">
        <w:rPr>
          <w:rFonts w:ascii="Georgia" w:hAnsi="Georgia"/>
          <w:color w:val="333333"/>
          <w:sz w:val="30"/>
          <w:szCs w:val="30"/>
          <w:lang w:eastAsia="en-GB"/>
        </w:rPr>
        <w:t>, and produces a single binary output:</w:t>
      </w:r>
    </w:p>
    <w:p w14:paraId="0FDFBF04" w14:textId="77777777" w:rsidR="00EA0D10" w:rsidRDefault="00EA0D10" w:rsidP="00EA0D10">
      <w:pPr>
        <w:rPr>
          <w:rFonts w:ascii="Arial" w:hAnsi="Arial" w:cs="Arial"/>
          <w:sz w:val="27"/>
          <w:szCs w:val="27"/>
        </w:rPr>
      </w:pPr>
    </w:p>
    <w:p w14:paraId="15AFA54B" w14:textId="3220DFAC" w:rsidR="00EA0D10" w:rsidRDefault="00EA0D10" w:rsidP="00EA0D10">
      <w:pPr>
        <w:rPr>
          <w:rFonts w:ascii="Arial" w:hAnsi="Arial" w:cs="Arial"/>
          <w:sz w:val="27"/>
          <w:szCs w:val="27"/>
        </w:rPr>
      </w:pPr>
    </w:p>
    <w:p w14:paraId="0E64E180" w14:textId="77777777" w:rsidR="00EA0D10" w:rsidRDefault="00EA0D10" w:rsidP="00EA0D10">
      <w:pPr>
        <w:rPr>
          <w:rFonts w:ascii="Arial" w:hAnsi="Arial" w:cs="Arial"/>
          <w:sz w:val="27"/>
          <w:szCs w:val="27"/>
        </w:rPr>
      </w:pPr>
    </w:p>
    <w:p w14:paraId="4F2BA844" w14:textId="77777777" w:rsidR="00EA0D10" w:rsidRDefault="00EA0D10" w:rsidP="00EA0D10">
      <w:pPr>
        <w:rPr>
          <w:rFonts w:ascii="Arial" w:hAnsi="Arial" w:cs="Arial"/>
          <w:sz w:val="27"/>
          <w:szCs w:val="27"/>
        </w:rPr>
      </w:pPr>
      <w:r>
        <w:rPr>
          <w:rFonts w:ascii="Arial" w:hAnsi="Arial" w:cs="Arial"/>
          <w:sz w:val="27"/>
          <w:szCs w:val="27"/>
        </w:rPr>
        <w:t>Recurrent Neural Network</w:t>
      </w:r>
    </w:p>
    <w:p w14:paraId="58E31E74" w14:textId="77777777" w:rsidR="00EA0D10" w:rsidRDefault="00EA0D10" w:rsidP="00EA0D10">
      <w:pPr>
        <w:rPr>
          <w:rFonts w:ascii="Arial" w:hAnsi="Arial" w:cs="Arial"/>
          <w:sz w:val="27"/>
          <w:szCs w:val="27"/>
        </w:rPr>
      </w:pPr>
    </w:p>
    <w:p w14:paraId="1C143B9C" w14:textId="77777777" w:rsidR="00EA0D10" w:rsidRDefault="00EA0D10" w:rsidP="00EA0D10">
      <w:pPr>
        <w:rPr>
          <w:rFonts w:ascii="Georgia" w:hAnsi="Georgia"/>
          <w:color w:val="333333"/>
          <w:sz w:val="30"/>
          <w:szCs w:val="30"/>
          <w:shd w:val="clear" w:color="auto" w:fill="FFFFFF"/>
        </w:rPr>
      </w:pPr>
      <w:r>
        <w:rPr>
          <w:rFonts w:ascii="Georgia" w:hAnsi="Georgia"/>
          <w:color w:val="333333"/>
          <w:sz w:val="30"/>
          <w:szCs w:val="30"/>
          <w:shd w:val="clear" w:color="auto" w:fill="FFFFFF"/>
        </w:rPr>
        <w:t>In the next section I'll introduce a neural network that can do a pretty good job classifying handwritten digits. In preparation for that, it helps to explain some terminology that lets us name different parts of a network. Suppose we have the network:</w:t>
      </w:r>
    </w:p>
    <w:p w14:paraId="4F3F7FA0" w14:textId="77777777" w:rsidR="00EA0D10" w:rsidRDefault="00EA0D10" w:rsidP="00EA0D10">
      <w:pPr>
        <w:rPr>
          <w:rFonts w:ascii="Arial" w:hAnsi="Arial" w:cs="Arial"/>
          <w:sz w:val="27"/>
          <w:szCs w:val="27"/>
        </w:rPr>
      </w:pPr>
    </w:p>
    <w:p w14:paraId="5210008E" w14:textId="3162B0AE" w:rsidR="00EA0D10" w:rsidRDefault="00EA0D10" w:rsidP="00EA0D10">
      <w:pPr>
        <w:rPr>
          <w:rFonts w:ascii="Arial" w:hAnsi="Arial" w:cs="Arial"/>
          <w:sz w:val="27"/>
          <w:szCs w:val="27"/>
        </w:rPr>
      </w:pPr>
    </w:p>
    <w:p w14:paraId="4AF222D9" w14:textId="77777777" w:rsidR="00EA0D10" w:rsidRDefault="00EA0D10" w:rsidP="00EA0D10">
      <w:pPr>
        <w:rPr>
          <w:rFonts w:ascii="Arial" w:hAnsi="Arial" w:cs="Arial"/>
          <w:sz w:val="27"/>
          <w:szCs w:val="27"/>
        </w:rPr>
      </w:pPr>
    </w:p>
    <w:p w14:paraId="462FC1D0" w14:textId="77777777" w:rsidR="00EA0D10" w:rsidRDefault="00EA0D10" w:rsidP="00EA0D10">
      <w:pPr>
        <w:rPr>
          <w:rFonts w:ascii="Arial" w:hAnsi="Arial" w:cs="Arial"/>
          <w:sz w:val="27"/>
          <w:szCs w:val="27"/>
        </w:rPr>
      </w:pPr>
    </w:p>
    <w:p w14:paraId="312B2061" w14:textId="77777777" w:rsidR="00EA0D10" w:rsidRDefault="00EA0D10" w:rsidP="00EA0D10">
      <w:pPr>
        <w:rPr>
          <w:rFonts w:ascii="Georgia" w:hAnsi="Georgia"/>
          <w:color w:val="000000"/>
          <w:sz w:val="30"/>
          <w:szCs w:val="30"/>
          <w:shd w:val="clear" w:color="auto" w:fill="FFFFFF"/>
        </w:rPr>
      </w:pPr>
      <w:r>
        <w:rPr>
          <w:rFonts w:ascii="Georgia" w:hAnsi="Georgia"/>
          <w:color w:val="000000"/>
          <w:sz w:val="30"/>
          <w:szCs w:val="30"/>
          <w:shd w:val="clear" w:color="auto" w:fill="FFFFFF"/>
        </w:rPr>
        <w:t>As mentioned earlier, the leftmost layer in this network is called the input layer, and the neurons within the layer are called </w:t>
      </w:r>
      <w:r>
        <w:rPr>
          <w:rStyle w:val="Emphasis"/>
          <w:rFonts w:ascii="Georgia" w:hAnsi="Georgia"/>
          <w:color w:val="000000"/>
          <w:sz w:val="30"/>
          <w:szCs w:val="30"/>
          <w:shd w:val="clear" w:color="auto" w:fill="FFFFFF"/>
        </w:rPr>
        <w:t>input neurons</w:t>
      </w:r>
      <w:r>
        <w:rPr>
          <w:rFonts w:ascii="Georgia" w:hAnsi="Georgia"/>
          <w:color w:val="000000"/>
          <w:sz w:val="30"/>
          <w:szCs w:val="30"/>
          <w:shd w:val="clear" w:color="auto" w:fill="FFFFFF"/>
        </w:rPr>
        <w:t>. The rightmost or </w:t>
      </w:r>
      <w:r>
        <w:rPr>
          <w:rStyle w:val="Emphasis"/>
          <w:rFonts w:ascii="Georgia" w:hAnsi="Georgia"/>
          <w:color w:val="000000"/>
          <w:sz w:val="30"/>
          <w:szCs w:val="30"/>
          <w:shd w:val="clear" w:color="auto" w:fill="FFFFFF"/>
        </w:rPr>
        <w:t>output</w:t>
      </w:r>
      <w:r>
        <w:rPr>
          <w:rFonts w:ascii="Georgia" w:hAnsi="Georgia"/>
          <w:color w:val="000000"/>
          <w:sz w:val="30"/>
          <w:szCs w:val="30"/>
          <w:shd w:val="clear" w:color="auto" w:fill="FFFFFF"/>
        </w:rPr>
        <w:t> layer contains the </w:t>
      </w:r>
      <w:r>
        <w:rPr>
          <w:rStyle w:val="Emphasis"/>
          <w:rFonts w:ascii="Georgia" w:hAnsi="Georgia"/>
          <w:color w:val="000000"/>
          <w:sz w:val="30"/>
          <w:szCs w:val="30"/>
          <w:shd w:val="clear" w:color="auto" w:fill="FFFFFF"/>
        </w:rPr>
        <w:t>output neurons</w:t>
      </w:r>
      <w:r>
        <w:rPr>
          <w:rFonts w:ascii="Georgia" w:hAnsi="Georgia"/>
          <w:color w:val="000000"/>
          <w:sz w:val="30"/>
          <w:szCs w:val="30"/>
          <w:shd w:val="clear" w:color="auto" w:fill="FFFFFF"/>
        </w:rPr>
        <w:t xml:space="preserve">, or, as in this case, a single output neuron. The middle </w:t>
      </w:r>
      <w:r>
        <w:rPr>
          <w:rFonts w:ascii="Georgia" w:hAnsi="Georgia"/>
          <w:color w:val="000000"/>
          <w:sz w:val="30"/>
          <w:szCs w:val="30"/>
          <w:shd w:val="clear" w:color="auto" w:fill="FFFFFF"/>
        </w:rPr>
        <w:lastRenderedPageBreak/>
        <w:t>layer is called a </w:t>
      </w:r>
      <w:r>
        <w:rPr>
          <w:rStyle w:val="Emphasis"/>
          <w:rFonts w:ascii="Georgia" w:hAnsi="Georgia"/>
          <w:color w:val="000000"/>
          <w:sz w:val="30"/>
          <w:szCs w:val="30"/>
          <w:shd w:val="clear" w:color="auto" w:fill="FFFFFF"/>
        </w:rPr>
        <w:t>hidden layer</w:t>
      </w:r>
      <w:r>
        <w:rPr>
          <w:rFonts w:ascii="Georgia" w:hAnsi="Georgia"/>
          <w:color w:val="000000"/>
          <w:sz w:val="30"/>
          <w:szCs w:val="30"/>
          <w:shd w:val="clear" w:color="auto" w:fill="FFFFFF"/>
        </w:rPr>
        <w:t>, since the neurons in this layer are neither inputs nor outputs. The term "hidden" perhaps sounds a little mysterious - the first time I heard the term I thought it must have some deep philosophical or mathematical significance - but it really means nothing more than "not an input or an output". The network above has just a single hidden layer, but some networks have multiple hidden layers. For example, the following four-layer network has two hidden layers:</w:t>
      </w:r>
    </w:p>
    <w:p w14:paraId="5E85FE94" w14:textId="77777777" w:rsidR="00EA0D10" w:rsidRDefault="00EA0D10" w:rsidP="00EA0D10">
      <w:pPr>
        <w:rPr>
          <w:rFonts w:ascii="Arial" w:hAnsi="Arial" w:cs="Arial"/>
          <w:sz w:val="27"/>
          <w:szCs w:val="27"/>
        </w:rPr>
      </w:pPr>
    </w:p>
    <w:p w14:paraId="55846FB2" w14:textId="4B004568" w:rsidR="00EA0D10" w:rsidRDefault="00EA0D10" w:rsidP="00EA0D10">
      <w:pPr>
        <w:rPr>
          <w:rFonts w:ascii="Arial" w:hAnsi="Arial" w:cs="Arial"/>
          <w:sz w:val="27"/>
          <w:szCs w:val="27"/>
        </w:rPr>
      </w:pPr>
    </w:p>
    <w:p w14:paraId="54BDEA23" w14:textId="77777777" w:rsidR="00EA0D10" w:rsidRDefault="00EA0D10" w:rsidP="00EA0D10">
      <w:pPr>
        <w:rPr>
          <w:rFonts w:ascii="Arial" w:hAnsi="Arial" w:cs="Arial"/>
          <w:sz w:val="27"/>
          <w:szCs w:val="27"/>
        </w:rPr>
      </w:pPr>
      <w:r w:rsidRPr="001B1945">
        <w:rPr>
          <w:rFonts w:ascii="Arial" w:hAnsi="Arial" w:cs="Arial"/>
          <w:sz w:val="27"/>
          <w:szCs w:val="27"/>
        </w:rPr>
        <w:t xml:space="preserve"> </w:t>
      </w:r>
    </w:p>
    <w:p w14:paraId="14CC1ED4" w14:textId="77777777" w:rsidR="00EA0D10" w:rsidRPr="002560C0" w:rsidRDefault="00EA0D10" w:rsidP="00EA0D10">
      <w:pPr>
        <w:rPr>
          <w:lang w:eastAsia="en-GB"/>
        </w:rPr>
      </w:pPr>
      <w:r w:rsidRPr="002560C0">
        <w:rPr>
          <w:rFonts w:ascii="Georgia" w:hAnsi="Georgia"/>
          <w:color w:val="000000"/>
          <w:sz w:val="30"/>
          <w:szCs w:val="30"/>
          <w:shd w:val="clear" w:color="auto" w:fill="FFFFFF"/>
          <w:lang w:eastAsia="en-GB"/>
        </w:rPr>
        <w:t>Somewhat confusingly, and for historical reasons, such multiple layer networks are sometimes called </w:t>
      </w:r>
      <w:r w:rsidRPr="002560C0">
        <w:rPr>
          <w:rFonts w:ascii="Georgia" w:hAnsi="Georgia"/>
          <w:i/>
          <w:iCs/>
          <w:color w:val="000000"/>
          <w:sz w:val="30"/>
          <w:szCs w:val="30"/>
          <w:shd w:val="clear" w:color="auto" w:fill="FFFFFF"/>
          <w:lang w:eastAsia="en-GB"/>
        </w:rPr>
        <w:t xml:space="preserve">multilayer </w:t>
      </w:r>
      <w:proofErr w:type="spellStart"/>
      <w:r w:rsidRPr="002560C0">
        <w:rPr>
          <w:rFonts w:ascii="Georgia" w:hAnsi="Georgia"/>
          <w:i/>
          <w:iCs/>
          <w:color w:val="000000"/>
          <w:sz w:val="30"/>
          <w:szCs w:val="30"/>
          <w:shd w:val="clear" w:color="auto" w:fill="FFFFFF"/>
          <w:lang w:eastAsia="en-GB"/>
        </w:rPr>
        <w:t>perceptrons</w:t>
      </w:r>
      <w:proofErr w:type="spellEnd"/>
      <w:r w:rsidRPr="002560C0">
        <w:rPr>
          <w:rFonts w:ascii="Georgia" w:hAnsi="Georgia"/>
          <w:color w:val="000000"/>
          <w:sz w:val="30"/>
          <w:szCs w:val="30"/>
          <w:shd w:val="clear" w:color="auto" w:fill="FFFFFF"/>
          <w:lang w:eastAsia="en-GB"/>
        </w:rPr>
        <w:t> </w:t>
      </w:r>
      <w:proofErr w:type="spellStart"/>
      <w:r w:rsidRPr="002560C0">
        <w:rPr>
          <w:rFonts w:ascii="Georgia" w:hAnsi="Georgia"/>
          <w:color w:val="000000"/>
          <w:sz w:val="30"/>
          <w:szCs w:val="30"/>
          <w:shd w:val="clear" w:color="auto" w:fill="FFFFFF"/>
          <w:lang w:eastAsia="en-GB"/>
        </w:rPr>
        <w:t>or</w:t>
      </w:r>
      <w:r w:rsidRPr="002560C0">
        <w:rPr>
          <w:rFonts w:ascii="Georgia" w:hAnsi="Georgia"/>
          <w:i/>
          <w:iCs/>
          <w:color w:val="000000"/>
          <w:sz w:val="30"/>
          <w:szCs w:val="30"/>
          <w:shd w:val="clear" w:color="auto" w:fill="FFFFFF"/>
          <w:lang w:eastAsia="en-GB"/>
        </w:rPr>
        <w:t>MLPs</w:t>
      </w:r>
      <w:proofErr w:type="spellEnd"/>
      <w:r w:rsidRPr="002560C0">
        <w:rPr>
          <w:rFonts w:ascii="Georgia" w:hAnsi="Georgia"/>
          <w:color w:val="000000"/>
          <w:sz w:val="30"/>
          <w:szCs w:val="30"/>
          <w:shd w:val="clear" w:color="auto" w:fill="FFFFFF"/>
          <w:lang w:eastAsia="en-GB"/>
        </w:rPr>
        <w:t xml:space="preserve">, despite being made up of sigmoid neurons, not </w:t>
      </w:r>
      <w:proofErr w:type="spellStart"/>
      <w:r w:rsidRPr="002560C0">
        <w:rPr>
          <w:rFonts w:ascii="Georgia" w:hAnsi="Georgia"/>
          <w:color w:val="000000"/>
          <w:sz w:val="30"/>
          <w:szCs w:val="30"/>
          <w:shd w:val="clear" w:color="auto" w:fill="FFFFFF"/>
          <w:lang w:eastAsia="en-GB"/>
        </w:rPr>
        <w:t>perceptrons</w:t>
      </w:r>
      <w:proofErr w:type="spellEnd"/>
      <w:r w:rsidRPr="002560C0">
        <w:rPr>
          <w:rFonts w:ascii="Georgia" w:hAnsi="Georgia"/>
          <w:color w:val="000000"/>
          <w:sz w:val="30"/>
          <w:szCs w:val="30"/>
          <w:shd w:val="clear" w:color="auto" w:fill="FFFFFF"/>
          <w:lang w:eastAsia="en-GB"/>
        </w:rPr>
        <w:t>. I'm not going to use the MLP terminology in this book, since I think it's confusing, but wanted to warn you of its existence.</w:t>
      </w:r>
    </w:p>
    <w:p w14:paraId="75C763E2" w14:textId="77777777" w:rsidR="00EA0D10" w:rsidRPr="002560C0" w:rsidRDefault="00EA0D10" w:rsidP="00EA0D10">
      <w:pPr>
        <w:shd w:val="clear" w:color="auto" w:fill="FFFFFF"/>
        <w:spacing w:beforeAutospacing="1" w:afterAutospacing="1"/>
        <w:rPr>
          <w:rFonts w:ascii="Georgia" w:hAnsi="Georgia"/>
          <w:color w:val="333333"/>
          <w:sz w:val="30"/>
          <w:szCs w:val="30"/>
          <w:lang w:eastAsia="en-GB"/>
        </w:rPr>
      </w:pPr>
      <w:r w:rsidRPr="002560C0">
        <w:rPr>
          <w:rFonts w:ascii="Georgia" w:hAnsi="Georgia"/>
          <w:color w:val="333333"/>
          <w:sz w:val="30"/>
          <w:szCs w:val="30"/>
          <w:lang w:eastAsia="en-GB"/>
        </w:rPr>
        <w:lastRenderedPageBreak/>
        <w:t>The design of the input and output layers in a network is often straightforward. For example, suppose we're trying to determine whether a handwritten image depicts a "9" or not. A natural way to design the network is to encode the intensities of the image pixels into the input neurons. If the image is a </w:t>
      </w:r>
      <w:r w:rsidRPr="002560C0">
        <w:rPr>
          <w:rFonts w:ascii="MathJax_Main" w:hAnsi="MathJax_Main"/>
          <w:color w:val="2A2A2A"/>
          <w:sz w:val="31"/>
          <w:szCs w:val="31"/>
          <w:bdr w:val="none" w:sz="0" w:space="0" w:color="auto" w:frame="1"/>
          <w:lang w:eastAsia="en-GB"/>
        </w:rPr>
        <w:t>64</w:t>
      </w:r>
      <w:r w:rsidRPr="002560C0">
        <w:rPr>
          <w:rFonts w:ascii="Georgia" w:hAnsi="Georgia"/>
          <w:color w:val="2A2A2A"/>
          <w:sz w:val="30"/>
          <w:szCs w:val="30"/>
          <w:bdr w:val="none" w:sz="0" w:space="0" w:color="auto" w:frame="1"/>
          <w:lang w:eastAsia="en-GB"/>
        </w:rPr>
        <w:t>64</w:t>
      </w:r>
      <w:r w:rsidRPr="002560C0">
        <w:rPr>
          <w:rFonts w:ascii="Georgia" w:hAnsi="Georgia"/>
          <w:color w:val="333333"/>
          <w:sz w:val="30"/>
          <w:szCs w:val="30"/>
          <w:lang w:eastAsia="en-GB"/>
        </w:rPr>
        <w:t> by </w:t>
      </w:r>
      <w:r w:rsidRPr="002560C0">
        <w:rPr>
          <w:rFonts w:ascii="MathJax_Main" w:hAnsi="MathJax_Main"/>
          <w:color w:val="2A2A2A"/>
          <w:sz w:val="31"/>
          <w:szCs w:val="31"/>
          <w:bdr w:val="none" w:sz="0" w:space="0" w:color="auto" w:frame="1"/>
          <w:lang w:eastAsia="en-GB"/>
        </w:rPr>
        <w:t>64</w:t>
      </w:r>
      <w:r w:rsidRPr="002560C0">
        <w:rPr>
          <w:rFonts w:ascii="Georgia" w:hAnsi="Georgia"/>
          <w:color w:val="2A2A2A"/>
          <w:sz w:val="30"/>
          <w:szCs w:val="30"/>
          <w:bdr w:val="none" w:sz="0" w:space="0" w:color="auto" w:frame="1"/>
          <w:lang w:eastAsia="en-GB"/>
        </w:rPr>
        <w:t>64</w:t>
      </w:r>
      <w:r w:rsidRPr="002560C0">
        <w:rPr>
          <w:rFonts w:ascii="Georgia" w:hAnsi="Georgia"/>
          <w:color w:val="333333"/>
          <w:sz w:val="30"/>
          <w:szCs w:val="30"/>
          <w:lang w:eastAsia="en-GB"/>
        </w:rPr>
        <w:t> greyscale image, then we'd have </w:t>
      </w:r>
      <w:r w:rsidRPr="002560C0">
        <w:rPr>
          <w:rFonts w:ascii="MathJax_Main" w:hAnsi="MathJax_Main"/>
          <w:color w:val="2A2A2A"/>
          <w:sz w:val="31"/>
          <w:szCs w:val="31"/>
          <w:bdr w:val="none" w:sz="0" w:space="0" w:color="auto" w:frame="1"/>
          <w:lang w:eastAsia="en-GB"/>
        </w:rPr>
        <w:t>4,096=64×64</w:t>
      </w:r>
      <w:r w:rsidRPr="002560C0">
        <w:rPr>
          <w:rFonts w:ascii="Georgia" w:hAnsi="Georgia"/>
          <w:color w:val="2A2A2A"/>
          <w:sz w:val="30"/>
          <w:szCs w:val="30"/>
          <w:bdr w:val="none" w:sz="0" w:space="0" w:color="auto" w:frame="1"/>
          <w:lang w:eastAsia="en-GB"/>
        </w:rPr>
        <w:t>4,096=64×64</w:t>
      </w:r>
      <w:r w:rsidRPr="002560C0">
        <w:rPr>
          <w:rFonts w:ascii="Georgia" w:hAnsi="Georgia"/>
          <w:color w:val="333333"/>
          <w:sz w:val="30"/>
          <w:szCs w:val="30"/>
          <w:lang w:eastAsia="en-GB"/>
        </w:rPr>
        <w:t> input neurons, with the intensities scaled appropriately between </w:t>
      </w:r>
      <w:r w:rsidRPr="002560C0">
        <w:rPr>
          <w:rFonts w:ascii="MathJax_Main" w:hAnsi="MathJax_Main"/>
          <w:color w:val="2A2A2A"/>
          <w:sz w:val="31"/>
          <w:szCs w:val="31"/>
          <w:bdr w:val="none" w:sz="0" w:space="0" w:color="auto" w:frame="1"/>
          <w:lang w:eastAsia="en-GB"/>
        </w:rPr>
        <w:t>0</w:t>
      </w:r>
      <w:r w:rsidRPr="002560C0">
        <w:rPr>
          <w:rFonts w:ascii="Georgia" w:hAnsi="Georgia"/>
          <w:color w:val="2A2A2A"/>
          <w:sz w:val="30"/>
          <w:szCs w:val="30"/>
          <w:bdr w:val="none" w:sz="0" w:space="0" w:color="auto" w:frame="1"/>
          <w:lang w:eastAsia="en-GB"/>
        </w:rPr>
        <w:t>0</w:t>
      </w:r>
      <w:r w:rsidRPr="002560C0">
        <w:rPr>
          <w:rFonts w:ascii="Georgia" w:hAnsi="Georgia"/>
          <w:color w:val="333333"/>
          <w:sz w:val="30"/>
          <w:szCs w:val="30"/>
          <w:lang w:eastAsia="en-GB"/>
        </w:rPr>
        <w:t> and </w:t>
      </w:r>
      <w:r w:rsidRPr="002560C0">
        <w:rPr>
          <w:rFonts w:ascii="MathJax_Main" w:hAnsi="MathJax_Main"/>
          <w:color w:val="2A2A2A"/>
          <w:sz w:val="31"/>
          <w:szCs w:val="31"/>
          <w:bdr w:val="none" w:sz="0" w:space="0" w:color="auto" w:frame="1"/>
          <w:lang w:eastAsia="en-GB"/>
        </w:rPr>
        <w:t>1</w:t>
      </w:r>
      <w:r w:rsidRPr="002560C0">
        <w:rPr>
          <w:rFonts w:ascii="Georgia" w:hAnsi="Georgia"/>
          <w:color w:val="2A2A2A"/>
          <w:sz w:val="30"/>
          <w:szCs w:val="30"/>
          <w:bdr w:val="none" w:sz="0" w:space="0" w:color="auto" w:frame="1"/>
          <w:lang w:eastAsia="en-GB"/>
        </w:rPr>
        <w:t>1</w:t>
      </w:r>
      <w:r w:rsidRPr="002560C0">
        <w:rPr>
          <w:rFonts w:ascii="Georgia" w:hAnsi="Georgia"/>
          <w:color w:val="333333"/>
          <w:sz w:val="30"/>
          <w:szCs w:val="30"/>
          <w:lang w:eastAsia="en-GB"/>
        </w:rPr>
        <w:t>. The output layer will contain just a single neuron, with output values of less than </w:t>
      </w:r>
      <w:r w:rsidRPr="002560C0">
        <w:rPr>
          <w:rFonts w:ascii="MathJax_Main" w:hAnsi="MathJax_Main"/>
          <w:color w:val="2A2A2A"/>
          <w:sz w:val="31"/>
          <w:szCs w:val="31"/>
          <w:bdr w:val="none" w:sz="0" w:space="0" w:color="auto" w:frame="1"/>
          <w:lang w:eastAsia="en-GB"/>
        </w:rPr>
        <w:t>0.5</w:t>
      </w:r>
      <w:r w:rsidRPr="002560C0">
        <w:rPr>
          <w:rFonts w:ascii="Georgia" w:hAnsi="Georgia"/>
          <w:color w:val="2A2A2A"/>
          <w:sz w:val="30"/>
          <w:szCs w:val="30"/>
          <w:bdr w:val="none" w:sz="0" w:space="0" w:color="auto" w:frame="1"/>
          <w:lang w:eastAsia="en-GB"/>
        </w:rPr>
        <w:t>0.5</w:t>
      </w:r>
      <w:r w:rsidRPr="002560C0">
        <w:rPr>
          <w:rFonts w:ascii="Georgia" w:hAnsi="Georgia"/>
          <w:color w:val="333333"/>
          <w:sz w:val="30"/>
          <w:szCs w:val="30"/>
          <w:lang w:eastAsia="en-GB"/>
        </w:rPr>
        <w:t> indicating "input image is not a 9", and values greater than </w:t>
      </w:r>
      <w:r w:rsidRPr="002560C0">
        <w:rPr>
          <w:rFonts w:ascii="MathJax_Main" w:hAnsi="MathJax_Main"/>
          <w:color w:val="2A2A2A"/>
          <w:sz w:val="31"/>
          <w:szCs w:val="31"/>
          <w:bdr w:val="none" w:sz="0" w:space="0" w:color="auto" w:frame="1"/>
          <w:lang w:eastAsia="en-GB"/>
        </w:rPr>
        <w:t>0.5</w:t>
      </w:r>
      <w:r w:rsidRPr="002560C0">
        <w:rPr>
          <w:rFonts w:ascii="Georgia" w:hAnsi="Georgia"/>
          <w:color w:val="2A2A2A"/>
          <w:sz w:val="30"/>
          <w:szCs w:val="30"/>
          <w:bdr w:val="none" w:sz="0" w:space="0" w:color="auto" w:frame="1"/>
          <w:lang w:eastAsia="en-GB"/>
        </w:rPr>
        <w:t>0.5</w:t>
      </w:r>
      <w:r w:rsidRPr="002560C0">
        <w:rPr>
          <w:rFonts w:ascii="Georgia" w:hAnsi="Georgia"/>
          <w:color w:val="333333"/>
          <w:sz w:val="30"/>
          <w:szCs w:val="30"/>
          <w:lang w:eastAsia="en-GB"/>
        </w:rPr>
        <w:t> indicating "input image is a 9 ".</w:t>
      </w:r>
    </w:p>
    <w:p w14:paraId="7D4FD021" w14:textId="77777777" w:rsidR="00EA0D10" w:rsidRPr="002560C0" w:rsidRDefault="00EA0D10" w:rsidP="00EA0D10">
      <w:pPr>
        <w:shd w:val="clear" w:color="auto" w:fill="FFFFFF"/>
        <w:spacing w:before="100" w:beforeAutospacing="1" w:after="100" w:afterAutospacing="1"/>
        <w:rPr>
          <w:rFonts w:ascii="Georgia" w:hAnsi="Georgia"/>
          <w:color w:val="333333"/>
          <w:sz w:val="30"/>
          <w:szCs w:val="30"/>
          <w:lang w:eastAsia="en-GB"/>
        </w:rPr>
      </w:pPr>
      <w:r w:rsidRPr="002560C0">
        <w:rPr>
          <w:rFonts w:ascii="Georgia" w:hAnsi="Georgia"/>
          <w:color w:val="333333"/>
          <w:sz w:val="30"/>
          <w:szCs w:val="30"/>
          <w:lang w:eastAsia="en-GB"/>
        </w:rPr>
        <w:t xml:space="preserve">While the design of the input and output layers of a neural network is often straightforward, there can be quite an art to the design of the hidden layers. </w:t>
      </w:r>
      <w:proofErr w:type="gramStart"/>
      <w:r w:rsidRPr="002560C0">
        <w:rPr>
          <w:rFonts w:ascii="Georgia" w:hAnsi="Georgia"/>
          <w:color w:val="333333"/>
          <w:sz w:val="30"/>
          <w:szCs w:val="30"/>
          <w:lang w:eastAsia="en-GB"/>
        </w:rPr>
        <w:t>In particular, it's</w:t>
      </w:r>
      <w:proofErr w:type="gramEnd"/>
      <w:r w:rsidRPr="002560C0">
        <w:rPr>
          <w:rFonts w:ascii="Georgia" w:hAnsi="Georgia"/>
          <w:color w:val="333333"/>
          <w:sz w:val="30"/>
          <w:szCs w:val="30"/>
          <w:lang w:eastAsia="en-GB"/>
        </w:rPr>
        <w:t xml:space="preserve"> not possible to sum up the design process for the hidden layers with a few simple rules of thumb. Instead, neural networks researchers have developed many design heuristics for the hidden layers, which help people get the </w:t>
      </w:r>
      <w:proofErr w:type="spellStart"/>
      <w:r w:rsidRPr="002560C0">
        <w:rPr>
          <w:rFonts w:ascii="Georgia" w:hAnsi="Georgia"/>
          <w:color w:val="333333"/>
          <w:sz w:val="30"/>
          <w:szCs w:val="30"/>
          <w:lang w:eastAsia="en-GB"/>
        </w:rPr>
        <w:t>behaviour</w:t>
      </w:r>
      <w:proofErr w:type="spellEnd"/>
      <w:r w:rsidRPr="002560C0">
        <w:rPr>
          <w:rFonts w:ascii="Georgia" w:hAnsi="Georgia"/>
          <w:color w:val="333333"/>
          <w:sz w:val="30"/>
          <w:szCs w:val="30"/>
          <w:lang w:eastAsia="en-GB"/>
        </w:rPr>
        <w:t xml:space="preserve"> they want out of their nets. For </w:t>
      </w:r>
      <w:r w:rsidRPr="002560C0">
        <w:rPr>
          <w:rFonts w:ascii="Georgia" w:hAnsi="Georgia"/>
          <w:color w:val="333333"/>
          <w:sz w:val="30"/>
          <w:szCs w:val="30"/>
          <w:lang w:eastAsia="en-GB"/>
        </w:rPr>
        <w:lastRenderedPageBreak/>
        <w:t>example, such heuristics can be used to help determine how to trade off the number of hidden layers against the time required to train the network. We'll meet several such design heuristics later in this book.</w:t>
      </w:r>
    </w:p>
    <w:p w14:paraId="79F08C14" w14:textId="77777777" w:rsidR="00EA0D10" w:rsidRPr="002560C0" w:rsidRDefault="00EA0D10" w:rsidP="00EA0D10">
      <w:pPr>
        <w:shd w:val="clear" w:color="auto" w:fill="FFFFFF"/>
        <w:spacing w:beforeAutospacing="1" w:afterAutospacing="1"/>
        <w:rPr>
          <w:rFonts w:ascii="Georgia" w:hAnsi="Georgia"/>
          <w:color w:val="333333"/>
          <w:sz w:val="30"/>
          <w:szCs w:val="30"/>
          <w:lang w:eastAsia="en-GB"/>
        </w:rPr>
      </w:pPr>
      <w:r w:rsidRPr="002560C0">
        <w:rPr>
          <w:rFonts w:ascii="Georgia" w:hAnsi="Georgia"/>
          <w:color w:val="333333"/>
          <w:sz w:val="30"/>
          <w:szCs w:val="30"/>
          <w:lang w:eastAsia="en-GB"/>
        </w:rPr>
        <w:t>Up to now, we've been discussing neural networks where the output from one layer is used as input to the next layer. Such networks are called </w:t>
      </w:r>
      <w:r w:rsidRPr="002560C0">
        <w:rPr>
          <w:rFonts w:ascii="Georgia" w:hAnsi="Georgia"/>
          <w:i/>
          <w:iCs/>
          <w:color w:val="333333"/>
          <w:sz w:val="30"/>
          <w:szCs w:val="30"/>
          <w:lang w:eastAsia="en-GB"/>
        </w:rPr>
        <w:t>feedforward</w:t>
      </w:r>
      <w:r w:rsidRPr="002560C0">
        <w:rPr>
          <w:rFonts w:ascii="Georgia" w:hAnsi="Georgia"/>
          <w:color w:val="333333"/>
          <w:sz w:val="30"/>
          <w:szCs w:val="30"/>
          <w:lang w:eastAsia="en-GB"/>
        </w:rPr>
        <w:t> neural networks. This means there are no loops in the network - information is always fed forward, never fed back. If we did have loops, we'd end up with situations where the input to the </w:t>
      </w:r>
      <w:proofErr w:type="spellStart"/>
      <w:r w:rsidRPr="002560C0">
        <w:rPr>
          <w:rFonts w:ascii="MathJax_Math-italic" w:hAnsi="MathJax_Math-italic"/>
          <w:color w:val="2A2A2A"/>
          <w:sz w:val="31"/>
          <w:szCs w:val="31"/>
          <w:bdr w:val="none" w:sz="0" w:space="0" w:color="auto" w:frame="1"/>
          <w:lang w:eastAsia="en-GB"/>
        </w:rPr>
        <w:t>σ</w:t>
      </w:r>
      <w:r w:rsidRPr="002560C0">
        <w:rPr>
          <w:rFonts w:ascii="Georgia" w:hAnsi="Georgia"/>
          <w:color w:val="2A2A2A"/>
          <w:sz w:val="30"/>
          <w:szCs w:val="30"/>
          <w:bdr w:val="none" w:sz="0" w:space="0" w:color="auto" w:frame="1"/>
          <w:lang w:eastAsia="en-GB"/>
        </w:rPr>
        <w:t>σ</w:t>
      </w:r>
      <w:proofErr w:type="spellEnd"/>
      <w:r w:rsidRPr="002560C0">
        <w:rPr>
          <w:rFonts w:ascii="Georgia" w:hAnsi="Georgia"/>
          <w:color w:val="333333"/>
          <w:sz w:val="30"/>
          <w:szCs w:val="30"/>
          <w:lang w:eastAsia="en-GB"/>
        </w:rPr>
        <w:t> function depended on the output. That'd be hard to make sense of, and so we don't allow such loops.</w:t>
      </w:r>
    </w:p>
    <w:p w14:paraId="1C3AD27B" w14:textId="77777777" w:rsidR="00EA0D10" w:rsidRPr="002560C0" w:rsidRDefault="00EA0D10" w:rsidP="00EA0D10">
      <w:pPr>
        <w:shd w:val="clear" w:color="auto" w:fill="FFFFFF"/>
        <w:spacing w:before="100" w:beforeAutospacing="1" w:after="100" w:afterAutospacing="1"/>
        <w:rPr>
          <w:rFonts w:ascii="Georgia" w:hAnsi="Georgia"/>
          <w:color w:val="333333"/>
          <w:sz w:val="30"/>
          <w:szCs w:val="30"/>
          <w:lang w:eastAsia="en-GB"/>
        </w:rPr>
      </w:pPr>
      <w:r w:rsidRPr="002560C0">
        <w:rPr>
          <w:rFonts w:ascii="Georgia" w:hAnsi="Georgia"/>
          <w:color w:val="333333"/>
          <w:sz w:val="30"/>
          <w:szCs w:val="30"/>
          <w:lang w:eastAsia="en-GB"/>
        </w:rPr>
        <w:t xml:space="preserve">However, there are other models of artificial neural networks in which feedback loops are possible. These models are </w:t>
      </w:r>
      <w:proofErr w:type="spellStart"/>
      <w:r w:rsidRPr="002560C0">
        <w:rPr>
          <w:rFonts w:ascii="Georgia" w:hAnsi="Georgia"/>
          <w:color w:val="333333"/>
          <w:sz w:val="30"/>
          <w:szCs w:val="30"/>
          <w:lang w:eastAsia="en-GB"/>
        </w:rPr>
        <w:t>called</w:t>
      </w:r>
      <w:hyperlink r:id="rId21" w:history="1">
        <w:r w:rsidRPr="002560C0">
          <w:rPr>
            <w:rFonts w:ascii="Georgia" w:hAnsi="Georgia"/>
            <w:color w:val="2A6EA6"/>
            <w:sz w:val="30"/>
            <w:szCs w:val="30"/>
            <w:u w:val="single"/>
            <w:lang w:eastAsia="en-GB"/>
          </w:rPr>
          <w:t>recurrent</w:t>
        </w:r>
        <w:proofErr w:type="spellEnd"/>
        <w:r w:rsidRPr="002560C0">
          <w:rPr>
            <w:rFonts w:ascii="Georgia" w:hAnsi="Georgia"/>
            <w:color w:val="2A6EA6"/>
            <w:sz w:val="30"/>
            <w:szCs w:val="30"/>
            <w:u w:val="single"/>
            <w:lang w:eastAsia="en-GB"/>
          </w:rPr>
          <w:t xml:space="preserve"> neural networks</w:t>
        </w:r>
      </w:hyperlink>
      <w:r w:rsidRPr="002560C0">
        <w:rPr>
          <w:rFonts w:ascii="Georgia" w:hAnsi="Georgia"/>
          <w:color w:val="333333"/>
          <w:sz w:val="30"/>
          <w:szCs w:val="30"/>
          <w:lang w:eastAsia="en-GB"/>
        </w:rPr>
        <w:t xml:space="preserve">. The idea in these models is to have neurons which fire for some limited duration of time, before becoming quiescent. That firing can stimulate other neurons, which may fire a little while later, also for a limited duration. </w:t>
      </w:r>
      <w:r w:rsidRPr="002560C0">
        <w:rPr>
          <w:rFonts w:ascii="Georgia" w:hAnsi="Georgia"/>
          <w:color w:val="333333"/>
          <w:sz w:val="30"/>
          <w:szCs w:val="30"/>
          <w:lang w:eastAsia="en-GB"/>
        </w:rPr>
        <w:lastRenderedPageBreak/>
        <w:t>That causes still more neurons to fire, and so over time we get a cascade of neurons firing. Loops don't cause problems in such a model, since a neuron's output only affects its input at some later time, not instantaneously.</w:t>
      </w:r>
    </w:p>
    <w:p w14:paraId="17A96BDD" w14:textId="77777777" w:rsidR="00EA0D10" w:rsidRDefault="00EA0D10" w:rsidP="00EA0D10">
      <w:pPr>
        <w:shd w:val="clear" w:color="auto" w:fill="FFFFFF"/>
        <w:spacing w:before="100" w:beforeAutospacing="1" w:after="100" w:afterAutospacing="1"/>
        <w:rPr>
          <w:rFonts w:ascii="Georgia" w:hAnsi="Georgia"/>
          <w:color w:val="333333"/>
          <w:sz w:val="30"/>
          <w:szCs w:val="30"/>
          <w:lang w:eastAsia="en-GB"/>
        </w:rPr>
      </w:pPr>
      <w:r w:rsidRPr="002560C0">
        <w:rPr>
          <w:rFonts w:ascii="Georgia" w:hAnsi="Georgia"/>
          <w:color w:val="333333"/>
          <w:sz w:val="30"/>
          <w:szCs w:val="30"/>
          <w:lang w:eastAsia="en-GB"/>
        </w:rPr>
        <w:t>Recurrent neural nets have been less influential than feedforward networks, in part because the learning algorithms for recurrent nets are (at least to date) less powerful. But recurrent networks are still extremely interesting. They're much closer in spirit to how our brains work than feedforward networks. And it's possible that recurrent networks can solve important problems which can only be solved with great difficulty by feedforward networks. However, to limit our scope, in this book we're going to concentrate on the more widely-used feedforward networks.</w:t>
      </w:r>
    </w:p>
    <w:p w14:paraId="599BB315" w14:textId="77777777" w:rsidR="00EA0D10" w:rsidRDefault="00EA0D10" w:rsidP="00EA0D10">
      <w:pPr>
        <w:shd w:val="clear" w:color="auto" w:fill="FFFFFF"/>
        <w:spacing w:before="100" w:beforeAutospacing="1" w:after="100" w:afterAutospacing="1"/>
        <w:rPr>
          <w:rFonts w:ascii="Georgia" w:hAnsi="Georgia"/>
          <w:color w:val="333333"/>
          <w:sz w:val="30"/>
          <w:szCs w:val="30"/>
          <w:lang w:eastAsia="en-GB"/>
        </w:rPr>
      </w:pPr>
    </w:p>
    <w:p w14:paraId="45321681" w14:textId="2B7F3AD2" w:rsidR="00EA0D10" w:rsidRDefault="00EA0D10" w:rsidP="00EA0D10">
      <w:pPr>
        <w:shd w:val="clear" w:color="auto" w:fill="FFFFFF"/>
        <w:spacing w:before="100" w:beforeAutospacing="1" w:after="100" w:afterAutospacing="1"/>
        <w:rPr>
          <w:rFonts w:ascii="Georgia" w:hAnsi="Georgia"/>
          <w:color w:val="333333"/>
          <w:sz w:val="30"/>
          <w:szCs w:val="30"/>
          <w:lang w:eastAsia="en-GB"/>
        </w:rPr>
      </w:pPr>
    </w:p>
    <w:p w14:paraId="2D961F97" w14:textId="77777777" w:rsidR="00EA0D10" w:rsidRPr="002560C0" w:rsidRDefault="00EA0D10" w:rsidP="00EA0D10">
      <w:pPr>
        <w:shd w:val="clear" w:color="auto" w:fill="FFFFFF"/>
        <w:spacing w:beforeAutospacing="1" w:afterAutospacing="1"/>
        <w:rPr>
          <w:rFonts w:ascii="Georgia" w:hAnsi="Georgia"/>
          <w:color w:val="333333"/>
          <w:sz w:val="30"/>
          <w:szCs w:val="30"/>
          <w:lang w:eastAsia="en-GB"/>
        </w:rPr>
      </w:pPr>
      <w:r w:rsidRPr="002560C0">
        <w:rPr>
          <w:rFonts w:ascii="Georgia" w:hAnsi="Georgia"/>
          <w:color w:val="333333"/>
          <w:sz w:val="30"/>
          <w:szCs w:val="30"/>
          <w:lang w:eastAsia="en-GB"/>
        </w:rPr>
        <w:lastRenderedPageBreak/>
        <w:t>The input layer of the network contains neurons encoding the values of the input pixels. As discussed in the next section, our training data for the network will consist of many </w:t>
      </w:r>
      <w:r w:rsidRPr="002560C0">
        <w:rPr>
          <w:rFonts w:ascii="MathJax_Main" w:hAnsi="MathJax_Main"/>
          <w:color w:val="2A2A2A"/>
          <w:sz w:val="31"/>
          <w:szCs w:val="31"/>
          <w:bdr w:val="none" w:sz="0" w:space="0" w:color="auto" w:frame="1"/>
          <w:lang w:eastAsia="en-GB"/>
        </w:rPr>
        <w:t>28</w:t>
      </w:r>
      <w:r w:rsidRPr="002560C0">
        <w:rPr>
          <w:rFonts w:ascii="Georgia" w:hAnsi="Georgia"/>
          <w:color w:val="2A2A2A"/>
          <w:sz w:val="30"/>
          <w:szCs w:val="30"/>
          <w:bdr w:val="none" w:sz="0" w:space="0" w:color="auto" w:frame="1"/>
          <w:lang w:eastAsia="en-GB"/>
        </w:rPr>
        <w:t>28</w:t>
      </w:r>
      <w:r w:rsidRPr="002560C0">
        <w:rPr>
          <w:rFonts w:ascii="Georgia" w:hAnsi="Georgia"/>
          <w:color w:val="333333"/>
          <w:sz w:val="30"/>
          <w:szCs w:val="30"/>
          <w:lang w:eastAsia="en-GB"/>
        </w:rPr>
        <w:t> by </w:t>
      </w:r>
      <w:proofErr w:type="gramStart"/>
      <w:r w:rsidRPr="002560C0">
        <w:rPr>
          <w:rFonts w:ascii="MathJax_Main" w:hAnsi="MathJax_Main"/>
          <w:color w:val="2A2A2A"/>
          <w:sz w:val="31"/>
          <w:szCs w:val="31"/>
          <w:bdr w:val="none" w:sz="0" w:space="0" w:color="auto" w:frame="1"/>
          <w:lang w:eastAsia="en-GB"/>
        </w:rPr>
        <w:t>28</w:t>
      </w:r>
      <w:r w:rsidRPr="002560C0">
        <w:rPr>
          <w:rFonts w:ascii="Georgia" w:hAnsi="Georgia"/>
          <w:color w:val="2A2A2A"/>
          <w:sz w:val="30"/>
          <w:szCs w:val="30"/>
          <w:bdr w:val="none" w:sz="0" w:space="0" w:color="auto" w:frame="1"/>
          <w:lang w:eastAsia="en-GB"/>
        </w:rPr>
        <w:t>28</w:t>
      </w:r>
      <w:r w:rsidRPr="002560C0">
        <w:rPr>
          <w:rFonts w:ascii="Georgia" w:hAnsi="Georgia"/>
          <w:color w:val="333333"/>
          <w:sz w:val="30"/>
          <w:szCs w:val="30"/>
          <w:lang w:eastAsia="en-GB"/>
        </w:rPr>
        <w:t> pixel</w:t>
      </w:r>
      <w:proofErr w:type="gramEnd"/>
      <w:r w:rsidRPr="002560C0">
        <w:rPr>
          <w:rFonts w:ascii="Georgia" w:hAnsi="Georgia"/>
          <w:color w:val="333333"/>
          <w:sz w:val="30"/>
          <w:szCs w:val="30"/>
          <w:lang w:eastAsia="en-GB"/>
        </w:rPr>
        <w:t xml:space="preserve"> images of scanned handwritten digits, and so the input layer contains </w:t>
      </w:r>
      <w:r w:rsidRPr="002560C0">
        <w:rPr>
          <w:rFonts w:ascii="MathJax_Main" w:hAnsi="MathJax_Main"/>
          <w:color w:val="2A2A2A"/>
          <w:sz w:val="31"/>
          <w:szCs w:val="31"/>
          <w:bdr w:val="none" w:sz="0" w:space="0" w:color="auto" w:frame="1"/>
          <w:lang w:eastAsia="en-GB"/>
        </w:rPr>
        <w:t>784=28×28</w:t>
      </w:r>
      <w:r w:rsidRPr="002560C0">
        <w:rPr>
          <w:rFonts w:ascii="Georgia" w:hAnsi="Georgia"/>
          <w:color w:val="2A2A2A"/>
          <w:sz w:val="30"/>
          <w:szCs w:val="30"/>
          <w:bdr w:val="none" w:sz="0" w:space="0" w:color="auto" w:frame="1"/>
          <w:lang w:eastAsia="en-GB"/>
        </w:rPr>
        <w:t>784=28×28</w:t>
      </w:r>
      <w:r w:rsidRPr="002560C0">
        <w:rPr>
          <w:rFonts w:ascii="Georgia" w:hAnsi="Georgia"/>
          <w:color w:val="333333"/>
          <w:sz w:val="30"/>
          <w:szCs w:val="30"/>
          <w:lang w:eastAsia="en-GB"/>
        </w:rPr>
        <w:t> neurons. For simplicity I've omitted most of the </w:t>
      </w:r>
      <w:r w:rsidRPr="002560C0">
        <w:rPr>
          <w:rFonts w:ascii="MathJax_Main" w:hAnsi="MathJax_Main"/>
          <w:color w:val="2A2A2A"/>
          <w:sz w:val="31"/>
          <w:szCs w:val="31"/>
          <w:bdr w:val="none" w:sz="0" w:space="0" w:color="auto" w:frame="1"/>
          <w:lang w:eastAsia="en-GB"/>
        </w:rPr>
        <w:t>784</w:t>
      </w:r>
      <w:r w:rsidRPr="002560C0">
        <w:rPr>
          <w:rFonts w:ascii="Georgia" w:hAnsi="Georgia"/>
          <w:color w:val="2A2A2A"/>
          <w:sz w:val="30"/>
          <w:szCs w:val="30"/>
          <w:bdr w:val="none" w:sz="0" w:space="0" w:color="auto" w:frame="1"/>
          <w:lang w:eastAsia="en-GB"/>
        </w:rPr>
        <w:t>784</w:t>
      </w:r>
      <w:r w:rsidRPr="002560C0">
        <w:rPr>
          <w:rFonts w:ascii="Georgia" w:hAnsi="Georgia"/>
          <w:color w:val="333333"/>
          <w:sz w:val="30"/>
          <w:szCs w:val="30"/>
          <w:lang w:eastAsia="en-GB"/>
        </w:rPr>
        <w:t> input neurons in the diagram above. The input pixels are greyscale, with a value of </w:t>
      </w:r>
      <w:r w:rsidRPr="002560C0">
        <w:rPr>
          <w:rFonts w:ascii="MathJax_Main" w:hAnsi="MathJax_Main"/>
          <w:color w:val="2A2A2A"/>
          <w:sz w:val="31"/>
          <w:szCs w:val="31"/>
          <w:bdr w:val="none" w:sz="0" w:space="0" w:color="auto" w:frame="1"/>
          <w:lang w:eastAsia="en-GB"/>
        </w:rPr>
        <w:t>0.0</w:t>
      </w:r>
      <w:r w:rsidRPr="002560C0">
        <w:rPr>
          <w:rFonts w:ascii="Georgia" w:hAnsi="Georgia"/>
          <w:color w:val="2A2A2A"/>
          <w:sz w:val="30"/>
          <w:szCs w:val="30"/>
          <w:bdr w:val="none" w:sz="0" w:space="0" w:color="auto" w:frame="1"/>
          <w:lang w:eastAsia="en-GB"/>
        </w:rPr>
        <w:t>0.0</w:t>
      </w:r>
      <w:r w:rsidRPr="002560C0">
        <w:rPr>
          <w:rFonts w:ascii="Georgia" w:hAnsi="Georgia"/>
          <w:color w:val="333333"/>
          <w:sz w:val="30"/>
          <w:szCs w:val="30"/>
          <w:lang w:eastAsia="en-GB"/>
        </w:rPr>
        <w:t> representing white, a value of </w:t>
      </w:r>
      <w:r w:rsidRPr="002560C0">
        <w:rPr>
          <w:rFonts w:ascii="MathJax_Main" w:hAnsi="MathJax_Main"/>
          <w:color w:val="2A2A2A"/>
          <w:sz w:val="31"/>
          <w:szCs w:val="31"/>
          <w:bdr w:val="none" w:sz="0" w:space="0" w:color="auto" w:frame="1"/>
          <w:lang w:eastAsia="en-GB"/>
        </w:rPr>
        <w:t>1.0</w:t>
      </w:r>
      <w:r w:rsidRPr="002560C0">
        <w:rPr>
          <w:rFonts w:ascii="Georgia" w:hAnsi="Georgia"/>
          <w:color w:val="2A2A2A"/>
          <w:sz w:val="30"/>
          <w:szCs w:val="30"/>
          <w:bdr w:val="none" w:sz="0" w:space="0" w:color="auto" w:frame="1"/>
          <w:lang w:eastAsia="en-GB"/>
        </w:rPr>
        <w:t>1.0</w:t>
      </w:r>
      <w:r w:rsidRPr="002560C0">
        <w:rPr>
          <w:rFonts w:ascii="Georgia" w:hAnsi="Georgia"/>
          <w:color w:val="333333"/>
          <w:sz w:val="30"/>
          <w:szCs w:val="30"/>
          <w:lang w:eastAsia="en-GB"/>
        </w:rPr>
        <w:t>representing black, and in between values representing gradually darkening shades of grey.</w:t>
      </w:r>
    </w:p>
    <w:p w14:paraId="7346BDB1" w14:textId="77777777" w:rsidR="00EA0D10" w:rsidRPr="002560C0" w:rsidRDefault="00EA0D10" w:rsidP="00EA0D10">
      <w:pPr>
        <w:shd w:val="clear" w:color="auto" w:fill="FFFFFF"/>
        <w:spacing w:beforeAutospacing="1" w:afterAutospacing="1"/>
        <w:rPr>
          <w:rFonts w:ascii="Georgia" w:hAnsi="Georgia"/>
          <w:color w:val="333333"/>
          <w:sz w:val="30"/>
          <w:szCs w:val="30"/>
          <w:lang w:eastAsia="en-GB"/>
        </w:rPr>
      </w:pPr>
      <w:r w:rsidRPr="002560C0">
        <w:rPr>
          <w:rFonts w:ascii="Georgia" w:hAnsi="Georgia"/>
          <w:color w:val="333333"/>
          <w:sz w:val="30"/>
          <w:szCs w:val="30"/>
          <w:lang w:eastAsia="en-GB"/>
        </w:rPr>
        <w:t>The second layer of the network is a hidden layer. We denote the number of neurons in this hidden layer by </w:t>
      </w:r>
      <w:proofErr w:type="spellStart"/>
      <w:r w:rsidRPr="002560C0">
        <w:rPr>
          <w:rFonts w:ascii="MathJax_Math-italic" w:hAnsi="MathJax_Math-italic"/>
          <w:color w:val="2A2A2A"/>
          <w:sz w:val="31"/>
          <w:szCs w:val="31"/>
          <w:bdr w:val="none" w:sz="0" w:space="0" w:color="auto" w:frame="1"/>
          <w:lang w:eastAsia="en-GB"/>
        </w:rPr>
        <w:t>n</w:t>
      </w:r>
      <w:r w:rsidRPr="002560C0">
        <w:rPr>
          <w:rFonts w:ascii="Georgia" w:hAnsi="Georgia"/>
          <w:color w:val="2A2A2A"/>
          <w:sz w:val="30"/>
          <w:szCs w:val="30"/>
          <w:bdr w:val="none" w:sz="0" w:space="0" w:color="auto" w:frame="1"/>
          <w:lang w:eastAsia="en-GB"/>
        </w:rPr>
        <w:t>n</w:t>
      </w:r>
      <w:proofErr w:type="spellEnd"/>
      <w:r w:rsidRPr="002560C0">
        <w:rPr>
          <w:rFonts w:ascii="Georgia" w:hAnsi="Georgia"/>
          <w:color w:val="333333"/>
          <w:sz w:val="30"/>
          <w:szCs w:val="30"/>
          <w:lang w:eastAsia="en-GB"/>
        </w:rPr>
        <w:t>, and we'll experiment with different values for </w:t>
      </w:r>
      <w:proofErr w:type="spellStart"/>
      <w:r w:rsidRPr="002560C0">
        <w:rPr>
          <w:rFonts w:ascii="MathJax_Math-italic" w:hAnsi="MathJax_Math-italic"/>
          <w:color w:val="2A2A2A"/>
          <w:sz w:val="31"/>
          <w:szCs w:val="31"/>
          <w:bdr w:val="none" w:sz="0" w:space="0" w:color="auto" w:frame="1"/>
          <w:lang w:eastAsia="en-GB"/>
        </w:rPr>
        <w:t>n</w:t>
      </w:r>
      <w:r w:rsidRPr="002560C0">
        <w:rPr>
          <w:rFonts w:ascii="Georgia" w:hAnsi="Georgia"/>
          <w:color w:val="2A2A2A"/>
          <w:sz w:val="30"/>
          <w:szCs w:val="30"/>
          <w:bdr w:val="none" w:sz="0" w:space="0" w:color="auto" w:frame="1"/>
          <w:lang w:eastAsia="en-GB"/>
        </w:rPr>
        <w:t>n</w:t>
      </w:r>
      <w:proofErr w:type="spellEnd"/>
      <w:r w:rsidRPr="002560C0">
        <w:rPr>
          <w:rFonts w:ascii="Georgia" w:hAnsi="Georgia"/>
          <w:color w:val="333333"/>
          <w:sz w:val="30"/>
          <w:szCs w:val="30"/>
          <w:lang w:eastAsia="en-GB"/>
        </w:rPr>
        <w:t>. The example shown illustrates a small hidden layer, containing just </w:t>
      </w:r>
      <w:r w:rsidRPr="002560C0">
        <w:rPr>
          <w:rFonts w:ascii="MathJax_Math-italic" w:hAnsi="MathJax_Math-italic"/>
          <w:color w:val="2A2A2A"/>
          <w:sz w:val="31"/>
          <w:szCs w:val="31"/>
          <w:bdr w:val="none" w:sz="0" w:space="0" w:color="auto" w:frame="1"/>
          <w:lang w:eastAsia="en-GB"/>
        </w:rPr>
        <w:t>n</w:t>
      </w:r>
      <w:r w:rsidRPr="002560C0">
        <w:rPr>
          <w:rFonts w:ascii="MathJax_Main" w:hAnsi="MathJax_Main"/>
          <w:color w:val="2A2A2A"/>
          <w:sz w:val="31"/>
          <w:szCs w:val="31"/>
          <w:bdr w:val="none" w:sz="0" w:space="0" w:color="auto" w:frame="1"/>
          <w:lang w:eastAsia="en-GB"/>
        </w:rPr>
        <w:t>=15</w:t>
      </w:r>
      <w:r w:rsidRPr="002560C0">
        <w:rPr>
          <w:rFonts w:ascii="Georgia" w:hAnsi="Georgia"/>
          <w:color w:val="2A2A2A"/>
          <w:sz w:val="30"/>
          <w:szCs w:val="30"/>
          <w:bdr w:val="none" w:sz="0" w:space="0" w:color="auto" w:frame="1"/>
          <w:lang w:eastAsia="en-GB"/>
        </w:rPr>
        <w:t>n=15</w:t>
      </w:r>
      <w:r w:rsidRPr="002560C0">
        <w:rPr>
          <w:rFonts w:ascii="Georgia" w:hAnsi="Georgia"/>
          <w:color w:val="333333"/>
          <w:sz w:val="30"/>
          <w:szCs w:val="30"/>
          <w:lang w:eastAsia="en-GB"/>
        </w:rPr>
        <w:t> neurons.</w:t>
      </w:r>
    </w:p>
    <w:p w14:paraId="7BE82755" w14:textId="77777777" w:rsidR="00EA0D10" w:rsidRPr="002560C0" w:rsidRDefault="00EA0D10" w:rsidP="00EA0D10">
      <w:pPr>
        <w:shd w:val="clear" w:color="auto" w:fill="FFFFFF"/>
        <w:spacing w:beforeAutospacing="1" w:afterAutospacing="1"/>
        <w:rPr>
          <w:rFonts w:ascii="Georgia" w:hAnsi="Georgia"/>
          <w:color w:val="333333"/>
          <w:sz w:val="30"/>
          <w:szCs w:val="30"/>
          <w:lang w:eastAsia="en-GB"/>
        </w:rPr>
      </w:pPr>
      <w:r w:rsidRPr="002560C0">
        <w:rPr>
          <w:rFonts w:ascii="Georgia" w:hAnsi="Georgia"/>
          <w:color w:val="333333"/>
          <w:sz w:val="30"/>
          <w:szCs w:val="30"/>
          <w:lang w:eastAsia="en-GB"/>
        </w:rPr>
        <w:t>The output layer of the network contains 10 neurons. If the first neuron fires, i.e., has an output </w:t>
      </w:r>
      <w:r w:rsidRPr="002560C0">
        <w:rPr>
          <w:rFonts w:ascii="MathJax_Main" w:hAnsi="MathJax_Main"/>
          <w:color w:val="2A2A2A"/>
          <w:sz w:val="31"/>
          <w:szCs w:val="31"/>
          <w:bdr w:val="none" w:sz="0" w:space="0" w:color="auto" w:frame="1"/>
          <w:lang w:eastAsia="en-GB"/>
        </w:rPr>
        <w:t>≈1</w:t>
      </w:r>
      <w:r w:rsidRPr="002560C0">
        <w:rPr>
          <w:rFonts w:ascii="Georgia" w:hAnsi="Georgia"/>
          <w:color w:val="2A2A2A"/>
          <w:sz w:val="30"/>
          <w:szCs w:val="30"/>
          <w:bdr w:val="none" w:sz="0" w:space="0" w:color="auto" w:frame="1"/>
          <w:lang w:eastAsia="en-GB"/>
        </w:rPr>
        <w:t>≈1</w:t>
      </w:r>
      <w:r w:rsidRPr="002560C0">
        <w:rPr>
          <w:rFonts w:ascii="Georgia" w:hAnsi="Georgia"/>
          <w:color w:val="333333"/>
          <w:sz w:val="30"/>
          <w:szCs w:val="30"/>
          <w:lang w:eastAsia="en-GB"/>
        </w:rPr>
        <w:t>, then that will indicate that the network thinks the digit is a </w:t>
      </w:r>
      <w:r w:rsidRPr="002560C0">
        <w:rPr>
          <w:rFonts w:ascii="MathJax_Main" w:hAnsi="MathJax_Main"/>
          <w:color w:val="2A2A2A"/>
          <w:sz w:val="31"/>
          <w:szCs w:val="31"/>
          <w:bdr w:val="none" w:sz="0" w:space="0" w:color="auto" w:frame="1"/>
          <w:lang w:eastAsia="en-GB"/>
        </w:rPr>
        <w:t>0</w:t>
      </w:r>
      <w:r w:rsidRPr="002560C0">
        <w:rPr>
          <w:rFonts w:ascii="Georgia" w:hAnsi="Georgia"/>
          <w:color w:val="2A2A2A"/>
          <w:sz w:val="30"/>
          <w:szCs w:val="30"/>
          <w:bdr w:val="none" w:sz="0" w:space="0" w:color="auto" w:frame="1"/>
          <w:lang w:eastAsia="en-GB"/>
        </w:rPr>
        <w:t>0</w:t>
      </w:r>
      <w:r w:rsidRPr="002560C0">
        <w:rPr>
          <w:rFonts w:ascii="Georgia" w:hAnsi="Georgia"/>
          <w:color w:val="333333"/>
          <w:sz w:val="30"/>
          <w:szCs w:val="30"/>
          <w:lang w:eastAsia="en-GB"/>
        </w:rPr>
        <w:t xml:space="preserve">. If the second neuron </w:t>
      </w:r>
      <w:proofErr w:type="gramStart"/>
      <w:r w:rsidRPr="002560C0">
        <w:rPr>
          <w:rFonts w:ascii="Georgia" w:hAnsi="Georgia"/>
          <w:color w:val="333333"/>
          <w:sz w:val="30"/>
          <w:szCs w:val="30"/>
          <w:lang w:eastAsia="en-GB"/>
        </w:rPr>
        <w:t>fires</w:t>
      </w:r>
      <w:proofErr w:type="gramEnd"/>
      <w:r w:rsidRPr="002560C0">
        <w:rPr>
          <w:rFonts w:ascii="Georgia" w:hAnsi="Georgia"/>
          <w:color w:val="333333"/>
          <w:sz w:val="30"/>
          <w:szCs w:val="30"/>
          <w:lang w:eastAsia="en-GB"/>
        </w:rPr>
        <w:t xml:space="preserve"> </w:t>
      </w:r>
      <w:r w:rsidRPr="002560C0">
        <w:rPr>
          <w:rFonts w:ascii="Georgia" w:hAnsi="Georgia"/>
          <w:color w:val="333333"/>
          <w:sz w:val="30"/>
          <w:szCs w:val="30"/>
          <w:lang w:eastAsia="en-GB"/>
        </w:rPr>
        <w:lastRenderedPageBreak/>
        <w:t>then that will indicate that the network thinks the digit is a </w:t>
      </w:r>
      <w:r w:rsidRPr="002560C0">
        <w:rPr>
          <w:rFonts w:ascii="MathJax_Main" w:hAnsi="MathJax_Main"/>
          <w:color w:val="2A2A2A"/>
          <w:sz w:val="31"/>
          <w:szCs w:val="31"/>
          <w:bdr w:val="none" w:sz="0" w:space="0" w:color="auto" w:frame="1"/>
          <w:lang w:eastAsia="en-GB"/>
        </w:rPr>
        <w:t>1</w:t>
      </w:r>
      <w:r w:rsidRPr="002560C0">
        <w:rPr>
          <w:rFonts w:ascii="Georgia" w:hAnsi="Georgia"/>
          <w:color w:val="2A2A2A"/>
          <w:sz w:val="30"/>
          <w:szCs w:val="30"/>
          <w:bdr w:val="none" w:sz="0" w:space="0" w:color="auto" w:frame="1"/>
          <w:lang w:eastAsia="en-GB"/>
        </w:rPr>
        <w:t>1</w:t>
      </w:r>
      <w:r w:rsidRPr="002560C0">
        <w:rPr>
          <w:rFonts w:ascii="Georgia" w:hAnsi="Georgia"/>
          <w:color w:val="333333"/>
          <w:sz w:val="30"/>
          <w:szCs w:val="30"/>
          <w:lang w:eastAsia="en-GB"/>
        </w:rPr>
        <w:t>. And so on. A little more precisely, we number the output neurons from </w:t>
      </w:r>
      <w:r w:rsidRPr="002560C0">
        <w:rPr>
          <w:rFonts w:ascii="MathJax_Main" w:hAnsi="MathJax_Main"/>
          <w:color w:val="2A2A2A"/>
          <w:sz w:val="31"/>
          <w:szCs w:val="31"/>
          <w:bdr w:val="none" w:sz="0" w:space="0" w:color="auto" w:frame="1"/>
          <w:lang w:eastAsia="en-GB"/>
        </w:rPr>
        <w:t>0</w:t>
      </w:r>
      <w:r w:rsidRPr="002560C0">
        <w:rPr>
          <w:rFonts w:ascii="Georgia" w:hAnsi="Georgia"/>
          <w:color w:val="2A2A2A"/>
          <w:sz w:val="30"/>
          <w:szCs w:val="30"/>
          <w:bdr w:val="none" w:sz="0" w:space="0" w:color="auto" w:frame="1"/>
          <w:lang w:eastAsia="en-GB"/>
        </w:rPr>
        <w:t>0</w:t>
      </w:r>
      <w:r w:rsidRPr="002560C0">
        <w:rPr>
          <w:rFonts w:ascii="Georgia" w:hAnsi="Georgia"/>
          <w:color w:val="333333"/>
          <w:sz w:val="30"/>
          <w:szCs w:val="30"/>
          <w:lang w:eastAsia="en-GB"/>
        </w:rPr>
        <w:t> through </w:t>
      </w:r>
      <w:r w:rsidRPr="002560C0">
        <w:rPr>
          <w:rFonts w:ascii="MathJax_Main" w:hAnsi="MathJax_Main"/>
          <w:color w:val="2A2A2A"/>
          <w:sz w:val="31"/>
          <w:szCs w:val="31"/>
          <w:bdr w:val="none" w:sz="0" w:space="0" w:color="auto" w:frame="1"/>
          <w:lang w:eastAsia="en-GB"/>
        </w:rPr>
        <w:t>9</w:t>
      </w:r>
      <w:r w:rsidRPr="002560C0">
        <w:rPr>
          <w:rFonts w:ascii="Georgia" w:hAnsi="Georgia"/>
          <w:color w:val="2A2A2A"/>
          <w:sz w:val="30"/>
          <w:szCs w:val="30"/>
          <w:bdr w:val="none" w:sz="0" w:space="0" w:color="auto" w:frame="1"/>
          <w:lang w:eastAsia="en-GB"/>
        </w:rPr>
        <w:t>9</w:t>
      </w:r>
      <w:r w:rsidRPr="002560C0">
        <w:rPr>
          <w:rFonts w:ascii="Georgia" w:hAnsi="Georgia"/>
          <w:color w:val="333333"/>
          <w:sz w:val="30"/>
          <w:szCs w:val="30"/>
          <w:lang w:eastAsia="en-GB"/>
        </w:rPr>
        <w:t>, and figure out which neuron has the highest activation value. If that neuron is, say, neuron number </w:t>
      </w:r>
      <w:r w:rsidRPr="002560C0">
        <w:rPr>
          <w:rFonts w:ascii="MathJax_Main" w:hAnsi="MathJax_Main"/>
          <w:color w:val="2A2A2A"/>
          <w:sz w:val="31"/>
          <w:szCs w:val="31"/>
          <w:bdr w:val="none" w:sz="0" w:space="0" w:color="auto" w:frame="1"/>
          <w:lang w:eastAsia="en-GB"/>
        </w:rPr>
        <w:t>6</w:t>
      </w:r>
      <w:r w:rsidRPr="002560C0">
        <w:rPr>
          <w:rFonts w:ascii="Georgia" w:hAnsi="Georgia"/>
          <w:color w:val="2A2A2A"/>
          <w:sz w:val="30"/>
          <w:szCs w:val="30"/>
          <w:bdr w:val="none" w:sz="0" w:space="0" w:color="auto" w:frame="1"/>
          <w:lang w:eastAsia="en-GB"/>
        </w:rPr>
        <w:t>6</w:t>
      </w:r>
      <w:r w:rsidRPr="002560C0">
        <w:rPr>
          <w:rFonts w:ascii="Georgia" w:hAnsi="Georgia"/>
          <w:color w:val="333333"/>
          <w:sz w:val="30"/>
          <w:szCs w:val="30"/>
          <w:lang w:eastAsia="en-GB"/>
        </w:rPr>
        <w:t>, then our network will guess that the input digit was a </w:t>
      </w:r>
      <w:r w:rsidRPr="002560C0">
        <w:rPr>
          <w:rFonts w:ascii="MathJax_Main" w:hAnsi="MathJax_Main"/>
          <w:color w:val="2A2A2A"/>
          <w:sz w:val="31"/>
          <w:szCs w:val="31"/>
          <w:bdr w:val="none" w:sz="0" w:space="0" w:color="auto" w:frame="1"/>
          <w:lang w:eastAsia="en-GB"/>
        </w:rPr>
        <w:t>6</w:t>
      </w:r>
      <w:r w:rsidRPr="002560C0">
        <w:rPr>
          <w:rFonts w:ascii="Georgia" w:hAnsi="Georgia"/>
          <w:color w:val="2A2A2A"/>
          <w:sz w:val="30"/>
          <w:szCs w:val="30"/>
          <w:bdr w:val="none" w:sz="0" w:space="0" w:color="auto" w:frame="1"/>
          <w:lang w:eastAsia="en-GB"/>
        </w:rPr>
        <w:t>6</w:t>
      </w:r>
      <w:r w:rsidRPr="002560C0">
        <w:rPr>
          <w:rFonts w:ascii="Georgia" w:hAnsi="Georgia"/>
          <w:color w:val="333333"/>
          <w:sz w:val="30"/>
          <w:szCs w:val="30"/>
          <w:lang w:eastAsia="en-GB"/>
        </w:rPr>
        <w:t>. And so on for the other output neurons.</w:t>
      </w:r>
    </w:p>
    <w:p w14:paraId="1439E7C9" w14:textId="77777777" w:rsidR="00EA0D10" w:rsidRPr="002560C0" w:rsidRDefault="00EA0D10" w:rsidP="00EA0D10">
      <w:pPr>
        <w:shd w:val="clear" w:color="auto" w:fill="FFFFFF"/>
        <w:spacing w:beforeAutospacing="1" w:afterAutospacing="1"/>
        <w:rPr>
          <w:rFonts w:ascii="Georgia" w:hAnsi="Georgia"/>
          <w:color w:val="333333"/>
          <w:sz w:val="30"/>
          <w:szCs w:val="30"/>
          <w:lang w:eastAsia="en-GB"/>
        </w:rPr>
      </w:pPr>
      <w:r w:rsidRPr="002560C0">
        <w:rPr>
          <w:rFonts w:ascii="Georgia" w:hAnsi="Georgia"/>
          <w:color w:val="333333"/>
          <w:sz w:val="30"/>
          <w:szCs w:val="30"/>
          <w:lang w:eastAsia="en-GB"/>
        </w:rPr>
        <w:t>You might wonder why we use </w:t>
      </w:r>
      <w:r w:rsidRPr="002560C0">
        <w:rPr>
          <w:rFonts w:ascii="MathJax_Main" w:hAnsi="MathJax_Main"/>
          <w:color w:val="2A2A2A"/>
          <w:sz w:val="31"/>
          <w:szCs w:val="31"/>
          <w:bdr w:val="none" w:sz="0" w:space="0" w:color="auto" w:frame="1"/>
          <w:lang w:eastAsia="en-GB"/>
        </w:rPr>
        <w:t>10</w:t>
      </w:r>
      <w:r w:rsidRPr="002560C0">
        <w:rPr>
          <w:rFonts w:ascii="Georgia" w:hAnsi="Georgia"/>
          <w:color w:val="2A2A2A"/>
          <w:sz w:val="30"/>
          <w:szCs w:val="30"/>
          <w:bdr w:val="none" w:sz="0" w:space="0" w:color="auto" w:frame="1"/>
          <w:lang w:eastAsia="en-GB"/>
        </w:rPr>
        <w:t>10</w:t>
      </w:r>
      <w:r w:rsidRPr="002560C0">
        <w:rPr>
          <w:rFonts w:ascii="Georgia" w:hAnsi="Georgia"/>
          <w:color w:val="333333"/>
          <w:sz w:val="30"/>
          <w:szCs w:val="30"/>
          <w:lang w:eastAsia="en-GB"/>
        </w:rPr>
        <w:t> output neurons. After all, the goal of the network is to tell us which digit (</w:t>
      </w:r>
      <w:r w:rsidRPr="002560C0">
        <w:rPr>
          <w:rFonts w:ascii="MathJax_Main" w:hAnsi="MathJax_Main"/>
          <w:color w:val="2A2A2A"/>
          <w:sz w:val="31"/>
          <w:szCs w:val="31"/>
          <w:bdr w:val="none" w:sz="0" w:space="0" w:color="auto" w:frame="1"/>
          <w:lang w:eastAsia="en-GB"/>
        </w:rPr>
        <w:t>0,</w:t>
      </w:r>
      <w:proofErr w:type="gramStart"/>
      <w:r w:rsidRPr="002560C0">
        <w:rPr>
          <w:rFonts w:ascii="MathJax_Main" w:hAnsi="MathJax_Main"/>
          <w:color w:val="2A2A2A"/>
          <w:sz w:val="31"/>
          <w:szCs w:val="31"/>
          <w:bdr w:val="none" w:sz="0" w:space="0" w:color="auto" w:frame="1"/>
          <w:lang w:eastAsia="en-GB"/>
        </w:rPr>
        <w:t>1,2,…</w:t>
      </w:r>
      <w:proofErr w:type="gramEnd"/>
      <w:r w:rsidRPr="002560C0">
        <w:rPr>
          <w:rFonts w:ascii="MathJax_Main" w:hAnsi="MathJax_Main"/>
          <w:color w:val="2A2A2A"/>
          <w:sz w:val="31"/>
          <w:szCs w:val="31"/>
          <w:bdr w:val="none" w:sz="0" w:space="0" w:color="auto" w:frame="1"/>
          <w:lang w:eastAsia="en-GB"/>
        </w:rPr>
        <w:t>,9</w:t>
      </w:r>
      <w:r w:rsidRPr="002560C0">
        <w:rPr>
          <w:rFonts w:ascii="Georgia" w:hAnsi="Georgia"/>
          <w:color w:val="2A2A2A"/>
          <w:sz w:val="30"/>
          <w:szCs w:val="30"/>
          <w:bdr w:val="none" w:sz="0" w:space="0" w:color="auto" w:frame="1"/>
          <w:lang w:eastAsia="en-GB"/>
        </w:rPr>
        <w:t>0,1,2,…,9</w:t>
      </w:r>
      <w:r w:rsidRPr="002560C0">
        <w:rPr>
          <w:rFonts w:ascii="Georgia" w:hAnsi="Georgia"/>
          <w:color w:val="333333"/>
          <w:sz w:val="30"/>
          <w:szCs w:val="30"/>
          <w:lang w:eastAsia="en-GB"/>
        </w:rPr>
        <w:t>) corresponds to the input image. A seemingly natural way of doing that is to use just </w:t>
      </w:r>
      <w:r w:rsidRPr="002560C0">
        <w:rPr>
          <w:rFonts w:ascii="MathJax_Main" w:hAnsi="MathJax_Main"/>
          <w:color w:val="2A2A2A"/>
          <w:sz w:val="31"/>
          <w:szCs w:val="31"/>
          <w:bdr w:val="none" w:sz="0" w:space="0" w:color="auto" w:frame="1"/>
          <w:lang w:eastAsia="en-GB"/>
        </w:rPr>
        <w:t>4</w:t>
      </w:r>
      <w:r w:rsidRPr="002560C0">
        <w:rPr>
          <w:rFonts w:ascii="Georgia" w:hAnsi="Georgia"/>
          <w:color w:val="2A2A2A"/>
          <w:sz w:val="30"/>
          <w:szCs w:val="30"/>
          <w:bdr w:val="none" w:sz="0" w:space="0" w:color="auto" w:frame="1"/>
          <w:lang w:eastAsia="en-GB"/>
        </w:rPr>
        <w:t>4</w:t>
      </w:r>
      <w:r w:rsidRPr="002560C0">
        <w:rPr>
          <w:rFonts w:ascii="Georgia" w:hAnsi="Georgia"/>
          <w:color w:val="333333"/>
          <w:sz w:val="30"/>
          <w:szCs w:val="30"/>
          <w:lang w:eastAsia="en-GB"/>
        </w:rPr>
        <w:t> output neurons, treating each neuron as taking on a binary value, depending on whether the neuron's output is closer to </w:t>
      </w:r>
      <w:r w:rsidRPr="002560C0">
        <w:rPr>
          <w:rFonts w:ascii="MathJax_Main" w:hAnsi="MathJax_Main"/>
          <w:color w:val="2A2A2A"/>
          <w:sz w:val="31"/>
          <w:szCs w:val="31"/>
          <w:bdr w:val="none" w:sz="0" w:space="0" w:color="auto" w:frame="1"/>
          <w:lang w:eastAsia="en-GB"/>
        </w:rPr>
        <w:t>0</w:t>
      </w:r>
      <w:r w:rsidRPr="002560C0">
        <w:rPr>
          <w:rFonts w:ascii="Georgia" w:hAnsi="Georgia"/>
          <w:color w:val="2A2A2A"/>
          <w:sz w:val="30"/>
          <w:szCs w:val="30"/>
          <w:bdr w:val="none" w:sz="0" w:space="0" w:color="auto" w:frame="1"/>
          <w:lang w:eastAsia="en-GB"/>
        </w:rPr>
        <w:t>0</w:t>
      </w:r>
      <w:r w:rsidRPr="002560C0">
        <w:rPr>
          <w:rFonts w:ascii="Georgia" w:hAnsi="Georgia"/>
          <w:color w:val="333333"/>
          <w:sz w:val="30"/>
          <w:szCs w:val="30"/>
          <w:lang w:eastAsia="en-GB"/>
        </w:rPr>
        <w:t> or to </w:t>
      </w:r>
      <w:r w:rsidRPr="002560C0">
        <w:rPr>
          <w:rFonts w:ascii="MathJax_Main" w:hAnsi="MathJax_Main"/>
          <w:color w:val="2A2A2A"/>
          <w:sz w:val="31"/>
          <w:szCs w:val="31"/>
          <w:bdr w:val="none" w:sz="0" w:space="0" w:color="auto" w:frame="1"/>
          <w:lang w:eastAsia="en-GB"/>
        </w:rPr>
        <w:t>1</w:t>
      </w:r>
      <w:r w:rsidRPr="002560C0">
        <w:rPr>
          <w:rFonts w:ascii="Georgia" w:hAnsi="Georgia"/>
          <w:color w:val="2A2A2A"/>
          <w:sz w:val="30"/>
          <w:szCs w:val="30"/>
          <w:bdr w:val="none" w:sz="0" w:space="0" w:color="auto" w:frame="1"/>
          <w:lang w:eastAsia="en-GB"/>
        </w:rPr>
        <w:t>1</w:t>
      </w:r>
      <w:r w:rsidRPr="002560C0">
        <w:rPr>
          <w:rFonts w:ascii="Georgia" w:hAnsi="Georgia"/>
          <w:color w:val="333333"/>
          <w:sz w:val="30"/>
          <w:szCs w:val="30"/>
          <w:lang w:eastAsia="en-GB"/>
        </w:rPr>
        <w:t>. Four neurons are enough to encode the answer, since </w:t>
      </w:r>
      <w:r w:rsidRPr="002560C0">
        <w:rPr>
          <w:rFonts w:ascii="MathJax_Main" w:hAnsi="MathJax_Main"/>
          <w:color w:val="2A2A2A"/>
          <w:sz w:val="31"/>
          <w:szCs w:val="31"/>
          <w:bdr w:val="none" w:sz="0" w:space="0" w:color="auto" w:frame="1"/>
          <w:lang w:eastAsia="en-GB"/>
        </w:rPr>
        <w:t>2</w:t>
      </w:r>
      <w:r w:rsidRPr="002560C0">
        <w:rPr>
          <w:rFonts w:ascii="MathJax_Main" w:hAnsi="MathJax_Main"/>
          <w:color w:val="2A2A2A"/>
          <w:sz w:val="22"/>
          <w:szCs w:val="22"/>
          <w:bdr w:val="none" w:sz="0" w:space="0" w:color="auto" w:frame="1"/>
          <w:lang w:eastAsia="en-GB"/>
        </w:rPr>
        <w:t>4</w:t>
      </w:r>
      <w:r w:rsidRPr="002560C0">
        <w:rPr>
          <w:rFonts w:ascii="MathJax_Main" w:hAnsi="MathJax_Main"/>
          <w:color w:val="2A2A2A"/>
          <w:sz w:val="31"/>
          <w:szCs w:val="31"/>
          <w:bdr w:val="none" w:sz="0" w:space="0" w:color="auto" w:frame="1"/>
          <w:lang w:eastAsia="en-GB"/>
        </w:rPr>
        <w:t>=16</w:t>
      </w:r>
      <w:r w:rsidRPr="002560C0">
        <w:rPr>
          <w:rFonts w:ascii="Georgia" w:hAnsi="Georgia"/>
          <w:color w:val="2A2A2A"/>
          <w:sz w:val="30"/>
          <w:szCs w:val="30"/>
          <w:bdr w:val="none" w:sz="0" w:space="0" w:color="auto" w:frame="1"/>
          <w:lang w:eastAsia="en-GB"/>
        </w:rPr>
        <w:t>24=16</w:t>
      </w:r>
      <w:r w:rsidRPr="002560C0">
        <w:rPr>
          <w:rFonts w:ascii="Georgia" w:hAnsi="Georgia"/>
          <w:color w:val="333333"/>
          <w:sz w:val="30"/>
          <w:szCs w:val="30"/>
          <w:lang w:eastAsia="en-GB"/>
        </w:rPr>
        <w:t> is more than the 10 possible values for the input digit. Why should our network use </w:t>
      </w:r>
      <w:r w:rsidRPr="002560C0">
        <w:rPr>
          <w:rFonts w:ascii="MathJax_Main" w:hAnsi="MathJax_Main"/>
          <w:color w:val="2A2A2A"/>
          <w:sz w:val="31"/>
          <w:szCs w:val="31"/>
          <w:bdr w:val="none" w:sz="0" w:space="0" w:color="auto" w:frame="1"/>
          <w:lang w:eastAsia="en-GB"/>
        </w:rPr>
        <w:t>10</w:t>
      </w:r>
      <w:r w:rsidRPr="002560C0">
        <w:rPr>
          <w:rFonts w:ascii="Georgia" w:hAnsi="Georgia"/>
          <w:color w:val="2A2A2A"/>
          <w:sz w:val="30"/>
          <w:szCs w:val="30"/>
          <w:bdr w:val="none" w:sz="0" w:space="0" w:color="auto" w:frame="1"/>
          <w:lang w:eastAsia="en-GB"/>
        </w:rPr>
        <w:t>10</w:t>
      </w:r>
      <w:r w:rsidRPr="002560C0">
        <w:rPr>
          <w:rFonts w:ascii="Georgia" w:hAnsi="Georgia"/>
          <w:color w:val="333333"/>
          <w:sz w:val="30"/>
          <w:szCs w:val="30"/>
          <w:lang w:eastAsia="en-GB"/>
        </w:rPr>
        <w:t xml:space="preserve"> neurons instead? Isn't that inefficient? The ultimate justification is empirical: we can try out both network designs, and it turns out that, for this </w:t>
      </w:r>
      <w:proofErr w:type="gramStart"/>
      <w:r w:rsidRPr="002560C0">
        <w:rPr>
          <w:rFonts w:ascii="Georgia" w:hAnsi="Georgia"/>
          <w:color w:val="333333"/>
          <w:sz w:val="30"/>
          <w:szCs w:val="30"/>
          <w:lang w:eastAsia="en-GB"/>
        </w:rPr>
        <w:t>particular problem</w:t>
      </w:r>
      <w:proofErr w:type="gramEnd"/>
      <w:r w:rsidRPr="002560C0">
        <w:rPr>
          <w:rFonts w:ascii="Georgia" w:hAnsi="Georgia"/>
          <w:color w:val="333333"/>
          <w:sz w:val="30"/>
          <w:szCs w:val="30"/>
          <w:lang w:eastAsia="en-GB"/>
        </w:rPr>
        <w:t>, the network with </w:t>
      </w:r>
      <w:r w:rsidRPr="002560C0">
        <w:rPr>
          <w:rFonts w:ascii="MathJax_Main" w:hAnsi="MathJax_Main"/>
          <w:color w:val="2A2A2A"/>
          <w:sz w:val="31"/>
          <w:szCs w:val="31"/>
          <w:bdr w:val="none" w:sz="0" w:space="0" w:color="auto" w:frame="1"/>
          <w:lang w:eastAsia="en-GB"/>
        </w:rPr>
        <w:t>10</w:t>
      </w:r>
      <w:r w:rsidRPr="002560C0">
        <w:rPr>
          <w:rFonts w:ascii="Georgia" w:hAnsi="Georgia"/>
          <w:color w:val="2A2A2A"/>
          <w:sz w:val="30"/>
          <w:szCs w:val="30"/>
          <w:bdr w:val="none" w:sz="0" w:space="0" w:color="auto" w:frame="1"/>
          <w:lang w:eastAsia="en-GB"/>
        </w:rPr>
        <w:t>10</w:t>
      </w:r>
      <w:r w:rsidRPr="002560C0">
        <w:rPr>
          <w:rFonts w:ascii="Georgia" w:hAnsi="Georgia"/>
          <w:color w:val="333333"/>
          <w:sz w:val="30"/>
          <w:szCs w:val="30"/>
          <w:lang w:eastAsia="en-GB"/>
        </w:rPr>
        <w:t xml:space="preserve">output neurons learns to recognize digits </w:t>
      </w:r>
      <w:r w:rsidRPr="002560C0">
        <w:rPr>
          <w:rFonts w:ascii="Georgia" w:hAnsi="Georgia"/>
          <w:color w:val="333333"/>
          <w:sz w:val="30"/>
          <w:szCs w:val="30"/>
          <w:lang w:eastAsia="en-GB"/>
        </w:rPr>
        <w:lastRenderedPageBreak/>
        <w:t>better than the network with </w:t>
      </w:r>
      <w:r w:rsidRPr="002560C0">
        <w:rPr>
          <w:rFonts w:ascii="MathJax_Main" w:hAnsi="MathJax_Main"/>
          <w:color w:val="2A2A2A"/>
          <w:sz w:val="31"/>
          <w:szCs w:val="31"/>
          <w:bdr w:val="none" w:sz="0" w:space="0" w:color="auto" w:frame="1"/>
          <w:lang w:eastAsia="en-GB"/>
        </w:rPr>
        <w:t>4</w:t>
      </w:r>
      <w:r w:rsidRPr="002560C0">
        <w:rPr>
          <w:rFonts w:ascii="Georgia" w:hAnsi="Georgia"/>
          <w:color w:val="2A2A2A"/>
          <w:sz w:val="30"/>
          <w:szCs w:val="30"/>
          <w:bdr w:val="none" w:sz="0" w:space="0" w:color="auto" w:frame="1"/>
          <w:lang w:eastAsia="en-GB"/>
        </w:rPr>
        <w:t>4</w:t>
      </w:r>
      <w:r w:rsidRPr="002560C0">
        <w:rPr>
          <w:rFonts w:ascii="Georgia" w:hAnsi="Georgia"/>
          <w:color w:val="333333"/>
          <w:sz w:val="30"/>
          <w:szCs w:val="30"/>
          <w:lang w:eastAsia="en-GB"/>
        </w:rPr>
        <w:t> output neurons. But that leaves us wondering </w:t>
      </w:r>
      <w:r w:rsidRPr="002560C0">
        <w:rPr>
          <w:rFonts w:ascii="Georgia" w:hAnsi="Georgia"/>
          <w:i/>
          <w:iCs/>
          <w:color w:val="333333"/>
          <w:sz w:val="30"/>
          <w:szCs w:val="30"/>
          <w:lang w:eastAsia="en-GB"/>
        </w:rPr>
        <w:t>why</w:t>
      </w:r>
      <w:r w:rsidRPr="002560C0">
        <w:rPr>
          <w:rFonts w:ascii="Georgia" w:hAnsi="Georgia"/>
          <w:color w:val="333333"/>
          <w:sz w:val="30"/>
          <w:szCs w:val="30"/>
          <w:lang w:eastAsia="en-GB"/>
        </w:rPr>
        <w:t> using </w:t>
      </w:r>
      <w:r w:rsidRPr="002560C0">
        <w:rPr>
          <w:rFonts w:ascii="MathJax_Main" w:hAnsi="MathJax_Main"/>
          <w:color w:val="2A2A2A"/>
          <w:sz w:val="31"/>
          <w:szCs w:val="31"/>
          <w:bdr w:val="none" w:sz="0" w:space="0" w:color="auto" w:frame="1"/>
          <w:lang w:eastAsia="en-GB"/>
        </w:rPr>
        <w:t>10</w:t>
      </w:r>
      <w:r w:rsidRPr="002560C0">
        <w:rPr>
          <w:rFonts w:ascii="Georgia" w:hAnsi="Georgia"/>
          <w:color w:val="2A2A2A"/>
          <w:sz w:val="30"/>
          <w:szCs w:val="30"/>
          <w:bdr w:val="none" w:sz="0" w:space="0" w:color="auto" w:frame="1"/>
          <w:lang w:eastAsia="en-GB"/>
        </w:rPr>
        <w:t>10</w:t>
      </w:r>
      <w:r w:rsidRPr="002560C0">
        <w:rPr>
          <w:rFonts w:ascii="Georgia" w:hAnsi="Georgia"/>
          <w:color w:val="333333"/>
          <w:sz w:val="30"/>
          <w:szCs w:val="30"/>
          <w:lang w:eastAsia="en-GB"/>
        </w:rPr>
        <w:t>output neurons works better. Is there some heuristic that would tell us in advance that we should use the </w:t>
      </w:r>
      <w:r w:rsidRPr="002560C0">
        <w:rPr>
          <w:rFonts w:ascii="MathJax_Main" w:hAnsi="MathJax_Main"/>
          <w:color w:val="2A2A2A"/>
          <w:sz w:val="31"/>
          <w:szCs w:val="31"/>
          <w:bdr w:val="none" w:sz="0" w:space="0" w:color="auto" w:frame="1"/>
          <w:lang w:eastAsia="en-GB"/>
        </w:rPr>
        <w:t>10</w:t>
      </w:r>
      <w:r w:rsidRPr="002560C0">
        <w:rPr>
          <w:rFonts w:ascii="Georgia" w:hAnsi="Georgia"/>
          <w:color w:val="2A2A2A"/>
          <w:sz w:val="30"/>
          <w:szCs w:val="30"/>
          <w:bdr w:val="none" w:sz="0" w:space="0" w:color="auto" w:frame="1"/>
          <w:lang w:eastAsia="en-GB"/>
        </w:rPr>
        <w:t>10</w:t>
      </w:r>
      <w:r w:rsidRPr="002560C0">
        <w:rPr>
          <w:rFonts w:ascii="Georgia" w:hAnsi="Georgia"/>
          <w:color w:val="333333"/>
          <w:sz w:val="30"/>
          <w:szCs w:val="30"/>
          <w:lang w:eastAsia="en-GB"/>
        </w:rPr>
        <w:t>-output encoding instead of the </w:t>
      </w:r>
      <w:r w:rsidRPr="002560C0">
        <w:rPr>
          <w:rFonts w:ascii="MathJax_Main" w:hAnsi="MathJax_Main"/>
          <w:color w:val="2A2A2A"/>
          <w:sz w:val="31"/>
          <w:szCs w:val="31"/>
          <w:bdr w:val="none" w:sz="0" w:space="0" w:color="auto" w:frame="1"/>
          <w:lang w:eastAsia="en-GB"/>
        </w:rPr>
        <w:t>4</w:t>
      </w:r>
      <w:r w:rsidRPr="002560C0">
        <w:rPr>
          <w:rFonts w:ascii="Georgia" w:hAnsi="Georgia"/>
          <w:color w:val="2A2A2A"/>
          <w:sz w:val="30"/>
          <w:szCs w:val="30"/>
          <w:bdr w:val="none" w:sz="0" w:space="0" w:color="auto" w:frame="1"/>
          <w:lang w:eastAsia="en-GB"/>
        </w:rPr>
        <w:t>4</w:t>
      </w:r>
      <w:r w:rsidRPr="002560C0">
        <w:rPr>
          <w:rFonts w:ascii="Georgia" w:hAnsi="Georgia"/>
          <w:color w:val="333333"/>
          <w:sz w:val="30"/>
          <w:szCs w:val="30"/>
          <w:lang w:eastAsia="en-GB"/>
        </w:rPr>
        <w:t>-output encoding?</w:t>
      </w:r>
    </w:p>
    <w:p w14:paraId="0C7DBFE5" w14:textId="77777777" w:rsidR="00EA0D10" w:rsidRPr="002560C0" w:rsidRDefault="00EA0D10" w:rsidP="00EA0D10">
      <w:pPr>
        <w:shd w:val="clear" w:color="auto" w:fill="FFFFFF"/>
        <w:spacing w:beforeAutospacing="1" w:afterAutospacing="1"/>
        <w:rPr>
          <w:rFonts w:ascii="Georgia" w:hAnsi="Georgia"/>
          <w:color w:val="333333"/>
          <w:sz w:val="30"/>
          <w:szCs w:val="30"/>
          <w:lang w:eastAsia="en-GB"/>
        </w:rPr>
      </w:pPr>
      <w:r w:rsidRPr="002560C0">
        <w:rPr>
          <w:rFonts w:ascii="Georgia" w:hAnsi="Georgia"/>
          <w:color w:val="333333"/>
          <w:sz w:val="30"/>
          <w:szCs w:val="30"/>
          <w:lang w:eastAsia="en-GB"/>
        </w:rPr>
        <w:t>To understand why we do this, it helps to think about what the neural network is doing from first principles. Consider first the case where we use </w:t>
      </w:r>
      <w:r w:rsidRPr="002560C0">
        <w:rPr>
          <w:rFonts w:ascii="MathJax_Main" w:hAnsi="MathJax_Main"/>
          <w:color w:val="2A2A2A"/>
          <w:sz w:val="31"/>
          <w:szCs w:val="31"/>
          <w:bdr w:val="none" w:sz="0" w:space="0" w:color="auto" w:frame="1"/>
          <w:lang w:eastAsia="en-GB"/>
        </w:rPr>
        <w:t>10</w:t>
      </w:r>
      <w:r w:rsidRPr="002560C0">
        <w:rPr>
          <w:rFonts w:ascii="Georgia" w:hAnsi="Georgia"/>
          <w:color w:val="2A2A2A"/>
          <w:sz w:val="30"/>
          <w:szCs w:val="30"/>
          <w:bdr w:val="none" w:sz="0" w:space="0" w:color="auto" w:frame="1"/>
          <w:lang w:eastAsia="en-GB"/>
        </w:rPr>
        <w:t>10</w:t>
      </w:r>
      <w:r w:rsidRPr="002560C0">
        <w:rPr>
          <w:rFonts w:ascii="Georgia" w:hAnsi="Georgia"/>
          <w:color w:val="333333"/>
          <w:sz w:val="30"/>
          <w:szCs w:val="30"/>
          <w:lang w:eastAsia="en-GB"/>
        </w:rPr>
        <w:t xml:space="preserve"> output neurons. Let's concentrate on the first output neuron, the one that's trying to decide </w:t>
      </w:r>
      <w:proofErr w:type="gramStart"/>
      <w:r w:rsidRPr="002560C0">
        <w:rPr>
          <w:rFonts w:ascii="Georgia" w:hAnsi="Georgia"/>
          <w:color w:val="333333"/>
          <w:sz w:val="30"/>
          <w:szCs w:val="30"/>
          <w:lang w:eastAsia="en-GB"/>
        </w:rPr>
        <w:t>whether or not</w:t>
      </w:r>
      <w:proofErr w:type="gramEnd"/>
      <w:r w:rsidRPr="002560C0">
        <w:rPr>
          <w:rFonts w:ascii="Georgia" w:hAnsi="Georgia"/>
          <w:color w:val="333333"/>
          <w:sz w:val="30"/>
          <w:szCs w:val="30"/>
          <w:lang w:eastAsia="en-GB"/>
        </w:rPr>
        <w:t xml:space="preserve"> the digit is a </w:t>
      </w:r>
      <w:r w:rsidRPr="002560C0">
        <w:rPr>
          <w:rFonts w:ascii="MathJax_Main" w:hAnsi="MathJax_Main"/>
          <w:color w:val="2A2A2A"/>
          <w:sz w:val="31"/>
          <w:szCs w:val="31"/>
          <w:bdr w:val="none" w:sz="0" w:space="0" w:color="auto" w:frame="1"/>
          <w:lang w:eastAsia="en-GB"/>
        </w:rPr>
        <w:t>0</w:t>
      </w:r>
      <w:r w:rsidRPr="002560C0">
        <w:rPr>
          <w:rFonts w:ascii="Georgia" w:hAnsi="Georgia"/>
          <w:color w:val="2A2A2A"/>
          <w:sz w:val="30"/>
          <w:szCs w:val="30"/>
          <w:bdr w:val="none" w:sz="0" w:space="0" w:color="auto" w:frame="1"/>
          <w:lang w:eastAsia="en-GB"/>
        </w:rPr>
        <w:t>0</w:t>
      </w:r>
      <w:r w:rsidRPr="002560C0">
        <w:rPr>
          <w:rFonts w:ascii="Georgia" w:hAnsi="Georgia"/>
          <w:color w:val="333333"/>
          <w:sz w:val="30"/>
          <w:szCs w:val="30"/>
          <w:lang w:eastAsia="en-GB"/>
        </w:rPr>
        <w:t>. It does this by weighing up evidence from the hidden layer of neurons. What are those hidden neurons doing? Well, just suppose for the sake of argument that the first neuron in the hidden </w:t>
      </w:r>
    </w:p>
    <w:p w14:paraId="4F377EAB" w14:textId="77777777" w:rsidR="00EA0D10" w:rsidRDefault="00EA0D10" w:rsidP="00EA0D10">
      <w:pPr>
        <w:shd w:val="clear" w:color="auto" w:fill="FFFFFF"/>
        <w:spacing w:before="100" w:beforeAutospacing="1" w:after="100" w:afterAutospacing="1"/>
        <w:rPr>
          <w:rFonts w:ascii="Georgia" w:hAnsi="Georgia"/>
          <w:color w:val="333333"/>
          <w:sz w:val="30"/>
          <w:szCs w:val="30"/>
          <w:lang w:eastAsia="en-GB"/>
        </w:rPr>
      </w:pPr>
    </w:p>
    <w:p w14:paraId="1F035518" w14:textId="77777777" w:rsidR="00EA0D10" w:rsidRDefault="00EA0D10" w:rsidP="00EA0D10">
      <w:pPr>
        <w:shd w:val="clear" w:color="auto" w:fill="FFFFFF"/>
        <w:spacing w:before="100" w:beforeAutospacing="1" w:after="100" w:afterAutospacing="1"/>
        <w:rPr>
          <w:rFonts w:ascii="Georgia" w:hAnsi="Georgia"/>
          <w:color w:val="333333"/>
          <w:sz w:val="30"/>
          <w:szCs w:val="30"/>
          <w:lang w:eastAsia="en-GB"/>
        </w:rPr>
      </w:pPr>
    </w:p>
    <w:p w14:paraId="5DE42D91" w14:textId="77777777" w:rsidR="00EA0D10" w:rsidRPr="002560C0" w:rsidRDefault="00EA0D10" w:rsidP="00EA0D10">
      <w:pPr>
        <w:shd w:val="clear" w:color="auto" w:fill="FFFFFF"/>
        <w:spacing w:before="100" w:beforeAutospacing="1" w:after="100" w:afterAutospacing="1"/>
        <w:rPr>
          <w:rFonts w:ascii="Georgia" w:hAnsi="Georgia"/>
          <w:color w:val="333333"/>
          <w:sz w:val="30"/>
          <w:szCs w:val="30"/>
          <w:lang w:eastAsia="en-GB"/>
        </w:rPr>
      </w:pPr>
    </w:p>
    <w:p w14:paraId="15B50831" w14:textId="77777777" w:rsidR="00EA0D10" w:rsidRDefault="00EA0D10" w:rsidP="00EA0D10">
      <w:pPr>
        <w:rPr>
          <w:rFonts w:ascii="Arial" w:hAnsi="Arial" w:cs="Arial"/>
          <w:sz w:val="27"/>
          <w:szCs w:val="27"/>
        </w:rPr>
      </w:pPr>
    </w:p>
    <w:p w14:paraId="5D080495" w14:textId="77777777" w:rsidR="00EA0D10" w:rsidRPr="001B1945" w:rsidRDefault="00EA0D10" w:rsidP="00EA0D10">
      <w:pPr>
        <w:rPr>
          <w:rFonts w:ascii="Arial" w:hAnsi="Arial" w:cs="Arial"/>
          <w:b/>
          <w:sz w:val="27"/>
          <w:szCs w:val="27"/>
          <w:u w:val="single"/>
        </w:rPr>
      </w:pPr>
      <w:r w:rsidRPr="001B1945">
        <w:rPr>
          <w:rFonts w:ascii="Arial" w:hAnsi="Arial" w:cs="Arial"/>
          <w:b/>
          <w:sz w:val="27"/>
          <w:szCs w:val="27"/>
          <w:u w:val="single"/>
        </w:rPr>
        <w:lastRenderedPageBreak/>
        <w:t>Backpropagation through Time</w:t>
      </w:r>
    </w:p>
    <w:p w14:paraId="17A4BE98" w14:textId="77777777" w:rsidR="00EA0D10" w:rsidRPr="001B1945" w:rsidRDefault="00EA0D10" w:rsidP="00EA0D10">
      <w:pPr>
        <w:rPr>
          <w:rFonts w:ascii="Arial" w:hAnsi="Arial" w:cs="Arial"/>
          <w:sz w:val="27"/>
          <w:szCs w:val="27"/>
        </w:rPr>
      </w:pPr>
      <w:r w:rsidRPr="001B1945">
        <w:rPr>
          <w:rFonts w:ascii="Arial" w:hAnsi="Arial" w:cs="Arial"/>
          <w:sz w:val="27"/>
          <w:szCs w:val="27"/>
        </w:rPr>
        <w:t>The recurrent structure makes traditional backpropagation infeasible because of that with</w:t>
      </w:r>
      <w:r>
        <w:rPr>
          <w:rFonts w:ascii="Arial" w:hAnsi="Arial" w:cs="Arial"/>
          <w:sz w:val="27"/>
          <w:szCs w:val="27"/>
        </w:rPr>
        <w:t xml:space="preserve"> </w:t>
      </w:r>
      <w:r w:rsidRPr="001B1945">
        <w:rPr>
          <w:rFonts w:ascii="Arial" w:hAnsi="Arial" w:cs="Arial"/>
          <w:sz w:val="27"/>
          <w:szCs w:val="27"/>
        </w:rPr>
        <w:t>the recurrent structure, there is not an end point where the backpropagation can stop.</w:t>
      </w:r>
      <w:r>
        <w:rPr>
          <w:rFonts w:ascii="Arial" w:hAnsi="Arial" w:cs="Arial"/>
          <w:sz w:val="27"/>
          <w:szCs w:val="27"/>
        </w:rPr>
        <w:t xml:space="preserve"> </w:t>
      </w:r>
      <w:r w:rsidRPr="001B1945">
        <w:rPr>
          <w:rFonts w:ascii="Arial" w:hAnsi="Arial" w:cs="Arial"/>
          <w:sz w:val="27"/>
          <w:szCs w:val="27"/>
        </w:rPr>
        <w:t>Intuitively, one solution is to unfold the recurrent structure and expand it as a feedforward neural network with certain time steps and then apply traditional backpropagation</w:t>
      </w:r>
    </w:p>
    <w:p w14:paraId="2630875D" w14:textId="77777777" w:rsidR="00EA0D10" w:rsidRDefault="00EA0D10" w:rsidP="00EA0D10">
      <w:pPr>
        <w:rPr>
          <w:rFonts w:ascii="Arial" w:hAnsi="Arial" w:cs="Arial"/>
          <w:sz w:val="27"/>
          <w:szCs w:val="27"/>
        </w:rPr>
      </w:pPr>
      <w:r w:rsidRPr="001B1945">
        <w:rPr>
          <w:rFonts w:ascii="Arial" w:hAnsi="Arial" w:cs="Arial"/>
          <w:sz w:val="27"/>
          <w:szCs w:val="27"/>
        </w:rPr>
        <w:t>onto this unfolded neural network. This solution is known as Backpropagation through Time</w:t>
      </w:r>
    </w:p>
    <w:p w14:paraId="2EC5D2D4" w14:textId="77777777" w:rsidR="00EA0D10" w:rsidRPr="001B1945" w:rsidRDefault="00EA0D10" w:rsidP="00EA0D10">
      <w:pPr>
        <w:rPr>
          <w:rFonts w:ascii="Arial" w:hAnsi="Arial" w:cs="Arial"/>
          <w:sz w:val="27"/>
          <w:szCs w:val="27"/>
        </w:rPr>
      </w:pPr>
    </w:p>
    <w:p w14:paraId="7635D2E6" w14:textId="77777777" w:rsidR="00EA0D10" w:rsidRPr="001B1945" w:rsidRDefault="00EA0D10" w:rsidP="00EA0D10">
      <w:pPr>
        <w:rPr>
          <w:rFonts w:ascii="Arial" w:hAnsi="Arial" w:cs="Arial"/>
          <w:sz w:val="27"/>
          <w:szCs w:val="27"/>
        </w:rPr>
      </w:pPr>
      <w:r w:rsidRPr="001B1945">
        <w:rPr>
          <w:rFonts w:ascii="Arial" w:hAnsi="Arial" w:cs="Arial"/>
          <w:sz w:val="27"/>
          <w:szCs w:val="27"/>
        </w:rPr>
        <w:t xml:space="preserve">(BPTT), independently invented by several researchers including (Robinson and Fallside,1987; </w:t>
      </w:r>
      <w:proofErr w:type="spellStart"/>
      <w:r w:rsidRPr="001B1945">
        <w:rPr>
          <w:rFonts w:ascii="Arial" w:hAnsi="Arial" w:cs="Arial"/>
          <w:sz w:val="27"/>
          <w:szCs w:val="27"/>
        </w:rPr>
        <w:t>Werbos</w:t>
      </w:r>
      <w:proofErr w:type="spellEnd"/>
      <w:r w:rsidRPr="001B1945">
        <w:rPr>
          <w:rFonts w:ascii="Arial" w:hAnsi="Arial" w:cs="Arial"/>
          <w:sz w:val="27"/>
          <w:szCs w:val="27"/>
        </w:rPr>
        <w:t xml:space="preserve">, 1988; </w:t>
      </w:r>
      <w:proofErr w:type="spellStart"/>
      <w:r w:rsidRPr="001B1945">
        <w:rPr>
          <w:rFonts w:ascii="Arial" w:hAnsi="Arial" w:cs="Arial"/>
          <w:sz w:val="27"/>
          <w:szCs w:val="27"/>
        </w:rPr>
        <w:t>Mozer</w:t>
      </w:r>
      <w:proofErr w:type="spellEnd"/>
      <w:r w:rsidRPr="001B1945">
        <w:rPr>
          <w:rFonts w:ascii="Arial" w:hAnsi="Arial" w:cs="Arial"/>
          <w:sz w:val="27"/>
          <w:szCs w:val="27"/>
        </w:rPr>
        <w:t>, 1989)</w:t>
      </w:r>
    </w:p>
    <w:p w14:paraId="09E8B120" w14:textId="77777777" w:rsidR="00EA0D10" w:rsidRDefault="00EA0D10" w:rsidP="00EA0D10">
      <w:pPr>
        <w:rPr>
          <w:rFonts w:ascii="Arial" w:hAnsi="Arial" w:cs="Arial"/>
          <w:sz w:val="27"/>
          <w:szCs w:val="27"/>
        </w:rPr>
      </w:pPr>
      <w:r w:rsidRPr="001B1945">
        <w:rPr>
          <w:rFonts w:ascii="Arial" w:hAnsi="Arial" w:cs="Arial"/>
          <w:sz w:val="27"/>
          <w:szCs w:val="27"/>
        </w:rPr>
        <w:t xml:space="preserve">However, as recurrent neural network usually has a more complex cost surface, </w:t>
      </w:r>
      <w:r>
        <w:rPr>
          <w:rFonts w:ascii="Arial" w:hAnsi="Arial" w:cs="Arial"/>
          <w:sz w:val="27"/>
          <w:szCs w:val="27"/>
        </w:rPr>
        <w:t xml:space="preserve">naïve </w:t>
      </w:r>
      <w:r w:rsidRPr="001B1945">
        <w:rPr>
          <w:rFonts w:ascii="Arial" w:hAnsi="Arial" w:cs="Arial"/>
          <w:sz w:val="27"/>
          <w:szCs w:val="27"/>
        </w:rPr>
        <w:t>backpropagation may not work well. Later in this paper, we will see that the recurrent</w:t>
      </w:r>
      <w:r>
        <w:rPr>
          <w:rFonts w:ascii="Arial" w:hAnsi="Arial" w:cs="Arial"/>
          <w:sz w:val="27"/>
          <w:szCs w:val="27"/>
        </w:rPr>
        <w:t xml:space="preserve"> </w:t>
      </w:r>
      <w:r w:rsidRPr="001B1945">
        <w:rPr>
          <w:rFonts w:ascii="Arial" w:hAnsi="Arial" w:cs="Arial"/>
          <w:sz w:val="27"/>
          <w:szCs w:val="27"/>
        </w:rPr>
        <w:t>structure introduces some critical problems, for example, the vanishing gradient problem,</w:t>
      </w:r>
      <w:r>
        <w:rPr>
          <w:rFonts w:ascii="Arial" w:hAnsi="Arial" w:cs="Arial"/>
          <w:sz w:val="27"/>
          <w:szCs w:val="27"/>
        </w:rPr>
        <w:t xml:space="preserve"> </w:t>
      </w:r>
      <w:r w:rsidRPr="001B1945">
        <w:rPr>
          <w:rFonts w:ascii="Arial" w:hAnsi="Arial" w:cs="Arial"/>
          <w:sz w:val="27"/>
          <w:szCs w:val="27"/>
        </w:rPr>
        <w:t>which makes optimization for RNN a great challenge in the society.</w:t>
      </w:r>
    </w:p>
    <w:p w14:paraId="3EDFDDEF" w14:textId="77777777" w:rsidR="00EA0D10" w:rsidRDefault="00EA0D10" w:rsidP="00EA0D10">
      <w:pPr>
        <w:rPr>
          <w:rFonts w:ascii="Arial" w:hAnsi="Arial" w:cs="Arial"/>
          <w:sz w:val="27"/>
          <w:szCs w:val="27"/>
        </w:rPr>
      </w:pPr>
    </w:p>
    <w:p w14:paraId="2D51F457" w14:textId="77777777" w:rsidR="00EA0D10" w:rsidRDefault="00EA0D10" w:rsidP="00EA0D10">
      <w:pPr>
        <w:rPr>
          <w:rFonts w:ascii="Arial" w:hAnsi="Arial" w:cs="Arial"/>
          <w:sz w:val="27"/>
          <w:szCs w:val="27"/>
        </w:rPr>
      </w:pPr>
    </w:p>
    <w:p w14:paraId="3C177144" w14:textId="407A363B" w:rsidR="00EA0D10" w:rsidRDefault="00EA0D10" w:rsidP="00EA0D10">
      <w:pPr>
        <w:rPr>
          <w:rFonts w:ascii="Arial" w:hAnsi="Arial" w:cs="Arial"/>
          <w:sz w:val="27"/>
          <w:szCs w:val="27"/>
        </w:rPr>
      </w:pPr>
    </w:p>
    <w:p w14:paraId="6A61185D" w14:textId="77777777" w:rsidR="00EA0D10" w:rsidRDefault="00EA0D10" w:rsidP="00EA0D10">
      <w:pPr>
        <w:rPr>
          <w:rFonts w:ascii="Arial" w:hAnsi="Arial" w:cs="Arial"/>
          <w:sz w:val="27"/>
          <w:szCs w:val="27"/>
        </w:rPr>
      </w:pPr>
    </w:p>
    <w:p w14:paraId="29F09FBF" w14:textId="77777777" w:rsidR="00EA0D10" w:rsidRDefault="00EA0D10" w:rsidP="00EA0D10">
      <w:pPr>
        <w:rPr>
          <w:rFonts w:ascii="Arial" w:hAnsi="Arial" w:cs="Arial"/>
          <w:b/>
          <w:sz w:val="27"/>
          <w:szCs w:val="27"/>
          <w:u w:val="single"/>
        </w:rPr>
      </w:pPr>
      <w:r w:rsidRPr="001B1945">
        <w:rPr>
          <w:rFonts w:ascii="Arial" w:hAnsi="Arial" w:cs="Arial"/>
          <w:b/>
          <w:sz w:val="27"/>
          <w:szCs w:val="27"/>
          <w:u w:val="single"/>
        </w:rPr>
        <w:t>Vanishing Gradient</w:t>
      </w:r>
    </w:p>
    <w:p w14:paraId="0F2D34D0" w14:textId="77777777" w:rsidR="00EA0D10" w:rsidRDefault="00EA0D10" w:rsidP="00EA0D10">
      <w:pPr>
        <w:rPr>
          <w:rFonts w:ascii="Arial" w:hAnsi="Arial" w:cs="Arial"/>
          <w:b/>
          <w:sz w:val="27"/>
          <w:szCs w:val="27"/>
          <w:u w:val="single"/>
        </w:rPr>
      </w:pPr>
    </w:p>
    <w:p w14:paraId="544FBB8B" w14:textId="52C7BB83" w:rsidR="00EA0D10" w:rsidRDefault="00EA0D10" w:rsidP="00EA0D10">
      <w:pPr>
        <w:rPr>
          <w:rFonts w:ascii="Arial" w:hAnsi="Arial" w:cs="Arial"/>
          <w:b/>
          <w:sz w:val="27"/>
          <w:szCs w:val="27"/>
          <w:u w:val="single"/>
        </w:rPr>
      </w:pPr>
    </w:p>
    <w:p w14:paraId="11DAB53E" w14:textId="5371669B" w:rsidR="00EA0D10" w:rsidRPr="001B1945" w:rsidRDefault="00EA0D10" w:rsidP="00EA0D10">
      <w:pPr>
        <w:rPr>
          <w:rFonts w:ascii="Arial" w:hAnsi="Arial" w:cs="Arial"/>
          <w:b/>
          <w:sz w:val="27"/>
          <w:szCs w:val="27"/>
          <w:u w:val="single"/>
        </w:rPr>
      </w:pPr>
    </w:p>
    <w:p w14:paraId="0E67B4AA" w14:textId="77777777" w:rsidR="00EA0D10" w:rsidRDefault="00EA0D10" w:rsidP="00EA0D10"/>
    <w:p w14:paraId="3B8A8685" w14:textId="77777777" w:rsidR="00EA0D10" w:rsidRDefault="00EA0D10" w:rsidP="00EA0D10"/>
    <w:p w14:paraId="4C576EF6" w14:textId="77777777" w:rsidR="00EA0D10" w:rsidRPr="001B1945" w:rsidRDefault="00EA0D10" w:rsidP="00EA0D10">
      <w:pPr>
        <w:rPr>
          <w:rFonts w:ascii="Arial" w:hAnsi="Arial" w:cs="Arial"/>
          <w:b/>
          <w:sz w:val="27"/>
          <w:szCs w:val="27"/>
          <w:u w:val="single"/>
        </w:rPr>
      </w:pPr>
      <w:r w:rsidRPr="001B1945">
        <w:rPr>
          <w:rFonts w:ascii="Arial" w:hAnsi="Arial" w:cs="Arial"/>
          <w:b/>
          <w:sz w:val="27"/>
          <w:szCs w:val="27"/>
          <w:u w:val="single"/>
        </w:rPr>
        <w:t>LTSM</w:t>
      </w:r>
    </w:p>
    <w:p w14:paraId="5148BA9E" w14:textId="77777777" w:rsidR="00EA0D10" w:rsidRPr="001B1945" w:rsidRDefault="00EA0D10" w:rsidP="00EA0D10">
      <w:pPr>
        <w:rPr>
          <w:rFonts w:ascii="Arial" w:hAnsi="Arial" w:cs="Arial"/>
          <w:sz w:val="27"/>
          <w:szCs w:val="27"/>
        </w:rPr>
      </w:pPr>
      <w:r w:rsidRPr="001B1945">
        <w:rPr>
          <w:rFonts w:ascii="Arial" w:hAnsi="Arial" w:cs="Arial"/>
          <w:sz w:val="27"/>
          <w:szCs w:val="27"/>
        </w:rPr>
        <w:t xml:space="preserve">Another breakthrough in RNN family was introduced in the same year as BRNN. </w:t>
      </w:r>
      <w:proofErr w:type="spellStart"/>
      <w:r w:rsidRPr="001B1945">
        <w:rPr>
          <w:rFonts w:ascii="Arial" w:hAnsi="Arial" w:cs="Arial"/>
          <w:sz w:val="27"/>
          <w:szCs w:val="27"/>
        </w:rPr>
        <w:t>Hochreiter</w:t>
      </w:r>
      <w:proofErr w:type="spellEnd"/>
      <w:r>
        <w:rPr>
          <w:rFonts w:ascii="Arial" w:hAnsi="Arial" w:cs="Arial"/>
          <w:sz w:val="27"/>
          <w:szCs w:val="27"/>
        </w:rPr>
        <w:t xml:space="preserve"> </w:t>
      </w:r>
      <w:r w:rsidRPr="001B1945">
        <w:rPr>
          <w:rFonts w:ascii="Arial" w:hAnsi="Arial" w:cs="Arial"/>
          <w:sz w:val="27"/>
          <w:szCs w:val="27"/>
        </w:rPr>
        <w:t xml:space="preserve">and </w:t>
      </w:r>
      <w:proofErr w:type="spellStart"/>
      <w:r w:rsidRPr="001B1945">
        <w:rPr>
          <w:rFonts w:ascii="Arial" w:hAnsi="Arial" w:cs="Arial"/>
          <w:sz w:val="27"/>
          <w:szCs w:val="27"/>
        </w:rPr>
        <w:t>Schmidhuber</w:t>
      </w:r>
      <w:proofErr w:type="spellEnd"/>
      <w:r w:rsidRPr="001B1945">
        <w:rPr>
          <w:rFonts w:ascii="Arial" w:hAnsi="Arial" w:cs="Arial"/>
          <w:sz w:val="27"/>
          <w:szCs w:val="27"/>
        </w:rPr>
        <w:t xml:space="preserve"> (1997) introduced a new neuron for RNN family, named Long Short-Term</w:t>
      </w:r>
      <w:r>
        <w:rPr>
          <w:rFonts w:ascii="Arial" w:hAnsi="Arial" w:cs="Arial"/>
          <w:sz w:val="27"/>
          <w:szCs w:val="27"/>
        </w:rPr>
        <w:t xml:space="preserve"> </w:t>
      </w:r>
      <w:r w:rsidRPr="001B1945">
        <w:rPr>
          <w:rFonts w:ascii="Arial" w:hAnsi="Arial" w:cs="Arial"/>
          <w:sz w:val="27"/>
          <w:szCs w:val="27"/>
        </w:rPr>
        <w:t>Memory (LSTM). When it was invented, the term “LSTM” is used to refer the algorithm</w:t>
      </w:r>
      <w:r>
        <w:rPr>
          <w:rFonts w:ascii="Arial" w:hAnsi="Arial" w:cs="Arial"/>
          <w:sz w:val="27"/>
          <w:szCs w:val="27"/>
        </w:rPr>
        <w:t xml:space="preserve"> </w:t>
      </w:r>
      <w:r w:rsidRPr="001B1945">
        <w:rPr>
          <w:rFonts w:ascii="Arial" w:hAnsi="Arial" w:cs="Arial"/>
          <w:sz w:val="27"/>
          <w:szCs w:val="27"/>
        </w:rPr>
        <w:t>that is designed to overcome vanishing gradient problem, with the help of a special designed</w:t>
      </w:r>
    </w:p>
    <w:p w14:paraId="6E2C24C6" w14:textId="77777777" w:rsidR="00EA0D10" w:rsidRPr="001B1945" w:rsidRDefault="00EA0D10" w:rsidP="00EA0D10">
      <w:pPr>
        <w:rPr>
          <w:rFonts w:ascii="Arial" w:hAnsi="Arial" w:cs="Arial"/>
          <w:sz w:val="27"/>
          <w:szCs w:val="27"/>
        </w:rPr>
      </w:pPr>
      <w:r w:rsidRPr="001B1945">
        <w:rPr>
          <w:rFonts w:ascii="Arial" w:hAnsi="Arial" w:cs="Arial"/>
          <w:sz w:val="27"/>
          <w:szCs w:val="27"/>
        </w:rPr>
        <w:t>memory cell</w:t>
      </w:r>
    </w:p>
    <w:p w14:paraId="2E8BB6EB" w14:textId="77777777" w:rsidR="00EA0D10" w:rsidRDefault="00EA0D10" w:rsidP="00EA0D10">
      <w:pPr>
        <w:rPr>
          <w:rFonts w:ascii="Arial" w:hAnsi="Arial" w:cs="Arial"/>
          <w:sz w:val="27"/>
          <w:szCs w:val="27"/>
        </w:rPr>
      </w:pPr>
    </w:p>
    <w:p w14:paraId="40F519EE" w14:textId="77777777" w:rsidR="00EA0D10" w:rsidRPr="001B1945" w:rsidRDefault="00EA0D10" w:rsidP="00EA0D10">
      <w:pPr>
        <w:rPr>
          <w:rFonts w:ascii="Arial" w:hAnsi="Arial" w:cs="Arial"/>
          <w:sz w:val="27"/>
          <w:szCs w:val="27"/>
        </w:rPr>
      </w:pPr>
      <w:r w:rsidRPr="001B1945">
        <w:rPr>
          <w:rFonts w:ascii="Arial" w:hAnsi="Arial" w:cs="Arial"/>
          <w:sz w:val="27"/>
          <w:szCs w:val="27"/>
        </w:rPr>
        <w:t>LSTM is widely used to denote any recurrent network that</w:t>
      </w:r>
    </w:p>
    <w:p w14:paraId="15F0A105" w14:textId="77777777" w:rsidR="00EA0D10" w:rsidRPr="001B1945" w:rsidRDefault="00EA0D10" w:rsidP="00EA0D10">
      <w:pPr>
        <w:rPr>
          <w:rFonts w:ascii="Arial" w:hAnsi="Arial" w:cs="Arial"/>
          <w:sz w:val="27"/>
          <w:szCs w:val="27"/>
        </w:rPr>
      </w:pPr>
      <w:r w:rsidRPr="001B1945">
        <w:rPr>
          <w:rFonts w:ascii="Arial" w:hAnsi="Arial" w:cs="Arial"/>
          <w:sz w:val="27"/>
          <w:szCs w:val="27"/>
        </w:rPr>
        <w:t>with that memory cell, which is nowadays referred as an LSTM cell.</w:t>
      </w:r>
    </w:p>
    <w:p w14:paraId="4B5E0353" w14:textId="77777777" w:rsidR="00EA0D10" w:rsidRPr="001B1945" w:rsidRDefault="00EA0D10" w:rsidP="00EA0D10">
      <w:pPr>
        <w:rPr>
          <w:rFonts w:ascii="Arial" w:hAnsi="Arial" w:cs="Arial"/>
          <w:sz w:val="27"/>
          <w:szCs w:val="27"/>
        </w:rPr>
      </w:pPr>
      <w:r w:rsidRPr="001B1945">
        <w:rPr>
          <w:rFonts w:ascii="Arial" w:hAnsi="Arial" w:cs="Arial"/>
          <w:sz w:val="27"/>
          <w:szCs w:val="27"/>
        </w:rPr>
        <w:lastRenderedPageBreak/>
        <w:t>LSTM was introduced to overcome the problem that RNNs cannot long term dependencies (</w:t>
      </w:r>
      <w:proofErr w:type="spellStart"/>
      <w:r w:rsidRPr="001B1945">
        <w:rPr>
          <w:rFonts w:ascii="Arial" w:hAnsi="Arial" w:cs="Arial"/>
          <w:sz w:val="27"/>
          <w:szCs w:val="27"/>
        </w:rPr>
        <w:t>Bengio</w:t>
      </w:r>
      <w:proofErr w:type="spellEnd"/>
      <w:r w:rsidRPr="001B1945">
        <w:rPr>
          <w:rFonts w:ascii="Arial" w:hAnsi="Arial" w:cs="Arial"/>
          <w:sz w:val="27"/>
          <w:szCs w:val="27"/>
        </w:rPr>
        <w:t xml:space="preserve"> et al., 1994). To overcome this issue, it requires the specially designed memory</w:t>
      </w:r>
      <w:r>
        <w:rPr>
          <w:rFonts w:ascii="Arial" w:hAnsi="Arial" w:cs="Arial"/>
          <w:sz w:val="27"/>
          <w:szCs w:val="27"/>
        </w:rPr>
        <w:t xml:space="preserve"> </w:t>
      </w:r>
      <w:r w:rsidRPr="001B1945">
        <w:rPr>
          <w:rFonts w:ascii="Arial" w:hAnsi="Arial" w:cs="Arial"/>
          <w:sz w:val="27"/>
          <w:szCs w:val="27"/>
        </w:rPr>
        <w:t>cell, as illustrated in Figure 24 (a).</w:t>
      </w:r>
    </w:p>
    <w:p w14:paraId="70B25E11" w14:textId="77777777" w:rsidR="00EA0D10" w:rsidRDefault="00EA0D10" w:rsidP="00EA0D10">
      <w:pPr>
        <w:rPr>
          <w:rFonts w:ascii="Arial" w:hAnsi="Arial" w:cs="Arial"/>
          <w:sz w:val="27"/>
          <w:szCs w:val="27"/>
        </w:rPr>
      </w:pPr>
      <w:r w:rsidRPr="001B1945">
        <w:rPr>
          <w:rFonts w:ascii="Arial" w:hAnsi="Arial" w:cs="Arial"/>
          <w:sz w:val="27"/>
          <w:szCs w:val="27"/>
        </w:rPr>
        <w:t>LSTM consists of several critical components</w:t>
      </w:r>
    </w:p>
    <w:p w14:paraId="05CFA6FE" w14:textId="77777777" w:rsidR="00EA0D10" w:rsidRDefault="00EA0D10" w:rsidP="00EA0D10">
      <w:pPr>
        <w:rPr>
          <w:rFonts w:ascii="Arial" w:hAnsi="Arial" w:cs="Arial"/>
          <w:sz w:val="27"/>
          <w:szCs w:val="27"/>
        </w:rPr>
      </w:pPr>
    </w:p>
    <w:p w14:paraId="0A4618A5" w14:textId="77777777" w:rsidR="00EA0D10" w:rsidRDefault="00EA0D10" w:rsidP="00EA0D10">
      <w:pPr>
        <w:rPr>
          <w:rFonts w:ascii="Arial" w:hAnsi="Arial" w:cs="Arial"/>
          <w:sz w:val="27"/>
          <w:szCs w:val="27"/>
        </w:rPr>
      </w:pPr>
      <w:r>
        <w:rPr>
          <w:rFonts w:ascii="Arial" w:hAnsi="Arial" w:cs="Arial"/>
          <w:sz w:val="27"/>
          <w:szCs w:val="27"/>
        </w:rPr>
        <w:t>Distinction between Markov Chains and RNN</w:t>
      </w:r>
    </w:p>
    <w:p w14:paraId="3E2C3886" w14:textId="77777777" w:rsidR="00EA0D10" w:rsidRDefault="00EA0D10" w:rsidP="00EA0D10">
      <w:pPr>
        <w:rPr>
          <w:rFonts w:ascii="Arial" w:hAnsi="Arial" w:cs="Arial"/>
          <w:sz w:val="27"/>
          <w:szCs w:val="27"/>
        </w:rPr>
      </w:pPr>
    </w:p>
    <w:p w14:paraId="41814A91" w14:textId="3E580BC1" w:rsidR="00EA0D10" w:rsidRDefault="00EA0D10" w:rsidP="00EA0D10">
      <w:pPr>
        <w:rPr>
          <w:rFonts w:ascii="Arial" w:hAnsi="Arial" w:cs="Arial"/>
          <w:sz w:val="27"/>
          <w:szCs w:val="27"/>
        </w:rPr>
      </w:pPr>
    </w:p>
    <w:p w14:paraId="18166702" w14:textId="77777777" w:rsidR="00EA0D10" w:rsidRDefault="00EA0D10" w:rsidP="00EA0D10">
      <w:pPr>
        <w:rPr>
          <w:rFonts w:ascii="Arial" w:hAnsi="Arial" w:cs="Arial"/>
          <w:sz w:val="27"/>
          <w:szCs w:val="27"/>
        </w:rPr>
      </w:pPr>
    </w:p>
    <w:p w14:paraId="2E7A7266" w14:textId="77777777" w:rsidR="00EA0D10" w:rsidRPr="001B1945" w:rsidRDefault="00EA0D10" w:rsidP="00EA0D10">
      <w:pPr>
        <w:rPr>
          <w:rFonts w:ascii="Arial" w:hAnsi="Arial" w:cs="Arial"/>
          <w:sz w:val="27"/>
          <w:szCs w:val="27"/>
        </w:rPr>
      </w:pPr>
    </w:p>
    <w:p w14:paraId="2A836F26" w14:textId="77777777" w:rsidR="00EA0D10" w:rsidRDefault="00EA0D10" w:rsidP="00EA0D10"/>
    <w:p w14:paraId="0F4BD235" w14:textId="77777777" w:rsidR="00EA0D10" w:rsidRDefault="00EA0D10" w:rsidP="00EA0D10">
      <w:pPr>
        <w:spacing w:before="100" w:beforeAutospacing="1" w:after="100" w:afterAutospacing="1"/>
      </w:pPr>
      <w:r w:rsidRPr="007A6017">
        <w:t xml:space="preserve">I suspect this is because </w:t>
      </w:r>
      <w:proofErr w:type="spellStart"/>
      <w:r w:rsidRPr="007A6017">
        <w:rPr>
          <w:rFonts w:ascii="Courier New" w:hAnsi="Courier New" w:cs="Courier New"/>
          <w:sz w:val="20"/>
          <w:szCs w:val="20"/>
        </w:rPr>
        <w:t>fittedvalues</w:t>
      </w:r>
      <w:proofErr w:type="spellEnd"/>
      <w:r w:rsidRPr="007A6017">
        <w:t xml:space="preserve"> are predictions of the differenced series. If you want predictions in terms of the original series, you can do:</w:t>
      </w:r>
    </w:p>
    <w:p w14:paraId="6ACC0714" w14:textId="77777777" w:rsidR="00EA0D10" w:rsidRDefault="00EA0D10" w:rsidP="00EA0D10">
      <w:pPr>
        <w:spacing w:before="100" w:beforeAutospacing="1" w:after="100" w:afterAutospacing="1"/>
      </w:pPr>
    </w:p>
    <w:p w14:paraId="30388393" w14:textId="77777777" w:rsidR="00EA0D10" w:rsidRPr="005D5B22" w:rsidRDefault="00EA0D10" w:rsidP="00EA0D10">
      <w:pPr>
        <w:spacing w:before="100" w:beforeAutospacing="1" w:after="100" w:afterAutospacing="1"/>
        <w:rPr>
          <w:b/>
          <w:u w:val="single"/>
        </w:rPr>
      </w:pPr>
      <w:r w:rsidRPr="005D5B22">
        <w:rPr>
          <w:b/>
          <w:u w:val="single"/>
        </w:rPr>
        <w:t>Adam Optimizer</w:t>
      </w:r>
    </w:p>
    <w:p w14:paraId="031C7B3E" w14:textId="77777777" w:rsidR="00EA0D10" w:rsidRDefault="00EA0D10" w:rsidP="00EA0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6B0AF05" w14:textId="17EEC714" w:rsidR="00EA0D10" w:rsidRDefault="00EA0D10" w:rsidP="00EA0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7337472E" w14:textId="77777777" w:rsidR="00EA0D10" w:rsidRDefault="00EA0D10" w:rsidP="00EA0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AB2A3ED" w14:textId="77777777" w:rsidR="00EA0D10" w:rsidRDefault="00EA0D10" w:rsidP="00EA0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2478A73" w14:textId="77777777" w:rsidR="00EA0D10" w:rsidRDefault="00EA0D10" w:rsidP="00EA0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14:paraId="2D971EF7" w14:textId="77777777" w:rsidR="00EA0D10" w:rsidRPr="007A6017" w:rsidRDefault="00EA0D10" w:rsidP="00EA0D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r w:rsidRPr="007A6017">
        <w:rPr>
          <w:rFonts w:ascii="Courier New" w:hAnsi="Courier New" w:cs="Courier New"/>
          <w:sz w:val="20"/>
          <w:szCs w:val="20"/>
        </w:rPr>
        <w:t>fittedvalues</w:t>
      </w:r>
      <w:proofErr w:type="spellEnd"/>
      <w:r w:rsidRPr="007A6017">
        <w:rPr>
          <w:rFonts w:ascii="Courier New" w:hAnsi="Courier New" w:cs="Courier New"/>
          <w:sz w:val="20"/>
          <w:szCs w:val="20"/>
        </w:rPr>
        <w:t xml:space="preserve"> = </w:t>
      </w:r>
      <w:proofErr w:type="spellStart"/>
      <w:proofErr w:type="gramStart"/>
      <w:r w:rsidRPr="007A6017">
        <w:rPr>
          <w:rFonts w:ascii="Courier New" w:hAnsi="Courier New" w:cs="Courier New"/>
          <w:sz w:val="20"/>
          <w:szCs w:val="20"/>
        </w:rPr>
        <w:t>res.predict</w:t>
      </w:r>
      <w:proofErr w:type="spellEnd"/>
      <w:proofErr w:type="gramEnd"/>
      <w:r w:rsidRPr="007A6017">
        <w:rPr>
          <w:rFonts w:ascii="Courier New" w:hAnsi="Courier New" w:cs="Courier New"/>
          <w:sz w:val="20"/>
          <w:szCs w:val="20"/>
        </w:rPr>
        <w:t>(</w:t>
      </w:r>
      <w:proofErr w:type="spellStart"/>
      <w:r w:rsidRPr="007A6017">
        <w:rPr>
          <w:rFonts w:ascii="Courier New" w:hAnsi="Courier New" w:cs="Courier New"/>
          <w:sz w:val="20"/>
          <w:szCs w:val="20"/>
        </w:rPr>
        <w:t>typ</w:t>
      </w:r>
      <w:proofErr w:type="spellEnd"/>
      <w:r w:rsidRPr="007A6017">
        <w:rPr>
          <w:rFonts w:ascii="Courier New" w:hAnsi="Courier New" w:cs="Courier New"/>
          <w:sz w:val="20"/>
          <w:szCs w:val="20"/>
        </w:rPr>
        <w:t>='levels')</w:t>
      </w:r>
    </w:p>
    <w:p w14:paraId="198BC49F" w14:textId="77777777" w:rsidR="00EA0D10" w:rsidRDefault="00EA0D10" w:rsidP="00EA0D10"/>
    <w:p w14:paraId="2202C7E7" w14:textId="2C3F6ABE" w:rsidR="00EA0D10" w:rsidRDefault="00EA0D10" w:rsidP="00EA0D10"/>
    <w:p w14:paraId="5FBBAEF9" w14:textId="77777777" w:rsidR="00EA0D10" w:rsidRDefault="00EA0D10" w:rsidP="00EA0D10"/>
    <w:p w14:paraId="3E34804A" w14:textId="77777777" w:rsidR="00EA0D10" w:rsidRDefault="00EA0D10" w:rsidP="00EA0D10">
      <w:r>
        <w:t xml:space="preserve">Batch size determination </w:t>
      </w:r>
    </w:p>
    <w:p w14:paraId="7F2A7E0E" w14:textId="77777777" w:rsidR="00EA0D10" w:rsidRDefault="00EA0D10" w:rsidP="00EA0D10">
      <w:r w:rsidRPr="009834B4">
        <w:t xml:space="preserve">too small and you risk making your learning too stochastic, faster but will converge to unreliable models, too big and </w:t>
      </w:r>
      <w:proofErr w:type="gramStart"/>
      <w:r w:rsidRPr="009834B4">
        <w:t>it</w:t>
      </w:r>
      <w:proofErr w:type="gramEnd"/>
      <w:r w:rsidRPr="009834B4">
        <w:t xml:space="preserve"> </w:t>
      </w:r>
      <w:proofErr w:type="spellStart"/>
      <w:r w:rsidRPr="009834B4">
        <w:t>wont</w:t>
      </w:r>
      <w:proofErr w:type="spellEnd"/>
      <w:r w:rsidRPr="009834B4">
        <w:t xml:space="preserve"> fit into memory and still take ages</w:t>
      </w:r>
      <w:r>
        <w:t>.</w:t>
      </w:r>
    </w:p>
    <w:p w14:paraId="1C32E3DD" w14:textId="77777777" w:rsidR="00EA0D10" w:rsidRDefault="00EA0D10" w:rsidP="00EA0D10"/>
    <w:p w14:paraId="675C43AA" w14:textId="77777777" w:rsidR="00EA0D10" w:rsidRPr="009834B4" w:rsidRDefault="00EA0D10" w:rsidP="00EA0D10">
      <w:pPr>
        <w:spacing w:before="100" w:beforeAutospacing="1" w:after="100" w:afterAutospacing="1"/>
      </w:pPr>
      <w:r w:rsidRPr="009834B4">
        <w:t>In the neural network terminology:</w:t>
      </w:r>
    </w:p>
    <w:p w14:paraId="599CBB4E" w14:textId="77777777" w:rsidR="00EA0D10" w:rsidRPr="009834B4" w:rsidRDefault="00EA0D10" w:rsidP="00EA0D10">
      <w:pPr>
        <w:numPr>
          <w:ilvl w:val="0"/>
          <w:numId w:val="19"/>
        </w:numPr>
        <w:spacing w:before="100" w:beforeAutospacing="1" w:after="100" w:afterAutospacing="1" w:line="240" w:lineRule="auto"/>
      </w:pPr>
      <w:r w:rsidRPr="009834B4">
        <w:t xml:space="preserve">one </w:t>
      </w:r>
      <w:r w:rsidRPr="009834B4">
        <w:rPr>
          <w:b/>
          <w:bCs/>
        </w:rPr>
        <w:t>epoch</w:t>
      </w:r>
      <w:r w:rsidRPr="009834B4">
        <w:t xml:space="preserve"> = one forward pass and one backward pass of </w:t>
      </w:r>
      <w:r w:rsidRPr="009834B4">
        <w:rPr>
          <w:i/>
          <w:iCs/>
        </w:rPr>
        <w:t>all</w:t>
      </w:r>
      <w:r w:rsidRPr="009834B4">
        <w:t xml:space="preserve"> the training examples</w:t>
      </w:r>
    </w:p>
    <w:p w14:paraId="6CCA8469" w14:textId="77777777" w:rsidR="00EA0D10" w:rsidRPr="009834B4" w:rsidRDefault="00EA0D10" w:rsidP="00EA0D10">
      <w:pPr>
        <w:numPr>
          <w:ilvl w:val="0"/>
          <w:numId w:val="19"/>
        </w:numPr>
        <w:spacing w:before="100" w:beforeAutospacing="1" w:after="100" w:afterAutospacing="1" w:line="240" w:lineRule="auto"/>
      </w:pPr>
      <w:r w:rsidRPr="009834B4">
        <w:rPr>
          <w:b/>
          <w:bCs/>
        </w:rPr>
        <w:t>batch size</w:t>
      </w:r>
      <w:r w:rsidRPr="009834B4">
        <w:t xml:space="preserve"> = the number of training examples in one forward/backward pass. The higher the batch size, the more memory space you'll need.</w:t>
      </w:r>
    </w:p>
    <w:p w14:paraId="3046B19F" w14:textId="77777777" w:rsidR="00EA0D10" w:rsidRPr="009834B4" w:rsidRDefault="00EA0D10" w:rsidP="00EA0D10">
      <w:pPr>
        <w:numPr>
          <w:ilvl w:val="0"/>
          <w:numId w:val="19"/>
        </w:numPr>
        <w:spacing w:before="100" w:beforeAutospacing="1" w:after="100" w:afterAutospacing="1" w:line="240" w:lineRule="auto"/>
      </w:pPr>
      <w:r w:rsidRPr="009834B4">
        <w:t xml:space="preserve">number of </w:t>
      </w:r>
      <w:r w:rsidRPr="009834B4">
        <w:rPr>
          <w:b/>
          <w:bCs/>
        </w:rPr>
        <w:t>iterations</w:t>
      </w:r>
      <w:r w:rsidRPr="009834B4">
        <w:t xml:space="preserve"> = number of passes, each pass using [batch size] number of examples. To be clear, one pass = one forward pass + one backward pass (we do not count the forward pass and backward pass as two different passes).</w:t>
      </w:r>
    </w:p>
    <w:p w14:paraId="2318F5CF" w14:textId="77777777" w:rsidR="00EA0D10" w:rsidRPr="009834B4" w:rsidRDefault="00EA0D10" w:rsidP="00EA0D10">
      <w:pPr>
        <w:spacing w:before="100" w:beforeAutospacing="1" w:after="100" w:afterAutospacing="1"/>
      </w:pPr>
      <w:r w:rsidRPr="009834B4">
        <w:t>Example: if you have 1000 training examples, and your batch size is 500, then it will take 2 iterations to complete 1 epoch.</w:t>
      </w:r>
    </w:p>
    <w:p w14:paraId="0F9ABFE6" w14:textId="77777777" w:rsidR="00EA0D10" w:rsidRPr="00C40E40" w:rsidRDefault="00EA0D10" w:rsidP="00EA0D10">
      <w:r w:rsidRPr="00C40E40">
        <w:t xml:space="preserve">When </w:t>
      </w:r>
      <w:r w:rsidRPr="00C40E40">
        <w:rPr>
          <w:b/>
          <w:bCs/>
        </w:rPr>
        <w:t>solving</w:t>
      </w:r>
      <w:r w:rsidRPr="00C40E40">
        <w:t xml:space="preserve"> with a CPU an </w:t>
      </w:r>
      <w:r w:rsidRPr="00C40E40">
        <w:rPr>
          <w:b/>
          <w:bCs/>
        </w:rPr>
        <w:t>Optimization Problem</w:t>
      </w:r>
      <w:r w:rsidRPr="00C40E40">
        <w:t xml:space="preserve">, you </w:t>
      </w:r>
      <w:r w:rsidRPr="00C40E40">
        <w:rPr>
          <w:b/>
          <w:bCs/>
        </w:rPr>
        <w:t>Iteratively apply</w:t>
      </w:r>
      <w:r w:rsidRPr="00C40E40">
        <w:t xml:space="preserve"> an </w:t>
      </w:r>
      <w:r w:rsidRPr="00C40E40">
        <w:rPr>
          <w:b/>
          <w:bCs/>
        </w:rPr>
        <w:t>Algorithm</w:t>
      </w:r>
      <w:r w:rsidRPr="00C40E40">
        <w:t xml:space="preserve"> </w:t>
      </w:r>
      <w:r w:rsidRPr="00C40E40">
        <w:rPr>
          <w:b/>
          <w:bCs/>
        </w:rPr>
        <w:t>over</w:t>
      </w:r>
      <w:r w:rsidRPr="00C40E40">
        <w:t xml:space="preserve"> some Input </w:t>
      </w:r>
      <w:r w:rsidRPr="00C40E40">
        <w:rPr>
          <w:b/>
          <w:bCs/>
        </w:rPr>
        <w:t>Data</w:t>
      </w:r>
      <w:r w:rsidRPr="00C40E40">
        <w:t xml:space="preserve">. In each of these iterations you usually update a Metric of your problem </w:t>
      </w:r>
      <w:r w:rsidRPr="00C40E40">
        <w:rPr>
          <w:b/>
          <w:bCs/>
        </w:rPr>
        <w:t>doing</w:t>
      </w:r>
      <w:r w:rsidRPr="00C40E40">
        <w:t xml:space="preserve"> some </w:t>
      </w:r>
      <w:r w:rsidRPr="00C40E40">
        <w:rPr>
          <w:b/>
          <w:bCs/>
        </w:rPr>
        <w:t>Calculations</w:t>
      </w:r>
      <w:r w:rsidRPr="00C40E40">
        <w:t xml:space="preserve"> </w:t>
      </w:r>
      <w:r w:rsidRPr="00C40E40">
        <w:rPr>
          <w:b/>
          <w:bCs/>
        </w:rPr>
        <w:t>on</w:t>
      </w:r>
      <w:r w:rsidRPr="00C40E40">
        <w:t xml:space="preserve"> the </w:t>
      </w:r>
      <w:r w:rsidRPr="00C40E40">
        <w:rPr>
          <w:b/>
          <w:bCs/>
        </w:rPr>
        <w:t>Data</w:t>
      </w:r>
      <w:r w:rsidRPr="00C40E40">
        <w:t xml:space="preserve">. Now </w:t>
      </w:r>
      <w:r w:rsidRPr="00C40E40">
        <w:rPr>
          <w:b/>
          <w:bCs/>
        </w:rPr>
        <w:t>when</w:t>
      </w:r>
      <w:r w:rsidRPr="00C40E40">
        <w:t xml:space="preserve"> the size of your </w:t>
      </w:r>
      <w:r w:rsidRPr="00C40E40">
        <w:rPr>
          <w:b/>
          <w:bCs/>
        </w:rPr>
        <w:t>data</w:t>
      </w:r>
      <w:r w:rsidRPr="00C40E40">
        <w:t xml:space="preserve"> </w:t>
      </w:r>
      <w:r w:rsidRPr="00C40E40">
        <w:lastRenderedPageBreak/>
        <w:t xml:space="preserve">is </w:t>
      </w:r>
      <w:r w:rsidRPr="00C40E40">
        <w:rPr>
          <w:b/>
          <w:bCs/>
        </w:rPr>
        <w:t>large</w:t>
      </w:r>
      <w:r w:rsidRPr="00C40E40">
        <w:t xml:space="preserve"> it might </w:t>
      </w:r>
      <w:r w:rsidRPr="00C40E40">
        <w:rPr>
          <w:b/>
          <w:bCs/>
        </w:rPr>
        <w:t>need</w:t>
      </w:r>
      <w:r w:rsidRPr="00C40E40">
        <w:t xml:space="preserve"> a </w:t>
      </w:r>
      <w:r w:rsidRPr="00C40E40">
        <w:rPr>
          <w:b/>
          <w:bCs/>
        </w:rPr>
        <w:t>considerable</w:t>
      </w:r>
      <w:r w:rsidRPr="00C40E40">
        <w:t xml:space="preserve"> amount of </w:t>
      </w:r>
      <w:r w:rsidRPr="00C40E40">
        <w:rPr>
          <w:b/>
          <w:bCs/>
        </w:rPr>
        <w:t>time</w:t>
      </w:r>
      <w:r w:rsidRPr="00C40E40">
        <w:t xml:space="preserve"> to complete every </w:t>
      </w:r>
      <w:proofErr w:type="gramStart"/>
      <w:r w:rsidRPr="00C40E40">
        <w:t xml:space="preserve">iteration, </w:t>
      </w:r>
      <w:r w:rsidRPr="00C40E40">
        <w:rPr>
          <w:b/>
          <w:bCs/>
        </w:rPr>
        <w:t>and</w:t>
      </w:r>
      <w:proofErr w:type="gramEnd"/>
      <w:r w:rsidRPr="00C40E40">
        <w:t xml:space="preserve"> may consume a lot of </w:t>
      </w:r>
      <w:r w:rsidRPr="00C40E40">
        <w:rPr>
          <w:b/>
          <w:bCs/>
        </w:rPr>
        <w:t>resources</w:t>
      </w:r>
      <w:r w:rsidRPr="00C40E40">
        <w:t xml:space="preserve">. </w:t>
      </w:r>
      <w:r w:rsidRPr="00C40E40">
        <w:rPr>
          <w:b/>
          <w:bCs/>
        </w:rPr>
        <w:t>So</w:t>
      </w:r>
      <w:r w:rsidRPr="00C40E40">
        <w:t xml:space="preserve"> sometimes you choose to </w:t>
      </w:r>
      <w:r w:rsidRPr="00C40E40">
        <w:rPr>
          <w:b/>
          <w:bCs/>
        </w:rPr>
        <w:t>apply</w:t>
      </w:r>
      <w:r w:rsidRPr="00C40E40">
        <w:t xml:space="preserve"> these iterative </w:t>
      </w:r>
      <w:r w:rsidRPr="00C40E40">
        <w:rPr>
          <w:b/>
          <w:bCs/>
        </w:rPr>
        <w:t>calculations</w:t>
      </w:r>
      <w:r w:rsidRPr="00C40E40">
        <w:t xml:space="preserve"> </w:t>
      </w:r>
      <w:r w:rsidRPr="00C40E40">
        <w:rPr>
          <w:b/>
          <w:bCs/>
        </w:rPr>
        <w:t>on</w:t>
      </w:r>
      <w:r w:rsidRPr="00C40E40">
        <w:t xml:space="preserve"> a </w:t>
      </w:r>
      <w:r w:rsidRPr="00C40E40">
        <w:rPr>
          <w:b/>
          <w:bCs/>
        </w:rPr>
        <w:t>Portion</w:t>
      </w:r>
      <w:r w:rsidRPr="00C40E40">
        <w:t xml:space="preserve"> </w:t>
      </w:r>
      <w:r w:rsidRPr="00C40E40">
        <w:rPr>
          <w:b/>
          <w:bCs/>
        </w:rPr>
        <w:t>of</w:t>
      </w:r>
      <w:r w:rsidRPr="00C40E40">
        <w:t xml:space="preserve"> the </w:t>
      </w:r>
      <w:r w:rsidRPr="00C40E40">
        <w:rPr>
          <w:b/>
          <w:bCs/>
        </w:rPr>
        <w:t>Data</w:t>
      </w:r>
      <w:r w:rsidRPr="00C40E40">
        <w:t xml:space="preserve"> to save time and computational resources. This portion is the </w:t>
      </w:r>
      <w:proofErr w:type="spellStart"/>
      <w:r w:rsidRPr="00C40E40">
        <w:t>batch_size</w:t>
      </w:r>
      <w:proofErr w:type="spellEnd"/>
      <w:r w:rsidRPr="00C40E40">
        <w:t xml:space="preserve"> and the process </w:t>
      </w:r>
      <w:proofErr w:type="gramStart"/>
      <w:r w:rsidRPr="00C40E40">
        <w:t>is</w:t>
      </w:r>
      <w:proofErr w:type="gramEnd"/>
      <w:r w:rsidRPr="00C40E40">
        <w:t xml:space="preserve"> called (in the Neural Network Lingo) batch data processing. When you apply your computations on all your data, then you do online data processing. I guess the terminology comes from the 60s, and even before. Does anyone remember the .bat DOS files? But </w:t>
      </w:r>
      <w:proofErr w:type="gramStart"/>
      <w:r w:rsidRPr="00C40E40">
        <w:t>of course</w:t>
      </w:r>
      <w:proofErr w:type="gramEnd"/>
      <w:r w:rsidRPr="00C40E40">
        <w:t xml:space="preserve"> the concept incarnated to mean a thread or portion of the data to be used. </w:t>
      </w:r>
    </w:p>
    <w:p w14:paraId="3EC088C9" w14:textId="77777777" w:rsidR="00EA0D10" w:rsidRPr="009834B4" w:rsidRDefault="00EA0D10" w:rsidP="00EA0D10"/>
    <w:p w14:paraId="7B4C63A1" w14:textId="77777777" w:rsidR="00EA0D10" w:rsidRDefault="00EA0D10" w:rsidP="00EA0D10"/>
    <w:p w14:paraId="3C9704CF" w14:textId="77777777" w:rsidR="00EA0D10" w:rsidRDefault="00EA0D10" w:rsidP="00EA0D10"/>
    <w:p w14:paraId="08A053A4" w14:textId="77777777" w:rsidR="00EA0D10" w:rsidRDefault="00EA0D10" w:rsidP="00EA0D10">
      <w:r>
        <w:t xml:space="preserve">Glossary </w:t>
      </w:r>
    </w:p>
    <w:p w14:paraId="09B57746" w14:textId="77777777" w:rsidR="00EA0D10" w:rsidRPr="00BA4DB9" w:rsidRDefault="00EA0D10" w:rsidP="00EA0D10">
      <w:r w:rsidRPr="00BA4DB9">
        <w:rPr>
          <w:b/>
          <w:bCs/>
        </w:rPr>
        <w:t>Batch size</w:t>
      </w:r>
      <w:r w:rsidRPr="00BA4DB9">
        <w:t xml:space="preserve"> is a term used in machine learning and refers to the number of training examples </w:t>
      </w:r>
      <w:proofErr w:type="spellStart"/>
      <w:r w:rsidRPr="00BA4DB9">
        <w:t>utilised</w:t>
      </w:r>
      <w:proofErr w:type="spellEnd"/>
      <w:r w:rsidRPr="00BA4DB9">
        <w:t xml:space="preserve"> in one iteration. The </w:t>
      </w:r>
      <w:r w:rsidRPr="00BA4DB9">
        <w:rPr>
          <w:b/>
          <w:bCs/>
        </w:rPr>
        <w:t>batch size</w:t>
      </w:r>
      <w:r w:rsidRPr="00BA4DB9">
        <w:t xml:space="preserve"> can be one of three options: </w:t>
      </w:r>
      <w:r w:rsidRPr="00BA4DB9">
        <w:rPr>
          <w:b/>
          <w:bCs/>
        </w:rPr>
        <w:t>batch</w:t>
      </w:r>
      <w:r w:rsidRPr="00BA4DB9">
        <w:t xml:space="preserve"> mode: where the </w:t>
      </w:r>
      <w:r w:rsidRPr="00BA4DB9">
        <w:rPr>
          <w:b/>
          <w:bCs/>
        </w:rPr>
        <w:t>batch size</w:t>
      </w:r>
      <w:r w:rsidRPr="00BA4DB9">
        <w:t xml:space="preserve"> is equal to the total dataset thus making the iteration and </w:t>
      </w:r>
      <w:r w:rsidRPr="00BA4DB9">
        <w:rPr>
          <w:b/>
          <w:bCs/>
        </w:rPr>
        <w:t>epoch</w:t>
      </w:r>
      <w:r w:rsidRPr="00BA4DB9">
        <w:t xml:space="preserve"> values equivalent.</w:t>
      </w:r>
    </w:p>
    <w:p w14:paraId="11AD70DB" w14:textId="77777777" w:rsidR="00EA0D10" w:rsidRDefault="00EA0D10" w:rsidP="00EA0D10"/>
    <w:p w14:paraId="45CF2C6B" w14:textId="77777777" w:rsidR="00EA0D10" w:rsidRDefault="00EA0D10" w:rsidP="00EA0D10"/>
    <w:p w14:paraId="1A43B9AE" w14:textId="77777777" w:rsidR="005F50BE" w:rsidRPr="005F50BE" w:rsidRDefault="005F50BE" w:rsidP="005F50BE"/>
    <w:p w14:paraId="00160B89" w14:textId="696FD7FD" w:rsidR="009D0C92" w:rsidRDefault="0054658A" w:rsidP="00574178">
      <w:pPr>
        <w:pStyle w:val="Heading3"/>
        <w:spacing w:before="0"/>
      </w:pPr>
      <w:bookmarkStart w:id="53" w:name="_Toc534743155"/>
      <w:r>
        <w:t>Summary</w:t>
      </w:r>
      <w:bookmarkEnd w:id="53"/>
    </w:p>
    <w:p w14:paraId="68C530A7" w14:textId="77777777" w:rsidR="009D0C92" w:rsidRDefault="0054658A">
      <w:pPr>
        <w:widowControl w:val="0"/>
        <w:pBdr>
          <w:top w:val="nil"/>
          <w:left w:val="nil"/>
          <w:bottom w:val="nil"/>
          <w:right w:val="nil"/>
          <w:between w:val="nil"/>
        </w:pBdr>
        <w:spacing w:after="0" w:line="276" w:lineRule="auto"/>
        <w:sectPr w:rsidR="009D0C92">
          <w:type w:val="continuous"/>
          <w:pgSz w:w="12240" w:h="15840"/>
          <w:pgMar w:top="1440" w:right="1440" w:bottom="1440" w:left="2160" w:header="720" w:footer="720" w:gutter="0"/>
          <w:cols w:space="720"/>
        </w:sectPr>
      </w:pPr>
      <w:r>
        <w:br w:type="page"/>
      </w:r>
    </w:p>
    <w:p w14:paraId="6FE8651C" w14:textId="77777777" w:rsidR="009D0C92" w:rsidRDefault="0054658A">
      <w:pPr>
        <w:pStyle w:val="Heading2"/>
        <w:spacing w:before="0"/>
      </w:pPr>
      <w:bookmarkStart w:id="54" w:name="_Toc534743156"/>
      <w:r>
        <w:lastRenderedPageBreak/>
        <w:t xml:space="preserve">Chapter </w:t>
      </w:r>
      <w:commentRangeStart w:id="55"/>
      <w:r>
        <w:t>I</w:t>
      </w:r>
      <w:commentRangeEnd w:id="55"/>
      <w:r>
        <w:commentReference w:id="55"/>
      </w:r>
      <w:r>
        <w:t>V.</w:t>
      </w:r>
      <w:r>
        <w:br/>
        <w:t>Classical Methods</w:t>
      </w:r>
      <w:bookmarkEnd w:id="54"/>
    </w:p>
    <w:p w14:paraId="417BE6F9" w14:textId="77777777" w:rsidR="009D0C92" w:rsidRDefault="0054658A">
      <w:pPr>
        <w:pBdr>
          <w:top w:val="nil"/>
          <w:left w:val="nil"/>
          <w:bottom w:val="nil"/>
          <w:right w:val="nil"/>
          <w:between w:val="nil"/>
        </w:pBdr>
        <w:spacing w:after="0"/>
        <w:ind w:firstLine="720"/>
        <w:rPr>
          <w:color w:val="000000"/>
          <w:highlight w:val="white"/>
        </w:rPr>
      </w:pPr>
      <w:r>
        <w:rPr>
          <w:color w:val="000000"/>
          <w:highlight w:val="white"/>
        </w:rPr>
        <w:t xml:space="preserve"> In this section a limited analysis of two classic linear predictor is presented.  The commodity selected for analysis is </w:t>
      </w:r>
      <w:r>
        <w:rPr>
          <w:b/>
          <w:color w:val="000000"/>
          <w:highlight w:val="white"/>
        </w:rPr>
        <w:t>Gold</w:t>
      </w:r>
      <w:r>
        <w:rPr>
          <w:color w:val="000000"/>
          <w:highlight w:val="white"/>
        </w:rPr>
        <w:t xml:space="preserve">. The commodity was selected for the following reasons, </w:t>
      </w:r>
      <w:proofErr w:type="gramStart"/>
      <w:r>
        <w:rPr>
          <w:color w:val="000000"/>
          <w:highlight w:val="white"/>
        </w:rPr>
        <w:t>historic  and</w:t>
      </w:r>
      <w:proofErr w:type="gramEnd"/>
      <w:r>
        <w:rPr>
          <w:color w:val="000000"/>
          <w:highlight w:val="white"/>
        </w:rPr>
        <w:t xml:space="preserve"> reliable price quotes for are monthly (not) is you wish to go back a long time historically Gold as an asset relative to other financial instrument is illiquid and relatively stable. In comparison to other asset Gold is not as volatile, thus not prone to arbitrary jumps. Forecasting gold prices with machine learning is one of the motivations for this paper. There is a common conception that deep learning algorithm perform poorly with small datasets. In this experiment the commodity Gold, with monthly dataset for over 30 years will be applied to various predictive models, the objective is to compare the relative performance of classic models, including VAR and ARIMA, then contrast the predictive performance with a machine learning algorithm LSTM.</w:t>
      </w:r>
    </w:p>
    <w:p w14:paraId="4958A56A" w14:textId="77777777" w:rsidR="009D0C92" w:rsidRDefault="0054658A">
      <w:pPr>
        <w:pStyle w:val="Heading3"/>
      </w:pPr>
      <w:bookmarkStart w:id="56" w:name="_Toc534743157"/>
      <w:r>
        <w:t>Exploratory Data Analysis</w:t>
      </w:r>
      <w:bookmarkEnd w:id="56"/>
      <w:r>
        <w:t xml:space="preserve"> </w:t>
      </w:r>
    </w:p>
    <w:p w14:paraId="68CEADDF" w14:textId="77777777" w:rsidR="009D0C92" w:rsidRDefault="009D0C92"/>
    <w:p w14:paraId="5BF12019" w14:textId="22322505" w:rsidR="009D0C92" w:rsidRDefault="009D0C92"/>
    <w:p w14:paraId="4C6941FD" w14:textId="77777777" w:rsidR="009D0C92" w:rsidRDefault="0054658A">
      <w:pPr>
        <w:rPr>
          <w:color w:val="FF0000"/>
        </w:rPr>
      </w:pPr>
      <w:r>
        <w:rPr>
          <w:color w:val="FF0000"/>
        </w:rPr>
        <w:t xml:space="preserve">Autocorrelation </w:t>
      </w:r>
    </w:p>
    <w:p w14:paraId="7D1557C1" w14:textId="6C0F9120" w:rsidR="009D0C92" w:rsidRDefault="009D0C92"/>
    <w:p w14:paraId="36D486F1" w14:textId="77777777" w:rsidR="009D0C92" w:rsidRDefault="0054658A">
      <w:pPr>
        <w:rPr>
          <w:color w:val="FF0000"/>
        </w:rPr>
      </w:pPr>
      <w:r>
        <w:rPr>
          <w:color w:val="FF0000"/>
        </w:rPr>
        <w:t xml:space="preserve">Partial Autocorrelation </w:t>
      </w:r>
    </w:p>
    <w:p w14:paraId="1249A0E6" w14:textId="78C30123" w:rsidR="009D0C92" w:rsidRDefault="009D0C92"/>
    <w:p w14:paraId="2DAE46C3" w14:textId="77777777" w:rsidR="009D0C92" w:rsidRDefault="0054658A">
      <w:pPr>
        <w:rPr>
          <w:color w:val="FF0000"/>
        </w:rPr>
      </w:pPr>
      <w:r>
        <w:rPr>
          <w:color w:val="FF0000"/>
        </w:rPr>
        <w:lastRenderedPageBreak/>
        <w:t>QQ Plot</w:t>
      </w:r>
    </w:p>
    <w:p w14:paraId="11DD6AF4" w14:textId="0D12B839" w:rsidR="009D0C92" w:rsidRDefault="009D0C92"/>
    <w:p w14:paraId="765CCA62" w14:textId="77777777" w:rsidR="009D0C92" w:rsidRDefault="0054658A">
      <w:pPr>
        <w:rPr>
          <w:color w:val="FF0000"/>
        </w:rPr>
      </w:pPr>
      <w:r>
        <w:rPr>
          <w:color w:val="FF0000"/>
        </w:rPr>
        <w:t>Probability Plot</w:t>
      </w:r>
    </w:p>
    <w:p w14:paraId="60CD1732" w14:textId="42247E6B" w:rsidR="009D0C92" w:rsidRDefault="009D0C92"/>
    <w:p w14:paraId="36FFD446" w14:textId="77777777" w:rsidR="009D0C92" w:rsidRDefault="0054658A">
      <w:pPr>
        <w:rPr>
          <w:color w:val="FF0000"/>
        </w:rPr>
      </w:pPr>
      <w:r>
        <w:rPr>
          <w:color w:val="FF0000"/>
        </w:rPr>
        <w:t>Descriptive Statistics</w:t>
      </w:r>
    </w:p>
    <w:p w14:paraId="0F7F459E" w14:textId="77777777" w:rsidR="009D0C92" w:rsidRDefault="0054658A">
      <w:pPr>
        <w:rPr>
          <w:color w:val="FF0000"/>
        </w:rPr>
      </w:pPr>
      <w:r>
        <w:rPr>
          <w:color w:val="FF0000"/>
        </w:rPr>
        <w:t>Distribution of returns</w:t>
      </w:r>
    </w:p>
    <w:p w14:paraId="209E7D1E" w14:textId="77777777" w:rsidR="009D0C92" w:rsidRDefault="0054658A">
      <w:r>
        <w:t xml:space="preserve">Test for stationarity </w:t>
      </w:r>
    </w:p>
    <w:tbl>
      <w:tblPr>
        <w:tblStyle w:val="a"/>
        <w:tblW w:w="3500" w:type="dxa"/>
        <w:tblInd w:w="1322" w:type="dxa"/>
        <w:tblLayout w:type="fixed"/>
        <w:tblLook w:val="0400" w:firstRow="0" w:lastRow="0" w:firstColumn="0" w:lastColumn="0" w:noHBand="0" w:noVBand="1"/>
      </w:tblPr>
      <w:tblGrid>
        <w:gridCol w:w="1780"/>
        <w:gridCol w:w="1720"/>
      </w:tblGrid>
      <w:tr w:rsidR="009D0C92" w14:paraId="0C937378" w14:textId="77777777">
        <w:trPr>
          <w:trHeight w:val="320"/>
        </w:trPr>
        <w:tc>
          <w:tcPr>
            <w:tcW w:w="1780" w:type="dxa"/>
            <w:tcBorders>
              <w:top w:val="single" w:sz="8" w:space="0" w:color="000000"/>
              <w:left w:val="single" w:sz="8" w:space="0" w:color="000000"/>
              <w:bottom w:val="single" w:sz="8" w:space="0" w:color="000000"/>
              <w:right w:val="nil"/>
            </w:tcBorders>
            <w:shd w:val="clear" w:color="auto" w:fill="AEAAAA"/>
            <w:vAlign w:val="bottom"/>
          </w:tcPr>
          <w:p w14:paraId="7B329CA5"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Dicky fuller Test</w:t>
            </w:r>
          </w:p>
        </w:tc>
        <w:tc>
          <w:tcPr>
            <w:tcW w:w="1720" w:type="dxa"/>
            <w:tcBorders>
              <w:top w:val="single" w:sz="8" w:space="0" w:color="000000"/>
              <w:left w:val="nil"/>
              <w:bottom w:val="single" w:sz="8" w:space="0" w:color="000000"/>
              <w:right w:val="single" w:sz="8" w:space="0" w:color="000000"/>
            </w:tcBorders>
            <w:shd w:val="clear" w:color="auto" w:fill="AEAAAA"/>
            <w:vAlign w:val="bottom"/>
          </w:tcPr>
          <w:p w14:paraId="5FB06159" w14:textId="77777777" w:rsidR="009D0C92" w:rsidRDefault="0054658A">
            <w:pPr>
              <w:spacing w:after="0" w:line="240" w:lineRule="auto"/>
              <w:rPr>
                <w:color w:val="000000"/>
              </w:rPr>
            </w:pPr>
            <w:r>
              <w:rPr>
                <w:color w:val="000000"/>
              </w:rPr>
              <w:t>Box-</w:t>
            </w:r>
            <w:proofErr w:type="spellStart"/>
            <w:r>
              <w:rPr>
                <w:color w:val="000000"/>
              </w:rPr>
              <w:t>Ljung</w:t>
            </w:r>
            <w:proofErr w:type="spellEnd"/>
            <w:r>
              <w:rPr>
                <w:color w:val="000000"/>
              </w:rPr>
              <w:t xml:space="preserve"> test </w:t>
            </w:r>
          </w:p>
        </w:tc>
      </w:tr>
      <w:tr w:rsidR="009D0C92" w14:paraId="62A70E7D" w14:textId="77777777">
        <w:trPr>
          <w:trHeight w:val="300"/>
        </w:trPr>
        <w:tc>
          <w:tcPr>
            <w:tcW w:w="1780" w:type="dxa"/>
            <w:tcBorders>
              <w:top w:val="nil"/>
              <w:left w:val="single" w:sz="8" w:space="0" w:color="000000"/>
              <w:bottom w:val="single" w:sz="8" w:space="0" w:color="000000"/>
              <w:right w:val="single" w:sz="8" w:space="0" w:color="000000"/>
            </w:tcBorders>
            <w:shd w:val="clear" w:color="auto" w:fill="auto"/>
            <w:vAlign w:val="bottom"/>
          </w:tcPr>
          <w:p w14:paraId="0FC177CC"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w:t>
            </w:r>
          </w:p>
        </w:tc>
        <w:tc>
          <w:tcPr>
            <w:tcW w:w="1720" w:type="dxa"/>
            <w:tcBorders>
              <w:top w:val="nil"/>
              <w:left w:val="nil"/>
              <w:bottom w:val="single" w:sz="8" w:space="0" w:color="000000"/>
              <w:right w:val="single" w:sz="8" w:space="0" w:color="000000"/>
            </w:tcBorders>
            <w:shd w:val="clear" w:color="auto" w:fill="auto"/>
            <w:vAlign w:val="bottom"/>
          </w:tcPr>
          <w:p w14:paraId="0C1D7F3D"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w:t>
            </w:r>
          </w:p>
        </w:tc>
      </w:tr>
    </w:tbl>
    <w:p w14:paraId="3DE3CE9E" w14:textId="77777777" w:rsidR="009D0C92" w:rsidRDefault="009D0C92">
      <w:pPr>
        <w:ind w:firstLine="720"/>
      </w:pPr>
    </w:p>
    <w:p w14:paraId="1F7A13E5" w14:textId="77777777" w:rsidR="009D0C92" w:rsidRDefault="009D0C92"/>
    <w:p w14:paraId="2959F5EF" w14:textId="78CB5CB4" w:rsidR="009D0C92" w:rsidRDefault="005F50BE">
      <w:r>
        <w:t>VAR Model</w:t>
      </w:r>
    </w:p>
    <w:p w14:paraId="7B3C9F12" w14:textId="77777777" w:rsidR="009D0C92" w:rsidRDefault="009D0C92"/>
    <w:p w14:paraId="5FAF8028" w14:textId="77777777" w:rsidR="009D0C92" w:rsidRDefault="0054658A">
      <w:r>
        <w:t>Model Summary</w:t>
      </w:r>
    </w:p>
    <w:tbl>
      <w:tblPr>
        <w:tblStyle w:val="a0"/>
        <w:tblW w:w="6612" w:type="dxa"/>
        <w:tblInd w:w="-5" w:type="dxa"/>
        <w:tblLayout w:type="fixed"/>
        <w:tblLook w:val="0400" w:firstRow="0" w:lastRow="0" w:firstColumn="0" w:lastColumn="0" w:noHBand="0" w:noVBand="1"/>
      </w:tblPr>
      <w:tblGrid>
        <w:gridCol w:w="2040"/>
        <w:gridCol w:w="960"/>
        <w:gridCol w:w="1812"/>
        <w:gridCol w:w="1800"/>
      </w:tblGrid>
      <w:tr w:rsidR="009D0C92" w14:paraId="4BBF344A" w14:textId="77777777">
        <w:trPr>
          <w:trHeight w:val="300"/>
        </w:trPr>
        <w:tc>
          <w:tcPr>
            <w:tcW w:w="20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D459DE"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Model:</w:t>
            </w:r>
          </w:p>
        </w:tc>
        <w:tc>
          <w:tcPr>
            <w:tcW w:w="960" w:type="dxa"/>
            <w:tcBorders>
              <w:top w:val="single" w:sz="4" w:space="0" w:color="000000"/>
              <w:left w:val="nil"/>
              <w:bottom w:val="single" w:sz="4" w:space="0" w:color="000000"/>
              <w:right w:val="single" w:sz="4" w:space="0" w:color="000000"/>
            </w:tcBorders>
            <w:shd w:val="clear" w:color="auto" w:fill="auto"/>
            <w:vAlign w:val="bottom"/>
          </w:tcPr>
          <w:p w14:paraId="6F888398"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 VAR</w:t>
            </w:r>
          </w:p>
        </w:tc>
        <w:tc>
          <w:tcPr>
            <w:tcW w:w="1812" w:type="dxa"/>
            <w:tcBorders>
              <w:top w:val="nil"/>
              <w:left w:val="nil"/>
              <w:bottom w:val="nil"/>
              <w:right w:val="nil"/>
            </w:tcBorders>
            <w:shd w:val="clear" w:color="auto" w:fill="auto"/>
            <w:vAlign w:val="bottom"/>
          </w:tcPr>
          <w:p w14:paraId="632D586D" w14:textId="77777777" w:rsidR="009D0C92" w:rsidRDefault="009D0C92">
            <w:pPr>
              <w:spacing w:after="0" w:line="240" w:lineRule="auto"/>
              <w:rPr>
                <w:rFonts w:ascii="Calibri" w:eastAsia="Calibri" w:hAnsi="Calibri" w:cs="Calibri"/>
                <w:color w:val="000000"/>
                <w:sz w:val="22"/>
                <w:szCs w:val="22"/>
              </w:rPr>
            </w:pPr>
          </w:p>
        </w:tc>
        <w:tc>
          <w:tcPr>
            <w:tcW w:w="1800" w:type="dxa"/>
            <w:tcBorders>
              <w:top w:val="nil"/>
              <w:left w:val="nil"/>
              <w:bottom w:val="nil"/>
              <w:right w:val="nil"/>
            </w:tcBorders>
            <w:shd w:val="clear" w:color="auto" w:fill="auto"/>
            <w:vAlign w:val="bottom"/>
          </w:tcPr>
          <w:p w14:paraId="5DA63153" w14:textId="77777777" w:rsidR="009D0C92" w:rsidRDefault="009D0C92">
            <w:pPr>
              <w:spacing w:after="0" w:line="240" w:lineRule="auto"/>
              <w:rPr>
                <w:sz w:val="20"/>
                <w:szCs w:val="20"/>
              </w:rPr>
            </w:pPr>
          </w:p>
        </w:tc>
      </w:tr>
      <w:tr w:rsidR="009D0C92" w14:paraId="06B8829B" w14:textId="77777777">
        <w:trPr>
          <w:trHeight w:val="300"/>
        </w:trPr>
        <w:tc>
          <w:tcPr>
            <w:tcW w:w="2040" w:type="dxa"/>
            <w:tcBorders>
              <w:top w:val="nil"/>
              <w:left w:val="single" w:sz="4" w:space="0" w:color="000000"/>
              <w:bottom w:val="single" w:sz="4" w:space="0" w:color="000000"/>
              <w:right w:val="single" w:sz="4" w:space="0" w:color="000000"/>
            </w:tcBorders>
            <w:shd w:val="clear" w:color="auto" w:fill="auto"/>
            <w:vAlign w:val="bottom"/>
          </w:tcPr>
          <w:p w14:paraId="0145CD62"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Method:</w:t>
            </w:r>
          </w:p>
        </w:tc>
        <w:tc>
          <w:tcPr>
            <w:tcW w:w="960" w:type="dxa"/>
            <w:tcBorders>
              <w:top w:val="nil"/>
              <w:left w:val="nil"/>
              <w:bottom w:val="single" w:sz="4" w:space="0" w:color="000000"/>
              <w:right w:val="single" w:sz="4" w:space="0" w:color="000000"/>
            </w:tcBorders>
            <w:shd w:val="clear" w:color="auto" w:fill="auto"/>
            <w:vAlign w:val="bottom"/>
          </w:tcPr>
          <w:p w14:paraId="6DE4DB8D"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 OLS</w:t>
            </w:r>
          </w:p>
        </w:tc>
        <w:tc>
          <w:tcPr>
            <w:tcW w:w="1812" w:type="dxa"/>
            <w:tcBorders>
              <w:top w:val="nil"/>
              <w:left w:val="nil"/>
              <w:bottom w:val="nil"/>
              <w:right w:val="nil"/>
            </w:tcBorders>
            <w:shd w:val="clear" w:color="auto" w:fill="auto"/>
            <w:vAlign w:val="bottom"/>
          </w:tcPr>
          <w:p w14:paraId="7FC79DD7" w14:textId="77777777" w:rsidR="009D0C92" w:rsidRDefault="009D0C92">
            <w:pPr>
              <w:spacing w:after="0" w:line="240" w:lineRule="auto"/>
              <w:rPr>
                <w:rFonts w:ascii="Calibri" w:eastAsia="Calibri" w:hAnsi="Calibri" w:cs="Calibri"/>
                <w:color w:val="000000"/>
                <w:sz w:val="22"/>
                <w:szCs w:val="22"/>
              </w:rPr>
            </w:pPr>
          </w:p>
        </w:tc>
        <w:tc>
          <w:tcPr>
            <w:tcW w:w="1800" w:type="dxa"/>
            <w:tcBorders>
              <w:top w:val="nil"/>
              <w:left w:val="nil"/>
              <w:bottom w:val="nil"/>
              <w:right w:val="nil"/>
            </w:tcBorders>
            <w:shd w:val="clear" w:color="auto" w:fill="auto"/>
            <w:vAlign w:val="bottom"/>
          </w:tcPr>
          <w:p w14:paraId="27FF42F5" w14:textId="77777777" w:rsidR="009D0C92" w:rsidRDefault="009D0C92">
            <w:pPr>
              <w:spacing w:after="0" w:line="240" w:lineRule="auto"/>
              <w:rPr>
                <w:sz w:val="20"/>
                <w:szCs w:val="20"/>
              </w:rPr>
            </w:pPr>
          </w:p>
        </w:tc>
      </w:tr>
      <w:tr w:rsidR="009D0C92" w14:paraId="2550C928" w14:textId="77777777">
        <w:trPr>
          <w:trHeight w:val="300"/>
        </w:trPr>
        <w:tc>
          <w:tcPr>
            <w:tcW w:w="2040" w:type="dxa"/>
            <w:tcBorders>
              <w:top w:val="nil"/>
              <w:left w:val="single" w:sz="4" w:space="0" w:color="000000"/>
              <w:bottom w:val="single" w:sz="4" w:space="0" w:color="000000"/>
              <w:right w:val="single" w:sz="4" w:space="0" w:color="000000"/>
            </w:tcBorders>
            <w:shd w:val="clear" w:color="auto" w:fill="auto"/>
            <w:vAlign w:val="bottom"/>
          </w:tcPr>
          <w:p w14:paraId="6F77205D"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No. of Equations:</w:t>
            </w:r>
          </w:p>
        </w:tc>
        <w:tc>
          <w:tcPr>
            <w:tcW w:w="960" w:type="dxa"/>
            <w:tcBorders>
              <w:top w:val="nil"/>
              <w:left w:val="nil"/>
              <w:bottom w:val="single" w:sz="4" w:space="0" w:color="000000"/>
              <w:right w:val="single" w:sz="4" w:space="0" w:color="000000"/>
            </w:tcBorders>
            <w:shd w:val="clear" w:color="auto" w:fill="auto"/>
            <w:vAlign w:val="bottom"/>
          </w:tcPr>
          <w:p w14:paraId="4821887F" w14:textId="77777777" w:rsidR="009D0C92" w:rsidRDefault="0054658A">
            <w:pPr>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4</w:t>
            </w:r>
          </w:p>
        </w:tc>
        <w:tc>
          <w:tcPr>
            <w:tcW w:w="1812" w:type="dxa"/>
            <w:tcBorders>
              <w:top w:val="single" w:sz="4" w:space="0" w:color="000000"/>
              <w:left w:val="nil"/>
              <w:bottom w:val="single" w:sz="4" w:space="0" w:color="000000"/>
              <w:right w:val="single" w:sz="4" w:space="0" w:color="000000"/>
            </w:tcBorders>
            <w:shd w:val="clear" w:color="auto" w:fill="auto"/>
            <w:vAlign w:val="bottom"/>
          </w:tcPr>
          <w:p w14:paraId="497E3B97"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 BIC:</w:t>
            </w:r>
          </w:p>
        </w:tc>
        <w:tc>
          <w:tcPr>
            <w:tcW w:w="1800" w:type="dxa"/>
            <w:tcBorders>
              <w:top w:val="single" w:sz="4" w:space="0" w:color="000000"/>
              <w:left w:val="nil"/>
              <w:bottom w:val="single" w:sz="4" w:space="0" w:color="000000"/>
              <w:right w:val="single" w:sz="4" w:space="0" w:color="000000"/>
            </w:tcBorders>
            <w:shd w:val="clear" w:color="auto" w:fill="auto"/>
            <w:vAlign w:val="bottom"/>
          </w:tcPr>
          <w:p w14:paraId="0AC0E654"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 -27.3445 </w:t>
            </w:r>
          </w:p>
        </w:tc>
      </w:tr>
      <w:tr w:rsidR="009D0C92" w14:paraId="155EB3AE" w14:textId="77777777">
        <w:trPr>
          <w:trHeight w:val="300"/>
        </w:trPr>
        <w:tc>
          <w:tcPr>
            <w:tcW w:w="2040" w:type="dxa"/>
            <w:tcBorders>
              <w:top w:val="nil"/>
              <w:left w:val="single" w:sz="4" w:space="0" w:color="000000"/>
              <w:bottom w:val="single" w:sz="4" w:space="0" w:color="000000"/>
              <w:right w:val="single" w:sz="4" w:space="0" w:color="000000"/>
            </w:tcBorders>
            <w:shd w:val="clear" w:color="auto" w:fill="auto"/>
            <w:vAlign w:val="bottom"/>
          </w:tcPr>
          <w:p w14:paraId="2741D68E"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Nobs:</w:t>
            </w:r>
          </w:p>
        </w:tc>
        <w:tc>
          <w:tcPr>
            <w:tcW w:w="960" w:type="dxa"/>
            <w:tcBorders>
              <w:top w:val="nil"/>
              <w:left w:val="nil"/>
              <w:bottom w:val="single" w:sz="4" w:space="0" w:color="000000"/>
              <w:right w:val="single" w:sz="4" w:space="0" w:color="000000"/>
            </w:tcBorders>
            <w:shd w:val="clear" w:color="auto" w:fill="auto"/>
            <w:vAlign w:val="bottom"/>
          </w:tcPr>
          <w:p w14:paraId="23D0C2F4" w14:textId="77777777" w:rsidR="009D0C92" w:rsidRDefault="0054658A">
            <w:pPr>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381</w:t>
            </w:r>
          </w:p>
        </w:tc>
        <w:tc>
          <w:tcPr>
            <w:tcW w:w="1812" w:type="dxa"/>
            <w:tcBorders>
              <w:top w:val="nil"/>
              <w:left w:val="nil"/>
              <w:bottom w:val="single" w:sz="4" w:space="0" w:color="000000"/>
              <w:right w:val="single" w:sz="4" w:space="0" w:color="000000"/>
            </w:tcBorders>
            <w:shd w:val="clear" w:color="auto" w:fill="auto"/>
            <w:vAlign w:val="bottom"/>
          </w:tcPr>
          <w:p w14:paraId="1AD3DB6A"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 HQIC:</w:t>
            </w:r>
          </w:p>
        </w:tc>
        <w:tc>
          <w:tcPr>
            <w:tcW w:w="1800" w:type="dxa"/>
            <w:tcBorders>
              <w:top w:val="nil"/>
              <w:left w:val="nil"/>
              <w:bottom w:val="single" w:sz="4" w:space="0" w:color="000000"/>
              <w:right w:val="single" w:sz="4" w:space="0" w:color="000000"/>
            </w:tcBorders>
            <w:shd w:val="clear" w:color="auto" w:fill="auto"/>
            <w:vAlign w:val="bottom"/>
          </w:tcPr>
          <w:p w14:paraId="4C954401"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-27.7690 </w:t>
            </w:r>
          </w:p>
        </w:tc>
      </w:tr>
      <w:tr w:rsidR="009D0C92" w14:paraId="437AD874" w14:textId="77777777">
        <w:trPr>
          <w:trHeight w:val="300"/>
        </w:trPr>
        <w:tc>
          <w:tcPr>
            <w:tcW w:w="2040" w:type="dxa"/>
            <w:tcBorders>
              <w:top w:val="nil"/>
              <w:left w:val="single" w:sz="4" w:space="0" w:color="000000"/>
              <w:bottom w:val="single" w:sz="4" w:space="0" w:color="000000"/>
              <w:right w:val="single" w:sz="4" w:space="0" w:color="000000"/>
            </w:tcBorders>
            <w:shd w:val="clear" w:color="auto" w:fill="auto"/>
            <w:vAlign w:val="bottom"/>
          </w:tcPr>
          <w:p w14:paraId="6D1FE177"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Log likelihood:</w:t>
            </w:r>
          </w:p>
        </w:tc>
        <w:tc>
          <w:tcPr>
            <w:tcW w:w="960" w:type="dxa"/>
            <w:tcBorders>
              <w:top w:val="nil"/>
              <w:left w:val="nil"/>
              <w:bottom w:val="single" w:sz="4" w:space="0" w:color="000000"/>
              <w:right w:val="single" w:sz="4" w:space="0" w:color="000000"/>
            </w:tcBorders>
            <w:shd w:val="clear" w:color="auto" w:fill="auto"/>
            <w:vAlign w:val="bottom"/>
          </w:tcPr>
          <w:p w14:paraId="7B198877" w14:textId="77777777" w:rsidR="009D0C92" w:rsidRDefault="0054658A">
            <w:pPr>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3248.71</w:t>
            </w:r>
          </w:p>
        </w:tc>
        <w:tc>
          <w:tcPr>
            <w:tcW w:w="1812" w:type="dxa"/>
            <w:tcBorders>
              <w:top w:val="nil"/>
              <w:left w:val="nil"/>
              <w:bottom w:val="single" w:sz="4" w:space="0" w:color="000000"/>
              <w:right w:val="single" w:sz="4" w:space="0" w:color="000000"/>
            </w:tcBorders>
            <w:shd w:val="clear" w:color="auto" w:fill="auto"/>
            <w:vAlign w:val="bottom"/>
          </w:tcPr>
          <w:p w14:paraId="1D952F59"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 FPE:</w:t>
            </w:r>
          </w:p>
        </w:tc>
        <w:tc>
          <w:tcPr>
            <w:tcW w:w="1800" w:type="dxa"/>
            <w:tcBorders>
              <w:top w:val="nil"/>
              <w:left w:val="nil"/>
              <w:bottom w:val="single" w:sz="4" w:space="0" w:color="000000"/>
              <w:right w:val="single" w:sz="4" w:space="0" w:color="000000"/>
            </w:tcBorders>
            <w:shd w:val="clear" w:color="auto" w:fill="auto"/>
            <w:vAlign w:val="bottom"/>
          </w:tcPr>
          <w:p w14:paraId="7F463561"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 6.59078e-13 </w:t>
            </w:r>
          </w:p>
        </w:tc>
      </w:tr>
      <w:tr w:rsidR="009D0C92" w14:paraId="3C76E9DD" w14:textId="77777777">
        <w:trPr>
          <w:trHeight w:val="300"/>
        </w:trPr>
        <w:tc>
          <w:tcPr>
            <w:tcW w:w="2040" w:type="dxa"/>
            <w:tcBorders>
              <w:top w:val="nil"/>
              <w:left w:val="single" w:sz="4" w:space="0" w:color="000000"/>
              <w:bottom w:val="single" w:sz="4" w:space="0" w:color="000000"/>
              <w:right w:val="single" w:sz="4" w:space="0" w:color="000000"/>
            </w:tcBorders>
            <w:shd w:val="clear" w:color="auto" w:fill="auto"/>
            <w:vAlign w:val="bottom"/>
          </w:tcPr>
          <w:p w14:paraId="5ACEAAB0"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AIC:</w:t>
            </w:r>
          </w:p>
        </w:tc>
        <w:tc>
          <w:tcPr>
            <w:tcW w:w="960" w:type="dxa"/>
            <w:tcBorders>
              <w:top w:val="nil"/>
              <w:left w:val="nil"/>
              <w:bottom w:val="single" w:sz="4" w:space="0" w:color="000000"/>
              <w:right w:val="single" w:sz="4" w:space="0" w:color="000000"/>
            </w:tcBorders>
            <w:shd w:val="clear" w:color="auto" w:fill="auto"/>
            <w:vAlign w:val="bottom"/>
          </w:tcPr>
          <w:p w14:paraId="457705E4" w14:textId="77777777" w:rsidR="009D0C92" w:rsidRDefault="0054658A">
            <w:pPr>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-28.0482</w:t>
            </w:r>
          </w:p>
        </w:tc>
        <w:tc>
          <w:tcPr>
            <w:tcW w:w="1812" w:type="dxa"/>
            <w:tcBorders>
              <w:top w:val="nil"/>
              <w:left w:val="nil"/>
              <w:bottom w:val="single" w:sz="4" w:space="0" w:color="000000"/>
              <w:right w:val="single" w:sz="4" w:space="0" w:color="000000"/>
            </w:tcBorders>
            <w:shd w:val="clear" w:color="auto" w:fill="auto"/>
            <w:vAlign w:val="bottom"/>
          </w:tcPr>
          <w:p w14:paraId="0229E183"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 </w:t>
            </w:r>
            <w:proofErr w:type="gramStart"/>
            <w:r>
              <w:rPr>
                <w:rFonts w:ascii="Calibri" w:eastAsia="Calibri" w:hAnsi="Calibri" w:cs="Calibri"/>
                <w:color w:val="000000"/>
                <w:sz w:val="22"/>
                <w:szCs w:val="22"/>
              </w:rPr>
              <w:t>Det(</w:t>
            </w:r>
            <w:proofErr w:type="spellStart"/>
            <w:proofErr w:type="gramEnd"/>
            <w:r>
              <w:rPr>
                <w:rFonts w:ascii="Calibri" w:eastAsia="Calibri" w:hAnsi="Calibri" w:cs="Calibri"/>
                <w:color w:val="000000"/>
                <w:sz w:val="22"/>
                <w:szCs w:val="22"/>
              </w:rPr>
              <w:t>Omega_mle</w:t>
            </w:r>
            <w:proofErr w:type="spellEnd"/>
            <w:r>
              <w:rPr>
                <w:rFonts w:ascii="Calibri" w:eastAsia="Calibri" w:hAnsi="Calibri" w:cs="Calibri"/>
                <w:color w:val="000000"/>
                <w:sz w:val="22"/>
                <w:szCs w:val="22"/>
              </w:rPr>
              <w:t>):</w:t>
            </w:r>
          </w:p>
        </w:tc>
        <w:tc>
          <w:tcPr>
            <w:tcW w:w="1800" w:type="dxa"/>
            <w:tcBorders>
              <w:top w:val="nil"/>
              <w:left w:val="nil"/>
              <w:bottom w:val="single" w:sz="4" w:space="0" w:color="000000"/>
              <w:right w:val="single" w:sz="4" w:space="0" w:color="000000"/>
            </w:tcBorders>
            <w:shd w:val="clear" w:color="auto" w:fill="auto"/>
            <w:vAlign w:val="bottom"/>
          </w:tcPr>
          <w:p w14:paraId="1BBCFE5D"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 5.53483e-13 </w:t>
            </w:r>
          </w:p>
        </w:tc>
      </w:tr>
    </w:tbl>
    <w:p w14:paraId="38F696FB" w14:textId="77777777" w:rsidR="009D0C92" w:rsidRDefault="009D0C92"/>
    <w:tbl>
      <w:tblPr>
        <w:tblStyle w:val="a1"/>
        <w:tblW w:w="6273" w:type="dxa"/>
        <w:tblInd w:w="-5" w:type="dxa"/>
        <w:tblLayout w:type="fixed"/>
        <w:tblLook w:val="0400" w:firstRow="0" w:lastRow="0" w:firstColumn="0" w:lastColumn="0" w:noHBand="0" w:noVBand="1"/>
      </w:tblPr>
      <w:tblGrid>
        <w:gridCol w:w="1420"/>
        <w:gridCol w:w="1380"/>
        <w:gridCol w:w="1053"/>
        <w:gridCol w:w="960"/>
        <w:gridCol w:w="1460"/>
      </w:tblGrid>
      <w:tr w:rsidR="009D0C92" w14:paraId="508CD3B4" w14:textId="77777777">
        <w:trPr>
          <w:trHeight w:val="300"/>
        </w:trPr>
        <w:tc>
          <w:tcPr>
            <w:tcW w:w="142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70AF0E6"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       </w:t>
            </w:r>
          </w:p>
        </w:tc>
        <w:tc>
          <w:tcPr>
            <w:tcW w:w="1380" w:type="dxa"/>
            <w:tcBorders>
              <w:top w:val="single" w:sz="4" w:space="0" w:color="000000"/>
              <w:left w:val="nil"/>
              <w:bottom w:val="single" w:sz="4" w:space="0" w:color="000000"/>
              <w:right w:val="single" w:sz="4" w:space="0" w:color="000000"/>
            </w:tcBorders>
            <w:shd w:val="clear" w:color="auto" w:fill="auto"/>
            <w:vAlign w:val="bottom"/>
          </w:tcPr>
          <w:p w14:paraId="29C89FF7"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 coefficient</w:t>
            </w:r>
          </w:p>
        </w:tc>
        <w:tc>
          <w:tcPr>
            <w:tcW w:w="1053" w:type="dxa"/>
            <w:tcBorders>
              <w:top w:val="single" w:sz="4" w:space="0" w:color="000000"/>
              <w:left w:val="nil"/>
              <w:bottom w:val="single" w:sz="4" w:space="0" w:color="000000"/>
              <w:right w:val="single" w:sz="4" w:space="0" w:color="000000"/>
            </w:tcBorders>
            <w:shd w:val="clear" w:color="auto" w:fill="auto"/>
            <w:vAlign w:val="bottom"/>
          </w:tcPr>
          <w:p w14:paraId="10AD9C9A"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 std. error</w:t>
            </w:r>
          </w:p>
        </w:tc>
        <w:tc>
          <w:tcPr>
            <w:tcW w:w="960" w:type="dxa"/>
            <w:tcBorders>
              <w:top w:val="single" w:sz="4" w:space="0" w:color="000000"/>
              <w:left w:val="nil"/>
              <w:bottom w:val="single" w:sz="4" w:space="0" w:color="000000"/>
              <w:right w:val="single" w:sz="4" w:space="0" w:color="000000"/>
            </w:tcBorders>
            <w:shd w:val="clear" w:color="auto" w:fill="auto"/>
            <w:vAlign w:val="bottom"/>
          </w:tcPr>
          <w:p w14:paraId="6F5D7990"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 t-stat</w:t>
            </w:r>
          </w:p>
        </w:tc>
        <w:tc>
          <w:tcPr>
            <w:tcW w:w="1460" w:type="dxa"/>
            <w:tcBorders>
              <w:top w:val="single" w:sz="4" w:space="0" w:color="000000"/>
              <w:left w:val="nil"/>
              <w:bottom w:val="single" w:sz="4" w:space="0" w:color="000000"/>
              <w:right w:val="single" w:sz="4" w:space="0" w:color="000000"/>
            </w:tcBorders>
            <w:shd w:val="clear" w:color="auto" w:fill="auto"/>
            <w:vAlign w:val="bottom"/>
          </w:tcPr>
          <w:p w14:paraId="700D7D4D"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 prob </w:t>
            </w:r>
          </w:p>
        </w:tc>
      </w:tr>
      <w:tr w:rsidR="009D0C92" w14:paraId="1BE759C1" w14:textId="77777777">
        <w:trPr>
          <w:trHeight w:val="300"/>
        </w:trPr>
        <w:tc>
          <w:tcPr>
            <w:tcW w:w="1420" w:type="dxa"/>
            <w:tcBorders>
              <w:top w:val="nil"/>
              <w:left w:val="single" w:sz="4" w:space="0" w:color="000000"/>
              <w:bottom w:val="single" w:sz="4" w:space="0" w:color="000000"/>
              <w:right w:val="single" w:sz="4" w:space="0" w:color="000000"/>
            </w:tcBorders>
            <w:shd w:val="clear" w:color="auto" w:fill="auto"/>
            <w:vAlign w:val="bottom"/>
          </w:tcPr>
          <w:p w14:paraId="45A28D69"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lastRenderedPageBreak/>
              <w:t>const</w:t>
            </w:r>
          </w:p>
        </w:tc>
        <w:tc>
          <w:tcPr>
            <w:tcW w:w="1380" w:type="dxa"/>
            <w:tcBorders>
              <w:top w:val="nil"/>
              <w:left w:val="nil"/>
              <w:bottom w:val="single" w:sz="4" w:space="0" w:color="000000"/>
              <w:right w:val="single" w:sz="4" w:space="0" w:color="000000"/>
            </w:tcBorders>
            <w:shd w:val="clear" w:color="auto" w:fill="auto"/>
            <w:vAlign w:val="bottom"/>
          </w:tcPr>
          <w:p w14:paraId="0817DA00" w14:textId="77777777" w:rsidR="009D0C92" w:rsidRDefault="0054658A">
            <w:pPr>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0.008636</w:t>
            </w:r>
          </w:p>
        </w:tc>
        <w:tc>
          <w:tcPr>
            <w:tcW w:w="1053" w:type="dxa"/>
            <w:tcBorders>
              <w:top w:val="nil"/>
              <w:left w:val="nil"/>
              <w:bottom w:val="single" w:sz="4" w:space="0" w:color="000000"/>
              <w:right w:val="single" w:sz="4" w:space="0" w:color="000000"/>
            </w:tcBorders>
            <w:shd w:val="clear" w:color="auto" w:fill="auto"/>
            <w:vAlign w:val="bottom"/>
          </w:tcPr>
          <w:p w14:paraId="1612F836" w14:textId="77777777" w:rsidR="009D0C92" w:rsidRDefault="0054658A">
            <w:pPr>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0.004346</w:t>
            </w:r>
          </w:p>
        </w:tc>
        <w:tc>
          <w:tcPr>
            <w:tcW w:w="960" w:type="dxa"/>
            <w:tcBorders>
              <w:top w:val="nil"/>
              <w:left w:val="nil"/>
              <w:bottom w:val="single" w:sz="4" w:space="0" w:color="000000"/>
              <w:right w:val="single" w:sz="4" w:space="0" w:color="000000"/>
            </w:tcBorders>
            <w:shd w:val="clear" w:color="auto" w:fill="auto"/>
            <w:vAlign w:val="bottom"/>
          </w:tcPr>
          <w:p w14:paraId="70C8EAA8" w14:textId="77777777" w:rsidR="009D0C92" w:rsidRDefault="0054658A">
            <w:pPr>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1.987</w:t>
            </w:r>
          </w:p>
        </w:tc>
        <w:tc>
          <w:tcPr>
            <w:tcW w:w="1460" w:type="dxa"/>
            <w:tcBorders>
              <w:top w:val="nil"/>
              <w:left w:val="nil"/>
              <w:bottom w:val="single" w:sz="4" w:space="0" w:color="000000"/>
              <w:right w:val="single" w:sz="4" w:space="0" w:color="000000"/>
            </w:tcBorders>
            <w:shd w:val="clear" w:color="auto" w:fill="auto"/>
            <w:vAlign w:val="bottom"/>
          </w:tcPr>
          <w:p w14:paraId="66DF3454"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 0.047 </w:t>
            </w:r>
          </w:p>
        </w:tc>
      </w:tr>
      <w:tr w:rsidR="009D0C92" w14:paraId="4F114041" w14:textId="77777777">
        <w:trPr>
          <w:trHeight w:val="300"/>
        </w:trPr>
        <w:tc>
          <w:tcPr>
            <w:tcW w:w="1420" w:type="dxa"/>
            <w:tcBorders>
              <w:top w:val="nil"/>
              <w:left w:val="single" w:sz="4" w:space="0" w:color="000000"/>
              <w:bottom w:val="single" w:sz="4" w:space="0" w:color="000000"/>
              <w:right w:val="single" w:sz="4" w:space="0" w:color="000000"/>
            </w:tcBorders>
            <w:shd w:val="clear" w:color="auto" w:fill="auto"/>
            <w:vAlign w:val="bottom"/>
          </w:tcPr>
          <w:p w14:paraId="156AEF6C"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L</w:t>
            </w:r>
            <w:proofErr w:type="gramStart"/>
            <w:r>
              <w:rPr>
                <w:rFonts w:ascii="Calibri" w:eastAsia="Calibri" w:hAnsi="Calibri" w:cs="Calibri"/>
                <w:color w:val="000000"/>
                <w:sz w:val="22"/>
                <w:szCs w:val="22"/>
              </w:rPr>
              <w:t>1.Gold</w:t>
            </w:r>
            <w:proofErr w:type="gramEnd"/>
            <w:r>
              <w:rPr>
                <w:rFonts w:ascii="Calibri" w:eastAsia="Calibri" w:hAnsi="Calibri" w:cs="Calibri"/>
                <w:color w:val="000000"/>
                <w:sz w:val="22"/>
                <w:szCs w:val="22"/>
              </w:rPr>
              <w:t>_ret</w:t>
            </w:r>
          </w:p>
        </w:tc>
        <w:tc>
          <w:tcPr>
            <w:tcW w:w="1380" w:type="dxa"/>
            <w:tcBorders>
              <w:top w:val="nil"/>
              <w:left w:val="nil"/>
              <w:bottom w:val="single" w:sz="4" w:space="0" w:color="000000"/>
              <w:right w:val="single" w:sz="4" w:space="0" w:color="000000"/>
            </w:tcBorders>
            <w:shd w:val="clear" w:color="auto" w:fill="auto"/>
            <w:vAlign w:val="bottom"/>
          </w:tcPr>
          <w:p w14:paraId="426FBF73" w14:textId="77777777" w:rsidR="009D0C92" w:rsidRDefault="0054658A">
            <w:pPr>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0.650066</w:t>
            </w:r>
          </w:p>
        </w:tc>
        <w:tc>
          <w:tcPr>
            <w:tcW w:w="1053" w:type="dxa"/>
            <w:tcBorders>
              <w:top w:val="nil"/>
              <w:left w:val="nil"/>
              <w:bottom w:val="single" w:sz="4" w:space="0" w:color="000000"/>
              <w:right w:val="single" w:sz="4" w:space="0" w:color="000000"/>
            </w:tcBorders>
            <w:shd w:val="clear" w:color="auto" w:fill="auto"/>
            <w:vAlign w:val="bottom"/>
          </w:tcPr>
          <w:p w14:paraId="541087FA" w14:textId="77777777" w:rsidR="009D0C92" w:rsidRDefault="0054658A">
            <w:pPr>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0.051679</w:t>
            </w:r>
          </w:p>
        </w:tc>
        <w:tc>
          <w:tcPr>
            <w:tcW w:w="960" w:type="dxa"/>
            <w:tcBorders>
              <w:top w:val="nil"/>
              <w:left w:val="nil"/>
              <w:bottom w:val="single" w:sz="4" w:space="0" w:color="000000"/>
              <w:right w:val="single" w:sz="4" w:space="0" w:color="000000"/>
            </w:tcBorders>
            <w:shd w:val="clear" w:color="auto" w:fill="auto"/>
            <w:vAlign w:val="bottom"/>
          </w:tcPr>
          <w:p w14:paraId="193D5C90" w14:textId="77777777" w:rsidR="009D0C92" w:rsidRDefault="0054658A">
            <w:pPr>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12.579</w:t>
            </w:r>
          </w:p>
        </w:tc>
        <w:tc>
          <w:tcPr>
            <w:tcW w:w="1460" w:type="dxa"/>
            <w:tcBorders>
              <w:top w:val="nil"/>
              <w:left w:val="nil"/>
              <w:bottom w:val="single" w:sz="4" w:space="0" w:color="000000"/>
              <w:right w:val="single" w:sz="4" w:space="0" w:color="000000"/>
            </w:tcBorders>
            <w:shd w:val="clear" w:color="auto" w:fill="auto"/>
            <w:vAlign w:val="bottom"/>
          </w:tcPr>
          <w:p w14:paraId="6214B283"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 0.000 </w:t>
            </w:r>
          </w:p>
        </w:tc>
      </w:tr>
      <w:tr w:rsidR="009D0C92" w14:paraId="0C13C749" w14:textId="77777777">
        <w:trPr>
          <w:trHeight w:val="300"/>
        </w:trPr>
        <w:tc>
          <w:tcPr>
            <w:tcW w:w="1420" w:type="dxa"/>
            <w:tcBorders>
              <w:top w:val="nil"/>
              <w:left w:val="single" w:sz="4" w:space="0" w:color="000000"/>
              <w:bottom w:val="single" w:sz="4" w:space="0" w:color="000000"/>
              <w:right w:val="single" w:sz="4" w:space="0" w:color="000000"/>
            </w:tcBorders>
            <w:shd w:val="clear" w:color="auto" w:fill="auto"/>
            <w:vAlign w:val="bottom"/>
          </w:tcPr>
          <w:p w14:paraId="63DAD055"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L</w:t>
            </w:r>
            <w:proofErr w:type="gramStart"/>
            <w:r>
              <w:rPr>
                <w:rFonts w:ascii="Calibri" w:eastAsia="Calibri" w:hAnsi="Calibri" w:cs="Calibri"/>
                <w:color w:val="000000"/>
                <w:sz w:val="22"/>
                <w:szCs w:val="22"/>
              </w:rPr>
              <w:t>2.Gold</w:t>
            </w:r>
            <w:proofErr w:type="gramEnd"/>
            <w:r>
              <w:rPr>
                <w:rFonts w:ascii="Calibri" w:eastAsia="Calibri" w:hAnsi="Calibri" w:cs="Calibri"/>
                <w:color w:val="000000"/>
                <w:sz w:val="22"/>
                <w:szCs w:val="22"/>
              </w:rPr>
              <w:t>_ret</w:t>
            </w:r>
          </w:p>
        </w:tc>
        <w:tc>
          <w:tcPr>
            <w:tcW w:w="1380" w:type="dxa"/>
            <w:tcBorders>
              <w:top w:val="nil"/>
              <w:left w:val="nil"/>
              <w:bottom w:val="single" w:sz="4" w:space="0" w:color="000000"/>
              <w:right w:val="single" w:sz="4" w:space="0" w:color="000000"/>
            </w:tcBorders>
            <w:shd w:val="clear" w:color="auto" w:fill="auto"/>
            <w:vAlign w:val="bottom"/>
          </w:tcPr>
          <w:p w14:paraId="5C773B19" w14:textId="77777777" w:rsidR="009D0C92" w:rsidRDefault="0054658A">
            <w:pPr>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-0.499789</w:t>
            </w:r>
          </w:p>
        </w:tc>
        <w:tc>
          <w:tcPr>
            <w:tcW w:w="1053" w:type="dxa"/>
            <w:tcBorders>
              <w:top w:val="nil"/>
              <w:left w:val="nil"/>
              <w:bottom w:val="single" w:sz="4" w:space="0" w:color="000000"/>
              <w:right w:val="single" w:sz="4" w:space="0" w:color="000000"/>
            </w:tcBorders>
            <w:shd w:val="clear" w:color="auto" w:fill="auto"/>
            <w:vAlign w:val="bottom"/>
          </w:tcPr>
          <w:p w14:paraId="65230F56" w14:textId="77777777" w:rsidR="009D0C92" w:rsidRDefault="0054658A">
            <w:pPr>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0.059456</w:t>
            </w:r>
          </w:p>
        </w:tc>
        <w:tc>
          <w:tcPr>
            <w:tcW w:w="960" w:type="dxa"/>
            <w:tcBorders>
              <w:top w:val="nil"/>
              <w:left w:val="nil"/>
              <w:bottom w:val="single" w:sz="4" w:space="0" w:color="000000"/>
              <w:right w:val="single" w:sz="4" w:space="0" w:color="000000"/>
            </w:tcBorders>
            <w:shd w:val="clear" w:color="auto" w:fill="auto"/>
            <w:vAlign w:val="bottom"/>
          </w:tcPr>
          <w:p w14:paraId="0D104D9B" w14:textId="77777777" w:rsidR="009D0C92" w:rsidRDefault="0054658A">
            <w:pPr>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-8.406</w:t>
            </w:r>
          </w:p>
        </w:tc>
        <w:tc>
          <w:tcPr>
            <w:tcW w:w="1460" w:type="dxa"/>
            <w:tcBorders>
              <w:top w:val="nil"/>
              <w:left w:val="nil"/>
              <w:bottom w:val="single" w:sz="4" w:space="0" w:color="000000"/>
              <w:right w:val="single" w:sz="4" w:space="0" w:color="000000"/>
            </w:tcBorders>
            <w:shd w:val="clear" w:color="auto" w:fill="auto"/>
            <w:vAlign w:val="bottom"/>
          </w:tcPr>
          <w:p w14:paraId="457DF459"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 0.000 </w:t>
            </w:r>
          </w:p>
        </w:tc>
      </w:tr>
      <w:tr w:rsidR="009D0C92" w14:paraId="125DB62F" w14:textId="77777777">
        <w:trPr>
          <w:trHeight w:val="300"/>
        </w:trPr>
        <w:tc>
          <w:tcPr>
            <w:tcW w:w="1420" w:type="dxa"/>
            <w:tcBorders>
              <w:top w:val="nil"/>
              <w:left w:val="single" w:sz="4" w:space="0" w:color="000000"/>
              <w:bottom w:val="single" w:sz="4" w:space="0" w:color="000000"/>
              <w:right w:val="single" w:sz="4" w:space="0" w:color="000000"/>
            </w:tcBorders>
            <w:shd w:val="clear" w:color="auto" w:fill="auto"/>
            <w:vAlign w:val="bottom"/>
          </w:tcPr>
          <w:p w14:paraId="6DD103E6"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L</w:t>
            </w:r>
            <w:proofErr w:type="gramStart"/>
            <w:r>
              <w:rPr>
                <w:rFonts w:ascii="Calibri" w:eastAsia="Calibri" w:hAnsi="Calibri" w:cs="Calibri"/>
                <w:color w:val="000000"/>
                <w:sz w:val="22"/>
                <w:szCs w:val="22"/>
              </w:rPr>
              <w:t>3.Gold</w:t>
            </w:r>
            <w:proofErr w:type="gramEnd"/>
            <w:r>
              <w:rPr>
                <w:rFonts w:ascii="Calibri" w:eastAsia="Calibri" w:hAnsi="Calibri" w:cs="Calibri"/>
                <w:color w:val="000000"/>
                <w:sz w:val="22"/>
                <w:szCs w:val="22"/>
              </w:rPr>
              <w:t>_ret</w:t>
            </w:r>
          </w:p>
        </w:tc>
        <w:tc>
          <w:tcPr>
            <w:tcW w:w="1380" w:type="dxa"/>
            <w:tcBorders>
              <w:top w:val="nil"/>
              <w:left w:val="nil"/>
              <w:bottom w:val="single" w:sz="4" w:space="0" w:color="000000"/>
              <w:right w:val="single" w:sz="4" w:space="0" w:color="000000"/>
            </w:tcBorders>
            <w:shd w:val="clear" w:color="auto" w:fill="auto"/>
            <w:vAlign w:val="bottom"/>
          </w:tcPr>
          <w:p w14:paraId="068F7A3B" w14:textId="77777777" w:rsidR="009D0C92" w:rsidRDefault="0054658A">
            <w:pPr>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0.31606</w:t>
            </w:r>
          </w:p>
        </w:tc>
        <w:tc>
          <w:tcPr>
            <w:tcW w:w="1053" w:type="dxa"/>
            <w:tcBorders>
              <w:top w:val="nil"/>
              <w:left w:val="nil"/>
              <w:bottom w:val="single" w:sz="4" w:space="0" w:color="000000"/>
              <w:right w:val="single" w:sz="4" w:space="0" w:color="000000"/>
            </w:tcBorders>
            <w:shd w:val="clear" w:color="auto" w:fill="auto"/>
            <w:vAlign w:val="bottom"/>
          </w:tcPr>
          <w:p w14:paraId="4950DDA9" w14:textId="77777777" w:rsidR="009D0C92" w:rsidRDefault="0054658A">
            <w:pPr>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0.059173</w:t>
            </w:r>
          </w:p>
        </w:tc>
        <w:tc>
          <w:tcPr>
            <w:tcW w:w="960" w:type="dxa"/>
            <w:tcBorders>
              <w:top w:val="nil"/>
              <w:left w:val="nil"/>
              <w:bottom w:val="single" w:sz="4" w:space="0" w:color="000000"/>
              <w:right w:val="single" w:sz="4" w:space="0" w:color="000000"/>
            </w:tcBorders>
            <w:shd w:val="clear" w:color="auto" w:fill="auto"/>
            <w:vAlign w:val="bottom"/>
          </w:tcPr>
          <w:p w14:paraId="3E546706" w14:textId="77777777" w:rsidR="009D0C92" w:rsidRDefault="0054658A">
            <w:pPr>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5.341</w:t>
            </w:r>
          </w:p>
        </w:tc>
        <w:tc>
          <w:tcPr>
            <w:tcW w:w="1460" w:type="dxa"/>
            <w:tcBorders>
              <w:top w:val="nil"/>
              <w:left w:val="nil"/>
              <w:bottom w:val="single" w:sz="4" w:space="0" w:color="000000"/>
              <w:right w:val="single" w:sz="4" w:space="0" w:color="000000"/>
            </w:tcBorders>
            <w:shd w:val="clear" w:color="auto" w:fill="auto"/>
            <w:vAlign w:val="bottom"/>
          </w:tcPr>
          <w:p w14:paraId="470127B9"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 0.000 </w:t>
            </w:r>
          </w:p>
        </w:tc>
      </w:tr>
      <w:tr w:rsidR="009D0C92" w14:paraId="721D8732" w14:textId="77777777">
        <w:trPr>
          <w:trHeight w:val="300"/>
        </w:trPr>
        <w:tc>
          <w:tcPr>
            <w:tcW w:w="1420" w:type="dxa"/>
            <w:tcBorders>
              <w:top w:val="nil"/>
              <w:left w:val="single" w:sz="4" w:space="0" w:color="000000"/>
              <w:bottom w:val="single" w:sz="4" w:space="0" w:color="000000"/>
              <w:right w:val="single" w:sz="4" w:space="0" w:color="000000"/>
            </w:tcBorders>
            <w:shd w:val="clear" w:color="auto" w:fill="auto"/>
            <w:vAlign w:val="bottom"/>
          </w:tcPr>
          <w:p w14:paraId="3022D19D"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L</w:t>
            </w:r>
            <w:proofErr w:type="gramStart"/>
            <w:r>
              <w:rPr>
                <w:rFonts w:ascii="Calibri" w:eastAsia="Calibri" w:hAnsi="Calibri" w:cs="Calibri"/>
                <w:color w:val="000000"/>
                <w:sz w:val="22"/>
                <w:szCs w:val="22"/>
              </w:rPr>
              <w:t>4.Gold</w:t>
            </w:r>
            <w:proofErr w:type="gramEnd"/>
            <w:r>
              <w:rPr>
                <w:rFonts w:ascii="Calibri" w:eastAsia="Calibri" w:hAnsi="Calibri" w:cs="Calibri"/>
                <w:color w:val="000000"/>
                <w:sz w:val="22"/>
                <w:szCs w:val="22"/>
              </w:rPr>
              <w:t>_ret</w:t>
            </w:r>
          </w:p>
        </w:tc>
        <w:tc>
          <w:tcPr>
            <w:tcW w:w="1380" w:type="dxa"/>
            <w:tcBorders>
              <w:top w:val="nil"/>
              <w:left w:val="nil"/>
              <w:bottom w:val="single" w:sz="4" w:space="0" w:color="000000"/>
              <w:right w:val="single" w:sz="4" w:space="0" w:color="000000"/>
            </w:tcBorders>
            <w:shd w:val="clear" w:color="auto" w:fill="auto"/>
            <w:vAlign w:val="bottom"/>
          </w:tcPr>
          <w:p w14:paraId="42D031C7" w14:textId="77777777" w:rsidR="009D0C92" w:rsidRDefault="0054658A">
            <w:pPr>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-0.14064</w:t>
            </w:r>
          </w:p>
        </w:tc>
        <w:tc>
          <w:tcPr>
            <w:tcW w:w="1053" w:type="dxa"/>
            <w:tcBorders>
              <w:top w:val="nil"/>
              <w:left w:val="nil"/>
              <w:bottom w:val="single" w:sz="4" w:space="0" w:color="000000"/>
              <w:right w:val="single" w:sz="4" w:space="0" w:color="000000"/>
            </w:tcBorders>
            <w:shd w:val="clear" w:color="auto" w:fill="auto"/>
            <w:vAlign w:val="bottom"/>
          </w:tcPr>
          <w:p w14:paraId="48126C8B" w14:textId="77777777" w:rsidR="009D0C92" w:rsidRDefault="0054658A">
            <w:pPr>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0.051525</w:t>
            </w:r>
          </w:p>
        </w:tc>
        <w:tc>
          <w:tcPr>
            <w:tcW w:w="960" w:type="dxa"/>
            <w:tcBorders>
              <w:top w:val="nil"/>
              <w:left w:val="nil"/>
              <w:bottom w:val="single" w:sz="4" w:space="0" w:color="000000"/>
              <w:right w:val="single" w:sz="4" w:space="0" w:color="000000"/>
            </w:tcBorders>
            <w:shd w:val="clear" w:color="auto" w:fill="auto"/>
            <w:vAlign w:val="bottom"/>
          </w:tcPr>
          <w:p w14:paraId="05DAF4C1" w14:textId="77777777" w:rsidR="009D0C92" w:rsidRDefault="0054658A">
            <w:pPr>
              <w:spacing w:after="0" w:line="240" w:lineRule="auto"/>
              <w:jc w:val="right"/>
              <w:rPr>
                <w:rFonts w:ascii="Calibri" w:eastAsia="Calibri" w:hAnsi="Calibri" w:cs="Calibri"/>
                <w:color w:val="000000"/>
                <w:sz w:val="22"/>
                <w:szCs w:val="22"/>
              </w:rPr>
            </w:pPr>
            <w:r>
              <w:rPr>
                <w:rFonts w:ascii="Calibri" w:eastAsia="Calibri" w:hAnsi="Calibri" w:cs="Calibri"/>
                <w:color w:val="000000"/>
                <w:sz w:val="22"/>
                <w:szCs w:val="22"/>
              </w:rPr>
              <w:t>-2.73</w:t>
            </w:r>
          </w:p>
        </w:tc>
        <w:tc>
          <w:tcPr>
            <w:tcW w:w="1460" w:type="dxa"/>
            <w:tcBorders>
              <w:top w:val="nil"/>
              <w:left w:val="nil"/>
              <w:bottom w:val="single" w:sz="4" w:space="0" w:color="000000"/>
              <w:right w:val="single" w:sz="4" w:space="0" w:color="000000"/>
            </w:tcBorders>
            <w:shd w:val="clear" w:color="auto" w:fill="auto"/>
            <w:vAlign w:val="bottom"/>
          </w:tcPr>
          <w:p w14:paraId="3BEC44F0" w14:textId="77777777" w:rsidR="009D0C92" w:rsidRDefault="0054658A">
            <w:pPr>
              <w:spacing w:after="0" w:line="240" w:lineRule="auto"/>
              <w:rPr>
                <w:rFonts w:ascii="Calibri" w:eastAsia="Calibri" w:hAnsi="Calibri" w:cs="Calibri"/>
                <w:color w:val="000000"/>
                <w:sz w:val="22"/>
                <w:szCs w:val="22"/>
              </w:rPr>
            </w:pPr>
            <w:r>
              <w:rPr>
                <w:rFonts w:ascii="Calibri" w:eastAsia="Calibri" w:hAnsi="Calibri" w:cs="Calibri"/>
                <w:color w:val="000000"/>
                <w:sz w:val="22"/>
                <w:szCs w:val="22"/>
              </w:rPr>
              <w:t xml:space="preserve"> 0.006 </w:t>
            </w:r>
          </w:p>
        </w:tc>
      </w:tr>
    </w:tbl>
    <w:p w14:paraId="71D88B76" w14:textId="77777777" w:rsidR="009D0C92" w:rsidRDefault="009D0C92"/>
    <w:p w14:paraId="1B6B2947" w14:textId="77777777" w:rsidR="009D0C92" w:rsidRDefault="0054658A">
      <w:r>
        <w:t>VAR Gold</w:t>
      </w:r>
    </w:p>
    <w:p w14:paraId="791B428F" w14:textId="5C8DACA1" w:rsidR="009D0C92" w:rsidRDefault="009D0C92"/>
    <w:p w14:paraId="25D569E0" w14:textId="77777777" w:rsidR="009D0C92" w:rsidRDefault="0054658A">
      <w:pPr>
        <w:rPr>
          <w:color w:val="FF0000"/>
        </w:rPr>
      </w:pPr>
      <w:r>
        <w:rPr>
          <w:color w:val="FF0000"/>
        </w:rPr>
        <w:t>Residual plot</w:t>
      </w:r>
    </w:p>
    <w:p w14:paraId="074B8F05" w14:textId="77777777" w:rsidR="009D0C92" w:rsidRDefault="009D0C92">
      <w:pPr>
        <w:rPr>
          <w:color w:val="FF0000"/>
        </w:rPr>
      </w:pPr>
    </w:p>
    <w:p w14:paraId="78BA61B8" w14:textId="765957E4" w:rsidR="009D0C92" w:rsidRDefault="009D0C92">
      <w:pPr>
        <w:rPr>
          <w:color w:val="FF0000"/>
        </w:rPr>
      </w:pPr>
    </w:p>
    <w:p w14:paraId="2143C4CF" w14:textId="77777777" w:rsidR="009D0C92" w:rsidRDefault="009D0C92">
      <w:pPr>
        <w:rPr>
          <w:color w:val="FF0000"/>
        </w:rPr>
      </w:pPr>
    </w:p>
    <w:p w14:paraId="3FE20181" w14:textId="77777777" w:rsidR="009D0C92" w:rsidRDefault="0054658A">
      <w:pPr>
        <w:rPr>
          <w:color w:val="FF0000"/>
        </w:rPr>
      </w:pPr>
      <w:r>
        <w:rPr>
          <w:color w:val="FF0000"/>
        </w:rPr>
        <w:t>Error Metrics</w:t>
      </w:r>
    </w:p>
    <w:p w14:paraId="5C609691" w14:textId="77777777" w:rsidR="009D0C92" w:rsidRDefault="0054658A">
      <w:proofErr w:type="spellStart"/>
      <w:proofErr w:type="gramStart"/>
      <w:r>
        <w:t>rmse</w:t>
      </w:r>
      <w:proofErr w:type="spellEnd"/>
      <w:r>
        <w:t xml:space="preserve">  238.01521006034054</w:t>
      </w:r>
      <w:proofErr w:type="gramEnd"/>
    </w:p>
    <w:p w14:paraId="007D1750" w14:textId="77777777" w:rsidR="009D0C92" w:rsidRDefault="0054658A">
      <w:proofErr w:type="spellStart"/>
      <w:proofErr w:type="gramStart"/>
      <w:r>
        <w:t>mse</w:t>
      </w:r>
      <w:proofErr w:type="spellEnd"/>
      <w:r>
        <w:t xml:space="preserve">  56651.24022006804</w:t>
      </w:r>
      <w:proofErr w:type="gramEnd"/>
    </w:p>
    <w:p w14:paraId="59F41B59" w14:textId="77777777" w:rsidR="009D0C92" w:rsidRDefault="0054658A">
      <w:proofErr w:type="spellStart"/>
      <w:r>
        <w:t>mse_</w:t>
      </w:r>
      <w:proofErr w:type="gramStart"/>
      <w:r>
        <w:t>log</w:t>
      </w:r>
      <w:proofErr w:type="spellEnd"/>
      <w:r>
        <w:t xml:space="preserve">  0.03317009614943625</w:t>
      </w:r>
      <w:proofErr w:type="gramEnd"/>
    </w:p>
    <w:p w14:paraId="04CA0386" w14:textId="77777777" w:rsidR="009D0C92" w:rsidRDefault="0054658A">
      <w:proofErr w:type="spellStart"/>
      <w:r>
        <w:t>rsquared</w:t>
      </w:r>
      <w:proofErr w:type="spellEnd"/>
      <w:r>
        <w:t xml:space="preserve"> -6.330709837631952</w:t>
      </w:r>
    </w:p>
    <w:p w14:paraId="54F5D09E" w14:textId="77777777" w:rsidR="009D0C92" w:rsidRDefault="0054658A">
      <w:proofErr w:type="spellStart"/>
      <w:r>
        <w:t>mae</w:t>
      </w:r>
      <w:proofErr w:type="spellEnd"/>
      <w:r>
        <w:t xml:space="preserve"> 218.71415906552355</w:t>
      </w:r>
    </w:p>
    <w:p w14:paraId="75512C4A" w14:textId="77777777" w:rsidR="009D0C92" w:rsidRDefault="009D0C92">
      <w:pPr>
        <w:rPr>
          <w:color w:val="FF0000"/>
        </w:rPr>
      </w:pPr>
    </w:p>
    <w:p w14:paraId="461D0C7E" w14:textId="77777777" w:rsidR="009D0C92" w:rsidRDefault="0054658A" w:rsidP="0054658A">
      <w:pPr>
        <w:pStyle w:val="Heading3"/>
      </w:pPr>
      <w:bookmarkStart w:id="57" w:name="_Toc534743158"/>
      <w:r>
        <w:lastRenderedPageBreak/>
        <w:t>Auto Regressive Integrated Moving Average</w:t>
      </w:r>
      <w:bookmarkEnd w:id="57"/>
    </w:p>
    <w:p w14:paraId="6375101E" w14:textId="77777777" w:rsidR="009D0C92" w:rsidRDefault="009D0C92"/>
    <w:p w14:paraId="1CF840A4" w14:textId="77777777" w:rsidR="009D0C92" w:rsidRDefault="0054658A">
      <w:bookmarkStart w:id="58" w:name="_ihv636" w:colFirst="0" w:colLast="0"/>
      <w:bookmarkEnd w:id="58"/>
      <w:r>
        <w:t>ARIMA Gold</w:t>
      </w:r>
    </w:p>
    <w:p w14:paraId="7AD4A313" w14:textId="3231A8DF" w:rsidR="009D0C92" w:rsidRDefault="009D0C92"/>
    <w:p w14:paraId="4A810564" w14:textId="77777777" w:rsidR="009D0C92" w:rsidRDefault="0054658A">
      <w:pPr>
        <w:rPr>
          <w:color w:val="FF0000"/>
        </w:rPr>
      </w:pPr>
      <w:r>
        <w:rPr>
          <w:color w:val="FF0000"/>
        </w:rPr>
        <w:t>Residual plot</w:t>
      </w:r>
    </w:p>
    <w:p w14:paraId="52B89FF9" w14:textId="77777777" w:rsidR="009D0C92" w:rsidRDefault="009D0C92"/>
    <w:p w14:paraId="0FDDFAB6" w14:textId="77777777" w:rsidR="009D0C92" w:rsidRDefault="0054658A">
      <w:pPr>
        <w:pStyle w:val="Heading2"/>
      </w:pPr>
      <w:bookmarkStart w:id="59" w:name="_Toc534743159"/>
      <w:r>
        <w:t xml:space="preserve">Chapter </w:t>
      </w:r>
      <w:commentRangeStart w:id="60"/>
      <w:r>
        <w:t>I</w:t>
      </w:r>
      <w:commentRangeEnd w:id="60"/>
      <w:r>
        <w:commentReference w:id="60"/>
      </w:r>
      <w:r>
        <w:t>V.</w:t>
      </w:r>
      <w:r>
        <w:br/>
        <w:t>LS</w:t>
      </w:r>
      <w:r w:rsidR="00562AA8">
        <w:t>T</w:t>
      </w:r>
      <w:r>
        <w:t>M</w:t>
      </w:r>
      <w:bookmarkEnd w:id="59"/>
    </w:p>
    <w:p w14:paraId="51E7D722" w14:textId="77777777" w:rsidR="009D0C92" w:rsidRDefault="0054658A">
      <w:pPr>
        <w:pStyle w:val="Heading3"/>
      </w:pPr>
      <w:bookmarkStart w:id="61" w:name="_Toc534743160"/>
      <w:r>
        <w:t>Mathematical Formulation</w:t>
      </w:r>
      <w:bookmarkEnd w:id="61"/>
    </w:p>
    <w:p w14:paraId="463503F9" w14:textId="77777777" w:rsidR="009D0C92" w:rsidRDefault="0054658A">
      <w:pPr>
        <w:pStyle w:val="Heading3"/>
        <w:spacing w:before="0"/>
      </w:pPr>
      <w:bookmarkStart w:id="62" w:name="_Toc534743161"/>
      <w:r>
        <w:t>Experiment</w:t>
      </w:r>
      <w:bookmarkEnd w:id="62"/>
    </w:p>
    <w:p w14:paraId="7AE65260" w14:textId="77777777" w:rsidR="009D0C92" w:rsidRDefault="0054658A">
      <w:pPr>
        <w:pStyle w:val="Heading3"/>
        <w:spacing w:before="0"/>
      </w:pPr>
      <w:bookmarkStart w:id="63" w:name="_Toc534743162"/>
      <w:r>
        <w:t>Dataset Division</w:t>
      </w:r>
      <w:bookmarkEnd w:id="63"/>
    </w:p>
    <w:p w14:paraId="70F334CB" w14:textId="77777777" w:rsidR="009D0C92" w:rsidRDefault="0054658A">
      <w:pPr>
        <w:pStyle w:val="Heading3"/>
        <w:spacing w:before="0"/>
      </w:pPr>
      <w:bookmarkStart w:id="64" w:name="_Toc534743163"/>
      <w:r>
        <w:t xml:space="preserve">Building </w:t>
      </w:r>
      <w:proofErr w:type="gramStart"/>
      <w:r>
        <w:t>The</w:t>
      </w:r>
      <w:proofErr w:type="gramEnd"/>
      <w:r>
        <w:t xml:space="preserve"> Model</w:t>
      </w:r>
      <w:bookmarkEnd w:id="64"/>
    </w:p>
    <w:p w14:paraId="3D3D3CC4" w14:textId="77777777" w:rsidR="009D0C92" w:rsidRDefault="0054658A">
      <w:pPr>
        <w:pStyle w:val="Heading3"/>
        <w:spacing w:before="0"/>
      </w:pPr>
      <w:bookmarkStart w:id="65" w:name="_Toc534743164"/>
      <w:r>
        <w:t>Training Model</w:t>
      </w:r>
      <w:bookmarkEnd w:id="65"/>
    </w:p>
    <w:p w14:paraId="71511021" w14:textId="77777777" w:rsidR="009D0C92" w:rsidRDefault="0054658A">
      <w:pPr>
        <w:pStyle w:val="Heading3"/>
        <w:spacing w:before="0"/>
      </w:pPr>
      <w:bookmarkStart w:id="66" w:name="_Toc534743165"/>
      <w:r>
        <w:t>Validation Technique</w:t>
      </w:r>
      <w:bookmarkEnd w:id="66"/>
    </w:p>
    <w:p w14:paraId="4DE4B587" w14:textId="77777777" w:rsidR="009D0C92" w:rsidRDefault="0054658A">
      <w:pPr>
        <w:pStyle w:val="Heading3"/>
        <w:spacing w:before="0"/>
      </w:pPr>
      <w:bookmarkStart w:id="67" w:name="_Toc534743166"/>
      <w:r>
        <w:t xml:space="preserve">Tuning </w:t>
      </w:r>
      <w:proofErr w:type="gramStart"/>
      <w:r>
        <w:t>The</w:t>
      </w:r>
      <w:proofErr w:type="gramEnd"/>
      <w:r>
        <w:t xml:space="preserve"> Model</w:t>
      </w:r>
      <w:bookmarkEnd w:id="67"/>
    </w:p>
    <w:p w14:paraId="5A14D97A" w14:textId="77777777" w:rsidR="009D0C92" w:rsidRDefault="0054658A">
      <w:pPr>
        <w:pStyle w:val="Heading3"/>
        <w:spacing w:before="0"/>
      </w:pPr>
      <w:bookmarkStart w:id="68" w:name="_Toc534743167"/>
      <w:r>
        <w:t>Summary</w:t>
      </w:r>
      <w:bookmarkEnd w:id="68"/>
    </w:p>
    <w:p w14:paraId="6CE80A90" w14:textId="77777777" w:rsidR="009D0C92" w:rsidRDefault="009D0C92">
      <w:pPr>
        <w:pBdr>
          <w:top w:val="nil"/>
          <w:left w:val="nil"/>
          <w:bottom w:val="nil"/>
          <w:right w:val="nil"/>
          <w:between w:val="nil"/>
        </w:pBdr>
        <w:spacing w:after="0"/>
        <w:ind w:firstLine="720"/>
        <w:rPr>
          <w:color w:val="000000"/>
          <w:highlight w:val="white"/>
        </w:rPr>
      </w:pPr>
    </w:p>
    <w:p w14:paraId="1CEA3013" w14:textId="77777777" w:rsidR="009D0C92" w:rsidRDefault="009D0C92">
      <w:pPr>
        <w:pBdr>
          <w:top w:val="nil"/>
          <w:left w:val="nil"/>
          <w:bottom w:val="nil"/>
          <w:right w:val="nil"/>
          <w:between w:val="nil"/>
        </w:pBdr>
        <w:spacing w:after="0"/>
        <w:rPr>
          <w:color w:val="000000"/>
          <w:highlight w:val="white"/>
        </w:rPr>
      </w:pPr>
    </w:p>
    <w:p w14:paraId="5F4302D2" w14:textId="77777777" w:rsidR="009D0C92" w:rsidRDefault="0054658A">
      <w:pPr>
        <w:widowControl w:val="0"/>
        <w:pBdr>
          <w:top w:val="nil"/>
          <w:left w:val="nil"/>
          <w:bottom w:val="nil"/>
          <w:right w:val="nil"/>
          <w:between w:val="nil"/>
        </w:pBdr>
        <w:spacing w:after="0" w:line="276" w:lineRule="auto"/>
        <w:rPr>
          <w:color w:val="000000"/>
          <w:highlight w:val="white"/>
        </w:rPr>
        <w:sectPr w:rsidR="009D0C92">
          <w:type w:val="continuous"/>
          <w:pgSz w:w="12240" w:h="15840"/>
          <w:pgMar w:top="1440" w:right="1440" w:bottom="1440" w:left="2160" w:header="720" w:footer="720" w:gutter="0"/>
          <w:cols w:space="720"/>
        </w:sectPr>
      </w:pPr>
      <w:r>
        <w:br w:type="page"/>
      </w:r>
    </w:p>
    <w:p w14:paraId="28D01BCA" w14:textId="77777777" w:rsidR="009D0C92" w:rsidRDefault="0054658A">
      <w:pPr>
        <w:pStyle w:val="Heading2"/>
      </w:pPr>
      <w:bookmarkStart w:id="69" w:name="_Toc534743168"/>
      <w:r>
        <w:lastRenderedPageBreak/>
        <w:t>Chapter V.</w:t>
      </w:r>
      <w:r>
        <w:br/>
        <w:t xml:space="preserve"> Comparative Analysis</w:t>
      </w:r>
      <w:bookmarkEnd w:id="69"/>
    </w:p>
    <w:p w14:paraId="52C6E4A1" w14:textId="77777777" w:rsidR="009D0C92" w:rsidRDefault="0054658A">
      <w:pPr>
        <w:pStyle w:val="Heading3"/>
      </w:pPr>
      <w:bookmarkStart w:id="70" w:name="_Toc534743169"/>
      <w:r>
        <w:t>Introduction</w:t>
      </w:r>
      <w:bookmarkEnd w:id="70"/>
    </w:p>
    <w:p w14:paraId="333DE2EF" w14:textId="77777777" w:rsidR="009D0C92" w:rsidRDefault="0054658A">
      <w:pPr>
        <w:pStyle w:val="Heading3"/>
        <w:spacing w:before="0"/>
      </w:pPr>
      <w:bookmarkStart w:id="71" w:name="_Toc534743170"/>
      <w:r>
        <w:t>ARIMA</w:t>
      </w:r>
      <w:bookmarkEnd w:id="71"/>
    </w:p>
    <w:p w14:paraId="6837BA9F" w14:textId="77777777" w:rsidR="009D0C92" w:rsidRDefault="0054658A">
      <w:pPr>
        <w:pStyle w:val="Heading3"/>
        <w:spacing w:before="0"/>
      </w:pPr>
      <w:bookmarkStart w:id="72" w:name="_Toc534743171"/>
      <w:r>
        <w:t>VAR</w:t>
      </w:r>
      <w:bookmarkEnd w:id="72"/>
    </w:p>
    <w:p w14:paraId="3CFF50C3" w14:textId="33369CCC" w:rsidR="009D0C92" w:rsidRDefault="0054658A">
      <w:pPr>
        <w:pStyle w:val="Heading3"/>
        <w:spacing w:before="0"/>
        <w:rPr>
          <w:highlight w:val="none"/>
        </w:rPr>
      </w:pPr>
      <w:bookmarkStart w:id="73" w:name="_Toc534743172"/>
      <w:r>
        <w:t>LTSM</w:t>
      </w:r>
      <w:bookmarkEnd w:id="73"/>
    </w:p>
    <w:p w14:paraId="7A158655" w14:textId="164E640C" w:rsidR="00222B13" w:rsidRPr="0072790E" w:rsidRDefault="0076440E" w:rsidP="0072790E">
      <w:pPr>
        <w:pStyle w:val="Heading3"/>
      </w:pPr>
      <w:bookmarkStart w:id="74" w:name="_Toc534743173"/>
      <w:r w:rsidRPr="0072790E">
        <w:t>Experimental Data</w:t>
      </w:r>
      <w:bookmarkEnd w:id="74"/>
    </w:p>
    <w:p w14:paraId="29CA0B01" w14:textId="5852CD1A" w:rsidR="00562AA8" w:rsidRDefault="0076440E" w:rsidP="00E11FD2">
      <w:pPr>
        <w:pStyle w:val="NormalWeb"/>
      </w:pPr>
      <w:r w:rsidRPr="00EE36D0">
        <w:t>Th</w:t>
      </w:r>
      <w:r>
        <w:t>e</w:t>
      </w:r>
      <w:r w:rsidRPr="00EE36D0">
        <w:t xml:space="preserve"> dataset</w:t>
      </w:r>
      <w:r>
        <w:t xml:space="preserve"> used in the experiment</w:t>
      </w:r>
      <w:r w:rsidRPr="00EE36D0">
        <w:t xml:space="preserve"> describes the monthly </w:t>
      </w:r>
      <w:r>
        <w:t xml:space="preserve">prices for Gold </w:t>
      </w:r>
      <w:r w:rsidRPr="00EE36D0">
        <w:t>over a 3</w:t>
      </w:r>
      <w:r>
        <w:t>0</w:t>
      </w:r>
      <w:r w:rsidRPr="00EE36D0">
        <w:t>-year period</w:t>
      </w:r>
      <w:r>
        <w:t xml:space="preserve"> from </w:t>
      </w:r>
      <w:r w:rsidRPr="00EE36D0">
        <w:t>1985-02-01</w:t>
      </w:r>
      <w:r>
        <w:t xml:space="preserve"> to </w:t>
      </w:r>
      <w:r w:rsidRPr="00EE36D0">
        <w:t>2017-02-01</w:t>
      </w:r>
      <w:r>
        <w:t xml:space="preserve">. Gold was chosen for </w:t>
      </w:r>
      <w:proofErr w:type="gramStart"/>
      <w:r>
        <w:t>it</w:t>
      </w:r>
      <w:proofErr w:type="gramEnd"/>
      <w:r w:rsidR="00F6666E">
        <w:t xml:space="preserve"> </w:t>
      </w:r>
      <w:r>
        <w:t xml:space="preserve">relative stability with respect to price, Gold was selected instead of monthly interest rate because although gold price is generally stable, it can become volatile when markets become uncertain and as business cycle changes. </w:t>
      </w:r>
      <w:r w:rsidRPr="00EE36D0">
        <w:t>The</w:t>
      </w:r>
      <w:r>
        <w:t>r</w:t>
      </w:r>
      <w:r w:rsidRPr="00EE36D0">
        <w:t xml:space="preserve">e </w:t>
      </w:r>
      <w:r>
        <w:t xml:space="preserve">are </w:t>
      </w:r>
      <w:r w:rsidRPr="00EE36D0">
        <w:t>3</w:t>
      </w:r>
      <w:r>
        <w:t>86</w:t>
      </w:r>
      <w:r w:rsidRPr="00EE36D0">
        <w:t xml:space="preserve"> observations</w:t>
      </w:r>
      <w:r>
        <w:t xml:space="preserve"> in the dataset</w:t>
      </w:r>
      <w:r w:rsidRPr="00EE36D0">
        <w:t>. The original dataset is credited to</w:t>
      </w:r>
      <w:r w:rsidR="009B371F">
        <w:t xml:space="preserve"> yahoo finance.</w:t>
      </w:r>
    </w:p>
    <w:p w14:paraId="16FE2ADA" w14:textId="19E4672B" w:rsidR="00E11FD2" w:rsidRPr="0072790E" w:rsidRDefault="00E11FD2" w:rsidP="0072790E">
      <w:pPr>
        <w:pStyle w:val="Heading3"/>
      </w:pPr>
      <w:bookmarkStart w:id="75" w:name="_Toc534743174"/>
      <w:r w:rsidRPr="0072790E">
        <w:t>Training and Validation Dataset</w:t>
      </w:r>
      <w:bookmarkEnd w:id="75"/>
    </w:p>
    <w:p w14:paraId="26B30518" w14:textId="7E0AB564" w:rsidR="00E11FD2" w:rsidRDefault="00E11FD2" w:rsidP="00E11FD2">
      <w:pPr>
        <w:pStyle w:val="NormalWeb"/>
      </w:pPr>
      <w:r w:rsidRPr="00E11FD2">
        <w:t>The</w:t>
      </w:r>
      <w:r>
        <w:t xml:space="preserve"> </w:t>
      </w:r>
      <w:r w:rsidR="0072790E">
        <w:t>two key tasks regarding data splitting were</w:t>
      </w:r>
      <w:r>
        <w:t xml:space="preserve"> </w:t>
      </w:r>
    </w:p>
    <w:p w14:paraId="0A043230" w14:textId="7E1CE1FE" w:rsidR="00E11FD2" w:rsidRDefault="00E11FD2" w:rsidP="00E11FD2">
      <w:pPr>
        <w:pStyle w:val="NormalWeb"/>
        <w:numPr>
          <w:ilvl w:val="0"/>
          <w:numId w:val="5"/>
        </w:numPr>
      </w:pPr>
      <w:r w:rsidRPr="00E11FD2">
        <w:t xml:space="preserve">with </w:t>
      </w:r>
      <w:r>
        <w:t>fewer</w:t>
      </w:r>
      <w:r w:rsidRPr="00E11FD2">
        <w:t xml:space="preserve"> training </w:t>
      </w:r>
      <w:r>
        <w:t xml:space="preserve">sets, </w:t>
      </w:r>
      <w:r w:rsidRPr="00E11FD2">
        <w:t>parameter estimates variance</w:t>
      </w:r>
      <w:r>
        <w:t xml:space="preserve"> will be high</w:t>
      </w:r>
      <w:r w:rsidRPr="00E11FD2">
        <w:t xml:space="preserve">. </w:t>
      </w:r>
    </w:p>
    <w:p w14:paraId="67A020B3" w14:textId="77777777" w:rsidR="00E11FD2" w:rsidRDefault="00E11FD2" w:rsidP="00E11FD2">
      <w:pPr>
        <w:pStyle w:val="NormalWeb"/>
        <w:numPr>
          <w:ilvl w:val="0"/>
          <w:numId w:val="5"/>
        </w:numPr>
      </w:pPr>
      <w:r w:rsidRPr="00E11FD2">
        <w:t xml:space="preserve">With </w:t>
      </w:r>
      <w:r>
        <w:t>fewer</w:t>
      </w:r>
      <w:r w:rsidRPr="00E11FD2">
        <w:t xml:space="preserve"> testing </w:t>
      </w:r>
      <w:r>
        <w:t>sets</w:t>
      </w:r>
      <w:r w:rsidRPr="00E11FD2">
        <w:t>,</w:t>
      </w:r>
      <w:r>
        <w:t xml:space="preserve"> </w:t>
      </w:r>
      <w:r w:rsidRPr="00E11FD2">
        <w:t>performance statisti</w:t>
      </w:r>
      <w:r>
        <w:t>c</w:t>
      </w:r>
      <w:r w:rsidRPr="00E11FD2">
        <w:t xml:space="preserve"> variance</w:t>
      </w:r>
      <w:r>
        <w:t xml:space="preserve"> will be high</w:t>
      </w:r>
      <w:r w:rsidRPr="00E11FD2">
        <w:t xml:space="preserve">. </w:t>
      </w:r>
    </w:p>
    <w:p w14:paraId="5F896441" w14:textId="44FC5E77" w:rsidR="008F75B1" w:rsidRDefault="00E11FD2" w:rsidP="00574178">
      <w:pPr>
        <w:pStyle w:val="NormalWeb"/>
      </w:pPr>
      <w:r>
        <w:t>The dataset was</w:t>
      </w:r>
      <w:r w:rsidRPr="00E11FD2">
        <w:t xml:space="preserve"> divid</w:t>
      </w:r>
      <w:r>
        <w:t>ed</w:t>
      </w:r>
      <w:r w:rsidRPr="00E11FD2">
        <w:t xml:space="preserve"> such that </w:t>
      </w:r>
      <w:r>
        <w:t>both concerns were addressed</w:t>
      </w:r>
      <w:r w:rsidRPr="00E11FD2">
        <w:t>.</w:t>
      </w:r>
      <w:r>
        <w:t xml:space="preserve"> </w:t>
      </w:r>
      <w:proofErr w:type="gramStart"/>
      <w:r>
        <w:t>In</w:t>
      </w:r>
      <w:r w:rsidR="00BE3AA7">
        <w:t xml:space="preserve"> </w:t>
      </w:r>
      <w:r>
        <w:t>spite of</w:t>
      </w:r>
      <w:proofErr w:type="gramEnd"/>
      <w:r>
        <w:t xml:space="preserve"> the limited dataset, the model can be computationally expensive, using a limited dataset was a deliberate design decision for this experiment</w:t>
      </w:r>
      <w:r w:rsidR="00C44A90">
        <w:t>.</w:t>
      </w:r>
      <w:r w:rsidR="00BE3AA7">
        <w:t xml:space="preserve"> Training Data was 80 percent, Testing Data, 20 percent Validation Data, 20 percent of Training Data.</w:t>
      </w:r>
    </w:p>
    <w:p w14:paraId="20C0E0B0" w14:textId="2F206B77" w:rsidR="00574178" w:rsidRDefault="00574178" w:rsidP="00574178">
      <w:pPr>
        <w:pStyle w:val="Caption"/>
        <w:rPr>
          <w:color w:val="auto"/>
          <w:sz w:val="24"/>
          <w:szCs w:val="24"/>
          <w:lang w:val="en-GB"/>
        </w:rPr>
      </w:pPr>
    </w:p>
    <w:p w14:paraId="05876C53" w14:textId="77777777" w:rsidR="0072790E" w:rsidRPr="0072790E" w:rsidRDefault="0072790E" w:rsidP="0072790E">
      <w:pPr>
        <w:rPr>
          <w:lang w:val="en-GB"/>
        </w:rPr>
      </w:pPr>
    </w:p>
    <w:tbl>
      <w:tblPr>
        <w:tblW w:w="2190" w:type="dxa"/>
        <w:tblInd w:w="-10" w:type="dxa"/>
        <w:tblLook w:val="04A0" w:firstRow="1" w:lastRow="0" w:firstColumn="1" w:lastColumn="0" w:noHBand="0" w:noVBand="1"/>
      </w:tblPr>
      <w:tblGrid>
        <w:gridCol w:w="1230"/>
        <w:gridCol w:w="960"/>
      </w:tblGrid>
      <w:tr w:rsidR="00A6165C" w:rsidRPr="00A6165C" w14:paraId="07EA3E0F" w14:textId="77777777" w:rsidTr="00BE3AA7">
        <w:trPr>
          <w:trHeight w:val="300"/>
        </w:trPr>
        <w:tc>
          <w:tcPr>
            <w:tcW w:w="1230" w:type="dxa"/>
            <w:tcBorders>
              <w:top w:val="single" w:sz="8" w:space="0" w:color="auto"/>
              <w:left w:val="single" w:sz="8" w:space="0" w:color="auto"/>
              <w:bottom w:val="single" w:sz="4" w:space="0" w:color="auto"/>
              <w:right w:val="single" w:sz="4" w:space="0" w:color="auto"/>
            </w:tcBorders>
            <w:shd w:val="clear" w:color="000000" w:fill="D9D9D9"/>
            <w:noWrap/>
            <w:vAlign w:val="bottom"/>
            <w:hideMark/>
          </w:tcPr>
          <w:p w14:paraId="1FB3ECDA" w14:textId="77777777" w:rsidR="00A6165C" w:rsidRPr="00A6165C" w:rsidRDefault="00A6165C" w:rsidP="00A6165C">
            <w:pPr>
              <w:spacing w:after="0" w:line="240" w:lineRule="auto"/>
              <w:jc w:val="center"/>
              <w:rPr>
                <w:rFonts w:ascii="Calibri" w:hAnsi="Calibri" w:cs="Calibri"/>
                <w:b/>
                <w:bCs/>
                <w:color w:val="4472C4"/>
                <w:sz w:val="22"/>
                <w:szCs w:val="22"/>
                <w:lang w:val="en-GB" w:eastAsia="en-GB"/>
              </w:rPr>
            </w:pPr>
            <w:r w:rsidRPr="00A6165C">
              <w:rPr>
                <w:rFonts w:ascii="Calibri" w:hAnsi="Calibri" w:cs="Calibri"/>
                <w:b/>
                <w:bCs/>
                <w:color w:val="4472C4"/>
                <w:sz w:val="22"/>
                <w:szCs w:val="22"/>
                <w:lang w:val="en-GB" w:eastAsia="en-GB"/>
              </w:rPr>
              <w:lastRenderedPageBreak/>
              <w:t>Data</w:t>
            </w:r>
          </w:p>
        </w:tc>
        <w:tc>
          <w:tcPr>
            <w:tcW w:w="960" w:type="dxa"/>
            <w:tcBorders>
              <w:top w:val="single" w:sz="8" w:space="0" w:color="auto"/>
              <w:left w:val="nil"/>
              <w:bottom w:val="single" w:sz="4" w:space="0" w:color="auto"/>
              <w:right w:val="single" w:sz="8" w:space="0" w:color="auto"/>
            </w:tcBorders>
            <w:shd w:val="clear" w:color="000000" w:fill="D9D9D9"/>
            <w:noWrap/>
            <w:vAlign w:val="bottom"/>
            <w:hideMark/>
          </w:tcPr>
          <w:p w14:paraId="54923438" w14:textId="77777777" w:rsidR="00A6165C" w:rsidRPr="00A6165C" w:rsidRDefault="00A6165C" w:rsidP="00A6165C">
            <w:pPr>
              <w:spacing w:after="0" w:line="240" w:lineRule="auto"/>
              <w:jc w:val="center"/>
              <w:rPr>
                <w:rFonts w:ascii="Calibri" w:hAnsi="Calibri" w:cs="Calibri"/>
                <w:b/>
                <w:bCs/>
                <w:color w:val="4472C4"/>
                <w:sz w:val="22"/>
                <w:szCs w:val="22"/>
                <w:lang w:val="en-GB" w:eastAsia="en-GB"/>
              </w:rPr>
            </w:pPr>
            <w:r w:rsidRPr="00A6165C">
              <w:rPr>
                <w:rFonts w:ascii="Calibri" w:hAnsi="Calibri" w:cs="Calibri"/>
                <w:b/>
                <w:bCs/>
                <w:color w:val="4472C4"/>
                <w:sz w:val="22"/>
                <w:szCs w:val="22"/>
                <w:lang w:val="en-GB" w:eastAsia="en-GB"/>
              </w:rPr>
              <w:t>Count</w:t>
            </w:r>
          </w:p>
        </w:tc>
      </w:tr>
      <w:tr w:rsidR="00A6165C" w:rsidRPr="00A6165C" w14:paraId="141629F3" w14:textId="77777777" w:rsidTr="00BE3AA7">
        <w:trPr>
          <w:trHeight w:val="315"/>
        </w:trPr>
        <w:tc>
          <w:tcPr>
            <w:tcW w:w="1230" w:type="dxa"/>
            <w:tcBorders>
              <w:top w:val="nil"/>
              <w:left w:val="single" w:sz="8" w:space="0" w:color="auto"/>
              <w:bottom w:val="single" w:sz="4" w:space="0" w:color="auto"/>
              <w:right w:val="single" w:sz="4" w:space="0" w:color="auto"/>
            </w:tcBorders>
            <w:shd w:val="clear" w:color="auto" w:fill="auto"/>
            <w:noWrap/>
            <w:vAlign w:val="center"/>
            <w:hideMark/>
          </w:tcPr>
          <w:p w14:paraId="405B86A3" w14:textId="77777777" w:rsidR="00A6165C" w:rsidRPr="00A6165C" w:rsidRDefault="00A6165C" w:rsidP="00A6165C">
            <w:pPr>
              <w:spacing w:after="0" w:line="240" w:lineRule="auto"/>
              <w:jc w:val="center"/>
              <w:rPr>
                <w:color w:val="000000"/>
                <w:lang w:val="en-GB" w:eastAsia="en-GB"/>
              </w:rPr>
            </w:pPr>
            <w:r w:rsidRPr="00A6165C">
              <w:rPr>
                <w:color w:val="000000"/>
                <w:lang w:val="en-GB" w:eastAsia="en-GB"/>
              </w:rPr>
              <w:t>Training</w:t>
            </w:r>
          </w:p>
        </w:tc>
        <w:tc>
          <w:tcPr>
            <w:tcW w:w="960" w:type="dxa"/>
            <w:tcBorders>
              <w:top w:val="nil"/>
              <w:left w:val="nil"/>
              <w:bottom w:val="single" w:sz="4" w:space="0" w:color="auto"/>
              <w:right w:val="single" w:sz="8" w:space="0" w:color="auto"/>
            </w:tcBorders>
            <w:shd w:val="clear" w:color="auto" w:fill="auto"/>
            <w:noWrap/>
            <w:vAlign w:val="bottom"/>
            <w:hideMark/>
          </w:tcPr>
          <w:p w14:paraId="1248F61B" w14:textId="77777777" w:rsidR="00A6165C" w:rsidRPr="00A6165C" w:rsidRDefault="00A6165C" w:rsidP="00A6165C">
            <w:pPr>
              <w:spacing w:after="0" w:line="240" w:lineRule="auto"/>
              <w:jc w:val="center"/>
              <w:rPr>
                <w:rFonts w:ascii="Calibri" w:hAnsi="Calibri" w:cs="Calibri"/>
                <w:color w:val="000000"/>
                <w:sz w:val="22"/>
                <w:szCs w:val="22"/>
                <w:lang w:val="en-GB" w:eastAsia="en-GB"/>
              </w:rPr>
            </w:pPr>
            <w:r w:rsidRPr="00A6165C">
              <w:rPr>
                <w:rFonts w:ascii="Calibri" w:hAnsi="Calibri" w:cs="Calibri"/>
                <w:color w:val="000000"/>
                <w:sz w:val="22"/>
                <w:szCs w:val="22"/>
                <w:lang w:val="en-GB" w:eastAsia="en-GB"/>
              </w:rPr>
              <w:t>310</w:t>
            </w:r>
          </w:p>
        </w:tc>
      </w:tr>
      <w:tr w:rsidR="00A6165C" w:rsidRPr="00A6165C" w14:paraId="3E08C84B" w14:textId="77777777" w:rsidTr="00BE3AA7">
        <w:trPr>
          <w:trHeight w:val="315"/>
        </w:trPr>
        <w:tc>
          <w:tcPr>
            <w:tcW w:w="1230" w:type="dxa"/>
            <w:tcBorders>
              <w:top w:val="nil"/>
              <w:left w:val="single" w:sz="8" w:space="0" w:color="auto"/>
              <w:bottom w:val="single" w:sz="4" w:space="0" w:color="auto"/>
              <w:right w:val="single" w:sz="4" w:space="0" w:color="auto"/>
            </w:tcBorders>
            <w:shd w:val="clear" w:color="auto" w:fill="auto"/>
            <w:noWrap/>
            <w:vAlign w:val="center"/>
            <w:hideMark/>
          </w:tcPr>
          <w:p w14:paraId="31541556" w14:textId="77777777" w:rsidR="00A6165C" w:rsidRPr="00A6165C" w:rsidRDefault="00A6165C" w:rsidP="00A6165C">
            <w:pPr>
              <w:spacing w:after="0" w:line="240" w:lineRule="auto"/>
              <w:jc w:val="center"/>
              <w:rPr>
                <w:color w:val="000000"/>
                <w:lang w:val="en-GB" w:eastAsia="en-GB"/>
              </w:rPr>
            </w:pPr>
            <w:r w:rsidRPr="00A6165C">
              <w:rPr>
                <w:color w:val="000000"/>
                <w:lang w:val="en-GB" w:eastAsia="en-GB"/>
              </w:rPr>
              <w:t xml:space="preserve">Testing </w:t>
            </w:r>
          </w:p>
        </w:tc>
        <w:tc>
          <w:tcPr>
            <w:tcW w:w="960" w:type="dxa"/>
            <w:tcBorders>
              <w:top w:val="nil"/>
              <w:left w:val="nil"/>
              <w:bottom w:val="single" w:sz="4" w:space="0" w:color="auto"/>
              <w:right w:val="single" w:sz="8" w:space="0" w:color="auto"/>
            </w:tcBorders>
            <w:shd w:val="clear" w:color="auto" w:fill="auto"/>
            <w:noWrap/>
            <w:vAlign w:val="bottom"/>
            <w:hideMark/>
          </w:tcPr>
          <w:p w14:paraId="01C357B7" w14:textId="77777777" w:rsidR="00A6165C" w:rsidRPr="00A6165C" w:rsidRDefault="00A6165C" w:rsidP="00A6165C">
            <w:pPr>
              <w:spacing w:after="0" w:line="240" w:lineRule="auto"/>
              <w:jc w:val="center"/>
              <w:rPr>
                <w:rFonts w:ascii="Calibri" w:hAnsi="Calibri" w:cs="Calibri"/>
                <w:color w:val="000000"/>
                <w:sz w:val="22"/>
                <w:szCs w:val="22"/>
                <w:lang w:val="en-GB" w:eastAsia="en-GB"/>
              </w:rPr>
            </w:pPr>
            <w:r w:rsidRPr="00A6165C">
              <w:rPr>
                <w:rFonts w:ascii="Calibri" w:hAnsi="Calibri" w:cs="Calibri"/>
                <w:color w:val="000000"/>
                <w:sz w:val="22"/>
                <w:szCs w:val="22"/>
                <w:lang w:val="en-GB" w:eastAsia="en-GB"/>
              </w:rPr>
              <w:t>76</w:t>
            </w:r>
          </w:p>
        </w:tc>
      </w:tr>
      <w:tr w:rsidR="00A6165C" w:rsidRPr="00A6165C" w14:paraId="40D986ED" w14:textId="77777777" w:rsidTr="00BE3AA7">
        <w:trPr>
          <w:trHeight w:val="330"/>
        </w:trPr>
        <w:tc>
          <w:tcPr>
            <w:tcW w:w="1230" w:type="dxa"/>
            <w:tcBorders>
              <w:top w:val="nil"/>
              <w:left w:val="single" w:sz="8" w:space="0" w:color="auto"/>
              <w:bottom w:val="single" w:sz="8" w:space="0" w:color="auto"/>
              <w:right w:val="single" w:sz="4" w:space="0" w:color="auto"/>
            </w:tcBorders>
            <w:shd w:val="clear" w:color="auto" w:fill="auto"/>
            <w:noWrap/>
            <w:vAlign w:val="center"/>
            <w:hideMark/>
          </w:tcPr>
          <w:p w14:paraId="71F8C3A8" w14:textId="77777777" w:rsidR="00A6165C" w:rsidRPr="00A6165C" w:rsidRDefault="00A6165C" w:rsidP="00A6165C">
            <w:pPr>
              <w:spacing w:after="0" w:line="240" w:lineRule="auto"/>
              <w:jc w:val="center"/>
              <w:rPr>
                <w:color w:val="000000"/>
                <w:lang w:val="en-GB" w:eastAsia="en-GB"/>
              </w:rPr>
            </w:pPr>
            <w:r w:rsidRPr="00A6165C">
              <w:rPr>
                <w:color w:val="000000"/>
                <w:lang w:val="en-GB" w:eastAsia="en-GB"/>
              </w:rPr>
              <w:t xml:space="preserve">Validation  </w:t>
            </w:r>
          </w:p>
        </w:tc>
        <w:tc>
          <w:tcPr>
            <w:tcW w:w="960" w:type="dxa"/>
            <w:tcBorders>
              <w:top w:val="nil"/>
              <w:left w:val="nil"/>
              <w:bottom w:val="single" w:sz="8" w:space="0" w:color="auto"/>
              <w:right w:val="single" w:sz="8" w:space="0" w:color="auto"/>
            </w:tcBorders>
            <w:shd w:val="clear" w:color="auto" w:fill="auto"/>
            <w:noWrap/>
            <w:vAlign w:val="bottom"/>
            <w:hideMark/>
          </w:tcPr>
          <w:p w14:paraId="6F76EFC7" w14:textId="77777777" w:rsidR="00A6165C" w:rsidRPr="00A6165C" w:rsidRDefault="00A6165C" w:rsidP="00A6165C">
            <w:pPr>
              <w:spacing w:after="0" w:line="240" w:lineRule="auto"/>
              <w:jc w:val="center"/>
              <w:rPr>
                <w:rFonts w:ascii="Calibri" w:hAnsi="Calibri" w:cs="Calibri"/>
                <w:color w:val="000000"/>
                <w:sz w:val="22"/>
                <w:szCs w:val="22"/>
                <w:lang w:val="en-GB" w:eastAsia="en-GB"/>
              </w:rPr>
            </w:pPr>
            <w:r w:rsidRPr="00A6165C">
              <w:rPr>
                <w:rFonts w:ascii="Calibri" w:hAnsi="Calibri" w:cs="Calibri"/>
                <w:color w:val="000000"/>
                <w:sz w:val="22"/>
                <w:szCs w:val="22"/>
                <w:lang w:val="en-GB" w:eastAsia="en-GB"/>
              </w:rPr>
              <w:t>62</w:t>
            </w:r>
          </w:p>
        </w:tc>
      </w:tr>
    </w:tbl>
    <w:p w14:paraId="121E70F8" w14:textId="77777777" w:rsidR="0072790E" w:rsidRDefault="0072790E" w:rsidP="0072790E">
      <w:pPr>
        <w:shd w:val="clear" w:color="auto" w:fill="FFFFFF"/>
        <w:spacing w:after="120" w:line="240" w:lineRule="auto"/>
        <w:ind w:left="450"/>
        <w:textAlignment w:val="baseline"/>
        <w:rPr>
          <w:rFonts w:ascii="inherit" w:hAnsi="inherit" w:cs="Arial"/>
          <w:color w:val="242729"/>
          <w:sz w:val="23"/>
          <w:szCs w:val="23"/>
          <w:lang w:val="en-GB" w:eastAsia="en-GB"/>
        </w:rPr>
      </w:pPr>
    </w:p>
    <w:p w14:paraId="261F8627" w14:textId="77777777" w:rsidR="0072790E" w:rsidRDefault="0072790E" w:rsidP="0072790E">
      <w:pPr>
        <w:shd w:val="clear" w:color="auto" w:fill="FFFFFF"/>
        <w:spacing w:after="120" w:line="240" w:lineRule="auto"/>
        <w:ind w:left="450"/>
        <w:textAlignment w:val="baseline"/>
        <w:rPr>
          <w:rFonts w:ascii="inherit" w:hAnsi="inherit" w:cs="Arial"/>
          <w:color w:val="242729"/>
          <w:sz w:val="23"/>
          <w:szCs w:val="23"/>
          <w:lang w:val="en-GB" w:eastAsia="en-GB"/>
        </w:rPr>
      </w:pPr>
    </w:p>
    <w:p w14:paraId="2573BA7B" w14:textId="34E090CB" w:rsidR="00E11FD2" w:rsidRDefault="0072790E" w:rsidP="0072790E">
      <w:pPr>
        <w:shd w:val="clear" w:color="auto" w:fill="FFFFFF"/>
        <w:spacing w:after="120" w:line="240" w:lineRule="auto"/>
        <w:textAlignment w:val="baseline"/>
        <w:rPr>
          <w:rFonts w:ascii="inherit" w:hAnsi="inherit" w:cs="Arial"/>
          <w:color w:val="242729"/>
          <w:sz w:val="23"/>
          <w:szCs w:val="23"/>
          <w:lang w:val="en-GB" w:eastAsia="en-GB"/>
        </w:rPr>
      </w:pPr>
      <w:r>
        <w:rPr>
          <w:rFonts w:ascii="inherit" w:hAnsi="inherit" w:cs="Arial"/>
          <w:color w:val="242729"/>
          <w:sz w:val="23"/>
          <w:szCs w:val="23"/>
          <w:lang w:val="en-GB" w:eastAsia="en-GB"/>
        </w:rPr>
        <w:t xml:space="preserve">Several runs were executed </w:t>
      </w:r>
      <w:r w:rsidR="00E11FD2" w:rsidRPr="00E11FD2">
        <w:rPr>
          <w:rFonts w:ascii="inherit" w:hAnsi="inherit" w:cs="Arial"/>
          <w:color w:val="242729"/>
          <w:sz w:val="23"/>
          <w:szCs w:val="23"/>
          <w:lang w:val="en-GB" w:eastAsia="en-GB"/>
        </w:rPr>
        <w:t>with different amounts of training data</w:t>
      </w:r>
      <w:r>
        <w:rPr>
          <w:rFonts w:ascii="inherit" w:hAnsi="inherit" w:cs="Arial"/>
          <w:color w:val="242729"/>
          <w:sz w:val="23"/>
          <w:szCs w:val="23"/>
          <w:lang w:val="en-GB" w:eastAsia="en-GB"/>
        </w:rPr>
        <w:t xml:space="preserve">, </w:t>
      </w:r>
      <w:proofErr w:type="spellStart"/>
      <w:r>
        <w:rPr>
          <w:rFonts w:ascii="inherit" w:hAnsi="inherit" w:cs="Arial"/>
          <w:color w:val="242729"/>
          <w:sz w:val="23"/>
          <w:szCs w:val="23"/>
          <w:lang w:val="en-GB" w:eastAsia="en-GB"/>
        </w:rPr>
        <w:t>e.g</w:t>
      </w:r>
      <w:proofErr w:type="spellEnd"/>
      <w:r w:rsidR="00E11FD2" w:rsidRPr="00E11FD2">
        <w:rPr>
          <w:rFonts w:ascii="inherit" w:hAnsi="inherit" w:cs="Arial"/>
          <w:color w:val="242729"/>
          <w:sz w:val="23"/>
          <w:szCs w:val="23"/>
          <w:lang w:val="en-GB" w:eastAsia="en-GB"/>
        </w:rPr>
        <w:t xml:space="preserve"> randomly sample </w:t>
      </w:r>
      <w:r>
        <w:rPr>
          <w:rFonts w:ascii="inherit" w:hAnsi="inherit" w:cs="Arial"/>
          <w:color w:val="242729"/>
          <w:sz w:val="23"/>
          <w:szCs w:val="23"/>
          <w:lang w:val="en-GB" w:eastAsia="en-GB"/>
        </w:rPr>
        <w:t>25 percent</w:t>
      </w:r>
      <w:r w:rsidR="00E11FD2" w:rsidRPr="00E11FD2">
        <w:rPr>
          <w:rFonts w:ascii="inherit" w:hAnsi="inherit" w:cs="Arial"/>
          <w:color w:val="242729"/>
          <w:sz w:val="23"/>
          <w:szCs w:val="23"/>
          <w:lang w:val="en-GB" w:eastAsia="en-GB"/>
        </w:rPr>
        <w:t xml:space="preserve"> of </w:t>
      </w:r>
      <w:r>
        <w:rPr>
          <w:rFonts w:ascii="inherit" w:hAnsi="inherit" w:cs="Arial"/>
          <w:color w:val="242729"/>
          <w:sz w:val="23"/>
          <w:szCs w:val="23"/>
          <w:lang w:val="en-GB" w:eastAsia="en-GB"/>
        </w:rPr>
        <w:t>the training data a few</w:t>
      </w:r>
      <w:r w:rsidR="00E11FD2" w:rsidRPr="00E11FD2">
        <w:rPr>
          <w:rFonts w:ascii="inherit" w:hAnsi="inherit" w:cs="Arial"/>
          <w:color w:val="242729"/>
          <w:sz w:val="23"/>
          <w:szCs w:val="23"/>
          <w:lang w:val="en-GB" w:eastAsia="en-GB"/>
        </w:rPr>
        <w:t xml:space="preserve"> times </w:t>
      </w:r>
      <w:r>
        <w:rPr>
          <w:rFonts w:ascii="inherit" w:hAnsi="inherit" w:cs="Arial"/>
          <w:color w:val="242729"/>
          <w:sz w:val="23"/>
          <w:szCs w:val="23"/>
          <w:lang w:val="en-GB" w:eastAsia="en-GB"/>
        </w:rPr>
        <w:t>to</w:t>
      </w:r>
      <w:r w:rsidR="00E11FD2" w:rsidRPr="00E11FD2">
        <w:rPr>
          <w:rFonts w:ascii="inherit" w:hAnsi="inherit" w:cs="Arial"/>
          <w:color w:val="242729"/>
          <w:sz w:val="23"/>
          <w:szCs w:val="23"/>
          <w:lang w:val="en-GB" w:eastAsia="en-GB"/>
        </w:rPr>
        <w:t xml:space="preserve"> observe performance on the validation data, </w:t>
      </w:r>
      <w:r>
        <w:rPr>
          <w:rFonts w:ascii="inherit" w:hAnsi="inherit" w:cs="Arial"/>
          <w:color w:val="242729"/>
          <w:sz w:val="23"/>
          <w:szCs w:val="23"/>
          <w:lang w:val="en-GB" w:eastAsia="en-GB"/>
        </w:rPr>
        <w:t>again we repeat with</w:t>
      </w:r>
      <w:r w:rsidR="00E11FD2" w:rsidRPr="00E11FD2">
        <w:rPr>
          <w:rFonts w:ascii="inherit" w:hAnsi="inherit" w:cs="Arial"/>
          <w:color w:val="242729"/>
          <w:sz w:val="23"/>
          <w:szCs w:val="23"/>
          <w:lang w:val="en-GB" w:eastAsia="en-GB"/>
        </w:rPr>
        <w:t xml:space="preserve"> </w:t>
      </w:r>
      <w:r>
        <w:rPr>
          <w:rFonts w:ascii="inherit" w:hAnsi="inherit" w:cs="Arial"/>
          <w:color w:val="242729"/>
          <w:sz w:val="23"/>
          <w:szCs w:val="23"/>
          <w:lang w:val="en-GB" w:eastAsia="en-GB"/>
        </w:rPr>
        <w:t>3</w:t>
      </w:r>
      <w:r w:rsidR="00E11FD2" w:rsidRPr="00E11FD2">
        <w:rPr>
          <w:rFonts w:ascii="inherit" w:hAnsi="inherit" w:cs="Arial"/>
          <w:color w:val="242729"/>
          <w:sz w:val="23"/>
          <w:szCs w:val="23"/>
          <w:lang w:val="en-GB" w:eastAsia="en-GB"/>
        </w:rPr>
        <w:t>0</w:t>
      </w:r>
      <w:r>
        <w:rPr>
          <w:rFonts w:ascii="inherit" w:hAnsi="inherit" w:cs="Arial"/>
          <w:color w:val="242729"/>
          <w:sz w:val="23"/>
          <w:szCs w:val="23"/>
          <w:lang w:val="en-GB" w:eastAsia="en-GB"/>
        </w:rPr>
        <w:t xml:space="preserve"> and 50 percent, to observe lower variance across the </w:t>
      </w:r>
      <w:r w:rsidR="00E11FD2" w:rsidRPr="00E11FD2">
        <w:rPr>
          <w:rFonts w:ascii="inherit" w:hAnsi="inherit" w:cs="Arial"/>
          <w:color w:val="242729"/>
          <w:sz w:val="23"/>
          <w:szCs w:val="23"/>
          <w:lang w:val="en-GB" w:eastAsia="en-GB"/>
        </w:rPr>
        <w:t xml:space="preserve">.You should see both greater performance with more data, but also lower variance across the </w:t>
      </w:r>
      <w:r>
        <w:rPr>
          <w:rFonts w:ascii="inherit" w:hAnsi="inherit" w:cs="Arial"/>
          <w:color w:val="242729"/>
          <w:sz w:val="23"/>
          <w:szCs w:val="23"/>
          <w:lang w:val="en-GB" w:eastAsia="en-GB"/>
        </w:rPr>
        <w:t>various</w:t>
      </w:r>
      <w:r w:rsidR="00E11FD2" w:rsidRPr="00E11FD2">
        <w:rPr>
          <w:rFonts w:ascii="inherit" w:hAnsi="inherit" w:cs="Arial"/>
          <w:color w:val="242729"/>
          <w:sz w:val="23"/>
          <w:szCs w:val="23"/>
          <w:lang w:val="en-GB" w:eastAsia="en-GB"/>
        </w:rPr>
        <w:t xml:space="preserve"> samples</w:t>
      </w:r>
      <w:r>
        <w:rPr>
          <w:rFonts w:ascii="inherit" w:hAnsi="inherit" w:cs="Arial"/>
          <w:color w:val="242729"/>
          <w:sz w:val="23"/>
          <w:szCs w:val="23"/>
          <w:lang w:val="en-GB" w:eastAsia="en-GB"/>
        </w:rPr>
        <w:t>.</w:t>
      </w:r>
    </w:p>
    <w:p w14:paraId="7624DE8F" w14:textId="45C240C8" w:rsidR="0072790E" w:rsidRDefault="0072790E" w:rsidP="00112C25">
      <w:pPr>
        <w:shd w:val="clear" w:color="auto" w:fill="FFFFFF"/>
        <w:spacing w:after="120" w:line="240" w:lineRule="auto"/>
        <w:textAlignment w:val="baseline"/>
        <w:rPr>
          <w:rFonts w:ascii="inherit" w:hAnsi="inherit" w:cs="Arial"/>
          <w:color w:val="242729"/>
          <w:sz w:val="23"/>
          <w:szCs w:val="23"/>
          <w:lang w:val="en-GB" w:eastAsia="en-GB"/>
        </w:rPr>
      </w:pPr>
    </w:p>
    <w:p w14:paraId="483C181D" w14:textId="00923A0B" w:rsidR="00112C25" w:rsidRDefault="00112C25" w:rsidP="00112C25">
      <w:pPr>
        <w:shd w:val="clear" w:color="auto" w:fill="FFFFFF"/>
        <w:spacing w:after="120" w:line="240" w:lineRule="auto"/>
        <w:textAlignment w:val="baseline"/>
        <w:rPr>
          <w:rFonts w:ascii="inherit" w:hAnsi="inherit" w:cs="Arial"/>
          <w:color w:val="242729"/>
          <w:sz w:val="23"/>
          <w:szCs w:val="23"/>
          <w:lang w:val="en-GB" w:eastAsia="en-GB"/>
        </w:rPr>
      </w:pPr>
      <w:r>
        <w:rPr>
          <w:rFonts w:ascii="inherit" w:hAnsi="inherit" w:cs="Arial"/>
          <w:color w:val="242729"/>
          <w:sz w:val="23"/>
          <w:szCs w:val="23"/>
          <w:lang w:val="en-GB" w:eastAsia="en-GB"/>
        </w:rPr>
        <w:t xml:space="preserve">Data </w:t>
      </w:r>
      <w:r w:rsidR="00132A63">
        <w:rPr>
          <w:rFonts w:ascii="inherit" w:hAnsi="inherit" w:cs="Arial"/>
          <w:color w:val="242729"/>
          <w:sz w:val="23"/>
          <w:szCs w:val="23"/>
          <w:lang w:val="en-GB" w:eastAsia="en-GB"/>
        </w:rPr>
        <w:t>Transformation</w:t>
      </w:r>
    </w:p>
    <w:p w14:paraId="11B3E313" w14:textId="099F6B74" w:rsidR="00132A63" w:rsidRDefault="00112C25" w:rsidP="00112C25">
      <w:pPr>
        <w:shd w:val="clear" w:color="auto" w:fill="FFFFFF"/>
        <w:spacing w:after="120" w:line="240" w:lineRule="auto"/>
        <w:textAlignment w:val="baseline"/>
        <w:rPr>
          <w:rFonts w:ascii="inherit" w:hAnsi="inherit" w:cs="Arial"/>
          <w:color w:val="242729"/>
          <w:sz w:val="23"/>
          <w:szCs w:val="23"/>
          <w:lang w:val="en-GB" w:eastAsia="en-GB"/>
        </w:rPr>
      </w:pPr>
      <w:r>
        <w:rPr>
          <w:rFonts w:ascii="inherit" w:hAnsi="inherit" w:cs="Arial"/>
          <w:color w:val="242729"/>
          <w:sz w:val="23"/>
          <w:szCs w:val="23"/>
          <w:lang w:val="en-GB" w:eastAsia="en-GB"/>
        </w:rPr>
        <w:t>The dataset was transformed to ensure the data is stationary</w:t>
      </w:r>
      <w:r w:rsidR="00320B58">
        <w:rPr>
          <w:rFonts w:ascii="inherit" w:hAnsi="inherit" w:cs="Arial"/>
          <w:color w:val="242729"/>
          <w:sz w:val="23"/>
          <w:szCs w:val="23"/>
          <w:lang w:val="en-GB" w:eastAsia="en-GB"/>
        </w:rPr>
        <w:t xml:space="preserve">, one of the ways to achieve this is by differencing the data to remove properties such as trends and </w:t>
      </w:r>
      <w:r w:rsidR="002B6311">
        <w:rPr>
          <w:rFonts w:ascii="inherit" w:hAnsi="inherit" w:cs="Arial"/>
          <w:color w:val="242729"/>
          <w:sz w:val="23"/>
          <w:szCs w:val="23"/>
          <w:lang w:val="en-GB" w:eastAsia="en-GB"/>
        </w:rPr>
        <w:t>seasonality. To complete the forecasting process, the data will be inverted restore the data back into its original scale. Python provides handy function to achieve differencing</w:t>
      </w:r>
      <w:r w:rsidR="009C7812">
        <w:rPr>
          <w:rFonts w:ascii="inherit" w:hAnsi="inherit" w:cs="Arial"/>
          <w:color w:val="242729"/>
          <w:sz w:val="23"/>
          <w:szCs w:val="23"/>
          <w:lang w:val="en-GB" w:eastAsia="en-GB"/>
        </w:rPr>
        <w:t>.</w:t>
      </w:r>
      <w:r w:rsidR="00320B58">
        <w:rPr>
          <w:rFonts w:ascii="inherit" w:hAnsi="inherit" w:cs="Arial"/>
          <w:color w:val="242729"/>
          <w:sz w:val="23"/>
          <w:szCs w:val="23"/>
          <w:lang w:val="en-GB" w:eastAsia="en-GB"/>
        </w:rPr>
        <w:t xml:space="preserve"> </w:t>
      </w:r>
      <w:r w:rsidR="009C7812">
        <w:rPr>
          <w:rFonts w:ascii="inherit" w:hAnsi="inherit" w:cs="Arial"/>
          <w:color w:val="242729"/>
          <w:sz w:val="23"/>
          <w:szCs w:val="23"/>
          <w:lang w:val="en-GB" w:eastAsia="en-GB"/>
        </w:rPr>
        <w:t xml:space="preserve"> </w:t>
      </w:r>
      <w:r w:rsidR="00132A63">
        <w:rPr>
          <w:rFonts w:ascii="inherit" w:hAnsi="inherit" w:cs="Arial"/>
          <w:color w:val="242729"/>
          <w:sz w:val="23"/>
          <w:szCs w:val="23"/>
          <w:lang w:val="en-GB" w:eastAsia="en-GB"/>
        </w:rPr>
        <w:t>Input data into the neural network will have be scaled to fit into the activation function of LSTM, the function output is within the range (-1,1). Th scaling coefficien</w:t>
      </w:r>
      <w:r w:rsidR="008140D6">
        <w:rPr>
          <w:rFonts w:ascii="inherit" w:hAnsi="inherit" w:cs="Arial"/>
          <w:color w:val="242729"/>
          <w:sz w:val="23"/>
          <w:szCs w:val="23"/>
          <w:lang w:val="en-GB" w:eastAsia="en-GB"/>
        </w:rPr>
        <w:t>t values is calculated on the training set and applied to the test set.  The dataset “array” is reshaped in</w:t>
      </w:r>
      <w:r w:rsidR="00522E72">
        <w:rPr>
          <w:rFonts w:ascii="inherit" w:hAnsi="inherit" w:cs="Arial"/>
          <w:color w:val="242729"/>
          <w:sz w:val="23"/>
          <w:szCs w:val="23"/>
          <w:lang w:val="en-GB" w:eastAsia="en-GB"/>
        </w:rPr>
        <w:t xml:space="preserve">to </w:t>
      </w:r>
      <w:r w:rsidR="009C7812">
        <w:rPr>
          <w:rFonts w:ascii="inherit" w:hAnsi="inherit" w:cs="Arial"/>
          <w:color w:val="242729"/>
          <w:sz w:val="23"/>
          <w:szCs w:val="23"/>
          <w:lang w:val="en-GB" w:eastAsia="en-GB"/>
        </w:rPr>
        <w:t>a</w:t>
      </w:r>
      <w:r w:rsidR="00522E72">
        <w:rPr>
          <w:rFonts w:ascii="inherit" w:hAnsi="inherit" w:cs="Arial"/>
          <w:color w:val="242729"/>
          <w:sz w:val="23"/>
          <w:szCs w:val="23"/>
          <w:lang w:val="en-GB" w:eastAsia="en-GB"/>
        </w:rPr>
        <w:t xml:space="preserve"> matrix before scaling the data to range between (-1,1)</w:t>
      </w:r>
    </w:p>
    <w:p w14:paraId="2BB61C79" w14:textId="11591535" w:rsidR="0072790E" w:rsidRDefault="0072790E" w:rsidP="0072790E">
      <w:pPr>
        <w:pStyle w:val="Heading3"/>
        <w:rPr>
          <w:highlight w:val="none"/>
          <w:lang w:val="en-GB" w:eastAsia="en-GB"/>
        </w:rPr>
      </w:pPr>
      <w:bookmarkStart w:id="76" w:name="_Toc534743175"/>
      <w:r>
        <w:rPr>
          <w:lang w:val="en-GB" w:eastAsia="en-GB"/>
        </w:rPr>
        <w:t>Building the model</w:t>
      </w:r>
      <w:bookmarkEnd w:id="76"/>
    </w:p>
    <w:p w14:paraId="218F49B4" w14:textId="1B79CA00" w:rsidR="00342FCA" w:rsidRPr="00BB76AE" w:rsidRDefault="00342FCA" w:rsidP="00BB76AE">
      <w:pPr>
        <w:shd w:val="clear" w:color="auto" w:fill="FFFFFF"/>
        <w:spacing w:after="120" w:line="240" w:lineRule="auto"/>
        <w:textAlignment w:val="baseline"/>
        <w:rPr>
          <w:rFonts w:ascii="inherit" w:hAnsi="inherit" w:cs="Arial"/>
          <w:color w:val="242729"/>
          <w:sz w:val="23"/>
          <w:szCs w:val="23"/>
          <w:lang w:val="en-GB" w:eastAsia="en-GB"/>
        </w:rPr>
      </w:pPr>
      <w:r w:rsidRPr="00BB76AE">
        <w:rPr>
          <w:rFonts w:ascii="inherit" w:hAnsi="inherit" w:cs="Arial"/>
          <w:color w:val="242729"/>
          <w:sz w:val="23"/>
          <w:szCs w:val="23"/>
          <w:lang w:val="en-GB" w:eastAsia="en-GB"/>
        </w:rPr>
        <w:t>The model was implemented using industry standard deep learning python packages</w:t>
      </w:r>
    </w:p>
    <w:p w14:paraId="0453E0CE" w14:textId="71EE0A0E" w:rsidR="009C7812" w:rsidRDefault="00342FCA" w:rsidP="00BB76AE">
      <w:pPr>
        <w:shd w:val="clear" w:color="auto" w:fill="FFFFFF"/>
        <w:spacing w:after="120" w:line="240" w:lineRule="auto"/>
        <w:textAlignment w:val="baseline"/>
        <w:rPr>
          <w:rFonts w:ascii="inherit" w:hAnsi="inherit" w:cs="Arial"/>
          <w:color w:val="242729"/>
          <w:sz w:val="23"/>
          <w:szCs w:val="23"/>
          <w:lang w:val="en-GB" w:eastAsia="en-GB"/>
        </w:rPr>
      </w:pPr>
      <w:r w:rsidRPr="00BB76AE">
        <w:rPr>
          <w:rFonts w:ascii="inherit" w:hAnsi="inherit" w:cs="Arial"/>
          <w:color w:val="242729"/>
          <w:sz w:val="23"/>
          <w:szCs w:val="23"/>
          <w:lang w:val="en-GB" w:eastAsia="en-GB"/>
        </w:rPr>
        <w:t xml:space="preserve">Kera, </w:t>
      </w:r>
      <w:proofErr w:type="spellStart"/>
      <w:r w:rsidRPr="00BB76AE">
        <w:rPr>
          <w:rFonts w:ascii="inherit" w:hAnsi="inherit" w:cs="Arial"/>
          <w:color w:val="242729"/>
          <w:sz w:val="23"/>
          <w:szCs w:val="23"/>
          <w:lang w:val="en-GB" w:eastAsia="en-GB"/>
        </w:rPr>
        <w:t>Tensorflow</w:t>
      </w:r>
      <w:proofErr w:type="spellEnd"/>
      <w:r w:rsidRPr="00BB76AE">
        <w:rPr>
          <w:rFonts w:ascii="inherit" w:hAnsi="inherit" w:cs="Arial"/>
          <w:color w:val="242729"/>
          <w:sz w:val="23"/>
          <w:szCs w:val="23"/>
          <w:lang w:val="en-GB" w:eastAsia="en-GB"/>
        </w:rPr>
        <w:t>. The solution was developed on mac</w:t>
      </w:r>
      <w:r w:rsidR="00BB76AE">
        <w:rPr>
          <w:rFonts w:ascii="inherit" w:hAnsi="inherit" w:cs="Arial"/>
          <w:color w:val="242729"/>
          <w:sz w:val="23"/>
          <w:szCs w:val="23"/>
          <w:lang w:val="en-GB" w:eastAsia="en-GB"/>
        </w:rPr>
        <w:t xml:space="preserve"> </w:t>
      </w:r>
      <w:r w:rsidRPr="00BB76AE">
        <w:rPr>
          <w:rFonts w:ascii="inherit" w:hAnsi="inherit" w:cs="Arial"/>
          <w:color w:val="242729"/>
          <w:sz w:val="23"/>
          <w:szCs w:val="23"/>
          <w:lang w:val="en-GB" w:eastAsia="en-GB"/>
        </w:rPr>
        <w:t xml:space="preserve">book pro without GPU. </w:t>
      </w:r>
      <w:r w:rsidR="00BB76AE" w:rsidRPr="00BB76AE">
        <w:rPr>
          <w:rFonts w:ascii="inherit" w:hAnsi="inherit" w:cs="Arial"/>
          <w:color w:val="242729"/>
          <w:sz w:val="23"/>
          <w:szCs w:val="23"/>
          <w:lang w:val="en-GB" w:eastAsia="en-GB"/>
        </w:rPr>
        <w:t>One of the key contributions of LSTM architecture is its capacity to remain stateful and maintain memory over long sequences</w:t>
      </w:r>
      <w:r w:rsidR="00BB76AE">
        <w:rPr>
          <w:rFonts w:ascii="inherit" w:hAnsi="inherit" w:cs="Arial"/>
          <w:color w:val="242729"/>
          <w:sz w:val="23"/>
          <w:szCs w:val="23"/>
          <w:lang w:val="en-GB" w:eastAsia="en-GB"/>
        </w:rPr>
        <w:t xml:space="preserve">, without reliance on lagged observation as input. The Kera package exposes several high level </w:t>
      </w:r>
      <w:proofErr w:type="spellStart"/>
      <w:r w:rsidR="00BB76AE">
        <w:rPr>
          <w:rFonts w:ascii="inherit" w:hAnsi="inherit" w:cs="Arial"/>
          <w:color w:val="242729"/>
          <w:sz w:val="23"/>
          <w:szCs w:val="23"/>
          <w:lang w:val="en-GB" w:eastAsia="en-GB"/>
        </w:rPr>
        <w:t>api</w:t>
      </w:r>
      <w:proofErr w:type="spellEnd"/>
      <w:r w:rsidR="00BB76AE">
        <w:rPr>
          <w:rFonts w:ascii="inherit" w:hAnsi="inherit" w:cs="Arial"/>
          <w:color w:val="242729"/>
          <w:sz w:val="23"/>
          <w:szCs w:val="23"/>
          <w:lang w:val="en-GB" w:eastAsia="en-GB"/>
        </w:rPr>
        <w:t xml:space="preserve"> that gives us </w:t>
      </w:r>
      <w:r w:rsidR="009C7812">
        <w:rPr>
          <w:rFonts w:ascii="inherit" w:hAnsi="inherit" w:cs="Arial"/>
          <w:color w:val="242729"/>
          <w:sz w:val="23"/>
          <w:szCs w:val="23"/>
          <w:lang w:val="en-GB" w:eastAsia="en-GB"/>
        </w:rPr>
        <w:t xml:space="preserve">fine grained access to the model’s properties. </w:t>
      </w:r>
    </w:p>
    <w:p w14:paraId="5404B871" w14:textId="77777777" w:rsidR="001C3192" w:rsidRDefault="001C3192" w:rsidP="00BB76AE">
      <w:pPr>
        <w:shd w:val="clear" w:color="auto" w:fill="FFFFFF"/>
        <w:spacing w:after="120" w:line="240" w:lineRule="auto"/>
        <w:textAlignment w:val="baseline"/>
        <w:rPr>
          <w:rFonts w:ascii="inherit" w:hAnsi="inherit" w:cs="Arial"/>
          <w:color w:val="242729"/>
          <w:sz w:val="23"/>
          <w:szCs w:val="23"/>
          <w:lang w:val="en-GB" w:eastAsia="en-GB"/>
        </w:rPr>
      </w:pPr>
    </w:p>
    <w:p w14:paraId="0B931DAE" w14:textId="738F93E1" w:rsidR="009C7812" w:rsidRDefault="009C7812" w:rsidP="00BB76AE">
      <w:pPr>
        <w:shd w:val="clear" w:color="auto" w:fill="FFFFFF"/>
        <w:spacing w:after="120" w:line="240" w:lineRule="auto"/>
        <w:textAlignment w:val="baseline"/>
        <w:rPr>
          <w:rFonts w:ascii="inherit" w:hAnsi="inherit" w:cs="Arial"/>
          <w:color w:val="242729"/>
          <w:sz w:val="23"/>
          <w:szCs w:val="23"/>
          <w:lang w:val="en-GB" w:eastAsia="en-GB"/>
        </w:rPr>
      </w:pPr>
      <w:r>
        <w:rPr>
          <w:rFonts w:ascii="inherit" w:hAnsi="inherit" w:cs="Arial"/>
          <w:color w:val="242729"/>
          <w:sz w:val="23"/>
          <w:szCs w:val="23"/>
          <w:lang w:val="en-GB" w:eastAsia="en-GB"/>
        </w:rPr>
        <w:t>Before we build the model, we need to</w:t>
      </w:r>
      <w:r w:rsidR="00FC2410">
        <w:rPr>
          <w:rFonts w:ascii="inherit" w:hAnsi="inherit" w:cs="Arial"/>
          <w:color w:val="242729"/>
          <w:sz w:val="23"/>
          <w:szCs w:val="23"/>
          <w:lang w:val="en-GB" w:eastAsia="en-GB"/>
        </w:rPr>
        <w:t xml:space="preserve"> simplify and</w:t>
      </w:r>
      <w:r>
        <w:rPr>
          <w:rFonts w:ascii="inherit" w:hAnsi="inherit" w:cs="Arial"/>
          <w:color w:val="242729"/>
          <w:sz w:val="23"/>
          <w:szCs w:val="23"/>
          <w:lang w:val="en-GB" w:eastAsia="en-GB"/>
        </w:rPr>
        <w:t xml:space="preserve"> reframe the problem in</w:t>
      </w:r>
      <w:r w:rsidR="00FC2410">
        <w:rPr>
          <w:rFonts w:ascii="inherit" w:hAnsi="inherit" w:cs="Arial"/>
          <w:color w:val="242729"/>
          <w:sz w:val="23"/>
          <w:szCs w:val="23"/>
          <w:lang w:val="en-GB" w:eastAsia="en-GB"/>
        </w:rPr>
        <w:t>to</w:t>
      </w:r>
      <w:r>
        <w:rPr>
          <w:rFonts w:ascii="inherit" w:hAnsi="inherit" w:cs="Arial"/>
          <w:color w:val="242729"/>
          <w:sz w:val="23"/>
          <w:szCs w:val="23"/>
          <w:lang w:val="en-GB" w:eastAsia="en-GB"/>
        </w:rPr>
        <w:t xml:space="preserve"> a supervised learning problem.</w:t>
      </w:r>
      <w:r w:rsidR="00FC2410">
        <w:rPr>
          <w:rFonts w:ascii="inherit" w:hAnsi="inherit" w:cs="Arial"/>
          <w:color w:val="242729"/>
          <w:sz w:val="23"/>
          <w:szCs w:val="23"/>
          <w:lang w:val="en-GB" w:eastAsia="en-GB"/>
        </w:rPr>
        <w:t xml:space="preserve"> We can achieve this by feeding in observation from previous time step as input into the current time step. The data is modified such that we push all values in a series down by a specific number of plac</w:t>
      </w:r>
      <w:r w:rsidR="00460FE5">
        <w:rPr>
          <w:rFonts w:ascii="inherit" w:hAnsi="inherit" w:cs="Arial"/>
          <w:color w:val="242729"/>
          <w:sz w:val="23"/>
          <w:szCs w:val="23"/>
          <w:lang w:val="en-GB" w:eastAsia="en-GB"/>
        </w:rPr>
        <w:t xml:space="preserve">e </w:t>
      </w:r>
      <w:proofErr w:type="spellStart"/>
      <w:r w:rsidR="00460FE5">
        <w:rPr>
          <w:rFonts w:ascii="inherit" w:hAnsi="inherit" w:cs="Arial"/>
          <w:color w:val="242729"/>
          <w:sz w:val="23"/>
          <w:szCs w:val="23"/>
          <w:lang w:val="en-GB" w:eastAsia="en-GB"/>
        </w:rPr>
        <w:t>e.g</w:t>
      </w:r>
      <w:proofErr w:type="spellEnd"/>
      <w:r w:rsidR="00460FE5">
        <w:rPr>
          <w:rFonts w:ascii="inherit" w:hAnsi="inherit" w:cs="Arial"/>
          <w:color w:val="242729"/>
          <w:sz w:val="23"/>
          <w:szCs w:val="23"/>
          <w:lang w:val="en-GB" w:eastAsia="en-GB"/>
        </w:rPr>
        <w:t xml:space="preserve"> 1. The sifted data will become the input variable and the original time series then become the output variable.</w:t>
      </w:r>
      <w:r w:rsidR="00FC2410">
        <w:rPr>
          <w:rFonts w:ascii="inherit" w:hAnsi="inherit" w:cs="Arial"/>
          <w:color w:val="242729"/>
          <w:sz w:val="23"/>
          <w:szCs w:val="23"/>
          <w:lang w:val="en-GB" w:eastAsia="en-GB"/>
        </w:rPr>
        <w:t xml:space="preserve"> </w:t>
      </w:r>
    </w:p>
    <w:p w14:paraId="142040D0" w14:textId="68174A14" w:rsidR="001409FB" w:rsidRDefault="00460FE5" w:rsidP="00BB76AE">
      <w:pPr>
        <w:shd w:val="clear" w:color="auto" w:fill="FFFFFF"/>
        <w:spacing w:after="120" w:line="240" w:lineRule="auto"/>
        <w:textAlignment w:val="baseline"/>
        <w:rPr>
          <w:rFonts w:ascii="Helvetica" w:hAnsi="Helvetica"/>
          <w:color w:val="555555"/>
          <w:sz w:val="23"/>
          <w:szCs w:val="23"/>
        </w:rPr>
      </w:pPr>
      <w:r w:rsidRPr="00460FE5">
        <w:rPr>
          <w:rFonts w:ascii="inherit" w:hAnsi="inherit" w:cs="Arial"/>
          <w:color w:val="242729"/>
          <w:sz w:val="23"/>
          <w:szCs w:val="23"/>
          <w:lang w:val="en-GB" w:eastAsia="en-GB"/>
        </w:rPr>
        <w:t>We frame the problem as each time step in the original sequence is one separate sample, with one timestep and one feature</w:t>
      </w:r>
      <w:r>
        <w:rPr>
          <w:rFonts w:ascii="Helvetica" w:hAnsi="Helvetica"/>
          <w:color w:val="555555"/>
          <w:sz w:val="23"/>
          <w:szCs w:val="23"/>
        </w:rPr>
        <w:t>.</w:t>
      </w:r>
      <w:r w:rsidR="00D6465D">
        <w:rPr>
          <w:rFonts w:ascii="Helvetica" w:hAnsi="Helvetica"/>
          <w:color w:val="555555"/>
          <w:sz w:val="23"/>
          <w:szCs w:val="23"/>
        </w:rPr>
        <w:t xml:space="preserve"> </w:t>
      </w:r>
      <w:r w:rsidR="00D6465D" w:rsidRPr="00D6465D">
        <w:rPr>
          <w:rFonts w:ascii="inherit" w:hAnsi="inherit" w:cs="Arial"/>
          <w:color w:val="242729"/>
          <w:sz w:val="23"/>
          <w:szCs w:val="23"/>
          <w:lang w:val="en-GB" w:eastAsia="en-GB"/>
        </w:rPr>
        <w:t>Below is high level pseudocode</w:t>
      </w:r>
      <w:r w:rsidR="00D6465D">
        <w:rPr>
          <w:rFonts w:ascii="Helvetica" w:hAnsi="Helvetica"/>
          <w:color w:val="555555"/>
          <w:sz w:val="23"/>
          <w:szCs w:val="23"/>
        </w:rPr>
        <w:t xml:space="preserve"> </w:t>
      </w:r>
    </w:p>
    <w:p w14:paraId="2CB92641" w14:textId="185BBA4F" w:rsidR="001C3192" w:rsidRDefault="001C3192" w:rsidP="00BB76AE">
      <w:pPr>
        <w:shd w:val="clear" w:color="auto" w:fill="FFFFFF"/>
        <w:spacing w:after="120" w:line="240" w:lineRule="auto"/>
        <w:textAlignment w:val="baseline"/>
        <w:rPr>
          <w:rFonts w:ascii="Helvetica" w:hAnsi="Helvetica"/>
          <w:color w:val="555555"/>
          <w:sz w:val="23"/>
          <w:szCs w:val="23"/>
        </w:rPr>
      </w:pPr>
    </w:p>
    <w:p w14:paraId="1207331B" w14:textId="77777777" w:rsidR="00D6465D" w:rsidRPr="001C3192" w:rsidRDefault="00D6465D" w:rsidP="00BB76AE">
      <w:pPr>
        <w:shd w:val="clear" w:color="auto" w:fill="FFFFFF"/>
        <w:spacing w:after="120" w:line="240" w:lineRule="auto"/>
        <w:textAlignment w:val="baseline"/>
        <w:rPr>
          <w:rFonts w:ascii="Helvetica" w:hAnsi="Helvetica"/>
          <w:color w:val="555555"/>
          <w:sz w:val="23"/>
          <w:szCs w:val="23"/>
        </w:rPr>
      </w:pPr>
    </w:p>
    <w:p w14:paraId="6249CDB2" w14:textId="5BB28D1A" w:rsidR="001409FB" w:rsidRPr="00F66D7E" w:rsidRDefault="001409FB" w:rsidP="00F66D7E">
      <w:pPr>
        <w:pStyle w:val="ListParagraph"/>
        <w:numPr>
          <w:ilvl w:val="0"/>
          <w:numId w:val="17"/>
        </w:numPr>
        <w:shd w:val="clear" w:color="auto" w:fill="FFFFFF"/>
        <w:spacing w:after="120" w:line="240" w:lineRule="auto"/>
        <w:textAlignment w:val="baseline"/>
        <w:rPr>
          <w:rFonts w:ascii="inherit" w:hAnsi="inherit" w:cs="Arial"/>
          <w:color w:val="242729"/>
          <w:sz w:val="23"/>
          <w:szCs w:val="23"/>
          <w:lang w:val="en-GB" w:eastAsia="en-GB"/>
        </w:rPr>
      </w:pPr>
      <w:r w:rsidRPr="00F66D7E">
        <w:rPr>
          <w:rFonts w:ascii="inherit" w:hAnsi="inherit" w:cs="Arial"/>
          <w:color w:val="242729"/>
          <w:sz w:val="23"/>
          <w:szCs w:val="23"/>
          <w:lang w:val="en-GB" w:eastAsia="en-GB"/>
        </w:rPr>
        <w:lastRenderedPageBreak/>
        <w:t xml:space="preserve">We specify the shape of the input layer, using the </w:t>
      </w:r>
      <w:proofErr w:type="spellStart"/>
      <w:r w:rsidRPr="00F66D7E">
        <w:rPr>
          <w:rFonts w:ascii="inherit" w:hAnsi="inherit" w:cs="Arial"/>
          <w:i/>
          <w:color w:val="242729"/>
          <w:sz w:val="23"/>
          <w:szCs w:val="23"/>
          <w:lang w:val="en-GB" w:eastAsia="en-GB"/>
        </w:rPr>
        <w:t>batch_input_shape</w:t>
      </w:r>
      <w:proofErr w:type="spellEnd"/>
      <w:r w:rsidRPr="00F66D7E">
        <w:rPr>
          <w:rFonts w:ascii="inherit" w:hAnsi="inherit" w:cs="Arial"/>
          <w:color w:val="242729"/>
          <w:sz w:val="23"/>
          <w:szCs w:val="23"/>
          <w:lang w:val="en-GB" w:eastAsia="en-GB"/>
        </w:rPr>
        <w:t xml:space="preserve"> parameter</w:t>
      </w:r>
    </w:p>
    <w:p w14:paraId="4FCE1F03" w14:textId="6BB33ADD" w:rsidR="001409FB" w:rsidRPr="00F66D7E" w:rsidRDefault="001409FB" w:rsidP="00F66D7E">
      <w:pPr>
        <w:shd w:val="clear" w:color="auto" w:fill="FFFFFF"/>
        <w:spacing w:after="120" w:line="240" w:lineRule="auto"/>
        <w:ind w:left="720"/>
        <w:textAlignment w:val="baseline"/>
        <w:rPr>
          <w:rFonts w:ascii="inherit" w:hAnsi="inherit" w:cs="Arial"/>
          <w:color w:val="242729"/>
          <w:sz w:val="23"/>
          <w:szCs w:val="23"/>
          <w:lang w:val="en-GB" w:eastAsia="en-GB"/>
        </w:rPr>
      </w:pPr>
      <w:r w:rsidRPr="00F66D7E">
        <w:rPr>
          <w:rFonts w:ascii="inherit" w:hAnsi="inherit" w:cs="Arial"/>
          <w:color w:val="242729"/>
          <w:sz w:val="23"/>
          <w:szCs w:val="23"/>
          <w:lang w:val="en-GB" w:eastAsia="en-GB"/>
        </w:rPr>
        <w:t xml:space="preserve">This parameter specifies the number of </w:t>
      </w:r>
    </w:p>
    <w:p w14:paraId="55E625C6" w14:textId="62D8204B" w:rsidR="001C3192" w:rsidRPr="001C3192" w:rsidRDefault="00D6465D" w:rsidP="00F66D7E">
      <w:pPr>
        <w:pStyle w:val="ListParagraph"/>
        <w:numPr>
          <w:ilvl w:val="0"/>
          <w:numId w:val="12"/>
        </w:numPr>
        <w:shd w:val="clear" w:color="auto" w:fill="FFFFFF"/>
        <w:spacing w:after="120" w:line="240" w:lineRule="auto"/>
        <w:ind w:left="1080"/>
        <w:textAlignment w:val="baseline"/>
        <w:rPr>
          <w:rFonts w:ascii="inherit" w:hAnsi="inherit" w:cs="Arial"/>
          <w:color w:val="242729"/>
          <w:sz w:val="23"/>
          <w:szCs w:val="23"/>
          <w:lang w:val="en-GB" w:eastAsia="en-GB"/>
        </w:rPr>
      </w:pPr>
      <w:r>
        <w:rPr>
          <w:rFonts w:ascii="inherit" w:hAnsi="inherit" w:cs="Arial"/>
          <w:color w:val="242729"/>
          <w:sz w:val="23"/>
          <w:szCs w:val="23"/>
          <w:lang w:val="en-GB" w:eastAsia="en-GB"/>
        </w:rPr>
        <w:t>Batch size</w:t>
      </w:r>
    </w:p>
    <w:p w14:paraId="260163AB" w14:textId="352538D2" w:rsidR="001C3192" w:rsidRPr="001C3192" w:rsidRDefault="001C3192" w:rsidP="00F66D7E">
      <w:pPr>
        <w:pStyle w:val="ListParagraph"/>
        <w:numPr>
          <w:ilvl w:val="0"/>
          <w:numId w:val="12"/>
        </w:numPr>
        <w:shd w:val="clear" w:color="auto" w:fill="FFFFFF"/>
        <w:spacing w:after="120" w:line="240" w:lineRule="auto"/>
        <w:ind w:left="1080"/>
        <w:textAlignment w:val="baseline"/>
        <w:rPr>
          <w:rFonts w:ascii="inherit" w:hAnsi="inherit" w:cs="Arial"/>
          <w:color w:val="242729"/>
          <w:sz w:val="23"/>
          <w:szCs w:val="23"/>
          <w:lang w:val="en-GB" w:eastAsia="en-GB"/>
        </w:rPr>
      </w:pPr>
      <w:r w:rsidRPr="001C3192">
        <w:rPr>
          <w:rFonts w:ascii="inherit" w:hAnsi="inherit" w:cs="Arial"/>
          <w:color w:val="242729"/>
          <w:sz w:val="23"/>
          <w:szCs w:val="23"/>
          <w:lang w:val="en-GB" w:eastAsia="en-GB"/>
        </w:rPr>
        <w:t>Time step</w:t>
      </w:r>
    </w:p>
    <w:p w14:paraId="70019E96" w14:textId="54249C8B" w:rsidR="001C3192" w:rsidRDefault="001C3192" w:rsidP="00F66D7E">
      <w:pPr>
        <w:pStyle w:val="ListParagraph"/>
        <w:numPr>
          <w:ilvl w:val="0"/>
          <w:numId w:val="12"/>
        </w:numPr>
        <w:shd w:val="clear" w:color="auto" w:fill="FFFFFF"/>
        <w:spacing w:after="120" w:line="240" w:lineRule="auto"/>
        <w:ind w:left="1080"/>
        <w:textAlignment w:val="baseline"/>
        <w:rPr>
          <w:rFonts w:ascii="inherit" w:hAnsi="inherit" w:cs="Arial"/>
          <w:color w:val="242729"/>
          <w:sz w:val="23"/>
          <w:szCs w:val="23"/>
          <w:lang w:val="en-GB" w:eastAsia="en-GB"/>
        </w:rPr>
      </w:pPr>
      <w:r w:rsidRPr="001C3192">
        <w:rPr>
          <w:rFonts w:ascii="inherit" w:hAnsi="inherit" w:cs="Arial"/>
          <w:color w:val="242729"/>
          <w:sz w:val="23"/>
          <w:szCs w:val="23"/>
          <w:lang w:val="en-GB" w:eastAsia="en-GB"/>
        </w:rPr>
        <w:t>Feature</w:t>
      </w:r>
    </w:p>
    <w:p w14:paraId="1B966401" w14:textId="3F092982" w:rsidR="001C3192" w:rsidRPr="00F66D7E" w:rsidRDefault="001C3192" w:rsidP="00F66D7E">
      <w:pPr>
        <w:pStyle w:val="ListParagraph"/>
        <w:numPr>
          <w:ilvl w:val="0"/>
          <w:numId w:val="17"/>
        </w:numPr>
        <w:shd w:val="clear" w:color="auto" w:fill="FFFFFF"/>
        <w:spacing w:after="120" w:line="240" w:lineRule="auto"/>
        <w:textAlignment w:val="baseline"/>
        <w:rPr>
          <w:rFonts w:ascii="inherit" w:hAnsi="inherit" w:cs="Arial"/>
          <w:color w:val="242729"/>
          <w:sz w:val="23"/>
          <w:szCs w:val="23"/>
          <w:lang w:val="en-GB" w:eastAsia="en-GB"/>
        </w:rPr>
      </w:pPr>
      <w:r w:rsidRPr="00F66D7E">
        <w:rPr>
          <w:rFonts w:ascii="inherit" w:hAnsi="inherit" w:cs="Arial"/>
          <w:color w:val="242729"/>
          <w:sz w:val="23"/>
          <w:szCs w:val="23"/>
          <w:lang w:val="en-GB" w:eastAsia="en-GB"/>
        </w:rPr>
        <w:t>neuron is specified in the output layer with an activation function</w:t>
      </w:r>
    </w:p>
    <w:p w14:paraId="6372CF25" w14:textId="4D8C7779" w:rsidR="001C3192" w:rsidRPr="00F66D7E" w:rsidRDefault="001C3192" w:rsidP="00F66D7E">
      <w:pPr>
        <w:pStyle w:val="ListParagraph"/>
        <w:numPr>
          <w:ilvl w:val="0"/>
          <w:numId w:val="17"/>
        </w:numPr>
        <w:shd w:val="clear" w:color="auto" w:fill="FFFFFF"/>
        <w:spacing w:after="120" w:line="240" w:lineRule="auto"/>
        <w:textAlignment w:val="baseline"/>
        <w:rPr>
          <w:rFonts w:ascii="inherit" w:hAnsi="inherit" w:cs="Arial"/>
          <w:color w:val="242729"/>
          <w:sz w:val="23"/>
          <w:szCs w:val="23"/>
          <w:lang w:val="en-GB" w:eastAsia="en-GB"/>
        </w:rPr>
      </w:pPr>
      <w:r w:rsidRPr="00F66D7E">
        <w:rPr>
          <w:rFonts w:ascii="inherit" w:hAnsi="inherit" w:cs="Arial"/>
          <w:color w:val="242729"/>
          <w:sz w:val="23"/>
          <w:szCs w:val="23"/>
          <w:lang w:val="en-GB" w:eastAsia="en-GB"/>
        </w:rPr>
        <w:t>Loss function: “mean squared error”</w:t>
      </w:r>
    </w:p>
    <w:p w14:paraId="20D03BE5" w14:textId="57BF59ED" w:rsidR="001C3192" w:rsidRPr="00F66D7E" w:rsidRDefault="00F66D7E" w:rsidP="00F66D7E">
      <w:pPr>
        <w:pStyle w:val="ListParagraph"/>
        <w:numPr>
          <w:ilvl w:val="0"/>
          <w:numId w:val="17"/>
        </w:numPr>
        <w:shd w:val="clear" w:color="auto" w:fill="FFFFFF"/>
        <w:spacing w:after="120" w:line="240" w:lineRule="auto"/>
        <w:textAlignment w:val="baseline"/>
        <w:rPr>
          <w:rFonts w:ascii="inherit" w:hAnsi="inherit" w:cs="Arial"/>
          <w:color w:val="242729"/>
          <w:sz w:val="23"/>
          <w:szCs w:val="23"/>
          <w:lang w:val="en-GB" w:eastAsia="en-GB"/>
        </w:rPr>
      </w:pPr>
      <w:r w:rsidRPr="00F66D7E">
        <w:rPr>
          <w:rFonts w:ascii="inherit" w:hAnsi="inherit" w:cs="Arial"/>
          <w:color w:val="242729"/>
          <w:sz w:val="23"/>
          <w:szCs w:val="23"/>
          <w:lang w:val="en-GB" w:eastAsia="en-GB"/>
        </w:rPr>
        <w:t xml:space="preserve">Specify </w:t>
      </w:r>
      <w:r>
        <w:rPr>
          <w:rFonts w:ascii="inherit" w:hAnsi="inherit" w:cs="Arial"/>
          <w:color w:val="242729"/>
          <w:sz w:val="23"/>
          <w:szCs w:val="23"/>
          <w:lang w:val="en-GB" w:eastAsia="en-GB"/>
        </w:rPr>
        <w:t>o</w:t>
      </w:r>
      <w:r w:rsidR="001C3192" w:rsidRPr="00F66D7E">
        <w:rPr>
          <w:rFonts w:ascii="inherit" w:hAnsi="inherit" w:cs="Arial"/>
          <w:color w:val="242729"/>
          <w:sz w:val="23"/>
          <w:szCs w:val="23"/>
          <w:lang w:val="en-GB" w:eastAsia="en-GB"/>
        </w:rPr>
        <w:t>ptimiser: “Adam”</w:t>
      </w:r>
    </w:p>
    <w:p w14:paraId="4C240AD7" w14:textId="0F02E0F3" w:rsidR="001C3192" w:rsidRPr="00F66D7E" w:rsidRDefault="001C3192" w:rsidP="00F66D7E">
      <w:pPr>
        <w:pStyle w:val="ListParagraph"/>
        <w:numPr>
          <w:ilvl w:val="0"/>
          <w:numId w:val="17"/>
        </w:numPr>
        <w:shd w:val="clear" w:color="auto" w:fill="FFFFFF"/>
        <w:spacing w:after="120" w:line="240" w:lineRule="auto"/>
        <w:textAlignment w:val="baseline"/>
        <w:rPr>
          <w:rFonts w:ascii="inherit" w:hAnsi="inherit" w:cs="Arial"/>
          <w:color w:val="242729"/>
          <w:sz w:val="23"/>
          <w:szCs w:val="23"/>
          <w:lang w:val="en-GB" w:eastAsia="en-GB"/>
        </w:rPr>
      </w:pPr>
      <w:r w:rsidRPr="00F66D7E">
        <w:rPr>
          <w:rFonts w:ascii="inherit" w:hAnsi="inherit" w:cs="Arial"/>
          <w:color w:val="242729"/>
          <w:sz w:val="23"/>
          <w:szCs w:val="23"/>
          <w:lang w:val="en-GB" w:eastAsia="en-GB"/>
        </w:rPr>
        <w:t>Compile the model</w:t>
      </w:r>
    </w:p>
    <w:p w14:paraId="519D9A79" w14:textId="38FDC67D" w:rsidR="00C47447" w:rsidRDefault="00D6465D" w:rsidP="00C47447">
      <w:pPr>
        <w:pStyle w:val="ListParagraph"/>
        <w:numPr>
          <w:ilvl w:val="0"/>
          <w:numId w:val="17"/>
        </w:numPr>
        <w:shd w:val="clear" w:color="auto" w:fill="FFFFFF"/>
        <w:spacing w:after="120" w:line="240" w:lineRule="auto"/>
        <w:textAlignment w:val="baseline"/>
        <w:rPr>
          <w:rFonts w:ascii="inherit" w:hAnsi="inherit" w:cs="Arial"/>
          <w:color w:val="242729"/>
          <w:sz w:val="23"/>
          <w:szCs w:val="23"/>
          <w:lang w:val="en-GB" w:eastAsia="en-GB"/>
        </w:rPr>
      </w:pPr>
      <w:r w:rsidRPr="00F66D7E">
        <w:rPr>
          <w:rFonts w:ascii="inherit" w:hAnsi="inherit" w:cs="Arial"/>
          <w:color w:val="242729"/>
          <w:sz w:val="23"/>
          <w:szCs w:val="23"/>
          <w:lang w:val="en-GB" w:eastAsia="en-GB"/>
        </w:rPr>
        <w:t>Fit model to training data</w:t>
      </w:r>
    </w:p>
    <w:p w14:paraId="7AB47D67" w14:textId="77777777" w:rsidR="00C47447" w:rsidRPr="00C47447" w:rsidRDefault="00C47447" w:rsidP="00C47447">
      <w:pPr>
        <w:pStyle w:val="ListParagraph"/>
        <w:shd w:val="clear" w:color="auto" w:fill="FFFFFF"/>
        <w:spacing w:after="120" w:line="240" w:lineRule="auto"/>
        <w:ind w:left="360"/>
        <w:textAlignment w:val="baseline"/>
        <w:rPr>
          <w:rFonts w:ascii="inherit" w:hAnsi="inherit" w:cs="Arial"/>
          <w:color w:val="242729"/>
          <w:sz w:val="23"/>
          <w:szCs w:val="23"/>
          <w:lang w:val="en-GB" w:eastAsia="en-GB"/>
        </w:rPr>
      </w:pPr>
    </w:p>
    <w:p w14:paraId="17009A31" w14:textId="7AFCD536" w:rsidR="00C47447" w:rsidRPr="00C47447" w:rsidRDefault="00C47447" w:rsidP="00C47447">
      <w:pPr>
        <w:shd w:val="clear" w:color="auto" w:fill="FFFFFF"/>
        <w:spacing w:after="120" w:line="240" w:lineRule="auto"/>
        <w:textAlignment w:val="baseline"/>
        <w:rPr>
          <w:rFonts w:ascii="inherit" w:hAnsi="inherit" w:cs="Arial"/>
          <w:color w:val="242729"/>
          <w:sz w:val="23"/>
          <w:szCs w:val="23"/>
          <w:lang w:val="en-GB" w:eastAsia="en-GB"/>
        </w:rPr>
      </w:pPr>
      <w:r>
        <w:rPr>
          <w:rFonts w:ascii="inherit" w:hAnsi="inherit" w:cs="Arial"/>
          <w:color w:val="242729"/>
          <w:sz w:val="23"/>
          <w:szCs w:val="23"/>
          <w:lang w:val="en-GB" w:eastAsia="en-GB"/>
        </w:rPr>
        <w:t xml:space="preserve">Note there are lots of options provided by the Kera library that were used while experimenting </w:t>
      </w:r>
    </w:p>
    <w:p w14:paraId="5F116A81" w14:textId="77777777" w:rsidR="0015157E" w:rsidRDefault="0015157E" w:rsidP="0015157E">
      <w:pPr>
        <w:pStyle w:val="ListParagraph"/>
        <w:shd w:val="clear" w:color="auto" w:fill="FFFFFF"/>
        <w:spacing w:after="120" w:line="240" w:lineRule="auto"/>
        <w:ind w:left="360"/>
        <w:textAlignment w:val="baseline"/>
        <w:rPr>
          <w:rFonts w:ascii="inherit" w:hAnsi="inherit" w:cs="Arial"/>
          <w:color w:val="242729"/>
          <w:sz w:val="23"/>
          <w:szCs w:val="23"/>
          <w:lang w:val="en-GB" w:eastAsia="en-GB"/>
        </w:rPr>
      </w:pPr>
    </w:p>
    <w:p w14:paraId="624A531B" w14:textId="3A2FCC0D" w:rsidR="00F66D7E" w:rsidRDefault="00F66D7E" w:rsidP="0015157E">
      <w:pPr>
        <w:pStyle w:val="ListParagraph"/>
        <w:shd w:val="clear" w:color="auto" w:fill="FFFFFF"/>
        <w:spacing w:after="120" w:line="240" w:lineRule="auto"/>
        <w:ind w:left="360"/>
        <w:textAlignment w:val="baseline"/>
        <w:rPr>
          <w:rFonts w:ascii="inherit" w:hAnsi="inherit" w:cs="Arial"/>
          <w:color w:val="242729"/>
          <w:sz w:val="23"/>
          <w:szCs w:val="23"/>
          <w:lang w:val="en-GB" w:eastAsia="en-GB"/>
        </w:rPr>
      </w:pPr>
      <w:r w:rsidRPr="00C47447">
        <w:rPr>
          <w:rFonts w:ascii="inherit" w:hAnsi="inherit" w:cs="Arial"/>
          <w:color w:val="242729"/>
          <w:sz w:val="23"/>
          <w:szCs w:val="23"/>
          <w:lang w:val="en-GB" w:eastAsia="en-GB"/>
        </w:rPr>
        <w:t>Run</w:t>
      </w:r>
      <w:r w:rsidR="00C47447">
        <w:rPr>
          <w:rFonts w:ascii="inherit" w:hAnsi="inherit" w:cs="Arial"/>
          <w:color w:val="242729"/>
          <w:sz w:val="23"/>
          <w:szCs w:val="23"/>
          <w:lang w:val="en-GB" w:eastAsia="en-GB"/>
        </w:rPr>
        <w:t xml:space="preserve">ning the </w:t>
      </w:r>
      <w:r w:rsidRPr="00C47447">
        <w:rPr>
          <w:rFonts w:ascii="inherit" w:hAnsi="inherit" w:cs="Arial"/>
          <w:color w:val="242729"/>
          <w:sz w:val="23"/>
          <w:szCs w:val="23"/>
          <w:lang w:val="en-GB" w:eastAsia="en-GB"/>
        </w:rPr>
        <w:t>Forecast</w:t>
      </w:r>
    </w:p>
    <w:p w14:paraId="56B3EBDC" w14:textId="4F6C284B" w:rsidR="0015157E" w:rsidRDefault="0015157E" w:rsidP="0015157E">
      <w:pPr>
        <w:pStyle w:val="ListParagraph"/>
        <w:shd w:val="clear" w:color="auto" w:fill="FFFFFF"/>
        <w:spacing w:after="120" w:line="240" w:lineRule="auto"/>
        <w:ind w:left="360"/>
        <w:textAlignment w:val="baseline"/>
        <w:rPr>
          <w:rFonts w:ascii="inherit" w:hAnsi="inherit" w:cs="Arial"/>
          <w:color w:val="242729"/>
          <w:sz w:val="23"/>
          <w:szCs w:val="23"/>
          <w:lang w:val="en-GB" w:eastAsia="en-GB"/>
        </w:rPr>
      </w:pPr>
    </w:p>
    <w:p w14:paraId="23634F87" w14:textId="54FBDD43" w:rsidR="007B65F4" w:rsidRPr="007B65F4" w:rsidRDefault="00AA3A28" w:rsidP="007B65F4">
      <w:pPr>
        <w:pStyle w:val="NormalWeb"/>
        <w:shd w:val="clear" w:color="auto" w:fill="FFFFFF"/>
        <w:spacing w:before="0" w:beforeAutospacing="0" w:after="288" w:afterAutospacing="0" w:line="360" w:lineRule="atLeast"/>
        <w:textAlignment w:val="baseline"/>
        <w:rPr>
          <w:rFonts w:ascii="inherit" w:hAnsi="inherit" w:cs="Arial"/>
          <w:color w:val="242729"/>
          <w:sz w:val="23"/>
          <w:szCs w:val="23"/>
          <w:lang w:eastAsia="en-GB"/>
        </w:rPr>
      </w:pPr>
      <w:r>
        <w:rPr>
          <w:rFonts w:ascii="inherit" w:hAnsi="inherit" w:cs="Arial"/>
          <w:color w:val="242729"/>
          <w:sz w:val="23"/>
          <w:szCs w:val="23"/>
          <w:lang w:eastAsia="en-GB"/>
        </w:rPr>
        <w:t>W</w:t>
      </w:r>
      <w:r w:rsidR="007B65F4" w:rsidRPr="007B65F4">
        <w:rPr>
          <w:rFonts w:ascii="inherit" w:hAnsi="inherit" w:cs="Arial"/>
          <w:color w:val="242729"/>
          <w:sz w:val="23"/>
          <w:szCs w:val="23"/>
          <w:lang w:eastAsia="en-GB"/>
        </w:rPr>
        <w:t xml:space="preserve">e update the model each time step of the test data as new observations from the test data are made available </w:t>
      </w:r>
      <w:r w:rsidR="00021523">
        <w:rPr>
          <w:rFonts w:ascii="inherit" w:hAnsi="inherit" w:cs="Arial"/>
          <w:color w:val="242729"/>
          <w:sz w:val="23"/>
          <w:szCs w:val="23"/>
          <w:lang w:eastAsia="en-GB"/>
        </w:rPr>
        <w:t>(</w:t>
      </w:r>
      <w:r w:rsidR="007B65F4" w:rsidRPr="007B65F4">
        <w:rPr>
          <w:rFonts w:ascii="inherit" w:hAnsi="inherit" w:cs="Arial"/>
          <w:color w:val="242729"/>
          <w:sz w:val="23"/>
          <w:szCs w:val="23"/>
          <w:lang w:eastAsia="en-GB"/>
        </w:rPr>
        <w:t>the dynamic approach).</w:t>
      </w:r>
      <w:r>
        <w:rPr>
          <w:rFonts w:ascii="inherit" w:hAnsi="inherit" w:cs="Arial"/>
          <w:color w:val="242729"/>
          <w:sz w:val="23"/>
          <w:szCs w:val="23"/>
          <w:lang w:eastAsia="en-GB"/>
        </w:rPr>
        <w:t xml:space="preserve"> </w:t>
      </w:r>
      <w:r w:rsidR="007B65F4" w:rsidRPr="007B65F4">
        <w:rPr>
          <w:rFonts w:ascii="inherit" w:hAnsi="inherit" w:cs="Arial"/>
          <w:color w:val="242729"/>
          <w:sz w:val="23"/>
          <w:szCs w:val="23"/>
          <w:lang w:eastAsia="en-GB"/>
        </w:rPr>
        <w:t>The </w:t>
      </w:r>
      <w:r w:rsidR="007B65F4" w:rsidRPr="007B65F4">
        <w:rPr>
          <w:rFonts w:ascii="inherit" w:hAnsi="inherit" w:cs="Arial"/>
          <w:i/>
          <w:iCs/>
          <w:color w:val="242729"/>
          <w:lang w:eastAsia="en-GB"/>
        </w:rPr>
        <w:t>predict</w:t>
      </w:r>
      <w:r w:rsidR="007B65F4" w:rsidRPr="007B65F4">
        <w:rPr>
          <w:rFonts w:ascii="inherit" w:hAnsi="inherit" w:cs="Arial"/>
          <w:color w:val="242729"/>
          <w:sz w:val="23"/>
          <w:szCs w:val="23"/>
          <w:lang w:eastAsia="en-GB"/>
        </w:rPr>
        <w:t xml:space="preserve"> function returns an array of predictions, one for each input row provided. Because we are providing a single input, the output will be a </w:t>
      </w:r>
      <w:proofErr w:type="gramStart"/>
      <w:r w:rsidR="007B65F4" w:rsidRPr="007B65F4">
        <w:rPr>
          <w:rFonts w:ascii="inherit" w:hAnsi="inherit" w:cs="Arial"/>
          <w:color w:val="242729"/>
          <w:sz w:val="23"/>
          <w:szCs w:val="23"/>
          <w:lang w:eastAsia="en-GB"/>
        </w:rPr>
        <w:t>2</w:t>
      </w:r>
      <w:r w:rsidR="00A824D9">
        <w:rPr>
          <w:rFonts w:ascii="inherit" w:hAnsi="inherit" w:cs="Arial"/>
          <w:color w:val="242729"/>
          <w:sz w:val="23"/>
          <w:szCs w:val="23"/>
          <w:lang w:eastAsia="en-GB"/>
        </w:rPr>
        <w:t xml:space="preserve"> dimensional</w:t>
      </w:r>
      <w:proofErr w:type="gramEnd"/>
      <w:r w:rsidR="007B65F4" w:rsidRPr="007B65F4">
        <w:rPr>
          <w:rFonts w:ascii="inherit" w:hAnsi="inherit" w:cs="Arial"/>
          <w:color w:val="242729"/>
          <w:sz w:val="23"/>
          <w:szCs w:val="23"/>
          <w:lang w:eastAsia="en-GB"/>
        </w:rPr>
        <w:t xml:space="preserve"> array with one value</w:t>
      </w:r>
      <w:r>
        <w:rPr>
          <w:rFonts w:ascii="inherit" w:hAnsi="inherit" w:cs="Arial"/>
          <w:color w:val="242729"/>
          <w:sz w:val="23"/>
          <w:szCs w:val="23"/>
          <w:lang w:eastAsia="en-GB"/>
        </w:rPr>
        <w:t>.</w:t>
      </w:r>
      <w:r w:rsidR="007B65F4" w:rsidRPr="007B65F4">
        <w:rPr>
          <w:rFonts w:ascii="inherit" w:hAnsi="inherit" w:cs="Arial"/>
          <w:color w:val="242729"/>
          <w:sz w:val="23"/>
          <w:szCs w:val="23"/>
          <w:lang w:eastAsia="en-GB"/>
        </w:rPr>
        <w:t xml:space="preserve"> Given a fit model, a batch-size used when fitting the model (e.g. 1), and a row from the test data, the function will separate out the input data from the test row, reshape it, and return the prediction as a single </w:t>
      </w:r>
      <w:proofErr w:type="gramStart"/>
      <w:r w:rsidR="007B65F4" w:rsidRPr="007B65F4">
        <w:rPr>
          <w:rFonts w:ascii="inherit" w:hAnsi="inherit" w:cs="Arial"/>
          <w:color w:val="242729"/>
          <w:sz w:val="23"/>
          <w:szCs w:val="23"/>
          <w:lang w:eastAsia="en-GB"/>
        </w:rPr>
        <w:t>floating point</w:t>
      </w:r>
      <w:proofErr w:type="gramEnd"/>
      <w:r w:rsidR="007B65F4" w:rsidRPr="007B65F4">
        <w:rPr>
          <w:rFonts w:ascii="inherit" w:hAnsi="inherit" w:cs="Arial"/>
          <w:color w:val="242729"/>
          <w:sz w:val="23"/>
          <w:szCs w:val="23"/>
          <w:lang w:eastAsia="en-GB"/>
        </w:rPr>
        <w:t xml:space="preserve"> value</w:t>
      </w:r>
      <w:r>
        <w:rPr>
          <w:rFonts w:ascii="inherit" w:hAnsi="inherit" w:cs="Arial"/>
          <w:color w:val="242729"/>
          <w:sz w:val="23"/>
          <w:szCs w:val="23"/>
          <w:lang w:eastAsia="en-GB"/>
        </w:rPr>
        <w:t xml:space="preserve">. </w:t>
      </w:r>
      <w:r w:rsidR="00A824D9">
        <w:rPr>
          <w:rFonts w:ascii="inherit" w:hAnsi="inherit" w:cs="Arial"/>
          <w:color w:val="242729"/>
          <w:sz w:val="23"/>
          <w:szCs w:val="23"/>
          <w:lang w:eastAsia="en-GB"/>
        </w:rPr>
        <w:t>W</w:t>
      </w:r>
      <w:r w:rsidR="007B65F4" w:rsidRPr="007B65F4">
        <w:rPr>
          <w:rFonts w:ascii="inherit" w:hAnsi="inherit" w:cs="Arial"/>
          <w:color w:val="242729"/>
          <w:sz w:val="23"/>
          <w:szCs w:val="23"/>
          <w:lang w:eastAsia="en-GB"/>
        </w:rPr>
        <w:t>e would like the model to build up state as we forecast each time step in the test dataset</w:t>
      </w:r>
      <w:r w:rsidR="00A824D9">
        <w:rPr>
          <w:rFonts w:ascii="inherit" w:hAnsi="inherit" w:cs="Arial"/>
          <w:color w:val="242729"/>
          <w:sz w:val="23"/>
          <w:szCs w:val="23"/>
          <w:lang w:eastAsia="en-GB"/>
        </w:rPr>
        <w:t>.</w:t>
      </w:r>
      <w:r w:rsidR="007B65F4" w:rsidRPr="007B65F4">
        <w:rPr>
          <w:rFonts w:ascii="inherit" w:hAnsi="inherit" w:cs="Arial"/>
          <w:color w:val="242729"/>
          <w:sz w:val="23"/>
          <w:szCs w:val="23"/>
          <w:lang w:eastAsia="en-GB"/>
        </w:rPr>
        <w:t xml:space="preserve"> </w:t>
      </w:r>
      <w:r w:rsidR="00A824D9">
        <w:rPr>
          <w:rFonts w:ascii="inherit" w:hAnsi="inherit" w:cs="Arial"/>
          <w:color w:val="242729"/>
          <w:sz w:val="23"/>
          <w:szCs w:val="23"/>
          <w:lang w:eastAsia="en-GB"/>
        </w:rPr>
        <w:t>W</w:t>
      </w:r>
      <w:r w:rsidR="007B65F4" w:rsidRPr="007B65F4">
        <w:rPr>
          <w:rFonts w:ascii="inherit" w:hAnsi="inherit" w:cs="Arial"/>
          <w:color w:val="242729"/>
          <w:sz w:val="23"/>
          <w:szCs w:val="23"/>
          <w:lang w:eastAsia="en-GB"/>
        </w:rPr>
        <w:t>e seed the state by making a prediction on all samples in the training dataset.  the internal state should be set up ready to forecast the next time step.</w:t>
      </w:r>
    </w:p>
    <w:p w14:paraId="0352A921" w14:textId="797731B9" w:rsidR="0015157E" w:rsidRPr="007B65F4" w:rsidRDefault="0015157E" w:rsidP="007B65F4">
      <w:pPr>
        <w:shd w:val="clear" w:color="auto" w:fill="FFFFFF"/>
        <w:spacing w:after="120" w:line="240" w:lineRule="auto"/>
        <w:textAlignment w:val="baseline"/>
        <w:rPr>
          <w:rFonts w:ascii="inherit" w:hAnsi="inherit" w:cs="Arial"/>
          <w:color w:val="242729"/>
          <w:sz w:val="23"/>
          <w:szCs w:val="23"/>
          <w:lang w:val="en-GB" w:eastAsia="en-GB"/>
        </w:rPr>
      </w:pPr>
    </w:p>
    <w:p w14:paraId="54FC16EF" w14:textId="27BABB92" w:rsidR="00C47447" w:rsidRDefault="00AA3A28" w:rsidP="00C47447">
      <w:pPr>
        <w:shd w:val="clear" w:color="auto" w:fill="FFFFFF"/>
        <w:spacing w:after="120" w:line="240" w:lineRule="auto"/>
        <w:textAlignment w:val="baseline"/>
        <w:rPr>
          <w:rFonts w:ascii="inherit" w:hAnsi="inherit" w:cs="Arial"/>
          <w:color w:val="242729"/>
          <w:sz w:val="23"/>
          <w:szCs w:val="23"/>
          <w:lang w:val="en-GB" w:eastAsia="en-GB"/>
        </w:rPr>
      </w:pPr>
      <w:r>
        <w:rPr>
          <w:rFonts w:ascii="inherit" w:hAnsi="inherit" w:cs="Arial"/>
          <w:color w:val="242729"/>
          <w:sz w:val="23"/>
          <w:szCs w:val="23"/>
          <w:lang w:val="en-GB" w:eastAsia="en-GB"/>
        </w:rPr>
        <w:t>Evaluating the model</w:t>
      </w:r>
    </w:p>
    <w:p w14:paraId="41BA8AEF" w14:textId="2C70DAD4" w:rsidR="00AA3A28" w:rsidRDefault="00AA3A28" w:rsidP="00C47447">
      <w:pPr>
        <w:shd w:val="clear" w:color="auto" w:fill="FFFFFF"/>
        <w:spacing w:after="120" w:line="240" w:lineRule="auto"/>
        <w:textAlignment w:val="baseline"/>
        <w:rPr>
          <w:rFonts w:ascii="inherit" w:hAnsi="inherit" w:cs="Arial"/>
          <w:color w:val="242729"/>
          <w:sz w:val="23"/>
          <w:szCs w:val="23"/>
          <w:lang w:val="en-GB" w:eastAsia="en-GB"/>
        </w:rPr>
      </w:pPr>
    </w:p>
    <w:p w14:paraId="6494EF4A" w14:textId="56E47A61" w:rsidR="00F66D7E" w:rsidRDefault="00F66D7E" w:rsidP="00F66D7E">
      <w:pPr>
        <w:pStyle w:val="ListParagraph"/>
        <w:numPr>
          <w:ilvl w:val="0"/>
          <w:numId w:val="17"/>
        </w:numPr>
        <w:shd w:val="clear" w:color="auto" w:fill="FFFFFF"/>
        <w:spacing w:after="120" w:line="240" w:lineRule="auto"/>
        <w:textAlignment w:val="baseline"/>
        <w:rPr>
          <w:rFonts w:ascii="inherit" w:hAnsi="inherit" w:cs="Arial"/>
          <w:color w:val="242729"/>
          <w:sz w:val="23"/>
          <w:szCs w:val="23"/>
          <w:lang w:val="en-GB" w:eastAsia="en-GB"/>
        </w:rPr>
      </w:pPr>
      <w:r w:rsidRPr="00F66D7E">
        <w:rPr>
          <w:rFonts w:ascii="inherit" w:hAnsi="inherit" w:cs="Arial"/>
          <w:color w:val="242729"/>
          <w:sz w:val="23"/>
          <w:szCs w:val="23"/>
          <w:lang w:val="en-GB" w:eastAsia="en-GB"/>
        </w:rPr>
        <w:t>Evaluate for</w:t>
      </w:r>
      <w:r>
        <w:rPr>
          <w:rFonts w:ascii="inherit" w:hAnsi="inherit" w:cs="Arial"/>
          <w:color w:val="242729"/>
          <w:sz w:val="23"/>
          <w:szCs w:val="23"/>
          <w:lang w:val="en-GB" w:eastAsia="en-GB"/>
        </w:rPr>
        <w:t>ec</w:t>
      </w:r>
      <w:r w:rsidRPr="00F66D7E">
        <w:rPr>
          <w:rFonts w:ascii="inherit" w:hAnsi="inherit" w:cs="Arial"/>
          <w:color w:val="242729"/>
          <w:sz w:val="23"/>
          <w:szCs w:val="23"/>
          <w:lang w:val="en-GB" w:eastAsia="en-GB"/>
        </w:rPr>
        <w:t>ast, print root mean squared error</w:t>
      </w:r>
    </w:p>
    <w:p w14:paraId="1637C45E" w14:textId="26D5E941" w:rsidR="00F66D7E" w:rsidRPr="00F66D7E" w:rsidRDefault="00F66D7E" w:rsidP="00F66D7E">
      <w:pPr>
        <w:pStyle w:val="ListParagraph"/>
        <w:numPr>
          <w:ilvl w:val="0"/>
          <w:numId w:val="17"/>
        </w:numPr>
        <w:shd w:val="clear" w:color="auto" w:fill="FFFFFF"/>
        <w:spacing w:after="120" w:line="240" w:lineRule="auto"/>
        <w:textAlignment w:val="baseline"/>
        <w:rPr>
          <w:rFonts w:ascii="inherit" w:hAnsi="inherit" w:cs="Arial"/>
          <w:color w:val="242729"/>
          <w:sz w:val="23"/>
          <w:szCs w:val="23"/>
          <w:lang w:val="en-GB" w:eastAsia="en-GB"/>
        </w:rPr>
      </w:pPr>
      <w:r>
        <w:rPr>
          <w:rFonts w:ascii="inherit" w:hAnsi="inherit" w:cs="Arial"/>
          <w:color w:val="242729"/>
          <w:sz w:val="23"/>
          <w:szCs w:val="23"/>
          <w:lang w:val="en-GB" w:eastAsia="en-GB"/>
        </w:rPr>
        <w:t xml:space="preserve">Print </w:t>
      </w:r>
      <w:r w:rsidR="00F051E3">
        <w:rPr>
          <w:rFonts w:ascii="inherit" w:hAnsi="inherit" w:cs="Arial"/>
          <w:color w:val="242729"/>
          <w:sz w:val="23"/>
          <w:szCs w:val="23"/>
          <w:lang w:val="en-GB" w:eastAsia="en-GB"/>
        </w:rPr>
        <w:t xml:space="preserve">forecast and diagnostic </w:t>
      </w:r>
      <w:r>
        <w:rPr>
          <w:rFonts w:ascii="inherit" w:hAnsi="inherit" w:cs="Arial"/>
          <w:color w:val="242729"/>
          <w:sz w:val="23"/>
          <w:szCs w:val="23"/>
          <w:lang w:val="en-GB" w:eastAsia="en-GB"/>
        </w:rPr>
        <w:t>graphs</w:t>
      </w:r>
    </w:p>
    <w:p w14:paraId="01D8C4AB" w14:textId="77777777" w:rsidR="00F66D7E" w:rsidRDefault="00F66D7E" w:rsidP="001C3192">
      <w:pPr>
        <w:shd w:val="clear" w:color="auto" w:fill="FFFFFF"/>
        <w:spacing w:after="120" w:line="240" w:lineRule="auto"/>
        <w:textAlignment w:val="baseline"/>
        <w:rPr>
          <w:rFonts w:ascii="inherit" w:hAnsi="inherit" w:cs="Arial"/>
          <w:color w:val="242729"/>
          <w:sz w:val="23"/>
          <w:szCs w:val="23"/>
          <w:lang w:val="en-GB" w:eastAsia="en-GB"/>
        </w:rPr>
      </w:pPr>
    </w:p>
    <w:p w14:paraId="16948F83" w14:textId="77777777" w:rsidR="00D6465D" w:rsidRDefault="00D6465D" w:rsidP="001C3192">
      <w:pPr>
        <w:shd w:val="clear" w:color="auto" w:fill="FFFFFF"/>
        <w:spacing w:after="120" w:line="240" w:lineRule="auto"/>
        <w:textAlignment w:val="baseline"/>
        <w:rPr>
          <w:rFonts w:ascii="inherit" w:hAnsi="inherit" w:cs="Arial"/>
          <w:color w:val="242729"/>
          <w:sz w:val="23"/>
          <w:szCs w:val="23"/>
          <w:lang w:val="en-GB" w:eastAsia="en-GB"/>
        </w:rPr>
      </w:pPr>
    </w:p>
    <w:p w14:paraId="784E3985" w14:textId="77777777" w:rsidR="00D6465D" w:rsidRPr="001C3192" w:rsidRDefault="00D6465D" w:rsidP="001C3192">
      <w:pPr>
        <w:shd w:val="clear" w:color="auto" w:fill="FFFFFF"/>
        <w:spacing w:after="120" w:line="240" w:lineRule="auto"/>
        <w:textAlignment w:val="baseline"/>
        <w:rPr>
          <w:rFonts w:ascii="inherit" w:hAnsi="inherit" w:cs="Arial"/>
          <w:color w:val="242729"/>
          <w:sz w:val="23"/>
          <w:szCs w:val="23"/>
          <w:lang w:val="en-GB" w:eastAsia="en-GB"/>
        </w:rPr>
      </w:pPr>
    </w:p>
    <w:p w14:paraId="40981B0A" w14:textId="65B67E3F" w:rsidR="00342FCA" w:rsidRPr="00342FCA" w:rsidRDefault="00342FCA" w:rsidP="00342FCA">
      <w:pPr>
        <w:rPr>
          <w:lang w:val="en-GB" w:eastAsia="en-GB"/>
        </w:rPr>
      </w:pPr>
    </w:p>
    <w:p w14:paraId="4A1F2CC2" w14:textId="77777777" w:rsidR="00A62349" w:rsidRPr="00A62349" w:rsidRDefault="00A62349" w:rsidP="00A62349">
      <w:pPr>
        <w:rPr>
          <w:lang w:val="en-GB" w:eastAsia="en-GB"/>
        </w:rPr>
      </w:pPr>
    </w:p>
    <w:p w14:paraId="2F5B5DDC" w14:textId="5F2C8D1F" w:rsidR="0072790E" w:rsidRDefault="0072790E" w:rsidP="0072790E">
      <w:pPr>
        <w:shd w:val="clear" w:color="auto" w:fill="FFFFFF"/>
        <w:spacing w:after="120" w:line="240" w:lineRule="auto"/>
        <w:ind w:left="450"/>
        <w:textAlignment w:val="baseline"/>
        <w:rPr>
          <w:rFonts w:ascii="inherit" w:hAnsi="inherit" w:cs="Arial"/>
          <w:color w:val="242729"/>
          <w:sz w:val="23"/>
          <w:szCs w:val="23"/>
          <w:lang w:val="en-GB" w:eastAsia="en-GB"/>
        </w:rPr>
      </w:pPr>
    </w:p>
    <w:p w14:paraId="4B2ED40C" w14:textId="77777777" w:rsidR="0072790E" w:rsidRPr="00E11FD2" w:rsidRDefault="0072790E" w:rsidP="0072790E">
      <w:pPr>
        <w:shd w:val="clear" w:color="auto" w:fill="FFFFFF"/>
        <w:spacing w:after="120" w:line="240" w:lineRule="auto"/>
        <w:ind w:left="450"/>
        <w:textAlignment w:val="baseline"/>
        <w:rPr>
          <w:rFonts w:ascii="inherit" w:hAnsi="inherit" w:cs="Arial"/>
          <w:color w:val="242729"/>
          <w:sz w:val="23"/>
          <w:szCs w:val="23"/>
          <w:lang w:val="en-GB" w:eastAsia="en-GB"/>
        </w:rPr>
      </w:pPr>
    </w:p>
    <w:p w14:paraId="16A64168" w14:textId="0327F087" w:rsidR="00B60DCE" w:rsidRDefault="00B60DCE" w:rsidP="00E11FD2">
      <w:pPr>
        <w:pStyle w:val="NormalWeb"/>
      </w:pPr>
    </w:p>
    <w:p w14:paraId="2E4311EF" w14:textId="5E13BBB7" w:rsidR="00B60DCE" w:rsidRDefault="00B60DCE" w:rsidP="00E11FD2">
      <w:pPr>
        <w:pStyle w:val="NormalWeb"/>
      </w:pPr>
    </w:p>
    <w:p w14:paraId="13F5B90A" w14:textId="77777777" w:rsidR="009D4E66" w:rsidRDefault="00F221EC" w:rsidP="00E11FD2">
      <w:pPr>
        <w:pStyle w:val="NormalWeb"/>
      </w:pPr>
      <w:proofErr w:type="spellStart"/>
      <w:proofErr w:type="gramStart"/>
      <w:r>
        <w:t>Rsquared</w:t>
      </w:r>
      <w:proofErr w:type="spellEnd"/>
      <w:r>
        <w:t xml:space="preserve"> </w:t>
      </w:r>
      <w:r w:rsidR="002E0EA6">
        <w:t xml:space="preserve"> and</w:t>
      </w:r>
      <w:proofErr w:type="gramEnd"/>
      <w:r w:rsidR="002E0EA6">
        <w:t xml:space="preserve"> </w:t>
      </w:r>
    </w:p>
    <w:p w14:paraId="36154DAC" w14:textId="54C867F5" w:rsidR="00B60DCE" w:rsidRDefault="002E0EA6" w:rsidP="00E11FD2">
      <w:pPr>
        <w:pStyle w:val="NormalWeb"/>
      </w:pPr>
      <w:r>
        <w:t xml:space="preserve">T test </w:t>
      </w:r>
      <w:proofErr w:type="spellStart"/>
      <w:r>
        <w:t>statistc</w:t>
      </w:r>
      <w:proofErr w:type="spellEnd"/>
    </w:p>
    <w:p w14:paraId="27490C1B" w14:textId="157216D5" w:rsidR="009D4E66" w:rsidRDefault="009D4E66" w:rsidP="00E11FD2">
      <w:pPr>
        <w:pStyle w:val="NormalWeb"/>
      </w:pPr>
      <w:r>
        <w:t>LTSM accuracy score</w:t>
      </w:r>
    </w:p>
    <w:p w14:paraId="3371F42E" w14:textId="749354BD" w:rsidR="00975AD7" w:rsidRDefault="00975AD7" w:rsidP="00E11FD2">
      <w:pPr>
        <w:pStyle w:val="NormalWeb"/>
      </w:pPr>
      <w:r>
        <w:t>Dropout 0.1 Epoch 400 Batch size = 4</w:t>
      </w:r>
    </w:p>
    <w:p w14:paraId="5326C63A" w14:textId="4C46A8FA" w:rsidR="00EA2A50" w:rsidRDefault="00EA2A50" w:rsidP="00E11FD2">
      <w:pPr>
        <w:pStyle w:val="NormalWeb"/>
      </w:pPr>
      <w:r>
        <w:t>RMSE for all 3 models to compare</w:t>
      </w:r>
    </w:p>
    <w:p w14:paraId="1D677361" w14:textId="45D4F2C4" w:rsidR="00693B4B" w:rsidRDefault="00975AD7" w:rsidP="00E11FD2">
      <w:pPr>
        <w:pStyle w:val="NormalWeb"/>
      </w:pPr>
      <w:r>
        <w:t>From</w:t>
      </w:r>
      <w:r w:rsidR="00693B4B">
        <w:t xml:space="preserve"> were able to achieve good result </w:t>
      </w:r>
      <w:r>
        <w:t xml:space="preserve">as </w:t>
      </w:r>
    </w:p>
    <w:tbl>
      <w:tblPr>
        <w:tblStyle w:val="TableGrid"/>
        <w:tblW w:w="8859" w:type="dxa"/>
        <w:tblLook w:val="04A0" w:firstRow="1" w:lastRow="0" w:firstColumn="1" w:lastColumn="0" w:noHBand="0" w:noVBand="1"/>
      </w:tblPr>
      <w:tblGrid>
        <w:gridCol w:w="8859"/>
      </w:tblGrid>
      <w:tr w:rsidR="00693B4B" w14:paraId="52F9BE23" w14:textId="77777777" w:rsidTr="002A1DC5">
        <w:trPr>
          <w:trHeight w:val="337"/>
        </w:trPr>
        <w:tc>
          <w:tcPr>
            <w:tcW w:w="8859" w:type="dxa"/>
            <w:shd w:val="clear" w:color="auto" w:fill="8DB3E2" w:themeFill="text2" w:themeFillTint="66"/>
          </w:tcPr>
          <w:p w14:paraId="2B5ABC62" w14:textId="77777777" w:rsidR="00693B4B" w:rsidRPr="00430B9F" w:rsidRDefault="00693B4B" w:rsidP="002A1DC5">
            <w:pPr>
              <w:jc w:val="center"/>
              <w:rPr>
                <w:noProof/>
              </w:rPr>
            </w:pPr>
            <w:r>
              <w:rPr>
                <w:b/>
                <w:noProof/>
                <w:color w:val="365F91" w:themeColor="accent1" w:themeShade="BF"/>
              </w:rPr>
              <w:t>LTSM Result</w:t>
            </w:r>
          </w:p>
        </w:tc>
      </w:tr>
      <w:tr w:rsidR="00693B4B" w14:paraId="6B55EB99" w14:textId="77777777" w:rsidTr="002A1DC5">
        <w:trPr>
          <w:trHeight w:val="5379"/>
        </w:trPr>
        <w:tc>
          <w:tcPr>
            <w:tcW w:w="8859" w:type="dxa"/>
          </w:tcPr>
          <w:p w14:paraId="520029F1" w14:textId="4243A0A4" w:rsidR="00693B4B" w:rsidRDefault="00693B4B" w:rsidP="002A1DC5">
            <w:pPr>
              <w:jc w:val="center"/>
            </w:pPr>
          </w:p>
        </w:tc>
      </w:tr>
    </w:tbl>
    <w:p w14:paraId="5A3C3FBF" w14:textId="77777777" w:rsidR="00693B4B" w:rsidRDefault="00693B4B" w:rsidP="00693B4B">
      <w:pPr>
        <w:pStyle w:val="NormalWeb"/>
      </w:pPr>
    </w:p>
    <w:tbl>
      <w:tblPr>
        <w:tblStyle w:val="TableGrid"/>
        <w:tblW w:w="9309" w:type="dxa"/>
        <w:tblLook w:val="04A0" w:firstRow="1" w:lastRow="0" w:firstColumn="1" w:lastColumn="0" w:noHBand="0" w:noVBand="1"/>
      </w:tblPr>
      <w:tblGrid>
        <w:gridCol w:w="9309"/>
      </w:tblGrid>
      <w:tr w:rsidR="00693B4B" w14:paraId="76FB2295" w14:textId="77777777" w:rsidTr="002A1DC5">
        <w:trPr>
          <w:trHeight w:val="340"/>
        </w:trPr>
        <w:tc>
          <w:tcPr>
            <w:tcW w:w="9309" w:type="dxa"/>
            <w:shd w:val="clear" w:color="auto" w:fill="8DB3E2" w:themeFill="text2" w:themeFillTint="66"/>
          </w:tcPr>
          <w:p w14:paraId="54666345" w14:textId="77777777" w:rsidR="00693B4B" w:rsidRPr="00430B9F" w:rsidRDefault="00693B4B" w:rsidP="002A1DC5">
            <w:pPr>
              <w:jc w:val="center"/>
              <w:rPr>
                <w:noProof/>
              </w:rPr>
            </w:pPr>
            <w:r>
              <w:rPr>
                <w:b/>
                <w:noProof/>
                <w:color w:val="365F91" w:themeColor="accent1" w:themeShade="BF"/>
              </w:rPr>
              <w:t>LTSM Result</w:t>
            </w:r>
          </w:p>
        </w:tc>
      </w:tr>
      <w:tr w:rsidR="00693B4B" w14:paraId="660DCBDE" w14:textId="77777777" w:rsidTr="002A1DC5">
        <w:trPr>
          <w:trHeight w:val="5412"/>
        </w:trPr>
        <w:tc>
          <w:tcPr>
            <w:tcW w:w="9309" w:type="dxa"/>
          </w:tcPr>
          <w:p w14:paraId="1B6AAA23" w14:textId="37768C12" w:rsidR="00693B4B" w:rsidRDefault="00693B4B" w:rsidP="002A1DC5">
            <w:pPr>
              <w:jc w:val="center"/>
            </w:pPr>
          </w:p>
        </w:tc>
      </w:tr>
    </w:tbl>
    <w:p w14:paraId="3A52E49B" w14:textId="77777777" w:rsidR="00693B4B" w:rsidRDefault="00693B4B" w:rsidP="00693B4B">
      <w:pPr>
        <w:pStyle w:val="NormalWeb"/>
      </w:pPr>
    </w:p>
    <w:p w14:paraId="452EB175" w14:textId="77777777" w:rsidR="00693B4B" w:rsidRDefault="00693B4B" w:rsidP="00E11FD2">
      <w:pPr>
        <w:pStyle w:val="NormalWeb"/>
      </w:pPr>
    </w:p>
    <w:p w14:paraId="4B5B4E6F" w14:textId="4F196AA2" w:rsidR="00623DFB" w:rsidRDefault="00623DFB" w:rsidP="00E11FD2">
      <w:pPr>
        <w:pStyle w:val="NormalWeb"/>
      </w:pPr>
      <w:r>
        <w:t>Comparison of RMSE across three models</w:t>
      </w:r>
    </w:p>
    <w:p w14:paraId="4388130D" w14:textId="366523C3" w:rsidR="00236ADB" w:rsidRDefault="004A12EA" w:rsidP="004A12EA">
      <w:pPr>
        <w:pStyle w:val="Heading3"/>
      </w:pPr>
      <w:bookmarkStart w:id="77" w:name="_Toc534743176"/>
      <w:r>
        <w:t>Epoch size</w:t>
      </w:r>
      <w:bookmarkEnd w:id="77"/>
    </w:p>
    <w:p w14:paraId="23B567E2" w14:textId="1B72E96E" w:rsidR="00623DFB" w:rsidRDefault="00C15E62" w:rsidP="00E11FD2">
      <w:pPr>
        <w:pStyle w:val="NormalWeb"/>
      </w:pPr>
      <w:r>
        <w:t>T</w:t>
      </w:r>
      <w:r w:rsidR="00551DE2">
        <w:t xml:space="preserve">he RMSE for </w:t>
      </w:r>
      <w:r w:rsidR="00551DE2" w:rsidRPr="00931FE9">
        <w:rPr>
          <w:color w:val="002060"/>
        </w:rPr>
        <w:t xml:space="preserve">train dataset </w:t>
      </w:r>
      <w:r w:rsidR="00551DE2">
        <w:t xml:space="preserve">in blue and </w:t>
      </w:r>
      <w:r w:rsidR="00551DE2" w:rsidRPr="00931FE9">
        <w:rPr>
          <w:color w:val="E36C0A" w:themeColor="accent6" w:themeShade="BF"/>
        </w:rPr>
        <w:t xml:space="preserve">test dataset </w:t>
      </w:r>
      <w:r w:rsidR="00551DE2">
        <w:t>in orange</w:t>
      </w:r>
      <w:r>
        <w:t xml:space="preserve">. The performance </w:t>
      </w:r>
      <w:r w:rsidR="00D5501C">
        <w:t xml:space="preserve">of the model increases as the average error rate decreases with the gradual increment in epoch sizes up until around 370 </w:t>
      </w:r>
      <w:proofErr w:type="gramStart"/>
      <w:r w:rsidR="00D5501C">
        <w:t>epoch</w:t>
      </w:r>
      <w:proofErr w:type="gramEnd"/>
      <w:r w:rsidR="00D5501C">
        <w:t xml:space="preserve">. The charts below were generated by training the model at least 30 times to capture the average rate. </w:t>
      </w:r>
    </w:p>
    <w:p w14:paraId="2271DCC1" w14:textId="77777777" w:rsidR="00D5501C" w:rsidRDefault="00D5501C" w:rsidP="00E11FD2">
      <w:pPr>
        <w:pStyle w:val="NormalWeb"/>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2"/>
        <w:gridCol w:w="4238"/>
      </w:tblGrid>
      <w:tr w:rsidR="00236ADB" w14:paraId="052B6374" w14:textId="77777777" w:rsidTr="00487D56">
        <w:tc>
          <w:tcPr>
            <w:tcW w:w="4402" w:type="dxa"/>
            <w:shd w:val="clear" w:color="auto" w:fill="8DB3E2" w:themeFill="text2" w:themeFillTint="66"/>
          </w:tcPr>
          <w:p w14:paraId="03D72C2D" w14:textId="77777777" w:rsidR="00236ADB" w:rsidRPr="00C97D54" w:rsidRDefault="00236ADB" w:rsidP="00374444">
            <w:pPr>
              <w:jc w:val="center"/>
              <w:rPr>
                <w:noProof/>
              </w:rPr>
            </w:pPr>
            <w:r w:rsidRPr="00814EAE">
              <w:rPr>
                <w:b/>
                <w:noProof/>
                <w:color w:val="365F91" w:themeColor="accent1" w:themeShade="BF"/>
              </w:rPr>
              <w:t>epoch = 50</w:t>
            </w:r>
          </w:p>
        </w:tc>
        <w:tc>
          <w:tcPr>
            <w:tcW w:w="4238" w:type="dxa"/>
            <w:shd w:val="clear" w:color="auto" w:fill="8DB3E2" w:themeFill="text2" w:themeFillTint="66"/>
          </w:tcPr>
          <w:p w14:paraId="70C65EAF" w14:textId="77777777" w:rsidR="00236ADB" w:rsidRPr="00533BFB" w:rsidRDefault="00236ADB" w:rsidP="00374444">
            <w:pPr>
              <w:jc w:val="center"/>
              <w:rPr>
                <w:noProof/>
              </w:rPr>
            </w:pPr>
            <w:r w:rsidRPr="00814EAE">
              <w:rPr>
                <w:b/>
                <w:noProof/>
                <w:color w:val="365F91" w:themeColor="accent1" w:themeShade="BF"/>
              </w:rPr>
              <w:t>epoch = 100</w:t>
            </w:r>
          </w:p>
        </w:tc>
      </w:tr>
      <w:tr w:rsidR="00236ADB" w14:paraId="3979EC93" w14:textId="77777777" w:rsidTr="00487D56">
        <w:tc>
          <w:tcPr>
            <w:tcW w:w="4402" w:type="dxa"/>
          </w:tcPr>
          <w:p w14:paraId="6C9300A0" w14:textId="3FE8F09D" w:rsidR="00236ADB" w:rsidRPr="00C97D54" w:rsidRDefault="00236ADB" w:rsidP="00374444">
            <w:pPr>
              <w:rPr>
                <w:noProof/>
              </w:rPr>
            </w:pPr>
          </w:p>
        </w:tc>
        <w:tc>
          <w:tcPr>
            <w:tcW w:w="4238" w:type="dxa"/>
          </w:tcPr>
          <w:p w14:paraId="5E8BEFC3" w14:textId="6663851C" w:rsidR="00236ADB" w:rsidRPr="00533BFB" w:rsidRDefault="00236ADB" w:rsidP="00374444">
            <w:pPr>
              <w:rPr>
                <w:noProof/>
              </w:rPr>
            </w:pPr>
          </w:p>
        </w:tc>
      </w:tr>
      <w:tr w:rsidR="00236ADB" w14:paraId="56D57AA7" w14:textId="77777777" w:rsidTr="00487D56">
        <w:tc>
          <w:tcPr>
            <w:tcW w:w="4402" w:type="dxa"/>
            <w:shd w:val="clear" w:color="auto" w:fill="8DB3E2" w:themeFill="text2" w:themeFillTint="66"/>
          </w:tcPr>
          <w:p w14:paraId="157589FD" w14:textId="77777777" w:rsidR="00236ADB" w:rsidRPr="00C97D54" w:rsidRDefault="00236ADB" w:rsidP="00374444">
            <w:pPr>
              <w:jc w:val="center"/>
              <w:rPr>
                <w:noProof/>
              </w:rPr>
            </w:pPr>
            <w:r w:rsidRPr="00814EAE">
              <w:rPr>
                <w:b/>
                <w:noProof/>
                <w:color w:val="365F91" w:themeColor="accent1" w:themeShade="BF"/>
              </w:rPr>
              <w:t>epoch = 200</w:t>
            </w:r>
          </w:p>
        </w:tc>
        <w:tc>
          <w:tcPr>
            <w:tcW w:w="4238" w:type="dxa"/>
            <w:shd w:val="clear" w:color="auto" w:fill="8DB3E2" w:themeFill="text2" w:themeFillTint="66"/>
          </w:tcPr>
          <w:p w14:paraId="593B666E" w14:textId="77777777" w:rsidR="00236ADB" w:rsidRPr="00533BFB" w:rsidRDefault="00236ADB" w:rsidP="00374444">
            <w:pPr>
              <w:jc w:val="center"/>
              <w:rPr>
                <w:noProof/>
              </w:rPr>
            </w:pPr>
            <w:r w:rsidRPr="00814EAE">
              <w:rPr>
                <w:b/>
                <w:noProof/>
                <w:color w:val="365F91" w:themeColor="accent1" w:themeShade="BF"/>
              </w:rPr>
              <w:t>epoch = 400</w:t>
            </w:r>
          </w:p>
        </w:tc>
      </w:tr>
      <w:tr w:rsidR="00236ADB" w14:paraId="0A32E474" w14:textId="77777777" w:rsidTr="00487D56">
        <w:tc>
          <w:tcPr>
            <w:tcW w:w="4402" w:type="dxa"/>
          </w:tcPr>
          <w:p w14:paraId="56CF39B3" w14:textId="64738CAF" w:rsidR="00236ADB" w:rsidRPr="00C97D54" w:rsidRDefault="00236ADB" w:rsidP="00374444">
            <w:pPr>
              <w:rPr>
                <w:noProof/>
              </w:rPr>
            </w:pPr>
          </w:p>
        </w:tc>
        <w:tc>
          <w:tcPr>
            <w:tcW w:w="4238" w:type="dxa"/>
          </w:tcPr>
          <w:p w14:paraId="66E56A7B" w14:textId="12F6675B" w:rsidR="00236ADB" w:rsidRPr="00533BFB" w:rsidRDefault="00236ADB" w:rsidP="00374444">
            <w:pPr>
              <w:rPr>
                <w:noProof/>
              </w:rPr>
            </w:pPr>
          </w:p>
        </w:tc>
      </w:tr>
      <w:tr w:rsidR="00236ADB" w14:paraId="60FA465F" w14:textId="77777777" w:rsidTr="00487D56">
        <w:tc>
          <w:tcPr>
            <w:tcW w:w="4402" w:type="dxa"/>
            <w:shd w:val="clear" w:color="auto" w:fill="8DB3E2" w:themeFill="text2" w:themeFillTint="66"/>
          </w:tcPr>
          <w:p w14:paraId="5D72DB9A" w14:textId="77777777" w:rsidR="00236ADB" w:rsidRPr="00533BFB" w:rsidRDefault="00236ADB" w:rsidP="00374444">
            <w:pPr>
              <w:jc w:val="center"/>
              <w:rPr>
                <w:noProof/>
              </w:rPr>
            </w:pPr>
            <w:r w:rsidRPr="00814EAE">
              <w:rPr>
                <w:b/>
                <w:noProof/>
                <w:color w:val="365F91" w:themeColor="accent1" w:themeShade="BF"/>
              </w:rPr>
              <w:t>epoch = 500</w:t>
            </w:r>
          </w:p>
        </w:tc>
        <w:tc>
          <w:tcPr>
            <w:tcW w:w="4238" w:type="dxa"/>
            <w:shd w:val="clear" w:color="auto" w:fill="8DB3E2" w:themeFill="text2" w:themeFillTint="66"/>
          </w:tcPr>
          <w:p w14:paraId="1A5F9C42" w14:textId="77777777" w:rsidR="00236ADB" w:rsidRDefault="00236ADB" w:rsidP="00374444">
            <w:pPr>
              <w:jc w:val="center"/>
            </w:pPr>
            <w:r w:rsidRPr="00814EAE">
              <w:rPr>
                <w:b/>
                <w:noProof/>
                <w:color w:val="365F91" w:themeColor="accent1" w:themeShade="BF"/>
              </w:rPr>
              <w:t>epoch = 600</w:t>
            </w:r>
          </w:p>
        </w:tc>
      </w:tr>
      <w:tr w:rsidR="00236ADB" w14:paraId="48FF64C6" w14:textId="77777777" w:rsidTr="00487D56">
        <w:tc>
          <w:tcPr>
            <w:tcW w:w="4402" w:type="dxa"/>
          </w:tcPr>
          <w:p w14:paraId="7C6AA5C4" w14:textId="11E7BBEB" w:rsidR="00236ADB" w:rsidRPr="00C97D54" w:rsidRDefault="00236ADB" w:rsidP="00374444">
            <w:pPr>
              <w:rPr>
                <w:noProof/>
              </w:rPr>
            </w:pPr>
          </w:p>
        </w:tc>
        <w:tc>
          <w:tcPr>
            <w:tcW w:w="4238" w:type="dxa"/>
          </w:tcPr>
          <w:p w14:paraId="226648B1" w14:textId="0220E025" w:rsidR="00236ADB" w:rsidRPr="00533BFB" w:rsidRDefault="00236ADB" w:rsidP="00374444">
            <w:pPr>
              <w:rPr>
                <w:noProof/>
              </w:rPr>
            </w:pPr>
          </w:p>
        </w:tc>
      </w:tr>
    </w:tbl>
    <w:p w14:paraId="0A0275EE" w14:textId="77777777" w:rsidR="00D5501C" w:rsidRDefault="00D5501C" w:rsidP="00487D56">
      <w:pPr>
        <w:pStyle w:val="NormalWeb"/>
        <w:rPr>
          <w:u w:val="single"/>
        </w:rPr>
      </w:pPr>
    </w:p>
    <w:p w14:paraId="0AE0EA21" w14:textId="779AD5A1" w:rsidR="00487D56" w:rsidRPr="00D5501C" w:rsidRDefault="00487D56" w:rsidP="00487D56">
      <w:pPr>
        <w:pStyle w:val="NormalWeb"/>
        <w:rPr>
          <w:u w:val="single"/>
        </w:rPr>
      </w:pPr>
      <w:r w:rsidRPr="00D5501C">
        <w:rPr>
          <w:u w:val="single"/>
        </w:rPr>
        <w:lastRenderedPageBreak/>
        <w:t>RMSE Summary statistic for multiple epochs</w:t>
      </w:r>
    </w:p>
    <w:tbl>
      <w:tblPr>
        <w:tblW w:w="8540" w:type="dxa"/>
        <w:tblLook w:val="04A0" w:firstRow="1" w:lastRow="0" w:firstColumn="1" w:lastColumn="0" w:noHBand="0" w:noVBand="1"/>
      </w:tblPr>
      <w:tblGrid>
        <w:gridCol w:w="1111"/>
        <w:gridCol w:w="1129"/>
        <w:gridCol w:w="2240"/>
        <w:gridCol w:w="1802"/>
        <w:gridCol w:w="1129"/>
        <w:gridCol w:w="1129"/>
      </w:tblGrid>
      <w:tr w:rsidR="00487D56" w:rsidRPr="00E20887" w14:paraId="709E8CBB" w14:textId="77777777" w:rsidTr="002A1DC5">
        <w:trPr>
          <w:trHeight w:val="279"/>
        </w:trPr>
        <w:tc>
          <w:tcPr>
            <w:tcW w:w="1111"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bottom"/>
            <w:hideMark/>
          </w:tcPr>
          <w:p w14:paraId="71829926" w14:textId="77777777" w:rsidR="00487D56" w:rsidRPr="00E20887" w:rsidRDefault="00487D56" w:rsidP="002A1DC5">
            <w:pPr>
              <w:spacing w:after="0" w:line="240" w:lineRule="auto"/>
              <w:rPr>
                <w:rFonts w:ascii="Calibri" w:hAnsi="Calibri"/>
                <w:b/>
                <w:bCs/>
                <w:color w:val="305496"/>
                <w:lang w:val="en-GB" w:eastAsia="en-GB"/>
              </w:rPr>
            </w:pPr>
            <w:r w:rsidRPr="00E20887">
              <w:rPr>
                <w:rFonts w:ascii="Calibri" w:hAnsi="Calibri"/>
                <w:b/>
                <w:bCs/>
                <w:color w:val="305496"/>
                <w:lang w:val="en-GB" w:eastAsia="en-GB"/>
              </w:rPr>
              <w:t>epoch</w:t>
            </w:r>
          </w:p>
        </w:tc>
        <w:tc>
          <w:tcPr>
            <w:tcW w:w="1129"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3A3A4A9B" w14:textId="77777777" w:rsidR="00487D56" w:rsidRPr="00E20887" w:rsidRDefault="00487D56" w:rsidP="002A1DC5">
            <w:pPr>
              <w:spacing w:after="0" w:line="240" w:lineRule="auto"/>
              <w:jc w:val="right"/>
              <w:rPr>
                <w:rFonts w:ascii="Calibri" w:hAnsi="Calibri"/>
                <w:b/>
                <w:bCs/>
                <w:color w:val="305496"/>
                <w:lang w:val="en-GB" w:eastAsia="en-GB"/>
              </w:rPr>
            </w:pPr>
            <w:r w:rsidRPr="00E20887">
              <w:rPr>
                <w:rFonts w:ascii="Calibri" w:hAnsi="Calibri"/>
                <w:b/>
                <w:bCs/>
                <w:color w:val="305496"/>
                <w:lang w:val="en-GB" w:eastAsia="en-GB"/>
              </w:rPr>
              <w:t>50</w:t>
            </w:r>
          </w:p>
        </w:tc>
        <w:tc>
          <w:tcPr>
            <w:tcW w:w="224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694CE343" w14:textId="77777777" w:rsidR="00487D56" w:rsidRPr="00E20887" w:rsidRDefault="00487D56" w:rsidP="002A1DC5">
            <w:pPr>
              <w:spacing w:after="0" w:line="240" w:lineRule="auto"/>
              <w:jc w:val="right"/>
              <w:rPr>
                <w:rFonts w:ascii="Calibri" w:hAnsi="Calibri"/>
                <w:b/>
                <w:bCs/>
                <w:color w:val="305496"/>
                <w:lang w:val="en-GB" w:eastAsia="en-GB"/>
              </w:rPr>
            </w:pPr>
            <w:r w:rsidRPr="00E20887">
              <w:rPr>
                <w:rFonts w:ascii="Calibri" w:hAnsi="Calibri"/>
                <w:b/>
                <w:bCs/>
                <w:color w:val="305496"/>
                <w:lang w:val="en-GB" w:eastAsia="en-GB"/>
              </w:rPr>
              <w:t>100</w:t>
            </w:r>
          </w:p>
        </w:tc>
        <w:tc>
          <w:tcPr>
            <w:tcW w:w="1802"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45B78211" w14:textId="77777777" w:rsidR="00487D56" w:rsidRPr="00E20887" w:rsidRDefault="00487D56" w:rsidP="002A1DC5">
            <w:pPr>
              <w:spacing w:after="0" w:line="240" w:lineRule="auto"/>
              <w:jc w:val="right"/>
              <w:rPr>
                <w:rFonts w:ascii="Calibri" w:hAnsi="Calibri"/>
                <w:b/>
                <w:bCs/>
                <w:color w:val="305496"/>
                <w:lang w:val="en-GB" w:eastAsia="en-GB"/>
              </w:rPr>
            </w:pPr>
            <w:r w:rsidRPr="00E20887">
              <w:rPr>
                <w:rFonts w:ascii="Calibri" w:hAnsi="Calibri"/>
                <w:b/>
                <w:bCs/>
                <w:color w:val="305496"/>
                <w:lang w:val="en-GB" w:eastAsia="en-GB"/>
              </w:rPr>
              <w:t>200</w:t>
            </w:r>
          </w:p>
        </w:tc>
        <w:tc>
          <w:tcPr>
            <w:tcW w:w="1129"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2C05A244" w14:textId="77777777" w:rsidR="00487D56" w:rsidRPr="00E20887" w:rsidRDefault="00487D56" w:rsidP="002A1DC5">
            <w:pPr>
              <w:spacing w:after="0" w:line="240" w:lineRule="auto"/>
              <w:jc w:val="right"/>
              <w:rPr>
                <w:rFonts w:ascii="Calibri" w:hAnsi="Calibri"/>
                <w:b/>
                <w:bCs/>
                <w:color w:val="305496"/>
                <w:lang w:val="en-GB" w:eastAsia="en-GB"/>
              </w:rPr>
            </w:pPr>
            <w:r w:rsidRPr="00E20887">
              <w:rPr>
                <w:rFonts w:ascii="Calibri" w:hAnsi="Calibri"/>
                <w:b/>
                <w:bCs/>
                <w:color w:val="305496"/>
                <w:lang w:val="en-GB" w:eastAsia="en-GB"/>
              </w:rPr>
              <w:t>400</w:t>
            </w:r>
          </w:p>
        </w:tc>
        <w:tc>
          <w:tcPr>
            <w:tcW w:w="1129"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6F2EC73E" w14:textId="77777777" w:rsidR="00487D56" w:rsidRPr="00E20887" w:rsidRDefault="00487D56" w:rsidP="002A1DC5">
            <w:pPr>
              <w:spacing w:after="0" w:line="240" w:lineRule="auto"/>
              <w:jc w:val="right"/>
              <w:rPr>
                <w:rFonts w:ascii="Calibri" w:hAnsi="Calibri"/>
                <w:b/>
                <w:bCs/>
                <w:color w:val="305496"/>
                <w:lang w:val="en-GB" w:eastAsia="en-GB"/>
              </w:rPr>
            </w:pPr>
            <w:r w:rsidRPr="00E20887">
              <w:rPr>
                <w:rFonts w:ascii="Calibri" w:hAnsi="Calibri"/>
                <w:b/>
                <w:bCs/>
                <w:color w:val="305496"/>
                <w:lang w:val="en-GB" w:eastAsia="en-GB"/>
              </w:rPr>
              <w:t>600</w:t>
            </w:r>
          </w:p>
        </w:tc>
      </w:tr>
      <w:tr w:rsidR="00487D56" w:rsidRPr="00E20887" w14:paraId="3727DA40" w14:textId="77777777" w:rsidTr="002A1DC5">
        <w:trPr>
          <w:trHeight w:val="279"/>
        </w:trPr>
        <w:tc>
          <w:tcPr>
            <w:tcW w:w="1111" w:type="dxa"/>
            <w:tcBorders>
              <w:top w:val="nil"/>
              <w:left w:val="single" w:sz="4" w:space="0" w:color="auto"/>
              <w:bottom w:val="single" w:sz="4" w:space="0" w:color="auto"/>
              <w:right w:val="single" w:sz="4" w:space="0" w:color="auto"/>
            </w:tcBorders>
            <w:shd w:val="clear" w:color="auto" w:fill="auto"/>
            <w:noWrap/>
            <w:vAlign w:val="bottom"/>
            <w:hideMark/>
          </w:tcPr>
          <w:p w14:paraId="0D89E1D7" w14:textId="77777777" w:rsidR="00487D56" w:rsidRPr="00E20887" w:rsidRDefault="00487D56" w:rsidP="002A1DC5">
            <w:pPr>
              <w:spacing w:after="0" w:line="240" w:lineRule="auto"/>
              <w:rPr>
                <w:rFonts w:ascii="Calibri" w:hAnsi="Calibri"/>
                <w:color w:val="000000"/>
                <w:lang w:val="en-GB" w:eastAsia="en-GB"/>
              </w:rPr>
            </w:pPr>
            <w:r w:rsidRPr="00E20887">
              <w:rPr>
                <w:rFonts w:ascii="Calibri" w:hAnsi="Calibri"/>
                <w:color w:val="000000"/>
                <w:lang w:val="en-GB" w:eastAsia="en-GB"/>
              </w:rPr>
              <w:t>count</w:t>
            </w:r>
          </w:p>
        </w:tc>
        <w:tc>
          <w:tcPr>
            <w:tcW w:w="1129" w:type="dxa"/>
            <w:tcBorders>
              <w:top w:val="nil"/>
              <w:left w:val="nil"/>
              <w:bottom w:val="single" w:sz="4" w:space="0" w:color="auto"/>
              <w:right w:val="single" w:sz="4" w:space="0" w:color="auto"/>
            </w:tcBorders>
            <w:shd w:val="clear" w:color="auto" w:fill="auto"/>
            <w:noWrap/>
            <w:vAlign w:val="bottom"/>
            <w:hideMark/>
          </w:tcPr>
          <w:p w14:paraId="7DA9AAFA"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30</w:t>
            </w:r>
          </w:p>
        </w:tc>
        <w:tc>
          <w:tcPr>
            <w:tcW w:w="2240" w:type="dxa"/>
            <w:tcBorders>
              <w:top w:val="nil"/>
              <w:left w:val="nil"/>
              <w:bottom w:val="single" w:sz="4" w:space="0" w:color="auto"/>
              <w:right w:val="single" w:sz="4" w:space="0" w:color="auto"/>
            </w:tcBorders>
            <w:shd w:val="clear" w:color="auto" w:fill="auto"/>
            <w:noWrap/>
            <w:vAlign w:val="bottom"/>
            <w:hideMark/>
          </w:tcPr>
          <w:p w14:paraId="711129A9"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30</w:t>
            </w:r>
          </w:p>
        </w:tc>
        <w:tc>
          <w:tcPr>
            <w:tcW w:w="1802" w:type="dxa"/>
            <w:tcBorders>
              <w:top w:val="nil"/>
              <w:left w:val="nil"/>
              <w:bottom w:val="single" w:sz="4" w:space="0" w:color="auto"/>
              <w:right w:val="single" w:sz="4" w:space="0" w:color="auto"/>
            </w:tcBorders>
            <w:shd w:val="clear" w:color="auto" w:fill="auto"/>
            <w:noWrap/>
            <w:vAlign w:val="bottom"/>
            <w:hideMark/>
          </w:tcPr>
          <w:p w14:paraId="3A782784"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30</w:t>
            </w:r>
          </w:p>
        </w:tc>
        <w:tc>
          <w:tcPr>
            <w:tcW w:w="1129" w:type="dxa"/>
            <w:tcBorders>
              <w:top w:val="nil"/>
              <w:left w:val="nil"/>
              <w:bottom w:val="single" w:sz="4" w:space="0" w:color="auto"/>
              <w:right w:val="single" w:sz="4" w:space="0" w:color="auto"/>
            </w:tcBorders>
            <w:shd w:val="clear" w:color="auto" w:fill="auto"/>
            <w:noWrap/>
            <w:vAlign w:val="bottom"/>
            <w:hideMark/>
          </w:tcPr>
          <w:p w14:paraId="2E90B4D1"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30</w:t>
            </w:r>
          </w:p>
        </w:tc>
        <w:tc>
          <w:tcPr>
            <w:tcW w:w="1129" w:type="dxa"/>
            <w:tcBorders>
              <w:top w:val="nil"/>
              <w:left w:val="nil"/>
              <w:bottom w:val="single" w:sz="4" w:space="0" w:color="auto"/>
              <w:right w:val="single" w:sz="4" w:space="0" w:color="auto"/>
            </w:tcBorders>
            <w:shd w:val="clear" w:color="auto" w:fill="auto"/>
            <w:noWrap/>
            <w:vAlign w:val="bottom"/>
            <w:hideMark/>
          </w:tcPr>
          <w:p w14:paraId="007582CE"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30</w:t>
            </w:r>
          </w:p>
        </w:tc>
      </w:tr>
      <w:tr w:rsidR="00487D56" w:rsidRPr="00E20887" w14:paraId="6EC24059" w14:textId="77777777" w:rsidTr="002A1DC5">
        <w:trPr>
          <w:trHeight w:val="279"/>
        </w:trPr>
        <w:tc>
          <w:tcPr>
            <w:tcW w:w="1111" w:type="dxa"/>
            <w:tcBorders>
              <w:top w:val="nil"/>
              <w:left w:val="single" w:sz="4" w:space="0" w:color="auto"/>
              <w:bottom w:val="single" w:sz="4" w:space="0" w:color="auto"/>
              <w:right w:val="single" w:sz="4" w:space="0" w:color="auto"/>
            </w:tcBorders>
            <w:shd w:val="clear" w:color="auto" w:fill="auto"/>
            <w:noWrap/>
            <w:vAlign w:val="bottom"/>
            <w:hideMark/>
          </w:tcPr>
          <w:p w14:paraId="0EEC92AF" w14:textId="77777777" w:rsidR="00487D56" w:rsidRPr="00E20887" w:rsidRDefault="00487D56" w:rsidP="002A1DC5">
            <w:pPr>
              <w:spacing w:after="0" w:line="240" w:lineRule="auto"/>
              <w:rPr>
                <w:rFonts w:ascii="Calibri" w:hAnsi="Calibri"/>
                <w:color w:val="000000"/>
                <w:lang w:val="en-GB" w:eastAsia="en-GB"/>
              </w:rPr>
            </w:pPr>
            <w:r w:rsidRPr="00E20887">
              <w:rPr>
                <w:rFonts w:ascii="Calibri" w:hAnsi="Calibri"/>
                <w:color w:val="000000"/>
                <w:lang w:val="en-GB" w:eastAsia="en-GB"/>
              </w:rPr>
              <w:t xml:space="preserve">mean </w:t>
            </w:r>
          </w:p>
        </w:tc>
        <w:tc>
          <w:tcPr>
            <w:tcW w:w="1129" w:type="dxa"/>
            <w:tcBorders>
              <w:top w:val="nil"/>
              <w:left w:val="nil"/>
              <w:bottom w:val="single" w:sz="4" w:space="0" w:color="auto"/>
              <w:right w:val="single" w:sz="4" w:space="0" w:color="auto"/>
            </w:tcBorders>
            <w:shd w:val="clear" w:color="auto" w:fill="auto"/>
            <w:noWrap/>
            <w:vAlign w:val="bottom"/>
            <w:hideMark/>
          </w:tcPr>
          <w:p w14:paraId="24C402D1"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0.041167</w:t>
            </w:r>
          </w:p>
        </w:tc>
        <w:tc>
          <w:tcPr>
            <w:tcW w:w="2240" w:type="dxa"/>
            <w:tcBorders>
              <w:top w:val="nil"/>
              <w:left w:val="nil"/>
              <w:bottom w:val="single" w:sz="4" w:space="0" w:color="auto"/>
              <w:right w:val="single" w:sz="4" w:space="0" w:color="auto"/>
            </w:tcBorders>
            <w:shd w:val="clear" w:color="auto" w:fill="auto"/>
            <w:noWrap/>
            <w:vAlign w:val="bottom"/>
            <w:hideMark/>
          </w:tcPr>
          <w:p w14:paraId="0EACCB18"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0.038932</w:t>
            </w:r>
          </w:p>
        </w:tc>
        <w:tc>
          <w:tcPr>
            <w:tcW w:w="1802" w:type="dxa"/>
            <w:tcBorders>
              <w:top w:val="nil"/>
              <w:left w:val="nil"/>
              <w:bottom w:val="single" w:sz="4" w:space="0" w:color="auto"/>
              <w:right w:val="single" w:sz="4" w:space="0" w:color="auto"/>
            </w:tcBorders>
            <w:shd w:val="clear" w:color="auto" w:fill="auto"/>
            <w:noWrap/>
            <w:vAlign w:val="bottom"/>
            <w:hideMark/>
          </w:tcPr>
          <w:p w14:paraId="15F80FEB"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0.039237</w:t>
            </w:r>
          </w:p>
        </w:tc>
        <w:tc>
          <w:tcPr>
            <w:tcW w:w="1129" w:type="dxa"/>
            <w:tcBorders>
              <w:top w:val="nil"/>
              <w:left w:val="nil"/>
              <w:bottom w:val="single" w:sz="4" w:space="0" w:color="auto"/>
              <w:right w:val="single" w:sz="4" w:space="0" w:color="auto"/>
            </w:tcBorders>
            <w:shd w:val="clear" w:color="auto" w:fill="auto"/>
            <w:noWrap/>
            <w:vAlign w:val="bottom"/>
            <w:hideMark/>
          </w:tcPr>
          <w:p w14:paraId="688766B0"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0.039051</w:t>
            </w:r>
          </w:p>
        </w:tc>
        <w:tc>
          <w:tcPr>
            <w:tcW w:w="1129" w:type="dxa"/>
            <w:tcBorders>
              <w:top w:val="nil"/>
              <w:left w:val="nil"/>
              <w:bottom w:val="single" w:sz="4" w:space="0" w:color="auto"/>
              <w:right w:val="single" w:sz="4" w:space="0" w:color="auto"/>
            </w:tcBorders>
            <w:shd w:val="clear" w:color="auto" w:fill="auto"/>
            <w:noWrap/>
            <w:vAlign w:val="bottom"/>
            <w:hideMark/>
          </w:tcPr>
          <w:p w14:paraId="2D7B503F"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0.039483</w:t>
            </w:r>
          </w:p>
        </w:tc>
      </w:tr>
      <w:tr w:rsidR="00487D56" w:rsidRPr="00E20887" w14:paraId="72B865F3" w14:textId="77777777" w:rsidTr="002A1DC5">
        <w:trPr>
          <w:trHeight w:val="279"/>
        </w:trPr>
        <w:tc>
          <w:tcPr>
            <w:tcW w:w="1111" w:type="dxa"/>
            <w:tcBorders>
              <w:top w:val="nil"/>
              <w:left w:val="single" w:sz="4" w:space="0" w:color="auto"/>
              <w:bottom w:val="single" w:sz="4" w:space="0" w:color="auto"/>
              <w:right w:val="single" w:sz="4" w:space="0" w:color="auto"/>
            </w:tcBorders>
            <w:shd w:val="clear" w:color="auto" w:fill="auto"/>
            <w:noWrap/>
            <w:vAlign w:val="bottom"/>
            <w:hideMark/>
          </w:tcPr>
          <w:p w14:paraId="2D2B90C4" w14:textId="77777777" w:rsidR="00487D56" w:rsidRPr="00E20887" w:rsidRDefault="00487D56" w:rsidP="002A1DC5">
            <w:pPr>
              <w:spacing w:after="0" w:line="240" w:lineRule="auto"/>
              <w:rPr>
                <w:rFonts w:ascii="Calibri" w:hAnsi="Calibri"/>
                <w:color w:val="000000"/>
                <w:lang w:val="en-GB" w:eastAsia="en-GB"/>
              </w:rPr>
            </w:pPr>
            <w:r w:rsidRPr="00E20887">
              <w:rPr>
                <w:rFonts w:ascii="Calibri" w:hAnsi="Calibri"/>
                <w:color w:val="000000"/>
                <w:lang w:val="en-GB" w:eastAsia="en-GB"/>
              </w:rPr>
              <w:t xml:space="preserve">std  </w:t>
            </w:r>
          </w:p>
        </w:tc>
        <w:tc>
          <w:tcPr>
            <w:tcW w:w="1129" w:type="dxa"/>
            <w:tcBorders>
              <w:top w:val="nil"/>
              <w:left w:val="nil"/>
              <w:bottom w:val="single" w:sz="4" w:space="0" w:color="auto"/>
              <w:right w:val="single" w:sz="4" w:space="0" w:color="auto"/>
            </w:tcBorders>
            <w:shd w:val="clear" w:color="auto" w:fill="auto"/>
            <w:noWrap/>
            <w:vAlign w:val="bottom"/>
            <w:hideMark/>
          </w:tcPr>
          <w:p w14:paraId="7B5D818C"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0.002293</w:t>
            </w:r>
          </w:p>
        </w:tc>
        <w:tc>
          <w:tcPr>
            <w:tcW w:w="2240" w:type="dxa"/>
            <w:tcBorders>
              <w:top w:val="nil"/>
              <w:left w:val="nil"/>
              <w:bottom w:val="single" w:sz="4" w:space="0" w:color="auto"/>
              <w:right w:val="single" w:sz="4" w:space="0" w:color="auto"/>
            </w:tcBorders>
            <w:shd w:val="clear" w:color="auto" w:fill="auto"/>
            <w:noWrap/>
            <w:vAlign w:val="bottom"/>
            <w:hideMark/>
          </w:tcPr>
          <w:p w14:paraId="4D3FC99A"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0.002645</w:t>
            </w:r>
          </w:p>
        </w:tc>
        <w:tc>
          <w:tcPr>
            <w:tcW w:w="1802" w:type="dxa"/>
            <w:tcBorders>
              <w:top w:val="nil"/>
              <w:left w:val="nil"/>
              <w:bottom w:val="single" w:sz="4" w:space="0" w:color="auto"/>
              <w:right w:val="single" w:sz="4" w:space="0" w:color="auto"/>
            </w:tcBorders>
            <w:shd w:val="clear" w:color="auto" w:fill="auto"/>
            <w:noWrap/>
            <w:vAlign w:val="bottom"/>
            <w:hideMark/>
          </w:tcPr>
          <w:p w14:paraId="2325E899"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0.002693</w:t>
            </w:r>
          </w:p>
        </w:tc>
        <w:tc>
          <w:tcPr>
            <w:tcW w:w="1129" w:type="dxa"/>
            <w:tcBorders>
              <w:top w:val="nil"/>
              <w:left w:val="nil"/>
              <w:bottom w:val="single" w:sz="4" w:space="0" w:color="auto"/>
              <w:right w:val="single" w:sz="4" w:space="0" w:color="auto"/>
            </w:tcBorders>
            <w:shd w:val="clear" w:color="auto" w:fill="auto"/>
            <w:noWrap/>
            <w:vAlign w:val="bottom"/>
            <w:hideMark/>
          </w:tcPr>
          <w:p w14:paraId="0058EC49"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0.002132</w:t>
            </w:r>
          </w:p>
        </w:tc>
        <w:tc>
          <w:tcPr>
            <w:tcW w:w="1129" w:type="dxa"/>
            <w:tcBorders>
              <w:top w:val="nil"/>
              <w:left w:val="nil"/>
              <w:bottom w:val="single" w:sz="4" w:space="0" w:color="auto"/>
              <w:right w:val="single" w:sz="4" w:space="0" w:color="auto"/>
            </w:tcBorders>
            <w:shd w:val="clear" w:color="auto" w:fill="auto"/>
            <w:noWrap/>
            <w:vAlign w:val="bottom"/>
            <w:hideMark/>
          </w:tcPr>
          <w:p w14:paraId="6E6D508F"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0.001907</w:t>
            </w:r>
          </w:p>
        </w:tc>
      </w:tr>
      <w:tr w:rsidR="00487D56" w:rsidRPr="00E20887" w14:paraId="67AFC201" w14:textId="77777777" w:rsidTr="002A1DC5">
        <w:trPr>
          <w:trHeight w:val="279"/>
        </w:trPr>
        <w:tc>
          <w:tcPr>
            <w:tcW w:w="1111" w:type="dxa"/>
            <w:tcBorders>
              <w:top w:val="nil"/>
              <w:left w:val="single" w:sz="4" w:space="0" w:color="auto"/>
              <w:bottom w:val="single" w:sz="4" w:space="0" w:color="auto"/>
              <w:right w:val="single" w:sz="4" w:space="0" w:color="auto"/>
            </w:tcBorders>
            <w:shd w:val="clear" w:color="auto" w:fill="auto"/>
            <w:noWrap/>
            <w:vAlign w:val="bottom"/>
            <w:hideMark/>
          </w:tcPr>
          <w:p w14:paraId="272C0800" w14:textId="77777777" w:rsidR="00487D56" w:rsidRPr="00E20887" w:rsidRDefault="00487D56" w:rsidP="002A1DC5">
            <w:pPr>
              <w:spacing w:after="0" w:line="240" w:lineRule="auto"/>
              <w:rPr>
                <w:rFonts w:ascii="Calibri" w:hAnsi="Calibri"/>
                <w:color w:val="000000"/>
                <w:lang w:val="en-GB" w:eastAsia="en-GB"/>
              </w:rPr>
            </w:pPr>
            <w:r w:rsidRPr="00E20887">
              <w:rPr>
                <w:rFonts w:ascii="Calibri" w:hAnsi="Calibri"/>
                <w:color w:val="000000"/>
                <w:lang w:val="en-GB" w:eastAsia="en-GB"/>
              </w:rPr>
              <w:t xml:space="preserve">min  </w:t>
            </w:r>
          </w:p>
        </w:tc>
        <w:tc>
          <w:tcPr>
            <w:tcW w:w="1129" w:type="dxa"/>
            <w:tcBorders>
              <w:top w:val="nil"/>
              <w:left w:val="nil"/>
              <w:bottom w:val="single" w:sz="4" w:space="0" w:color="auto"/>
              <w:right w:val="single" w:sz="4" w:space="0" w:color="auto"/>
            </w:tcBorders>
            <w:shd w:val="clear" w:color="auto" w:fill="auto"/>
            <w:noWrap/>
            <w:vAlign w:val="bottom"/>
            <w:hideMark/>
          </w:tcPr>
          <w:p w14:paraId="5F3BB10E"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0.037459</w:t>
            </w:r>
          </w:p>
        </w:tc>
        <w:tc>
          <w:tcPr>
            <w:tcW w:w="2240" w:type="dxa"/>
            <w:tcBorders>
              <w:top w:val="nil"/>
              <w:left w:val="nil"/>
              <w:bottom w:val="single" w:sz="4" w:space="0" w:color="auto"/>
              <w:right w:val="single" w:sz="4" w:space="0" w:color="auto"/>
            </w:tcBorders>
            <w:shd w:val="clear" w:color="auto" w:fill="auto"/>
            <w:noWrap/>
            <w:vAlign w:val="bottom"/>
            <w:hideMark/>
          </w:tcPr>
          <w:p w14:paraId="100443C0"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0.035155</w:t>
            </w:r>
          </w:p>
        </w:tc>
        <w:tc>
          <w:tcPr>
            <w:tcW w:w="1802" w:type="dxa"/>
            <w:tcBorders>
              <w:top w:val="nil"/>
              <w:left w:val="nil"/>
              <w:bottom w:val="single" w:sz="4" w:space="0" w:color="auto"/>
              <w:right w:val="single" w:sz="4" w:space="0" w:color="auto"/>
            </w:tcBorders>
            <w:shd w:val="clear" w:color="auto" w:fill="auto"/>
            <w:noWrap/>
            <w:vAlign w:val="bottom"/>
            <w:hideMark/>
          </w:tcPr>
          <w:p w14:paraId="0EA7D22D"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0.034444</w:t>
            </w:r>
          </w:p>
        </w:tc>
        <w:tc>
          <w:tcPr>
            <w:tcW w:w="1129" w:type="dxa"/>
            <w:tcBorders>
              <w:top w:val="nil"/>
              <w:left w:val="nil"/>
              <w:bottom w:val="single" w:sz="4" w:space="0" w:color="auto"/>
              <w:right w:val="single" w:sz="4" w:space="0" w:color="auto"/>
            </w:tcBorders>
            <w:shd w:val="clear" w:color="auto" w:fill="auto"/>
            <w:noWrap/>
            <w:vAlign w:val="bottom"/>
            <w:hideMark/>
          </w:tcPr>
          <w:p w14:paraId="5736CF61"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0.035461</w:t>
            </w:r>
          </w:p>
        </w:tc>
        <w:tc>
          <w:tcPr>
            <w:tcW w:w="1129" w:type="dxa"/>
            <w:tcBorders>
              <w:top w:val="nil"/>
              <w:left w:val="nil"/>
              <w:bottom w:val="single" w:sz="4" w:space="0" w:color="auto"/>
              <w:right w:val="single" w:sz="4" w:space="0" w:color="auto"/>
            </w:tcBorders>
            <w:shd w:val="clear" w:color="auto" w:fill="auto"/>
            <w:noWrap/>
            <w:vAlign w:val="bottom"/>
            <w:hideMark/>
          </w:tcPr>
          <w:p w14:paraId="6CBE9D91"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0.03608</w:t>
            </w:r>
          </w:p>
        </w:tc>
      </w:tr>
      <w:tr w:rsidR="00487D56" w:rsidRPr="00E20887" w14:paraId="33EF4B18" w14:textId="77777777" w:rsidTr="002A1DC5">
        <w:trPr>
          <w:trHeight w:val="279"/>
        </w:trPr>
        <w:tc>
          <w:tcPr>
            <w:tcW w:w="1111" w:type="dxa"/>
            <w:tcBorders>
              <w:top w:val="nil"/>
              <w:left w:val="single" w:sz="4" w:space="0" w:color="auto"/>
              <w:bottom w:val="single" w:sz="4" w:space="0" w:color="auto"/>
              <w:right w:val="single" w:sz="4" w:space="0" w:color="auto"/>
            </w:tcBorders>
            <w:shd w:val="clear" w:color="auto" w:fill="auto"/>
            <w:noWrap/>
            <w:vAlign w:val="bottom"/>
            <w:hideMark/>
          </w:tcPr>
          <w:p w14:paraId="5CB283CB" w14:textId="77777777" w:rsidR="00487D56" w:rsidRPr="00E20887" w:rsidRDefault="00487D56" w:rsidP="002A1DC5">
            <w:pPr>
              <w:spacing w:after="0" w:line="240" w:lineRule="auto"/>
              <w:rPr>
                <w:rFonts w:ascii="Calibri" w:hAnsi="Calibri"/>
                <w:color w:val="000000"/>
                <w:lang w:val="en-GB" w:eastAsia="en-GB"/>
              </w:rPr>
            </w:pPr>
            <w:r w:rsidRPr="00E20887">
              <w:rPr>
                <w:rFonts w:ascii="Calibri" w:hAnsi="Calibri"/>
                <w:color w:val="000000"/>
                <w:lang w:val="en-GB" w:eastAsia="en-GB"/>
              </w:rPr>
              <w:t>25%</w:t>
            </w:r>
          </w:p>
        </w:tc>
        <w:tc>
          <w:tcPr>
            <w:tcW w:w="1129" w:type="dxa"/>
            <w:tcBorders>
              <w:top w:val="nil"/>
              <w:left w:val="nil"/>
              <w:bottom w:val="single" w:sz="4" w:space="0" w:color="auto"/>
              <w:right w:val="single" w:sz="4" w:space="0" w:color="auto"/>
            </w:tcBorders>
            <w:shd w:val="clear" w:color="auto" w:fill="auto"/>
            <w:noWrap/>
            <w:vAlign w:val="bottom"/>
            <w:hideMark/>
          </w:tcPr>
          <w:p w14:paraId="4776DE02"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0.040149</w:t>
            </w:r>
          </w:p>
        </w:tc>
        <w:tc>
          <w:tcPr>
            <w:tcW w:w="2240" w:type="dxa"/>
            <w:tcBorders>
              <w:top w:val="nil"/>
              <w:left w:val="nil"/>
              <w:bottom w:val="single" w:sz="4" w:space="0" w:color="auto"/>
              <w:right w:val="single" w:sz="4" w:space="0" w:color="auto"/>
            </w:tcBorders>
            <w:shd w:val="clear" w:color="auto" w:fill="auto"/>
            <w:noWrap/>
            <w:vAlign w:val="bottom"/>
            <w:hideMark/>
          </w:tcPr>
          <w:p w14:paraId="362FD5B5"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0.036894</w:t>
            </w:r>
          </w:p>
        </w:tc>
        <w:tc>
          <w:tcPr>
            <w:tcW w:w="1802" w:type="dxa"/>
            <w:tcBorders>
              <w:top w:val="nil"/>
              <w:left w:val="nil"/>
              <w:bottom w:val="single" w:sz="4" w:space="0" w:color="auto"/>
              <w:right w:val="single" w:sz="4" w:space="0" w:color="auto"/>
            </w:tcBorders>
            <w:shd w:val="clear" w:color="auto" w:fill="auto"/>
            <w:noWrap/>
            <w:vAlign w:val="bottom"/>
            <w:hideMark/>
          </w:tcPr>
          <w:p w14:paraId="64265891"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0.036413</w:t>
            </w:r>
          </w:p>
        </w:tc>
        <w:tc>
          <w:tcPr>
            <w:tcW w:w="1129" w:type="dxa"/>
            <w:tcBorders>
              <w:top w:val="nil"/>
              <w:left w:val="nil"/>
              <w:bottom w:val="single" w:sz="4" w:space="0" w:color="auto"/>
              <w:right w:val="single" w:sz="4" w:space="0" w:color="auto"/>
            </w:tcBorders>
            <w:shd w:val="clear" w:color="auto" w:fill="auto"/>
            <w:noWrap/>
            <w:vAlign w:val="bottom"/>
            <w:hideMark/>
          </w:tcPr>
          <w:p w14:paraId="2E20AE62"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0.037103</w:t>
            </w:r>
          </w:p>
        </w:tc>
        <w:tc>
          <w:tcPr>
            <w:tcW w:w="1129" w:type="dxa"/>
            <w:tcBorders>
              <w:top w:val="nil"/>
              <w:left w:val="nil"/>
              <w:bottom w:val="single" w:sz="4" w:space="0" w:color="auto"/>
              <w:right w:val="single" w:sz="4" w:space="0" w:color="auto"/>
            </w:tcBorders>
            <w:shd w:val="clear" w:color="auto" w:fill="auto"/>
            <w:noWrap/>
            <w:vAlign w:val="bottom"/>
            <w:hideMark/>
          </w:tcPr>
          <w:p w14:paraId="36CEBB2C"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0.038752</w:t>
            </w:r>
          </w:p>
        </w:tc>
      </w:tr>
      <w:tr w:rsidR="00487D56" w:rsidRPr="00E20887" w14:paraId="2ED32F63" w14:textId="77777777" w:rsidTr="002A1DC5">
        <w:trPr>
          <w:trHeight w:val="279"/>
        </w:trPr>
        <w:tc>
          <w:tcPr>
            <w:tcW w:w="1111" w:type="dxa"/>
            <w:tcBorders>
              <w:top w:val="nil"/>
              <w:left w:val="single" w:sz="4" w:space="0" w:color="auto"/>
              <w:bottom w:val="single" w:sz="4" w:space="0" w:color="auto"/>
              <w:right w:val="single" w:sz="4" w:space="0" w:color="auto"/>
            </w:tcBorders>
            <w:shd w:val="clear" w:color="auto" w:fill="auto"/>
            <w:noWrap/>
            <w:vAlign w:val="bottom"/>
            <w:hideMark/>
          </w:tcPr>
          <w:p w14:paraId="7E20B5D3" w14:textId="77777777" w:rsidR="00487D56" w:rsidRPr="00E20887" w:rsidRDefault="00487D56" w:rsidP="002A1DC5">
            <w:pPr>
              <w:spacing w:after="0" w:line="240" w:lineRule="auto"/>
              <w:rPr>
                <w:rFonts w:ascii="Calibri" w:hAnsi="Calibri"/>
                <w:color w:val="000000"/>
                <w:lang w:val="en-GB" w:eastAsia="en-GB"/>
              </w:rPr>
            </w:pPr>
            <w:r w:rsidRPr="00E20887">
              <w:rPr>
                <w:rFonts w:ascii="Calibri" w:hAnsi="Calibri"/>
                <w:color w:val="000000"/>
                <w:lang w:val="en-GB" w:eastAsia="en-GB"/>
              </w:rPr>
              <w:t>50%</w:t>
            </w:r>
          </w:p>
        </w:tc>
        <w:tc>
          <w:tcPr>
            <w:tcW w:w="1129" w:type="dxa"/>
            <w:tcBorders>
              <w:top w:val="nil"/>
              <w:left w:val="nil"/>
              <w:bottom w:val="single" w:sz="4" w:space="0" w:color="auto"/>
              <w:right w:val="single" w:sz="4" w:space="0" w:color="auto"/>
            </w:tcBorders>
            <w:shd w:val="clear" w:color="auto" w:fill="auto"/>
            <w:noWrap/>
            <w:vAlign w:val="bottom"/>
            <w:hideMark/>
          </w:tcPr>
          <w:p w14:paraId="47EC6540"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0.040642</w:t>
            </w:r>
          </w:p>
        </w:tc>
        <w:tc>
          <w:tcPr>
            <w:tcW w:w="2240" w:type="dxa"/>
            <w:tcBorders>
              <w:top w:val="nil"/>
              <w:left w:val="nil"/>
              <w:bottom w:val="single" w:sz="4" w:space="0" w:color="auto"/>
              <w:right w:val="single" w:sz="4" w:space="0" w:color="auto"/>
            </w:tcBorders>
            <w:shd w:val="clear" w:color="auto" w:fill="auto"/>
            <w:noWrap/>
            <w:vAlign w:val="bottom"/>
            <w:hideMark/>
          </w:tcPr>
          <w:p w14:paraId="52F51CFE"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0.038702</w:t>
            </w:r>
          </w:p>
        </w:tc>
        <w:tc>
          <w:tcPr>
            <w:tcW w:w="1802" w:type="dxa"/>
            <w:tcBorders>
              <w:top w:val="nil"/>
              <w:left w:val="nil"/>
              <w:bottom w:val="single" w:sz="4" w:space="0" w:color="auto"/>
              <w:right w:val="single" w:sz="4" w:space="0" w:color="auto"/>
            </w:tcBorders>
            <w:shd w:val="clear" w:color="auto" w:fill="auto"/>
            <w:noWrap/>
            <w:vAlign w:val="bottom"/>
            <w:hideMark/>
          </w:tcPr>
          <w:p w14:paraId="206626D3"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0.039712</w:t>
            </w:r>
          </w:p>
        </w:tc>
        <w:tc>
          <w:tcPr>
            <w:tcW w:w="1129" w:type="dxa"/>
            <w:tcBorders>
              <w:top w:val="nil"/>
              <w:left w:val="nil"/>
              <w:bottom w:val="single" w:sz="4" w:space="0" w:color="auto"/>
              <w:right w:val="single" w:sz="4" w:space="0" w:color="auto"/>
            </w:tcBorders>
            <w:shd w:val="clear" w:color="auto" w:fill="auto"/>
            <w:noWrap/>
            <w:vAlign w:val="bottom"/>
            <w:hideMark/>
          </w:tcPr>
          <w:p w14:paraId="09EC2B5F"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0.039171</w:t>
            </w:r>
          </w:p>
        </w:tc>
        <w:tc>
          <w:tcPr>
            <w:tcW w:w="1129" w:type="dxa"/>
            <w:tcBorders>
              <w:top w:val="nil"/>
              <w:left w:val="nil"/>
              <w:bottom w:val="single" w:sz="4" w:space="0" w:color="auto"/>
              <w:right w:val="single" w:sz="4" w:space="0" w:color="auto"/>
            </w:tcBorders>
            <w:shd w:val="clear" w:color="auto" w:fill="auto"/>
            <w:noWrap/>
            <w:vAlign w:val="bottom"/>
            <w:hideMark/>
          </w:tcPr>
          <w:p w14:paraId="44489043"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0.039282</w:t>
            </w:r>
          </w:p>
        </w:tc>
      </w:tr>
      <w:tr w:rsidR="00487D56" w:rsidRPr="00E20887" w14:paraId="16134379" w14:textId="77777777" w:rsidTr="002A1DC5">
        <w:trPr>
          <w:trHeight w:val="279"/>
        </w:trPr>
        <w:tc>
          <w:tcPr>
            <w:tcW w:w="1111" w:type="dxa"/>
            <w:tcBorders>
              <w:top w:val="nil"/>
              <w:left w:val="single" w:sz="4" w:space="0" w:color="auto"/>
              <w:bottom w:val="single" w:sz="4" w:space="0" w:color="auto"/>
              <w:right w:val="single" w:sz="4" w:space="0" w:color="auto"/>
            </w:tcBorders>
            <w:shd w:val="clear" w:color="auto" w:fill="auto"/>
            <w:noWrap/>
            <w:vAlign w:val="bottom"/>
            <w:hideMark/>
          </w:tcPr>
          <w:p w14:paraId="76CDA2A8" w14:textId="77777777" w:rsidR="00487D56" w:rsidRPr="00E20887" w:rsidRDefault="00487D56" w:rsidP="002A1DC5">
            <w:pPr>
              <w:spacing w:after="0" w:line="240" w:lineRule="auto"/>
              <w:rPr>
                <w:rFonts w:ascii="Calibri" w:hAnsi="Calibri"/>
                <w:color w:val="000000"/>
                <w:lang w:val="en-GB" w:eastAsia="en-GB"/>
              </w:rPr>
            </w:pPr>
            <w:r w:rsidRPr="00E20887">
              <w:rPr>
                <w:rFonts w:ascii="Calibri" w:hAnsi="Calibri"/>
                <w:color w:val="000000"/>
                <w:lang w:val="en-GB" w:eastAsia="en-GB"/>
              </w:rPr>
              <w:t>75%</w:t>
            </w:r>
          </w:p>
        </w:tc>
        <w:tc>
          <w:tcPr>
            <w:tcW w:w="1129" w:type="dxa"/>
            <w:tcBorders>
              <w:top w:val="nil"/>
              <w:left w:val="nil"/>
              <w:bottom w:val="single" w:sz="4" w:space="0" w:color="auto"/>
              <w:right w:val="single" w:sz="4" w:space="0" w:color="auto"/>
            </w:tcBorders>
            <w:shd w:val="clear" w:color="auto" w:fill="auto"/>
            <w:noWrap/>
            <w:vAlign w:val="bottom"/>
            <w:hideMark/>
          </w:tcPr>
          <w:p w14:paraId="49E601FD"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0.04192</w:t>
            </w:r>
          </w:p>
        </w:tc>
        <w:tc>
          <w:tcPr>
            <w:tcW w:w="2240" w:type="dxa"/>
            <w:tcBorders>
              <w:top w:val="nil"/>
              <w:left w:val="nil"/>
              <w:bottom w:val="single" w:sz="4" w:space="0" w:color="auto"/>
              <w:right w:val="single" w:sz="4" w:space="0" w:color="auto"/>
            </w:tcBorders>
            <w:shd w:val="clear" w:color="auto" w:fill="auto"/>
            <w:noWrap/>
            <w:vAlign w:val="bottom"/>
            <w:hideMark/>
          </w:tcPr>
          <w:p w14:paraId="17E72399"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0.041404</w:t>
            </w:r>
          </w:p>
        </w:tc>
        <w:tc>
          <w:tcPr>
            <w:tcW w:w="1802" w:type="dxa"/>
            <w:tcBorders>
              <w:top w:val="nil"/>
              <w:left w:val="nil"/>
              <w:bottom w:val="single" w:sz="4" w:space="0" w:color="auto"/>
              <w:right w:val="single" w:sz="4" w:space="0" w:color="auto"/>
            </w:tcBorders>
            <w:shd w:val="clear" w:color="auto" w:fill="auto"/>
            <w:noWrap/>
            <w:vAlign w:val="bottom"/>
            <w:hideMark/>
          </w:tcPr>
          <w:p w14:paraId="194D7283"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0.041226</w:t>
            </w:r>
          </w:p>
        </w:tc>
        <w:tc>
          <w:tcPr>
            <w:tcW w:w="1129" w:type="dxa"/>
            <w:tcBorders>
              <w:top w:val="nil"/>
              <w:left w:val="nil"/>
              <w:bottom w:val="single" w:sz="4" w:space="0" w:color="auto"/>
              <w:right w:val="single" w:sz="4" w:space="0" w:color="auto"/>
            </w:tcBorders>
            <w:shd w:val="clear" w:color="auto" w:fill="auto"/>
            <w:noWrap/>
            <w:vAlign w:val="bottom"/>
            <w:hideMark/>
          </w:tcPr>
          <w:p w14:paraId="4B2EBB78"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0.039775</w:t>
            </w:r>
          </w:p>
        </w:tc>
        <w:tc>
          <w:tcPr>
            <w:tcW w:w="1129" w:type="dxa"/>
            <w:tcBorders>
              <w:top w:val="nil"/>
              <w:left w:val="nil"/>
              <w:bottom w:val="single" w:sz="4" w:space="0" w:color="auto"/>
              <w:right w:val="single" w:sz="4" w:space="0" w:color="auto"/>
            </w:tcBorders>
            <w:shd w:val="clear" w:color="auto" w:fill="auto"/>
            <w:noWrap/>
            <w:vAlign w:val="bottom"/>
            <w:hideMark/>
          </w:tcPr>
          <w:p w14:paraId="5ADAC70E"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0.04015</w:t>
            </w:r>
          </w:p>
        </w:tc>
      </w:tr>
      <w:tr w:rsidR="00487D56" w:rsidRPr="00E20887" w14:paraId="3E493887" w14:textId="77777777" w:rsidTr="002A1DC5">
        <w:trPr>
          <w:trHeight w:val="279"/>
        </w:trPr>
        <w:tc>
          <w:tcPr>
            <w:tcW w:w="1111" w:type="dxa"/>
            <w:tcBorders>
              <w:top w:val="nil"/>
              <w:left w:val="single" w:sz="4" w:space="0" w:color="auto"/>
              <w:bottom w:val="single" w:sz="4" w:space="0" w:color="auto"/>
              <w:right w:val="single" w:sz="4" w:space="0" w:color="auto"/>
            </w:tcBorders>
            <w:shd w:val="clear" w:color="auto" w:fill="auto"/>
            <w:noWrap/>
            <w:vAlign w:val="bottom"/>
            <w:hideMark/>
          </w:tcPr>
          <w:p w14:paraId="7C103532" w14:textId="77777777" w:rsidR="00487D56" w:rsidRPr="00E20887" w:rsidRDefault="00487D56" w:rsidP="002A1DC5">
            <w:pPr>
              <w:spacing w:after="0" w:line="240" w:lineRule="auto"/>
              <w:rPr>
                <w:rFonts w:ascii="Calibri" w:hAnsi="Calibri"/>
                <w:color w:val="000000"/>
                <w:lang w:val="en-GB" w:eastAsia="en-GB"/>
              </w:rPr>
            </w:pPr>
            <w:r w:rsidRPr="00E20887">
              <w:rPr>
                <w:rFonts w:ascii="Calibri" w:hAnsi="Calibri"/>
                <w:color w:val="000000"/>
                <w:lang w:val="en-GB" w:eastAsia="en-GB"/>
              </w:rPr>
              <w:t xml:space="preserve">max  </w:t>
            </w:r>
          </w:p>
        </w:tc>
        <w:tc>
          <w:tcPr>
            <w:tcW w:w="1129" w:type="dxa"/>
            <w:tcBorders>
              <w:top w:val="nil"/>
              <w:left w:val="nil"/>
              <w:bottom w:val="single" w:sz="4" w:space="0" w:color="auto"/>
              <w:right w:val="single" w:sz="4" w:space="0" w:color="auto"/>
            </w:tcBorders>
            <w:shd w:val="clear" w:color="auto" w:fill="auto"/>
            <w:noWrap/>
            <w:vAlign w:val="bottom"/>
            <w:hideMark/>
          </w:tcPr>
          <w:p w14:paraId="14D5C0DE"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0.04738</w:t>
            </w:r>
          </w:p>
        </w:tc>
        <w:tc>
          <w:tcPr>
            <w:tcW w:w="2240" w:type="dxa"/>
            <w:tcBorders>
              <w:top w:val="nil"/>
              <w:left w:val="nil"/>
              <w:bottom w:val="single" w:sz="4" w:space="0" w:color="auto"/>
              <w:right w:val="single" w:sz="4" w:space="0" w:color="auto"/>
            </w:tcBorders>
            <w:shd w:val="clear" w:color="auto" w:fill="auto"/>
            <w:noWrap/>
            <w:vAlign w:val="bottom"/>
            <w:hideMark/>
          </w:tcPr>
          <w:p w14:paraId="6754C84E"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0.043446</w:t>
            </w:r>
          </w:p>
        </w:tc>
        <w:tc>
          <w:tcPr>
            <w:tcW w:w="1802" w:type="dxa"/>
            <w:tcBorders>
              <w:top w:val="nil"/>
              <w:left w:val="nil"/>
              <w:bottom w:val="single" w:sz="4" w:space="0" w:color="auto"/>
              <w:right w:val="single" w:sz="4" w:space="0" w:color="auto"/>
            </w:tcBorders>
            <w:shd w:val="clear" w:color="auto" w:fill="auto"/>
            <w:noWrap/>
            <w:vAlign w:val="bottom"/>
            <w:hideMark/>
          </w:tcPr>
          <w:p w14:paraId="3A95595D"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0.0438</w:t>
            </w:r>
          </w:p>
        </w:tc>
        <w:tc>
          <w:tcPr>
            <w:tcW w:w="1129" w:type="dxa"/>
            <w:tcBorders>
              <w:top w:val="nil"/>
              <w:left w:val="nil"/>
              <w:bottom w:val="single" w:sz="4" w:space="0" w:color="auto"/>
              <w:right w:val="single" w:sz="4" w:space="0" w:color="auto"/>
            </w:tcBorders>
            <w:shd w:val="clear" w:color="auto" w:fill="auto"/>
            <w:noWrap/>
            <w:vAlign w:val="bottom"/>
            <w:hideMark/>
          </w:tcPr>
          <w:p w14:paraId="0E921663"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0.043938</w:t>
            </w:r>
          </w:p>
        </w:tc>
        <w:tc>
          <w:tcPr>
            <w:tcW w:w="1129" w:type="dxa"/>
            <w:tcBorders>
              <w:top w:val="nil"/>
              <w:left w:val="nil"/>
              <w:bottom w:val="single" w:sz="4" w:space="0" w:color="auto"/>
              <w:right w:val="single" w:sz="4" w:space="0" w:color="auto"/>
            </w:tcBorders>
            <w:shd w:val="clear" w:color="auto" w:fill="auto"/>
            <w:noWrap/>
            <w:vAlign w:val="bottom"/>
            <w:hideMark/>
          </w:tcPr>
          <w:p w14:paraId="15718007" w14:textId="77777777" w:rsidR="00487D56" w:rsidRPr="00E20887" w:rsidRDefault="00487D56" w:rsidP="002A1DC5">
            <w:pPr>
              <w:spacing w:after="0" w:line="240" w:lineRule="auto"/>
              <w:jc w:val="right"/>
              <w:rPr>
                <w:rFonts w:ascii="Calibri" w:hAnsi="Calibri"/>
                <w:color w:val="000000"/>
                <w:lang w:val="en-GB" w:eastAsia="en-GB"/>
              </w:rPr>
            </w:pPr>
            <w:r w:rsidRPr="00E20887">
              <w:rPr>
                <w:rFonts w:ascii="Calibri" w:hAnsi="Calibri"/>
                <w:color w:val="000000"/>
                <w:lang w:val="en-GB" w:eastAsia="en-GB"/>
              </w:rPr>
              <w:t>0.044287</w:t>
            </w:r>
          </w:p>
        </w:tc>
      </w:tr>
    </w:tbl>
    <w:p w14:paraId="1A0A5E6C" w14:textId="77777777" w:rsidR="00487D56" w:rsidRDefault="00487D56" w:rsidP="00487D56">
      <w:pPr>
        <w:spacing w:before="100" w:beforeAutospacing="1" w:after="100" w:afterAutospacing="1"/>
      </w:pPr>
    </w:p>
    <w:p w14:paraId="1AD524BC" w14:textId="436F5652" w:rsidR="00487D56" w:rsidRPr="004A12EA" w:rsidRDefault="00487D56" w:rsidP="00487D56">
      <w:pPr>
        <w:spacing w:before="100" w:beforeAutospacing="1" w:after="100" w:afterAutospacing="1"/>
      </w:pPr>
      <w:r w:rsidRPr="004A12EA">
        <w:t>Distributions shown on a box and whisker plot, helps us to visually compare errors</w:t>
      </w:r>
      <w:r>
        <w:t xml:space="preserve"> </w:t>
      </w:r>
      <w:r w:rsidRPr="004A12EA">
        <w:t>somewhat objectively the distributions directly compare. The green line shows the median and the box shows the 25th and 75th percentiles, or the middle 50% of the data. This comparison also shows that setting epochs round about the 400 mark, it has the second lowest average performance but also the fewest lower percentile error.</w:t>
      </w:r>
      <w:r w:rsidR="00C15E62">
        <w:t xml:space="preserve"> It took nearly 8 hours on a quad core 2017 mac book pro, 16G of ram, but no GPU to get a single run for the box plot below. </w:t>
      </w:r>
    </w:p>
    <w:p w14:paraId="7DEF0F6B" w14:textId="77777777" w:rsidR="00487D56" w:rsidRDefault="00487D56" w:rsidP="00487D56"/>
    <w:p w14:paraId="7C5AD665" w14:textId="2CCE0B78" w:rsidR="00487D56" w:rsidRPr="00D5501C" w:rsidRDefault="00D5501C" w:rsidP="00487D56">
      <w:pPr>
        <w:rPr>
          <w:u w:val="single"/>
        </w:rPr>
      </w:pPr>
      <w:r w:rsidRPr="00D5501C">
        <w:rPr>
          <w:u w:val="single"/>
        </w:rPr>
        <w:t>Box and whisker plot for multiple epochs</w:t>
      </w:r>
    </w:p>
    <w:tbl>
      <w:tblPr>
        <w:tblStyle w:val="TableGrid"/>
        <w:tblW w:w="8859" w:type="dxa"/>
        <w:tblLook w:val="04A0" w:firstRow="1" w:lastRow="0" w:firstColumn="1" w:lastColumn="0" w:noHBand="0" w:noVBand="1"/>
      </w:tblPr>
      <w:tblGrid>
        <w:gridCol w:w="8859"/>
      </w:tblGrid>
      <w:tr w:rsidR="00487D56" w14:paraId="7BA466E3" w14:textId="77777777" w:rsidTr="002A1DC5">
        <w:trPr>
          <w:trHeight w:val="337"/>
        </w:trPr>
        <w:tc>
          <w:tcPr>
            <w:tcW w:w="8859" w:type="dxa"/>
            <w:shd w:val="clear" w:color="auto" w:fill="8DB3E2" w:themeFill="text2" w:themeFillTint="66"/>
          </w:tcPr>
          <w:p w14:paraId="43DFCC10" w14:textId="77777777" w:rsidR="00487D56" w:rsidRPr="00430B9F" w:rsidRDefault="00487D56" w:rsidP="002A1DC5">
            <w:pPr>
              <w:jc w:val="center"/>
              <w:rPr>
                <w:noProof/>
              </w:rPr>
            </w:pPr>
            <w:r w:rsidRPr="003E3921">
              <w:rPr>
                <w:b/>
                <w:noProof/>
                <w:color w:val="365F91" w:themeColor="accent1" w:themeShade="BF"/>
              </w:rPr>
              <w:t xml:space="preserve">Box Plot Multiple </w:t>
            </w:r>
            <w:r>
              <w:rPr>
                <w:b/>
                <w:noProof/>
                <w:color w:val="365F91" w:themeColor="accent1" w:themeShade="BF"/>
              </w:rPr>
              <w:t>Epochs</w:t>
            </w:r>
          </w:p>
        </w:tc>
      </w:tr>
      <w:tr w:rsidR="00487D56" w14:paraId="0365D999" w14:textId="77777777" w:rsidTr="002A1DC5">
        <w:trPr>
          <w:trHeight w:val="5379"/>
        </w:trPr>
        <w:tc>
          <w:tcPr>
            <w:tcW w:w="8859" w:type="dxa"/>
          </w:tcPr>
          <w:p w14:paraId="6D0C13F0" w14:textId="77777777" w:rsidR="00487D56" w:rsidRDefault="00487D56" w:rsidP="002A1DC5">
            <w:pPr>
              <w:jc w:val="center"/>
            </w:pPr>
            <w:r w:rsidRPr="00430B9F">
              <w:rPr>
                <w:noProof/>
              </w:rPr>
              <w:lastRenderedPageBreak/>
              <w:drawing>
                <wp:inline distT="0" distB="0" distL="0" distR="0" wp14:anchorId="05046443" wp14:editId="1487109F">
                  <wp:extent cx="406400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4000" cy="3048000"/>
                          </a:xfrm>
                          <a:prstGeom prst="rect">
                            <a:avLst/>
                          </a:prstGeom>
                        </pic:spPr>
                      </pic:pic>
                    </a:graphicData>
                  </a:graphic>
                </wp:inline>
              </w:drawing>
            </w:r>
          </w:p>
        </w:tc>
      </w:tr>
    </w:tbl>
    <w:p w14:paraId="75597C59" w14:textId="77777777" w:rsidR="00487D56" w:rsidRDefault="00487D56" w:rsidP="00487D56"/>
    <w:p w14:paraId="43BCF6A7" w14:textId="77777777" w:rsidR="00487D56" w:rsidRDefault="00487D56" w:rsidP="00E11FD2">
      <w:pPr>
        <w:pStyle w:val="NormalWeb"/>
      </w:pPr>
    </w:p>
    <w:p w14:paraId="4FBC6E51" w14:textId="77777777" w:rsidR="00487D56" w:rsidRDefault="00487D56" w:rsidP="00E11FD2">
      <w:pPr>
        <w:pStyle w:val="NormalWeb"/>
      </w:pPr>
    </w:p>
    <w:p w14:paraId="2983D688" w14:textId="434F2E9F" w:rsidR="00236ADB" w:rsidRDefault="00236ADB" w:rsidP="00487D56">
      <w:pPr>
        <w:pStyle w:val="Heading3"/>
      </w:pPr>
      <w:bookmarkStart w:id="78" w:name="_Toc534743177"/>
      <w:r>
        <w:t>Model training Vs Validation Loss</w:t>
      </w:r>
      <w:bookmarkEnd w:id="78"/>
    </w:p>
    <w:p w14:paraId="4B46A270" w14:textId="5552292B" w:rsidR="00C15E62" w:rsidRDefault="00487D56" w:rsidP="00E11FD2">
      <w:pPr>
        <w:pStyle w:val="NormalWeb"/>
      </w:pPr>
      <w:r>
        <w:t xml:space="preserve">The charts below </w:t>
      </w:r>
      <w:proofErr w:type="gramStart"/>
      <w:r>
        <w:t>illustrates</w:t>
      </w:r>
      <w:proofErr w:type="gramEnd"/>
      <w:r>
        <w:t xml:space="preserve"> the model converging nicely at around 300 epochs and starts to overfit slightly</w:t>
      </w:r>
      <w:r w:rsidR="00C15E62">
        <w:t xml:space="preserve"> at around 370 epoch. These validation loss graphs are </w:t>
      </w:r>
      <w:proofErr w:type="gramStart"/>
      <w:r w:rsidR="00C15E62">
        <w:t>provide</w:t>
      </w:r>
      <w:proofErr w:type="gramEnd"/>
      <w:r w:rsidR="00C15E62">
        <w:t xml:space="preserve"> by the Kera’s library.</w:t>
      </w:r>
      <w:r w:rsidR="00693B4B">
        <w:t xml:space="preserve"> The plot is model training loss against the model’s validation loss.</w:t>
      </w:r>
    </w:p>
    <w:p w14:paraId="566B62B9" w14:textId="70B72819" w:rsidR="00B60DCE" w:rsidRDefault="00B60DCE" w:rsidP="00E11FD2">
      <w:pPr>
        <w:pStyle w:val="NormalWeb"/>
      </w:pPr>
    </w:p>
    <w:tbl>
      <w:tblPr>
        <w:tblStyle w:val="TableGrid"/>
        <w:tblW w:w="4579" w:type="dxa"/>
        <w:jc w:val="center"/>
        <w:tblLook w:val="04A0" w:firstRow="1" w:lastRow="0" w:firstColumn="1" w:lastColumn="0" w:noHBand="0" w:noVBand="1"/>
      </w:tblPr>
      <w:tblGrid>
        <w:gridCol w:w="4579"/>
      </w:tblGrid>
      <w:tr w:rsidR="00394A67" w14:paraId="6EB9CC41" w14:textId="77777777" w:rsidTr="00394A67">
        <w:trPr>
          <w:trHeight w:val="285"/>
          <w:jc w:val="center"/>
        </w:trPr>
        <w:tc>
          <w:tcPr>
            <w:tcW w:w="4579" w:type="dxa"/>
            <w:tcBorders>
              <w:bottom w:val="single" w:sz="4" w:space="0" w:color="auto"/>
            </w:tcBorders>
            <w:shd w:val="clear" w:color="auto" w:fill="8DB3E2" w:themeFill="text2" w:themeFillTint="66"/>
          </w:tcPr>
          <w:p w14:paraId="2036BB3D" w14:textId="77777777" w:rsidR="00394A67" w:rsidRPr="00236ADB" w:rsidRDefault="00394A67" w:rsidP="00394A67">
            <w:pPr>
              <w:jc w:val="center"/>
              <w:rPr>
                <w:noProof/>
                <w:sz w:val="20"/>
                <w:szCs w:val="20"/>
              </w:rPr>
            </w:pPr>
            <w:r w:rsidRPr="00236ADB">
              <w:rPr>
                <w:b/>
                <w:noProof/>
                <w:color w:val="365F91" w:themeColor="accent1" w:themeShade="BF"/>
                <w:sz w:val="20"/>
                <w:szCs w:val="20"/>
              </w:rPr>
              <w:t>epoch = 200</w:t>
            </w:r>
          </w:p>
        </w:tc>
      </w:tr>
      <w:tr w:rsidR="00394A67" w14:paraId="1E95DFBB" w14:textId="77777777" w:rsidTr="00394A67">
        <w:trPr>
          <w:trHeight w:val="3015"/>
          <w:jc w:val="center"/>
        </w:trPr>
        <w:tc>
          <w:tcPr>
            <w:tcW w:w="4579" w:type="dxa"/>
            <w:tcBorders>
              <w:bottom w:val="single" w:sz="4" w:space="0" w:color="auto"/>
            </w:tcBorders>
          </w:tcPr>
          <w:p w14:paraId="68DDC32F" w14:textId="27962A11" w:rsidR="00394A67" w:rsidRPr="00BB540F" w:rsidRDefault="00394A67" w:rsidP="00394A67">
            <w:pPr>
              <w:rPr>
                <w:noProof/>
              </w:rPr>
            </w:pPr>
          </w:p>
        </w:tc>
      </w:tr>
      <w:tr w:rsidR="00394A67" w14:paraId="12309157" w14:textId="77777777" w:rsidTr="00394A67">
        <w:trPr>
          <w:trHeight w:val="358"/>
          <w:jc w:val="center"/>
        </w:trPr>
        <w:tc>
          <w:tcPr>
            <w:tcW w:w="4579" w:type="dxa"/>
            <w:tcBorders>
              <w:top w:val="single" w:sz="4" w:space="0" w:color="auto"/>
              <w:left w:val="nil"/>
              <w:bottom w:val="single" w:sz="4" w:space="0" w:color="auto"/>
              <w:right w:val="nil"/>
            </w:tcBorders>
          </w:tcPr>
          <w:p w14:paraId="76B4D3DC" w14:textId="77777777" w:rsidR="00394A67" w:rsidRPr="00BB540F" w:rsidRDefault="00394A67" w:rsidP="00394A67">
            <w:pPr>
              <w:rPr>
                <w:noProof/>
              </w:rPr>
            </w:pPr>
          </w:p>
        </w:tc>
      </w:tr>
      <w:tr w:rsidR="00394A67" w14:paraId="19C2E0FD" w14:textId="77777777" w:rsidTr="00394A67">
        <w:trPr>
          <w:trHeight w:val="285"/>
          <w:jc w:val="center"/>
        </w:trPr>
        <w:tc>
          <w:tcPr>
            <w:tcW w:w="4579" w:type="dxa"/>
            <w:tcBorders>
              <w:top w:val="single" w:sz="4" w:space="0" w:color="auto"/>
            </w:tcBorders>
            <w:shd w:val="clear" w:color="auto" w:fill="8DB3E2" w:themeFill="text2" w:themeFillTint="66"/>
          </w:tcPr>
          <w:p w14:paraId="6C44782A" w14:textId="77777777" w:rsidR="00394A67" w:rsidRPr="00236ADB" w:rsidRDefault="00394A67" w:rsidP="00394A67">
            <w:pPr>
              <w:jc w:val="center"/>
              <w:rPr>
                <w:noProof/>
                <w:sz w:val="20"/>
                <w:szCs w:val="20"/>
              </w:rPr>
            </w:pPr>
            <w:r w:rsidRPr="00236ADB">
              <w:rPr>
                <w:b/>
                <w:noProof/>
                <w:color w:val="365F91" w:themeColor="accent1" w:themeShade="BF"/>
                <w:sz w:val="20"/>
                <w:szCs w:val="20"/>
              </w:rPr>
              <w:t>epoch = 200</w:t>
            </w:r>
          </w:p>
        </w:tc>
      </w:tr>
      <w:tr w:rsidR="00394A67" w14:paraId="3DC35BDF" w14:textId="77777777" w:rsidTr="00394A67">
        <w:trPr>
          <w:trHeight w:val="3076"/>
          <w:jc w:val="center"/>
        </w:trPr>
        <w:tc>
          <w:tcPr>
            <w:tcW w:w="4579" w:type="dxa"/>
            <w:tcBorders>
              <w:bottom w:val="single" w:sz="4" w:space="0" w:color="auto"/>
            </w:tcBorders>
          </w:tcPr>
          <w:p w14:paraId="643E1BF4" w14:textId="44A59B27" w:rsidR="00394A67" w:rsidRPr="00BB540F" w:rsidRDefault="00394A67" w:rsidP="00394A67">
            <w:pPr>
              <w:rPr>
                <w:noProof/>
              </w:rPr>
            </w:pPr>
          </w:p>
        </w:tc>
      </w:tr>
      <w:tr w:rsidR="00394A67" w14:paraId="77915942" w14:textId="77777777" w:rsidTr="00394A67">
        <w:trPr>
          <w:trHeight w:val="285"/>
          <w:jc w:val="center"/>
        </w:trPr>
        <w:tc>
          <w:tcPr>
            <w:tcW w:w="4579" w:type="dxa"/>
            <w:tcBorders>
              <w:top w:val="single" w:sz="4" w:space="0" w:color="auto"/>
              <w:left w:val="nil"/>
              <w:bottom w:val="single" w:sz="4" w:space="0" w:color="auto"/>
              <w:right w:val="nil"/>
            </w:tcBorders>
          </w:tcPr>
          <w:p w14:paraId="0AA85A00" w14:textId="77777777" w:rsidR="00394A67" w:rsidRPr="00BB540F" w:rsidRDefault="00394A67" w:rsidP="00394A67">
            <w:pPr>
              <w:rPr>
                <w:noProof/>
              </w:rPr>
            </w:pPr>
          </w:p>
        </w:tc>
      </w:tr>
      <w:tr w:rsidR="00394A67" w14:paraId="7018DF8F" w14:textId="77777777" w:rsidTr="00394A67">
        <w:trPr>
          <w:trHeight w:val="285"/>
          <w:jc w:val="center"/>
        </w:trPr>
        <w:tc>
          <w:tcPr>
            <w:tcW w:w="4579" w:type="dxa"/>
            <w:tcBorders>
              <w:top w:val="single" w:sz="4" w:space="0" w:color="auto"/>
            </w:tcBorders>
            <w:shd w:val="clear" w:color="auto" w:fill="8DB3E2" w:themeFill="text2" w:themeFillTint="66"/>
          </w:tcPr>
          <w:p w14:paraId="1E1A4013" w14:textId="77777777" w:rsidR="00394A67" w:rsidRPr="00236ADB" w:rsidRDefault="00394A67" w:rsidP="00394A67">
            <w:pPr>
              <w:jc w:val="center"/>
              <w:rPr>
                <w:b/>
                <w:noProof/>
                <w:sz w:val="20"/>
                <w:szCs w:val="20"/>
              </w:rPr>
            </w:pPr>
            <w:r w:rsidRPr="00236ADB">
              <w:rPr>
                <w:b/>
                <w:noProof/>
                <w:color w:val="365F91" w:themeColor="accent1" w:themeShade="BF"/>
                <w:sz w:val="20"/>
                <w:szCs w:val="20"/>
              </w:rPr>
              <w:t>epoch = 300</w:t>
            </w:r>
          </w:p>
        </w:tc>
      </w:tr>
      <w:tr w:rsidR="00394A67" w14:paraId="4FF98631" w14:textId="77777777" w:rsidTr="00394A67">
        <w:trPr>
          <w:trHeight w:val="2834"/>
          <w:jc w:val="center"/>
        </w:trPr>
        <w:tc>
          <w:tcPr>
            <w:tcW w:w="4579" w:type="dxa"/>
            <w:tcBorders>
              <w:bottom w:val="single" w:sz="4" w:space="0" w:color="auto"/>
            </w:tcBorders>
          </w:tcPr>
          <w:p w14:paraId="054555CE" w14:textId="59E86CDF" w:rsidR="00394A67" w:rsidRPr="00BB540F" w:rsidRDefault="00394A67" w:rsidP="00394A67">
            <w:pPr>
              <w:rPr>
                <w:noProof/>
              </w:rPr>
            </w:pPr>
          </w:p>
        </w:tc>
      </w:tr>
      <w:tr w:rsidR="00394A67" w14:paraId="70D26321" w14:textId="77777777" w:rsidTr="00394A67">
        <w:trPr>
          <w:trHeight w:val="285"/>
          <w:jc w:val="center"/>
        </w:trPr>
        <w:tc>
          <w:tcPr>
            <w:tcW w:w="4579" w:type="dxa"/>
            <w:tcBorders>
              <w:top w:val="single" w:sz="4" w:space="0" w:color="auto"/>
              <w:left w:val="nil"/>
              <w:bottom w:val="single" w:sz="4" w:space="0" w:color="auto"/>
              <w:right w:val="nil"/>
            </w:tcBorders>
          </w:tcPr>
          <w:p w14:paraId="329DF525" w14:textId="77777777" w:rsidR="00394A67" w:rsidRPr="00A4482A" w:rsidRDefault="00394A67" w:rsidP="00394A67">
            <w:pPr>
              <w:rPr>
                <w:noProof/>
              </w:rPr>
            </w:pPr>
          </w:p>
        </w:tc>
      </w:tr>
      <w:tr w:rsidR="00394A67" w14:paraId="60B4A3FF" w14:textId="77777777" w:rsidTr="00394A67">
        <w:trPr>
          <w:trHeight w:val="285"/>
          <w:jc w:val="center"/>
        </w:trPr>
        <w:tc>
          <w:tcPr>
            <w:tcW w:w="4579" w:type="dxa"/>
            <w:tcBorders>
              <w:top w:val="single" w:sz="4" w:space="0" w:color="auto"/>
            </w:tcBorders>
            <w:shd w:val="clear" w:color="auto" w:fill="8DB3E2" w:themeFill="text2" w:themeFillTint="66"/>
          </w:tcPr>
          <w:p w14:paraId="5231EF42" w14:textId="77777777" w:rsidR="00394A67" w:rsidRPr="00236ADB" w:rsidRDefault="00394A67" w:rsidP="00394A67">
            <w:pPr>
              <w:jc w:val="center"/>
              <w:rPr>
                <w:noProof/>
                <w:sz w:val="20"/>
                <w:szCs w:val="20"/>
              </w:rPr>
            </w:pPr>
            <w:r w:rsidRPr="00236ADB">
              <w:rPr>
                <w:b/>
                <w:noProof/>
                <w:color w:val="365F91" w:themeColor="accent1" w:themeShade="BF"/>
                <w:sz w:val="20"/>
                <w:szCs w:val="20"/>
              </w:rPr>
              <w:t>epoch = 400</w:t>
            </w:r>
          </w:p>
        </w:tc>
      </w:tr>
      <w:tr w:rsidR="00394A67" w14:paraId="79DD71FA" w14:textId="77777777" w:rsidTr="00394A67">
        <w:trPr>
          <w:trHeight w:val="3332"/>
          <w:jc w:val="center"/>
        </w:trPr>
        <w:tc>
          <w:tcPr>
            <w:tcW w:w="4579" w:type="dxa"/>
          </w:tcPr>
          <w:p w14:paraId="0D04527E" w14:textId="51118132" w:rsidR="00394A67" w:rsidRDefault="00394A67" w:rsidP="00394A67"/>
        </w:tc>
      </w:tr>
    </w:tbl>
    <w:p w14:paraId="3D8A3F91" w14:textId="6CC10935" w:rsidR="00B60DCE" w:rsidRDefault="00B60DCE" w:rsidP="00E11FD2">
      <w:pPr>
        <w:pStyle w:val="NormalWeb"/>
      </w:pPr>
    </w:p>
    <w:p w14:paraId="448B2453" w14:textId="2C2E9877" w:rsidR="00236ADB" w:rsidRDefault="004A12EA" w:rsidP="004A12EA">
      <w:pPr>
        <w:pStyle w:val="Heading3"/>
      </w:pPr>
      <w:bookmarkStart w:id="79" w:name="_Toc534743178"/>
      <w:r>
        <w:t>Batch size</w:t>
      </w:r>
      <w:bookmarkEnd w:id="79"/>
    </w:p>
    <w:p w14:paraId="1A147612" w14:textId="5E2E018D" w:rsidR="00236ADB" w:rsidRDefault="00333F63" w:rsidP="00E11FD2">
      <w:pPr>
        <w:pStyle w:val="NormalWeb"/>
      </w:pPr>
      <w:r>
        <w:t xml:space="preserve">The results from tuning the batch size was surprising, conventional knowledge is the bigger the batch size the better the model gets trained. Note the size of the data in the experiment was limited by design. Batch number = 2 seems to offer the best performance, once again notice </w:t>
      </w:r>
      <w:r w:rsidR="00931FE9">
        <w:t xml:space="preserve">where batch =2 </w:t>
      </w:r>
      <w:r>
        <w:t>the</w:t>
      </w:r>
      <w:r w:rsidR="00931FE9">
        <w:t xml:space="preserve"> inflection point at around 370 epoch the instability is reflected in both the train and test RMSE.</w:t>
      </w:r>
    </w:p>
    <w:p w14:paraId="5945901F" w14:textId="77777777" w:rsidR="00236ADB" w:rsidRDefault="00236ADB" w:rsidP="00E11FD2">
      <w:pPr>
        <w:pStyle w:val="NormalWeb"/>
      </w:pPr>
    </w:p>
    <w:tbl>
      <w:tblPr>
        <w:tblStyle w:val="TableGrid"/>
        <w:tblW w:w="9377" w:type="dxa"/>
        <w:tblLook w:val="04A0" w:firstRow="1" w:lastRow="0" w:firstColumn="1" w:lastColumn="0" w:noHBand="0" w:noVBand="1"/>
      </w:tblPr>
      <w:tblGrid>
        <w:gridCol w:w="3352"/>
        <w:gridCol w:w="3007"/>
        <w:gridCol w:w="3018"/>
      </w:tblGrid>
      <w:tr w:rsidR="00333F63" w14:paraId="4F4A2D88" w14:textId="77777777" w:rsidTr="00333F63">
        <w:trPr>
          <w:trHeight w:val="363"/>
        </w:trPr>
        <w:tc>
          <w:tcPr>
            <w:tcW w:w="3352" w:type="dxa"/>
            <w:shd w:val="clear" w:color="auto" w:fill="8DB3E2" w:themeFill="text2" w:themeFillTint="66"/>
          </w:tcPr>
          <w:p w14:paraId="77908057" w14:textId="77777777" w:rsidR="00236ADB" w:rsidRPr="00236ADB" w:rsidRDefault="00236ADB" w:rsidP="00374444">
            <w:pPr>
              <w:jc w:val="center"/>
              <w:rPr>
                <w:b/>
                <w:noProof/>
                <w:color w:val="365F91" w:themeColor="accent1" w:themeShade="BF"/>
                <w:sz w:val="20"/>
                <w:szCs w:val="20"/>
              </w:rPr>
            </w:pPr>
            <w:r w:rsidRPr="00236ADB">
              <w:rPr>
                <w:b/>
                <w:noProof/>
                <w:color w:val="365F91" w:themeColor="accent1" w:themeShade="BF"/>
                <w:sz w:val="20"/>
                <w:szCs w:val="20"/>
              </w:rPr>
              <w:t>epoch = 600, batch = 1</w:t>
            </w:r>
          </w:p>
        </w:tc>
        <w:tc>
          <w:tcPr>
            <w:tcW w:w="3007" w:type="dxa"/>
            <w:shd w:val="clear" w:color="auto" w:fill="8DB3E2" w:themeFill="text2" w:themeFillTint="66"/>
          </w:tcPr>
          <w:p w14:paraId="7D98884E" w14:textId="77777777" w:rsidR="00236ADB" w:rsidRPr="00236ADB" w:rsidRDefault="00236ADB" w:rsidP="00374444">
            <w:pPr>
              <w:rPr>
                <w:b/>
                <w:noProof/>
                <w:color w:val="365F91" w:themeColor="accent1" w:themeShade="BF"/>
                <w:sz w:val="20"/>
                <w:szCs w:val="20"/>
              </w:rPr>
            </w:pPr>
            <w:r w:rsidRPr="00236ADB">
              <w:rPr>
                <w:b/>
                <w:noProof/>
                <w:color w:val="365F91" w:themeColor="accent1" w:themeShade="BF"/>
                <w:sz w:val="20"/>
                <w:szCs w:val="20"/>
              </w:rPr>
              <w:t>epoch = 600, batch = 2</w:t>
            </w:r>
          </w:p>
        </w:tc>
        <w:tc>
          <w:tcPr>
            <w:tcW w:w="3018" w:type="dxa"/>
            <w:shd w:val="clear" w:color="auto" w:fill="8DB3E2" w:themeFill="text2" w:themeFillTint="66"/>
          </w:tcPr>
          <w:p w14:paraId="5FB21E88" w14:textId="77777777" w:rsidR="00236ADB" w:rsidRPr="00236ADB" w:rsidRDefault="00236ADB" w:rsidP="00374444">
            <w:pPr>
              <w:rPr>
                <w:b/>
                <w:noProof/>
                <w:color w:val="365F91" w:themeColor="accent1" w:themeShade="BF"/>
                <w:sz w:val="20"/>
                <w:szCs w:val="20"/>
              </w:rPr>
            </w:pPr>
            <w:r w:rsidRPr="00236ADB">
              <w:rPr>
                <w:b/>
                <w:noProof/>
                <w:color w:val="365F91" w:themeColor="accent1" w:themeShade="BF"/>
                <w:sz w:val="20"/>
                <w:szCs w:val="20"/>
              </w:rPr>
              <w:t>epoch = 600, batch = 4</w:t>
            </w:r>
          </w:p>
        </w:tc>
      </w:tr>
      <w:tr w:rsidR="00333F63" w14:paraId="1DA6A498" w14:textId="77777777" w:rsidTr="00333F63">
        <w:trPr>
          <w:trHeight w:val="3254"/>
        </w:trPr>
        <w:tc>
          <w:tcPr>
            <w:tcW w:w="3352" w:type="dxa"/>
          </w:tcPr>
          <w:p w14:paraId="6BC1AA59" w14:textId="203DEF7A" w:rsidR="00236ADB" w:rsidRDefault="00236ADB" w:rsidP="00374444"/>
        </w:tc>
        <w:tc>
          <w:tcPr>
            <w:tcW w:w="3007" w:type="dxa"/>
          </w:tcPr>
          <w:p w14:paraId="7FB10067" w14:textId="0318D9AA" w:rsidR="00236ADB" w:rsidRDefault="00236ADB" w:rsidP="00236ADB">
            <w:pPr>
              <w:jc w:val="center"/>
            </w:pPr>
          </w:p>
        </w:tc>
        <w:tc>
          <w:tcPr>
            <w:tcW w:w="3018" w:type="dxa"/>
          </w:tcPr>
          <w:p w14:paraId="44697B29" w14:textId="6B630707" w:rsidR="00236ADB" w:rsidRPr="00D378E5" w:rsidRDefault="00236ADB" w:rsidP="00374444">
            <w:pPr>
              <w:rPr>
                <w:noProof/>
              </w:rPr>
            </w:pPr>
          </w:p>
        </w:tc>
      </w:tr>
    </w:tbl>
    <w:p w14:paraId="14B1798B" w14:textId="16E513B8" w:rsidR="00236ADB" w:rsidRDefault="00236ADB" w:rsidP="00E11FD2">
      <w:pPr>
        <w:pStyle w:val="NormalWeb"/>
      </w:pPr>
    </w:p>
    <w:p w14:paraId="6D324764" w14:textId="1C3490EB" w:rsidR="00236ADB" w:rsidRDefault="00236ADB" w:rsidP="00E11FD2">
      <w:pPr>
        <w:pStyle w:val="NormalWeb"/>
      </w:pPr>
    </w:p>
    <w:p w14:paraId="27A839E0" w14:textId="63D9E686" w:rsidR="00487D56" w:rsidRDefault="00487D56" w:rsidP="00487D56">
      <w:pPr>
        <w:pStyle w:val="Heading3"/>
      </w:pPr>
      <w:bookmarkStart w:id="80" w:name="_Toc534743179"/>
      <w:r>
        <w:lastRenderedPageBreak/>
        <w:t>Number of neurons</w:t>
      </w:r>
      <w:bookmarkEnd w:id="80"/>
    </w:p>
    <w:tbl>
      <w:tblPr>
        <w:tblStyle w:val="TableGrid"/>
        <w:tblW w:w="0" w:type="auto"/>
        <w:tblLook w:val="04A0" w:firstRow="1" w:lastRow="0" w:firstColumn="1" w:lastColumn="0" w:noHBand="0" w:noVBand="1"/>
      </w:tblPr>
      <w:tblGrid>
        <w:gridCol w:w="3112"/>
        <w:gridCol w:w="2851"/>
        <w:gridCol w:w="2651"/>
      </w:tblGrid>
      <w:tr w:rsidR="00931FE9" w14:paraId="3829CD86" w14:textId="77777777" w:rsidTr="00487D56">
        <w:trPr>
          <w:trHeight w:val="274"/>
        </w:trPr>
        <w:tc>
          <w:tcPr>
            <w:tcW w:w="3112" w:type="dxa"/>
            <w:shd w:val="clear" w:color="auto" w:fill="8DB3E2" w:themeFill="text2" w:themeFillTint="66"/>
          </w:tcPr>
          <w:p w14:paraId="59E8F481" w14:textId="77777777" w:rsidR="00236ADB" w:rsidRPr="00236ADB" w:rsidRDefault="00236ADB" w:rsidP="00374444">
            <w:pPr>
              <w:jc w:val="center"/>
              <w:rPr>
                <w:b/>
                <w:noProof/>
                <w:color w:val="365F91" w:themeColor="accent1" w:themeShade="BF"/>
                <w:sz w:val="20"/>
                <w:szCs w:val="20"/>
              </w:rPr>
            </w:pPr>
            <w:r w:rsidRPr="00236ADB">
              <w:rPr>
                <w:b/>
                <w:noProof/>
                <w:color w:val="365F91" w:themeColor="accent1" w:themeShade="BF"/>
                <w:sz w:val="20"/>
                <w:szCs w:val="20"/>
              </w:rPr>
              <w:t>epoch = 600, neuron = 1</w:t>
            </w:r>
          </w:p>
        </w:tc>
        <w:tc>
          <w:tcPr>
            <w:tcW w:w="2851" w:type="dxa"/>
            <w:shd w:val="clear" w:color="auto" w:fill="8DB3E2" w:themeFill="text2" w:themeFillTint="66"/>
          </w:tcPr>
          <w:p w14:paraId="58F8E4FC" w14:textId="77777777" w:rsidR="00236ADB" w:rsidRPr="00236ADB" w:rsidRDefault="00236ADB" w:rsidP="00374444">
            <w:pPr>
              <w:jc w:val="center"/>
              <w:rPr>
                <w:b/>
                <w:noProof/>
                <w:color w:val="365F91" w:themeColor="accent1" w:themeShade="BF"/>
                <w:sz w:val="20"/>
                <w:szCs w:val="20"/>
              </w:rPr>
            </w:pPr>
            <w:r w:rsidRPr="00236ADB">
              <w:rPr>
                <w:b/>
                <w:noProof/>
                <w:color w:val="365F91" w:themeColor="accent1" w:themeShade="BF"/>
                <w:sz w:val="20"/>
                <w:szCs w:val="20"/>
              </w:rPr>
              <w:t>epoch = 600, neuron = 2</w:t>
            </w:r>
          </w:p>
        </w:tc>
        <w:tc>
          <w:tcPr>
            <w:tcW w:w="2651" w:type="dxa"/>
            <w:shd w:val="clear" w:color="auto" w:fill="8DB3E2" w:themeFill="text2" w:themeFillTint="66"/>
          </w:tcPr>
          <w:p w14:paraId="5F757581" w14:textId="77777777" w:rsidR="00236ADB" w:rsidRPr="00236ADB" w:rsidRDefault="00236ADB" w:rsidP="00374444">
            <w:pPr>
              <w:jc w:val="center"/>
              <w:rPr>
                <w:b/>
                <w:noProof/>
                <w:color w:val="365F91" w:themeColor="accent1" w:themeShade="BF"/>
                <w:sz w:val="20"/>
                <w:szCs w:val="20"/>
              </w:rPr>
            </w:pPr>
            <w:r w:rsidRPr="00236ADB">
              <w:rPr>
                <w:b/>
                <w:noProof/>
                <w:color w:val="365F91" w:themeColor="accent1" w:themeShade="BF"/>
                <w:sz w:val="20"/>
                <w:szCs w:val="20"/>
              </w:rPr>
              <w:t>epoch = 600, neuron = 3</w:t>
            </w:r>
          </w:p>
        </w:tc>
      </w:tr>
      <w:tr w:rsidR="00931FE9" w14:paraId="3E9D0183" w14:textId="77777777" w:rsidTr="00487D56">
        <w:trPr>
          <w:trHeight w:val="2598"/>
        </w:trPr>
        <w:tc>
          <w:tcPr>
            <w:tcW w:w="3112" w:type="dxa"/>
          </w:tcPr>
          <w:p w14:paraId="36BE6A97" w14:textId="0E36733B" w:rsidR="00236ADB" w:rsidRDefault="00236ADB" w:rsidP="00374444">
            <w:bookmarkStart w:id="81" w:name="_GoBack"/>
            <w:bookmarkEnd w:id="81"/>
          </w:p>
        </w:tc>
        <w:tc>
          <w:tcPr>
            <w:tcW w:w="2851" w:type="dxa"/>
          </w:tcPr>
          <w:p w14:paraId="420C05B0" w14:textId="3EA9ABF4" w:rsidR="00236ADB" w:rsidRDefault="00236ADB" w:rsidP="00374444"/>
        </w:tc>
        <w:tc>
          <w:tcPr>
            <w:tcW w:w="2651" w:type="dxa"/>
          </w:tcPr>
          <w:p w14:paraId="6242FAD1" w14:textId="36282F41" w:rsidR="00236ADB" w:rsidRPr="00A41693" w:rsidRDefault="00236ADB" w:rsidP="00374444">
            <w:pPr>
              <w:rPr>
                <w:noProof/>
              </w:rPr>
            </w:pPr>
          </w:p>
        </w:tc>
      </w:tr>
    </w:tbl>
    <w:p w14:paraId="6BEED987" w14:textId="78FB3175" w:rsidR="00374444" w:rsidRDefault="00931FE9" w:rsidP="00E11FD2">
      <w:pPr>
        <w:pStyle w:val="NormalWeb"/>
      </w:pPr>
      <w:r>
        <w:t xml:space="preserve">There </w:t>
      </w:r>
      <w:r w:rsidR="004D1F8B">
        <w:t>appears to be</w:t>
      </w:r>
      <w:r>
        <w:t xml:space="preserve"> clear performance gain from increasing the number of neurons to two the average of the error</w:t>
      </w:r>
      <w:r w:rsidR="004D1F8B">
        <w:t xml:space="preserve"> rate decreases markedly with 2 neurons.</w:t>
      </w:r>
    </w:p>
    <w:p w14:paraId="3CC6D884" w14:textId="77777777" w:rsidR="00487D56" w:rsidRDefault="00487D56" w:rsidP="00E11FD2">
      <w:pPr>
        <w:pStyle w:val="NormalWeb"/>
      </w:pPr>
    </w:p>
    <w:p w14:paraId="60D330C4" w14:textId="712B63FD" w:rsidR="00374444" w:rsidRPr="00D5501C" w:rsidRDefault="00374444" w:rsidP="00E11FD2">
      <w:pPr>
        <w:pStyle w:val="NormalWeb"/>
        <w:rPr>
          <w:u w:val="single"/>
        </w:rPr>
      </w:pPr>
      <w:r w:rsidRPr="00D5501C">
        <w:rPr>
          <w:u w:val="single"/>
        </w:rPr>
        <w:t>RMSE</w:t>
      </w:r>
      <w:r w:rsidR="009952D6" w:rsidRPr="00D5501C">
        <w:rPr>
          <w:u w:val="single"/>
        </w:rPr>
        <w:t xml:space="preserve"> Summary statistic for multiple neuron</w:t>
      </w:r>
    </w:p>
    <w:tbl>
      <w:tblPr>
        <w:tblW w:w="8760" w:type="dxa"/>
        <w:tblLook w:val="04A0" w:firstRow="1" w:lastRow="0" w:firstColumn="1" w:lastColumn="0" w:noHBand="0" w:noVBand="1"/>
      </w:tblPr>
      <w:tblGrid>
        <w:gridCol w:w="1320"/>
        <w:gridCol w:w="1320"/>
        <w:gridCol w:w="2660"/>
        <w:gridCol w:w="2140"/>
        <w:gridCol w:w="1320"/>
      </w:tblGrid>
      <w:tr w:rsidR="00E20887" w:rsidRPr="00E20887" w14:paraId="2CF56CFD" w14:textId="77777777" w:rsidTr="00374444">
        <w:trPr>
          <w:trHeight w:val="315"/>
        </w:trPr>
        <w:tc>
          <w:tcPr>
            <w:tcW w:w="1320" w:type="dxa"/>
            <w:tcBorders>
              <w:top w:val="single" w:sz="4" w:space="0" w:color="auto"/>
              <w:left w:val="single" w:sz="4" w:space="0" w:color="auto"/>
              <w:bottom w:val="single" w:sz="4" w:space="0" w:color="auto"/>
              <w:right w:val="single" w:sz="4" w:space="0" w:color="auto"/>
            </w:tcBorders>
            <w:shd w:val="clear" w:color="auto" w:fill="8DB3E2" w:themeFill="text2" w:themeFillTint="66"/>
            <w:noWrap/>
            <w:vAlign w:val="bottom"/>
            <w:hideMark/>
          </w:tcPr>
          <w:p w14:paraId="52BA92B6" w14:textId="77777777" w:rsidR="00E20887" w:rsidRPr="00E20887" w:rsidRDefault="00E20887" w:rsidP="00374444">
            <w:pPr>
              <w:spacing w:after="0" w:line="240" w:lineRule="auto"/>
              <w:jc w:val="center"/>
              <w:rPr>
                <w:rFonts w:asciiTheme="minorHAnsi" w:hAnsiTheme="minorHAnsi"/>
                <w:b/>
                <w:noProof/>
                <w:color w:val="365F91" w:themeColor="accent1" w:themeShade="BF"/>
                <w:lang w:val="en-GB"/>
              </w:rPr>
            </w:pPr>
            <w:r w:rsidRPr="00E20887">
              <w:rPr>
                <w:rFonts w:asciiTheme="minorHAnsi" w:hAnsiTheme="minorHAnsi"/>
                <w:b/>
                <w:noProof/>
                <w:color w:val="365F91" w:themeColor="accent1" w:themeShade="BF"/>
                <w:lang w:val="en-GB"/>
              </w:rPr>
              <w:t>neuron</w:t>
            </w:r>
          </w:p>
        </w:tc>
        <w:tc>
          <w:tcPr>
            <w:tcW w:w="132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5A9B3F89" w14:textId="77777777" w:rsidR="00E20887" w:rsidRPr="00E20887" w:rsidRDefault="00E20887" w:rsidP="00374444">
            <w:pPr>
              <w:spacing w:after="0" w:line="240" w:lineRule="auto"/>
              <w:jc w:val="center"/>
              <w:rPr>
                <w:rFonts w:asciiTheme="minorHAnsi" w:hAnsiTheme="minorHAnsi"/>
                <w:b/>
                <w:noProof/>
                <w:color w:val="365F91" w:themeColor="accent1" w:themeShade="BF"/>
                <w:lang w:val="en-GB"/>
              </w:rPr>
            </w:pPr>
            <w:r w:rsidRPr="00E20887">
              <w:rPr>
                <w:rFonts w:asciiTheme="minorHAnsi" w:hAnsiTheme="minorHAnsi"/>
                <w:b/>
                <w:noProof/>
                <w:color w:val="365F91" w:themeColor="accent1" w:themeShade="BF"/>
                <w:lang w:val="en-GB"/>
              </w:rPr>
              <w:t>1</w:t>
            </w:r>
          </w:p>
        </w:tc>
        <w:tc>
          <w:tcPr>
            <w:tcW w:w="266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10E1486F" w14:textId="77777777" w:rsidR="00E20887" w:rsidRPr="00E20887" w:rsidRDefault="00E20887" w:rsidP="00374444">
            <w:pPr>
              <w:spacing w:after="0" w:line="240" w:lineRule="auto"/>
              <w:jc w:val="center"/>
              <w:rPr>
                <w:rFonts w:asciiTheme="minorHAnsi" w:hAnsiTheme="minorHAnsi"/>
                <w:b/>
                <w:noProof/>
                <w:color w:val="365F91" w:themeColor="accent1" w:themeShade="BF"/>
                <w:lang w:val="en-GB"/>
              </w:rPr>
            </w:pPr>
            <w:r w:rsidRPr="00E20887">
              <w:rPr>
                <w:rFonts w:asciiTheme="minorHAnsi" w:hAnsiTheme="minorHAnsi"/>
                <w:b/>
                <w:noProof/>
                <w:color w:val="365F91" w:themeColor="accent1" w:themeShade="BF"/>
                <w:lang w:val="en-GB"/>
              </w:rPr>
              <w:t>2</w:t>
            </w:r>
          </w:p>
        </w:tc>
        <w:tc>
          <w:tcPr>
            <w:tcW w:w="214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2DA47FC0" w14:textId="77777777" w:rsidR="00E20887" w:rsidRPr="00E20887" w:rsidRDefault="00E20887" w:rsidP="00374444">
            <w:pPr>
              <w:spacing w:after="0" w:line="240" w:lineRule="auto"/>
              <w:jc w:val="center"/>
              <w:rPr>
                <w:rFonts w:asciiTheme="minorHAnsi" w:hAnsiTheme="minorHAnsi"/>
                <w:b/>
                <w:noProof/>
                <w:color w:val="365F91" w:themeColor="accent1" w:themeShade="BF"/>
                <w:lang w:val="en-GB"/>
              </w:rPr>
            </w:pPr>
            <w:r w:rsidRPr="00E20887">
              <w:rPr>
                <w:rFonts w:asciiTheme="minorHAnsi" w:hAnsiTheme="minorHAnsi"/>
                <w:b/>
                <w:noProof/>
                <w:color w:val="365F91" w:themeColor="accent1" w:themeShade="BF"/>
                <w:lang w:val="en-GB"/>
              </w:rPr>
              <w:t>3</w:t>
            </w:r>
          </w:p>
        </w:tc>
        <w:tc>
          <w:tcPr>
            <w:tcW w:w="1320" w:type="dxa"/>
            <w:tcBorders>
              <w:top w:val="single" w:sz="4" w:space="0" w:color="auto"/>
              <w:left w:val="nil"/>
              <w:bottom w:val="single" w:sz="4" w:space="0" w:color="auto"/>
              <w:right w:val="single" w:sz="4" w:space="0" w:color="auto"/>
            </w:tcBorders>
            <w:shd w:val="clear" w:color="auto" w:fill="8DB3E2" w:themeFill="text2" w:themeFillTint="66"/>
            <w:noWrap/>
            <w:vAlign w:val="bottom"/>
            <w:hideMark/>
          </w:tcPr>
          <w:p w14:paraId="1AC5AFC9" w14:textId="77777777" w:rsidR="00E20887" w:rsidRPr="00E20887" w:rsidRDefault="00E20887" w:rsidP="00374444">
            <w:pPr>
              <w:spacing w:after="0" w:line="240" w:lineRule="auto"/>
              <w:jc w:val="center"/>
              <w:rPr>
                <w:rFonts w:asciiTheme="minorHAnsi" w:hAnsiTheme="minorHAnsi"/>
                <w:b/>
                <w:noProof/>
                <w:color w:val="365F91" w:themeColor="accent1" w:themeShade="BF"/>
                <w:lang w:val="en-GB"/>
              </w:rPr>
            </w:pPr>
            <w:r w:rsidRPr="00E20887">
              <w:rPr>
                <w:rFonts w:asciiTheme="minorHAnsi" w:hAnsiTheme="minorHAnsi"/>
                <w:b/>
                <w:noProof/>
                <w:color w:val="365F91" w:themeColor="accent1" w:themeShade="BF"/>
                <w:lang w:val="en-GB"/>
              </w:rPr>
              <w:t>4</w:t>
            </w:r>
          </w:p>
        </w:tc>
      </w:tr>
      <w:tr w:rsidR="00E20887" w:rsidRPr="00E20887" w14:paraId="7557313E" w14:textId="77777777" w:rsidTr="00374444">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E62FDE0" w14:textId="77777777" w:rsidR="00E20887" w:rsidRPr="00E20887" w:rsidRDefault="00E20887" w:rsidP="00374444">
            <w:pPr>
              <w:spacing w:after="0" w:line="240" w:lineRule="auto"/>
              <w:rPr>
                <w:rFonts w:ascii="Calibri" w:hAnsi="Calibri"/>
                <w:color w:val="000000"/>
                <w:lang w:val="en-GB" w:eastAsia="en-GB"/>
              </w:rPr>
            </w:pPr>
            <w:r w:rsidRPr="00E20887">
              <w:rPr>
                <w:rFonts w:ascii="Calibri" w:hAnsi="Calibri"/>
                <w:color w:val="000000"/>
                <w:lang w:val="en-GB" w:eastAsia="en-GB"/>
              </w:rPr>
              <w:t>count</w:t>
            </w:r>
          </w:p>
        </w:tc>
        <w:tc>
          <w:tcPr>
            <w:tcW w:w="1320" w:type="dxa"/>
            <w:tcBorders>
              <w:top w:val="nil"/>
              <w:left w:val="nil"/>
              <w:bottom w:val="single" w:sz="4" w:space="0" w:color="auto"/>
              <w:right w:val="single" w:sz="4" w:space="0" w:color="auto"/>
            </w:tcBorders>
            <w:shd w:val="clear" w:color="auto" w:fill="auto"/>
            <w:noWrap/>
            <w:vAlign w:val="bottom"/>
            <w:hideMark/>
          </w:tcPr>
          <w:p w14:paraId="16B25DA8"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10</w:t>
            </w:r>
          </w:p>
        </w:tc>
        <w:tc>
          <w:tcPr>
            <w:tcW w:w="2660" w:type="dxa"/>
            <w:tcBorders>
              <w:top w:val="nil"/>
              <w:left w:val="nil"/>
              <w:bottom w:val="single" w:sz="4" w:space="0" w:color="auto"/>
              <w:right w:val="single" w:sz="4" w:space="0" w:color="auto"/>
            </w:tcBorders>
            <w:shd w:val="clear" w:color="auto" w:fill="auto"/>
            <w:noWrap/>
            <w:vAlign w:val="bottom"/>
            <w:hideMark/>
          </w:tcPr>
          <w:p w14:paraId="53BFC35B"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10</w:t>
            </w:r>
          </w:p>
        </w:tc>
        <w:tc>
          <w:tcPr>
            <w:tcW w:w="2140" w:type="dxa"/>
            <w:tcBorders>
              <w:top w:val="nil"/>
              <w:left w:val="nil"/>
              <w:bottom w:val="single" w:sz="4" w:space="0" w:color="auto"/>
              <w:right w:val="single" w:sz="4" w:space="0" w:color="auto"/>
            </w:tcBorders>
            <w:shd w:val="clear" w:color="auto" w:fill="auto"/>
            <w:noWrap/>
            <w:vAlign w:val="bottom"/>
            <w:hideMark/>
          </w:tcPr>
          <w:p w14:paraId="7EB66547"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10</w:t>
            </w:r>
          </w:p>
        </w:tc>
        <w:tc>
          <w:tcPr>
            <w:tcW w:w="1320" w:type="dxa"/>
            <w:tcBorders>
              <w:top w:val="nil"/>
              <w:left w:val="nil"/>
              <w:bottom w:val="single" w:sz="4" w:space="0" w:color="auto"/>
              <w:right w:val="single" w:sz="4" w:space="0" w:color="auto"/>
            </w:tcBorders>
            <w:shd w:val="clear" w:color="auto" w:fill="auto"/>
            <w:noWrap/>
            <w:vAlign w:val="bottom"/>
            <w:hideMark/>
          </w:tcPr>
          <w:p w14:paraId="36585239"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10</w:t>
            </w:r>
          </w:p>
        </w:tc>
      </w:tr>
      <w:tr w:rsidR="00E20887" w:rsidRPr="00E20887" w14:paraId="12110839" w14:textId="77777777" w:rsidTr="00374444">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D08FDE1" w14:textId="77777777" w:rsidR="00E20887" w:rsidRPr="00E20887" w:rsidRDefault="00E20887" w:rsidP="00374444">
            <w:pPr>
              <w:spacing w:after="0" w:line="240" w:lineRule="auto"/>
              <w:rPr>
                <w:rFonts w:ascii="Calibri" w:hAnsi="Calibri"/>
                <w:color w:val="000000"/>
                <w:lang w:val="en-GB" w:eastAsia="en-GB"/>
              </w:rPr>
            </w:pPr>
            <w:r w:rsidRPr="00E20887">
              <w:rPr>
                <w:rFonts w:ascii="Calibri" w:hAnsi="Calibri"/>
                <w:color w:val="000000"/>
                <w:lang w:val="en-GB" w:eastAsia="en-GB"/>
              </w:rPr>
              <w:t xml:space="preserve">mean </w:t>
            </w:r>
          </w:p>
        </w:tc>
        <w:tc>
          <w:tcPr>
            <w:tcW w:w="1320" w:type="dxa"/>
            <w:tcBorders>
              <w:top w:val="nil"/>
              <w:left w:val="nil"/>
              <w:bottom w:val="single" w:sz="4" w:space="0" w:color="auto"/>
              <w:right w:val="single" w:sz="4" w:space="0" w:color="auto"/>
            </w:tcBorders>
            <w:shd w:val="clear" w:color="auto" w:fill="auto"/>
            <w:noWrap/>
            <w:vAlign w:val="bottom"/>
            <w:hideMark/>
          </w:tcPr>
          <w:p w14:paraId="4D005902"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0.038439</w:t>
            </w:r>
          </w:p>
        </w:tc>
        <w:tc>
          <w:tcPr>
            <w:tcW w:w="2660" w:type="dxa"/>
            <w:tcBorders>
              <w:top w:val="nil"/>
              <w:left w:val="nil"/>
              <w:bottom w:val="single" w:sz="4" w:space="0" w:color="auto"/>
              <w:right w:val="single" w:sz="4" w:space="0" w:color="auto"/>
            </w:tcBorders>
            <w:shd w:val="clear" w:color="auto" w:fill="auto"/>
            <w:noWrap/>
            <w:vAlign w:val="bottom"/>
            <w:hideMark/>
          </w:tcPr>
          <w:p w14:paraId="21638B61"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0.039395</w:t>
            </w:r>
          </w:p>
        </w:tc>
        <w:tc>
          <w:tcPr>
            <w:tcW w:w="2140" w:type="dxa"/>
            <w:tcBorders>
              <w:top w:val="nil"/>
              <w:left w:val="nil"/>
              <w:bottom w:val="single" w:sz="4" w:space="0" w:color="auto"/>
              <w:right w:val="single" w:sz="4" w:space="0" w:color="auto"/>
            </w:tcBorders>
            <w:shd w:val="clear" w:color="auto" w:fill="auto"/>
            <w:noWrap/>
            <w:vAlign w:val="bottom"/>
            <w:hideMark/>
          </w:tcPr>
          <w:p w14:paraId="02E6C010"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0.039196</w:t>
            </w:r>
          </w:p>
        </w:tc>
        <w:tc>
          <w:tcPr>
            <w:tcW w:w="1320" w:type="dxa"/>
            <w:tcBorders>
              <w:top w:val="nil"/>
              <w:left w:val="nil"/>
              <w:bottom w:val="single" w:sz="4" w:space="0" w:color="auto"/>
              <w:right w:val="single" w:sz="4" w:space="0" w:color="auto"/>
            </w:tcBorders>
            <w:shd w:val="clear" w:color="auto" w:fill="auto"/>
            <w:noWrap/>
            <w:vAlign w:val="bottom"/>
            <w:hideMark/>
          </w:tcPr>
          <w:p w14:paraId="6962E5A6"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0.040182</w:t>
            </w:r>
          </w:p>
        </w:tc>
      </w:tr>
      <w:tr w:rsidR="00E20887" w:rsidRPr="00E20887" w14:paraId="32D68711" w14:textId="77777777" w:rsidTr="00374444">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27520F0" w14:textId="77777777" w:rsidR="00E20887" w:rsidRPr="00E20887" w:rsidRDefault="00E20887" w:rsidP="00374444">
            <w:pPr>
              <w:spacing w:after="0" w:line="240" w:lineRule="auto"/>
              <w:rPr>
                <w:rFonts w:ascii="Calibri" w:hAnsi="Calibri"/>
                <w:color w:val="000000"/>
                <w:lang w:val="en-GB" w:eastAsia="en-GB"/>
              </w:rPr>
            </w:pPr>
            <w:r w:rsidRPr="00E20887">
              <w:rPr>
                <w:rFonts w:ascii="Calibri" w:hAnsi="Calibri"/>
                <w:color w:val="000000"/>
                <w:lang w:val="en-GB" w:eastAsia="en-GB"/>
              </w:rPr>
              <w:t xml:space="preserve">std  </w:t>
            </w:r>
          </w:p>
        </w:tc>
        <w:tc>
          <w:tcPr>
            <w:tcW w:w="1320" w:type="dxa"/>
            <w:tcBorders>
              <w:top w:val="nil"/>
              <w:left w:val="nil"/>
              <w:bottom w:val="single" w:sz="4" w:space="0" w:color="auto"/>
              <w:right w:val="single" w:sz="4" w:space="0" w:color="auto"/>
            </w:tcBorders>
            <w:shd w:val="clear" w:color="auto" w:fill="auto"/>
            <w:noWrap/>
            <w:vAlign w:val="bottom"/>
            <w:hideMark/>
          </w:tcPr>
          <w:p w14:paraId="527D73CC"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0.001838</w:t>
            </w:r>
          </w:p>
        </w:tc>
        <w:tc>
          <w:tcPr>
            <w:tcW w:w="2660" w:type="dxa"/>
            <w:tcBorders>
              <w:top w:val="nil"/>
              <w:left w:val="nil"/>
              <w:bottom w:val="single" w:sz="4" w:space="0" w:color="auto"/>
              <w:right w:val="single" w:sz="4" w:space="0" w:color="auto"/>
            </w:tcBorders>
            <w:shd w:val="clear" w:color="auto" w:fill="auto"/>
            <w:noWrap/>
            <w:vAlign w:val="bottom"/>
            <w:hideMark/>
          </w:tcPr>
          <w:p w14:paraId="31D0466E"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0.001855</w:t>
            </w:r>
          </w:p>
        </w:tc>
        <w:tc>
          <w:tcPr>
            <w:tcW w:w="2140" w:type="dxa"/>
            <w:tcBorders>
              <w:top w:val="nil"/>
              <w:left w:val="nil"/>
              <w:bottom w:val="single" w:sz="4" w:space="0" w:color="auto"/>
              <w:right w:val="single" w:sz="4" w:space="0" w:color="auto"/>
            </w:tcBorders>
            <w:shd w:val="clear" w:color="auto" w:fill="auto"/>
            <w:noWrap/>
            <w:vAlign w:val="bottom"/>
            <w:hideMark/>
          </w:tcPr>
          <w:p w14:paraId="1E2AC454"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0.001599</w:t>
            </w:r>
          </w:p>
        </w:tc>
        <w:tc>
          <w:tcPr>
            <w:tcW w:w="1320" w:type="dxa"/>
            <w:tcBorders>
              <w:top w:val="nil"/>
              <w:left w:val="nil"/>
              <w:bottom w:val="single" w:sz="4" w:space="0" w:color="auto"/>
              <w:right w:val="single" w:sz="4" w:space="0" w:color="auto"/>
            </w:tcBorders>
            <w:shd w:val="clear" w:color="auto" w:fill="auto"/>
            <w:noWrap/>
            <w:vAlign w:val="bottom"/>
            <w:hideMark/>
          </w:tcPr>
          <w:p w14:paraId="69BA803D"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0.001527</w:t>
            </w:r>
          </w:p>
        </w:tc>
      </w:tr>
      <w:tr w:rsidR="00E20887" w:rsidRPr="00E20887" w14:paraId="128CC958" w14:textId="77777777" w:rsidTr="00374444">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B086805" w14:textId="77777777" w:rsidR="00E20887" w:rsidRPr="00E20887" w:rsidRDefault="00E20887" w:rsidP="00374444">
            <w:pPr>
              <w:spacing w:after="0" w:line="240" w:lineRule="auto"/>
              <w:rPr>
                <w:rFonts w:ascii="Calibri" w:hAnsi="Calibri"/>
                <w:color w:val="000000"/>
                <w:lang w:val="en-GB" w:eastAsia="en-GB"/>
              </w:rPr>
            </w:pPr>
            <w:r w:rsidRPr="00E20887">
              <w:rPr>
                <w:rFonts w:ascii="Calibri" w:hAnsi="Calibri"/>
                <w:color w:val="000000"/>
                <w:lang w:val="en-GB" w:eastAsia="en-GB"/>
              </w:rPr>
              <w:t xml:space="preserve">min  </w:t>
            </w:r>
          </w:p>
        </w:tc>
        <w:tc>
          <w:tcPr>
            <w:tcW w:w="1320" w:type="dxa"/>
            <w:tcBorders>
              <w:top w:val="nil"/>
              <w:left w:val="nil"/>
              <w:bottom w:val="single" w:sz="4" w:space="0" w:color="auto"/>
              <w:right w:val="single" w:sz="4" w:space="0" w:color="auto"/>
            </w:tcBorders>
            <w:shd w:val="clear" w:color="auto" w:fill="auto"/>
            <w:noWrap/>
            <w:vAlign w:val="bottom"/>
            <w:hideMark/>
          </w:tcPr>
          <w:p w14:paraId="3C8B87A5"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0.035673</w:t>
            </w:r>
          </w:p>
        </w:tc>
        <w:tc>
          <w:tcPr>
            <w:tcW w:w="2660" w:type="dxa"/>
            <w:tcBorders>
              <w:top w:val="nil"/>
              <w:left w:val="nil"/>
              <w:bottom w:val="single" w:sz="4" w:space="0" w:color="auto"/>
              <w:right w:val="single" w:sz="4" w:space="0" w:color="auto"/>
            </w:tcBorders>
            <w:shd w:val="clear" w:color="auto" w:fill="auto"/>
            <w:noWrap/>
            <w:vAlign w:val="bottom"/>
            <w:hideMark/>
          </w:tcPr>
          <w:p w14:paraId="4FDF9A49"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0.036152</w:t>
            </w:r>
          </w:p>
        </w:tc>
        <w:tc>
          <w:tcPr>
            <w:tcW w:w="2140" w:type="dxa"/>
            <w:tcBorders>
              <w:top w:val="nil"/>
              <w:left w:val="nil"/>
              <w:bottom w:val="single" w:sz="4" w:space="0" w:color="auto"/>
              <w:right w:val="single" w:sz="4" w:space="0" w:color="auto"/>
            </w:tcBorders>
            <w:shd w:val="clear" w:color="auto" w:fill="auto"/>
            <w:noWrap/>
            <w:vAlign w:val="bottom"/>
            <w:hideMark/>
          </w:tcPr>
          <w:p w14:paraId="502EB816"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0.03713</w:t>
            </w:r>
          </w:p>
        </w:tc>
        <w:tc>
          <w:tcPr>
            <w:tcW w:w="1320" w:type="dxa"/>
            <w:tcBorders>
              <w:top w:val="nil"/>
              <w:left w:val="nil"/>
              <w:bottom w:val="single" w:sz="4" w:space="0" w:color="auto"/>
              <w:right w:val="single" w:sz="4" w:space="0" w:color="auto"/>
            </w:tcBorders>
            <w:shd w:val="clear" w:color="auto" w:fill="auto"/>
            <w:noWrap/>
            <w:vAlign w:val="bottom"/>
            <w:hideMark/>
          </w:tcPr>
          <w:p w14:paraId="2B590E78"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0.037353</w:t>
            </w:r>
          </w:p>
        </w:tc>
      </w:tr>
      <w:tr w:rsidR="00E20887" w:rsidRPr="00E20887" w14:paraId="7DA9AFCE" w14:textId="77777777" w:rsidTr="00374444">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E14EDD7" w14:textId="77777777" w:rsidR="00E20887" w:rsidRPr="00E20887" w:rsidRDefault="00E20887" w:rsidP="00374444">
            <w:pPr>
              <w:spacing w:after="0" w:line="240" w:lineRule="auto"/>
              <w:rPr>
                <w:rFonts w:ascii="Calibri" w:hAnsi="Calibri"/>
                <w:color w:val="000000"/>
                <w:lang w:val="en-GB" w:eastAsia="en-GB"/>
              </w:rPr>
            </w:pPr>
            <w:r w:rsidRPr="00E20887">
              <w:rPr>
                <w:rFonts w:ascii="Calibri" w:hAnsi="Calibri"/>
                <w:color w:val="000000"/>
                <w:lang w:val="en-GB" w:eastAsia="en-GB"/>
              </w:rPr>
              <w:t>25%</w:t>
            </w:r>
          </w:p>
        </w:tc>
        <w:tc>
          <w:tcPr>
            <w:tcW w:w="1320" w:type="dxa"/>
            <w:tcBorders>
              <w:top w:val="nil"/>
              <w:left w:val="nil"/>
              <w:bottom w:val="single" w:sz="4" w:space="0" w:color="auto"/>
              <w:right w:val="single" w:sz="4" w:space="0" w:color="auto"/>
            </w:tcBorders>
            <w:shd w:val="clear" w:color="auto" w:fill="auto"/>
            <w:noWrap/>
            <w:vAlign w:val="bottom"/>
            <w:hideMark/>
          </w:tcPr>
          <w:p w14:paraId="43F525C6"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0.036902</w:t>
            </w:r>
          </w:p>
        </w:tc>
        <w:tc>
          <w:tcPr>
            <w:tcW w:w="2660" w:type="dxa"/>
            <w:tcBorders>
              <w:top w:val="nil"/>
              <w:left w:val="nil"/>
              <w:bottom w:val="single" w:sz="4" w:space="0" w:color="auto"/>
              <w:right w:val="single" w:sz="4" w:space="0" w:color="auto"/>
            </w:tcBorders>
            <w:shd w:val="clear" w:color="auto" w:fill="auto"/>
            <w:noWrap/>
            <w:vAlign w:val="bottom"/>
            <w:hideMark/>
          </w:tcPr>
          <w:p w14:paraId="2EB70083"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0.038298</w:t>
            </w:r>
          </w:p>
        </w:tc>
        <w:tc>
          <w:tcPr>
            <w:tcW w:w="2140" w:type="dxa"/>
            <w:tcBorders>
              <w:top w:val="nil"/>
              <w:left w:val="nil"/>
              <w:bottom w:val="single" w:sz="4" w:space="0" w:color="auto"/>
              <w:right w:val="single" w:sz="4" w:space="0" w:color="auto"/>
            </w:tcBorders>
            <w:shd w:val="clear" w:color="auto" w:fill="auto"/>
            <w:noWrap/>
            <w:vAlign w:val="bottom"/>
            <w:hideMark/>
          </w:tcPr>
          <w:p w14:paraId="3D9B646D"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0.037716</w:t>
            </w:r>
          </w:p>
        </w:tc>
        <w:tc>
          <w:tcPr>
            <w:tcW w:w="1320" w:type="dxa"/>
            <w:tcBorders>
              <w:top w:val="nil"/>
              <w:left w:val="nil"/>
              <w:bottom w:val="single" w:sz="4" w:space="0" w:color="auto"/>
              <w:right w:val="single" w:sz="4" w:space="0" w:color="auto"/>
            </w:tcBorders>
            <w:shd w:val="clear" w:color="auto" w:fill="auto"/>
            <w:noWrap/>
            <w:vAlign w:val="bottom"/>
            <w:hideMark/>
          </w:tcPr>
          <w:p w14:paraId="0D688457"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0.039769</w:t>
            </w:r>
          </w:p>
        </w:tc>
      </w:tr>
      <w:tr w:rsidR="00E20887" w:rsidRPr="00E20887" w14:paraId="59023222" w14:textId="77777777" w:rsidTr="00374444">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1CA667F" w14:textId="77777777" w:rsidR="00E20887" w:rsidRPr="00E20887" w:rsidRDefault="00E20887" w:rsidP="00374444">
            <w:pPr>
              <w:spacing w:after="0" w:line="240" w:lineRule="auto"/>
              <w:rPr>
                <w:rFonts w:ascii="Calibri" w:hAnsi="Calibri"/>
                <w:color w:val="000000"/>
                <w:lang w:val="en-GB" w:eastAsia="en-GB"/>
              </w:rPr>
            </w:pPr>
            <w:r w:rsidRPr="00E20887">
              <w:rPr>
                <w:rFonts w:ascii="Calibri" w:hAnsi="Calibri"/>
                <w:color w:val="000000"/>
                <w:lang w:val="en-GB" w:eastAsia="en-GB"/>
              </w:rPr>
              <w:t>50%</w:t>
            </w:r>
          </w:p>
        </w:tc>
        <w:tc>
          <w:tcPr>
            <w:tcW w:w="1320" w:type="dxa"/>
            <w:tcBorders>
              <w:top w:val="nil"/>
              <w:left w:val="nil"/>
              <w:bottom w:val="single" w:sz="4" w:space="0" w:color="auto"/>
              <w:right w:val="single" w:sz="4" w:space="0" w:color="auto"/>
            </w:tcBorders>
            <w:shd w:val="clear" w:color="auto" w:fill="auto"/>
            <w:noWrap/>
            <w:vAlign w:val="bottom"/>
            <w:hideMark/>
          </w:tcPr>
          <w:p w14:paraId="7CCB0F4B"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0.039125</w:t>
            </w:r>
          </w:p>
        </w:tc>
        <w:tc>
          <w:tcPr>
            <w:tcW w:w="2660" w:type="dxa"/>
            <w:tcBorders>
              <w:top w:val="nil"/>
              <w:left w:val="nil"/>
              <w:bottom w:val="single" w:sz="4" w:space="0" w:color="auto"/>
              <w:right w:val="single" w:sz="4" w:space="0" w:color="auto"/>
            </w:tcBorders>
            <w:shd w:val="clear" w:color="auto" w:fill="auto"/>
            <w:noWrap/>
            <w:vAlign w:val="bottom"/>
            <w:hideMark/>
          </w:tcPr>
          <w:p w14:paraId="1516A583"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0.039594</w:t>
            </w:r>
          </w:p>
        </w:tc>
        <w:tc>
          <w:tcPr>
            <w:tcW w:w="2140" w:type="dxa"/>
            <w:tcBorders>
              <w:top w:val="nil"/>
              <w:left w:val="nil"/>
              <w:bottom w:val="single" w:sz="4" w:space="0" w:color="auto"/>
              <w:right w:val="single" w:sz="4" w:space="0" w:color="auto"/>
            </w:tcBorders>
            <w:shd w:val="clear" w:color="auto" w:fill="auto"/>
            <w:noWrap/>
            <w:vAlign w:val="bottom"/>
            <w:hideMark/>
          </w:tcPr>
          <w:p w14:paraId="20D85068"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0.039698</w:t>
            </w:r>
          </w:p>
        </w:tc>
        <w:tc>
          <w:tcPr>
            <w:tcW w:w="1320" w:type="dxa"/>
            <w:tcBorders>
              <w:top w:val="nil"/>
              <w:left w:val="nil"/>
              <w:bottom w:val="single" w:sz="4" w:space="0" w:color="auto"/>
              <w:right w:val="single" w:sz="4" w:space="0" w:color="auto"/>
            </w:tcBorders>
            <w:shd w:val="clear" w:color="auto" w:fill="auto"/>
            <w:noWrap/>
            <w:vAlign w:val="bottom"/>
            <w:hideMark/>
          </w:tcPr>
          <w:p w14:paraId="25917A01"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0.040146</w:t>
            </w:r>
          </w:p>
        </w:tc>
      </w:tr>
      <w:tr w:rsidR="00E20887" w:rsidRPr="00E20887" w14:paraId="1E2A0D38" w14:textId="77777777" w:rsidTr="00374444">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44A1DEA" w14:textId="77777777" w:rsidR="00E20887" w:rsidRPr="00E20887" w:rsidRDefault="00E20887" w:rsidP="00374444">
            <w:pPr>
              <w:spacing w:after="0" w:line="240" w:lineRule="auto"/>
              <w:rPr>
                <w:rFonts w:ascii="Calibri" w:hAnsi="Calibri"/>
                <w:color w:val="000000"/>
                <w:lang w:val="en-GB" w:eastAsia="en-GB"/>
              </w:rPr>
            </w:pPr>
            <w:r w:rsidRPr="00E20887">
              <w:rPr>
                <w:rFonts w:ascii="Calibri" w:hAnsi="Calibri"/>
                <w:color w:val="000000"/>
                <w:lang w:val="en-GB" w:eastAsia="en-GB"/>
              </w:rPr>
              <w:t>75%</w:t>
            </w:r>
          </w:p>
        </w:tc>
        <w:tc>
          <w:tcPr>
            <w:tcW w:w="1320" w:type="dxa"/>
            <w:tcBorders>
              <w:top w:val="nil"/>
              <w:left w:val="nil"/>
              <w:bottom w:val="single" w:sz="4" w:space="0" w:color="auto"/>
              <w:right w:val="single" w:sz="4" w:space="0" w:color="auto"/>
            </w:tcBorders>
            <w:shd w:val="clear" w:color="auto" w:fill="auto"/>
            <w:noWrap/>
            <w:vAlign w:val="bottom"/>
            <w:hideMark/>
          </w:tcPr>
          <w:p w14:paraId="6A6A727F"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0.039521</w:t>
            </w:r>
          </w:p>
        </w:tc>
        <w:tc>
          <w:tcPr>
            <w:tcW w:w="2660" w:type="dxa"/>
            <w:tcBorders>
              <w:top w:val="nil"/>
              <w:left w:val="nil"/>
              <w:bottom w:val="single" w:sz="4" w:space="0" w:color="auto"/>
              <w:right w:val="single" w:sz="4" w:space="0" w:color="auto"/>
            </w:tcBorders>
            <w:shd w:val="clear" w:color="auto" w:fill="auto"/>
            <w:noWrap/>
            <w:vAlign w:val="bottom"/>
            <w:hideMark/>
          </w:tcPr>
          <w:p w14:paraId="10B75FD6"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0.040842</w:t>
            </w:r>
          </w:p>
        </w:tc>
        <w:tc>
          <w:tcPr>
            <w:tcW w:w="2140" w:type="dxa"/>
            <w:tcBorders>
              <w:top w:val="nil"/>
              <w:left w:val="nil"/>
              <w:bottom w:val="single" w:sz="4" w:space="0" w:color="auto"/>
              <w:right w:val="single" w:sz="4" w:space="0" w:color="auto"/>
            </w:tcBorders>
            <w:shd w:val="clear" w:color="auto" w:fill="auto"/>
            <w:noWrap/>
            <w:vAlign w:val="bottom"/>
            <w:hideMark/>
          </w:tcPr>
          <w:p w14:paraId="65E44538"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0.040349</w:t>
            </w:r>
          </w:p>
        </w:tc>
        <w:tc>
          <w:tcPr>
            <w:tcW w:w="1320" w:type="dxa"/>
            <w:tcBorders>
              <w:top w:val="nil"/>
              <w:left w:val="nil"/>
              <w:bottom w:val="single" w:sz="4" w:space="0" w:color="auto"/>
              <w:right w:val="single" w:sz="4" w:space="0" w:color="auto"/>
            </w:tcBorders>
            <w:shd w:val="clear" w:color="auto" w:fill="auto"/>
            <w:noWrap/>
            <w:vAlign w:val="bottom"/>
            <w:hideMark/>
          </w:tcPr>
          <w:p w14:paraId="01406331"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0.041369</w:t>
            </w:r>
          </w:p>
        </w:tc>
      </w:tr>
      <w:tr w:rsidR="00E20887" w:rsidRPr="00E20887" w14:paraId="73094B44" w14:textId="77777777" w:rsidTr="00374444">
        <w:trPr>
          <w:trHeight w:val="315"/>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E49DC95" w14:textId="77777777" w:rsidR="00E20887" w:rsidRPr="00E20887" w:rsidRDefault="00E20887" w:rsidP="00374444">
            <w:pPr>
              <w:spacing w:after="0" w:line="240" w:lineRule="auto"/>
              <w:rPr>
                <w:rFonts w:ascii="Calibri" w:hAnsi="Calibri"/>
                <w:color w:val="000000"/>
                <w:lang w:val="en-GB" w:eastAsia="en-GB"/>
              </w:rPr>
            </w:pPr>
            <w:r w:rsidRPr="00E20887">
              <w:rPr>
                <w:rFonts w:ascii="Calibri" w:hAnsi="Calibri"/>
                <w:color w:val="000000"/>
                <w:lang w:val="en-GB" w:eastAsia="en-GB"/>
              </w:rPr>
              <w:t xml:space="preserve">max  </w:t>
            </w:r>
          </w:p>
        </w:tc>
        <w:tc>
          <w:tcPr>
            <w:tcW w:w="1320" w:type="dxa"/>
            <w:tcBorders>
              <w:top w:val="nil"/>
              <w:left w:val="nil"/>
              <w:bottom w:val="single" w:sz="4" w:space="0" w:color="auto"/>
              <w:right w:val="single" w:sz="4" w:space="0" w:color="auto"/>
            </w:tcBorders>
            <w:shd w:val="clear" w:color="auto" w:fill="auto"/>
            <w:noWrap/>
            <w:vAlign w:val="bottom"/>
            <w:hideMark/>
          </w:tcPr>
          <w:p w14:paraId="02A0312A"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0.040451</w:t>
            </w:r>
          </w:p>
        </w:tc>
        <w:tc>
          <w:tcPr>
            <w:tcW w:w="2660" w:type="dxa"/>
            <w:tcBorders>
              <w:top w:val="nil"/>
              <w:left w:val="nil"/>
              <w:bottom w:val="single" w:sz="4" w:space="0" w:color="auto"/>
              <w:right w:val="single" w:sz="4" w:space="0" w:color="auto"/>
            </w:tcBorders>
            <w:shd w:val="clear" w:color="auto" w:fill="auto"/>
            <w:noWrap/>
            <w:vAlign w:val="bottom"/>
            <w:hideMark/>
          </w:tcPr>
          <w:p w14:paraId="568AB8C7"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0.04181</w:t>
            </w:r>
          </w:p>
        </w:tc>
        <w:tc>
          <w:tcPr>
            <w:tcW w:w="2140" w:type="dxa"/>
            <w:tcBorders>
              <w:top w:val="nil"/>
              <w:left w:val="nil"/>
              <w:bottom w:val="single" w:sz="4" w:space="0" w:color="auto"/>
              <w:right w:val="single" w:sz="4" w:space="0" w:color="auto"/>
            </w:tcBorders>
            <w:shd w:val="clear" w:color="auto" w:fill="auto"/>
            <w:noWrap/>
            <w:vAlign w:val="bottom"/>
            <w:hideMark/>
          </w:tcPr>
          <w:p w14:paraId="22DF7DB1"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0.041721</w:t>
            </w:r>
          </w:p>
        </w:tc>
        <w:tc>
          <w:tcPr>
            <w:tcW w:w="1320" w:type="dxa"/>
            <w:tcBorders>
              <w:top w:val="nil"/>
              <w:left w:val="nil"/>
              <w:bottom w:val="single" w:sz="4" w:space="0" w:color="auto"/>
              <w:right w:val="single" w:sz="4" w:space="0" w:color="auto"/>
            </w:tcBorders>
            <w:shd w:val="clear" w:color="auto" w:fill="auto"/>
            <w:noWrap/>
            <w:vAlign w:val="bottom"/>
            <w:hideMark/>
          </w:tcPr>
          <w:p w14:paraId="72E5C025" w14:textId="77777777" w:rsidR="00E20887" w:rsidRPr="00E20887" w:rsidRDefault="00E20887" w:rsidP="00374444">
            <w:pPr>
              <w:spacing w:after="0" w:line="240" w:lineRule="auto"/>
              <w:jc w:val="right"/>
              <w:rPr>
                <w:rFonts w:ascii="Calibri" w:hAnsi="Calibri"/>
                <w:color w:val="000000"/>
                <w:lang w:val="en-GB" w:eastAsia="en-GB"/>
              </w:rPr>
            </w:pPr>
            <w:r w:rsidRPr="00E20887">
              <w:rPr>
                <w:rFonts w:ascii="Calibri" w:hAnsi="Calibri"/>
                <w:color w:val="000000"/>
                <w:lang w:val="en-GB" w:eastAsia="en-GB"/>
              </w:rPr>
              <w:t>0.042362</w:t>
            </w:r>
          </w:p>
        </w:tc>
      </w:tr>
    </w:tbl>
    <w:p w14:paraId="46FB495D" w14:textId="052EB002" w:rsidR="004A12EA" w:rsidRDefault="004A12EA"/>
    <w:p w14:paraId="6B22F2AC" w14:textId="36C4A84C" w:rsidR="00D5501C" w:rsidRDefault="00D5501C"/>
    <w:p w14:paraId="3179302C" w14:textId="1139C32E" w:rsidR="00D5501C" w:rsidRDefault="00D5501C"/>
    <w:p w14:paraId="70018237" w14:textId="04ED7544" w:rsidR="00D5501C" w:rsidRDefault="00D5501C"/>
    <w:p w14:paraId="24B859CB" w14:textId="4F597B0A" w:rsidR="00D5501C" w:rsidRDefault="00D5501C"/>
    <w:p w14:paraId="36D2149C" w14:textId="346D86AE" w:rsidR="00D5501C" w:rsidRDefault="00D5501C"/>
    <w:p w14:paraId="68D48B2A" w14:textId="2F373B61" w:rsidR="00D5501C" w:rsidRPr="004D1F8B" w:rsidRDefault="00D5501C">
      <w:pPr>
        <w:rPr>
          <w:u w:val="single"/>
        </w:rPr>
      </w:pPr>
      <w:r w:rsidRPr="004D1F8B">
        <w:rPr>
          <w:u w:val="single"/>
        </w:rPr>
        <w:lastRenderedPageBreak/>
        <w:t xml:space="preserve">Box and whisker plot for </w:t>
      </w:r>
      <w:r w:rsidR="004D1F8B" w:rsidRPr="004D1F8B">
        <w:rPr>
          <w:u w:val="single"/>
        </w:rPr>
        <w:t>various</w:t>
      </w:r>
      <w:r w:rsidRPr="004D1F8B">
        <w:rPr>
          <w:u w:val="single"/>
        </w:rPr>
        <w:t xml:space="preserve"> neuron</w:t>
      </w:r>
      <w:r w:rsidR="004D1F8B" w:rsidRPr="004D1F8B">
        <w:rPr>
          <w:u w:val="single"/>
        </w:rPr>
        <w:t xml:space="preserve"> sizes</w:t>
      </w:r>
    </w:p>
    <w:tbl>
      <w:tblPr>
        <w:tblStyle w:val="TableGrid"/>
        <w:tblW w:w="9425" w:type="dxa"/>
        <w:tblLook w:val="04A0" w:firstRow="1" w:lastRow="0" w:firstColumn="1" w:lastColumn="0" w:noHBand="0" w:noVBand="1"/>
      </w:tblPr>
      <w:tblGrid>
        <w:gridCol w:w="9425"/>
      </w:tblGrid>
      <w:tr w:rsidR="001971DC" w14:paraId="4344755C" w14:textId="77777777" w:rsidTr="00374444">
        <w:trPr>
          <w:trHeight w:val="79"/>
        </w:trPr>
        <w:tc>
          <w:tcPr>
            <w:tcW w:w="9425" w:type="dxa"/>
            <w:shd w:val="clear" w:color="auto" w:fill="8DB3E2" w:themeFill="text2" w:themeFillTint="66"/>
          </w:tcPr>
          <w:p w14:paraId="3F4488E4" w14:textId="77777777" w:rsidR="001971DC" w:rsidRPr="00D90E65" w:rsidRDefault="001971DC" w:rsidP="00374444">
            <w:pPr>
              <w:jc w:val="center"/>
              <w:rPr>
                <w:noProof/>
              </w:rPr>
            </w:pPr>
            <w:r w:rsidRPr="003E3921">
              <w:rPr>
                <w:b/>
                <w:noProof/>
                <w:color w:val="365F91" w:themeColor="accent1" w:themeShade="BF"/>
              </w:rPr>
              <w:t>Box Plot Multiple Neurons</w:t>
            </w:r>
          </w:p>
        </w:tc>
      </w:tr>
      <w:tr w:rsidR="001971DC" w14:paraId="0D451975" w14:textId="77777777" w:rsidTr="00E20887">
        <w:trPr>
          <w:trHeight w:val="5152"/>
        </w:trPr>
        <w:tc>
          <w:tcPr>
            <w:tcW w:w="9425" w:type="dxa"/>
          </w:tcPr>
          <w:p w14:paraId="34571ECB" w14:textId="77777777" w:rsidR="001971DC" w:rsidRDefault="001971DC" w:rsidP="00374444">
            <w:pPr>
              <w:jc w:val="center"/>
            </w:pPr>
            <w:r w:rsidRPr="00D90E65">
              <w:rPr>
                <w:noProof/>
              </w:rPr>
              <w:drawing>
                <wp:inline distT="0" distB="0" distL="0" distR="0" wp14:anchorId="2EEE4A76" wp14:editId="5DC5DAF8">
                  <wp:extent cx="3867150" cy="29003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6648" cy="2929986"/>
                          </a:xfrm>
                          <a:prstGeom prst="rect">
                            <a:avLst/>
                          </a:prstGeom>
                        </pic:spPr>
                      </pic:pic>
                    </a:graphicData>
                  </a:graphic>
                </wp:inline>
              </w:drawing>
            </w:r>
          </w:p>
        </w:tc>
      </w:tr>
    </w:tbl>
    <w:p w14:paraId="7E516462" w14:textId="1384FD37" w:rsidR="001971DC" w:rsidRDefault="001971DC" w:rsidP="00E20887">
      <w:pPr>
        <w:pStyle w:val="NormalWeb"/>
      </w:pPr>
    </w:p>
    <w:p w14:paraId="5386316D" w14:textId="4C0231BC" w:rsidR="00E20887" w:rsidRDefault="00E20887"/>
    <w:p w14:paraId="0B3ACE58" w14:textId="6A0ABFA9" w:rsidR="00693B4B" w:rsidRDefault="00693B4B"/>
    <w:p w14:paraId="3967B15A" w14:textId="5A0BA64E" w:rsidR="00693B4B" w:rsidRDefault="00693B4B"/>
    <w:p w14:paraId="0BF7EBA9" w14:textId="41186665" w:rsidR="00693B4B" w:rsidRDefault="00693B4B"/>
    <w:p w14:paraId="601D0CC7" w14:textId="55801133" w:rsidR="00693B4B" w:rsidRDefault="00693B4B"/>
    <w:p w14:paraId="2D20A260" w14:textId="77777777" w:rsidR="00693B4B" w:rsidRDefault="00693B4B"/>
    <w:p w14:paraId="0085B77E" w14:textId="24DD023D" w:rsidR="00E20887" w:rsidRDefault="00E20887"/>
    <w:p w14:paraId="4DABB11B" w14:textId="4EB64112" w:rsidR="00E20887" w:rsidRDefault="00E20887"/>
    <w:p w14:paraId="08EDBB2C" w14:textId="55F94558" w:rsidR="0028107F" w:rsidRDefault="0093324D" w:rsidP="00E11FD2">
      <w:pPr>
        <w:pStyle w:val="NormalWeb"/>
      </w:pPr>
      <w:proofErr w:type="spellStart"/>
      <w:r>
        <w:lastRenderedPageBreak/>
        <w:t>Pertubing</w:t>
      </w:r>
      <w:proofErr w:type="spellEnd"/>
      <w:r>
        <w:t xml:space="preserve"> the Model</w:t>
      </w:r>
    </w:p>
    <w:p w14:paraId="56E62166" w14:textId="559C3D7D" w:rsidR="0093324D" w:rsidRDefault="0093324D" w:rsidP="00E11FD2">
      <w:pPr>
        <w:pStyle w:val="NormalWeb"/>
      </w:pPr>
    </w:p>
    <w:p w14:paraId="7872AB77" w14:textId="0D9A1D03" w:rsidR="0028107F" w:rsidRDefault="00A50C0A" w:rsidP="00E11FD2">
      <w:pPr>
        <w:pStyle w:val="NormalWeb"/>
      </w:pPr>
      <w:r>
        <w:t>Mathematical formulation of LTSM,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229"/>
        <w:gridCol w:w="697"/>
      </w:tblGrid>
      <w:tr w:rsidR="00A50C0A" w14:paraId="14C0EC4C" w14:textId="77777777" w:rsidTr="006C6E12">
        <w:trPr>
          <w:jc w:val="center"/>
        </w:trPr>
        <w:tc>
          <w:tcPr>
            <w:tcW w:w="704" w:type="dxa"/>
            <w:vAlign w:val="center"/>
          </w:tcPr>
          <w:p w14:paraId="7CB78B2B" w14:textId="77777777" w:rsidR="00A50C0A" w:rsidRDefault="00A50C0A" w:rsidP="006C6E12">
            <w:pPr>
              <w:pStyle w:val="NormalWeb"/>
              <w:jc w:val="center"/>
            </w:pPr>
          </w:p>
        </w:tc>
        <w:tc>
          <w:tcPr>
            <w:tcW w:w="7229" w:type="dxa"/>
            <w:vAlign w:val="center"/>
          </w:tcPr>
          <w:p w14:paraId="2862F9D1" w14:textId="72AB5873" w:rsidR="00A50C0A" w:rsidRDefault="000069B3" w:rsidP="006C6E12">
            <w:pPr>
              <w:pStyle w:val="NormalWeb"/>
              <w:jc w:val="cente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i</m:t>
                        </m:r>
                      </m:sup>
                    </m:sSup>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t</m:t>
                            </m:r>
                          </m:sub>
                        </m:sSub>
                      </m:e>
                      <m:sub>
                        <m:r>
                          <w:rPr>
                            <w:rFonts w:ascii="Cambria Math" w:hAnsi="Cambria Math"/>
                          </w:rPr>
                          <m:t>-1</m:t>
                        </m:r>
                      </m:sub>
                    </m:sSub>
                  </m:e>
                </m:d>
              </m:oMath>
            </m:oMathPara>
          </w:p>
        </w:tc>
        <w:tc>
          <w:tcPr>
            <w:tcW w:w="697" w:type="dxa"/>
            <w:vAlign w:val="center"/>
          </w:tcPr>
          <w:p w14:paraId="781690E0" w14:textId="754A72DB" w:rsidR="00A50C0A" w:rsidRDefault="00A50C0A" w:rsidP="006C6E12">
            <w:pPr>
              <w:pStyle w:val="NormalWeb"/>
              <w:jc w:val="center"/>
            </w:pPr>
            <w:r>
              <w:t>(</w:t>
            </w:r>
            <w:r w:rsidR="002A1DC5">
              <w:rPr>
                <w:noProof/>
              </w:rPr>
              <w:fldChar w:fldCharType="begin"/>
            </w:r>
            <w:r w:rsidR="002A1DC5">
              <w:rPr>
                <w:rFonts w:ascii="Times New Roman" w:eastAsia="Times New Roman" w:hAnsi="Times New Roman" w:cs="Times New Roman"/>
                <w:noProof/>
              </w:rPr>
              <w:instrText xml:space="preserve"> SEQ Eqn \* MERGEFORMAT </w:instrText>
            </w:r>
            <w:r w:rsidR="002A1DC5">
              <w:rPr>
                <w:noProof/>
              </w:rPr>
              <w:fldChar w:fldCharType="separate"/>
            </w:r>
            <w:r>
              <w:rPr>
                <w:noProof/>
              </w:rPr>
              <w:t>1</w:t>
            </w:r>
            <w:r w:rsidR="002A1DC5">
              <w:rPr>
                <w:noProof/>
              </w:rPr>
              <w:fldChar w:fldCharType="end"/>
            </w:r>
            <w:r>
              <w:t>)</w:t>
            </w:r>
          </w:p>
        </w:tc>
      </w:tr>
    </w:tbl>
    <w:p w14:paraId="6C57BB41" w14:textId="6CAD1DE5" w:rsidR="00A50C0A" w:rsidRDefault="00A50C0A" w:rsidP="00E11FD2">
      <w:pPr>
        <w:pStyle w:val="NormalWeb"/>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229"/>
        <w:gridCol w:w="697"/>
      </w:tblGrid>
      <w:tr w:rsidR="00A50C0A" w14:paraId="0585A8BB" w14:textId="77777777" w:rsidTr="00A50C0A">
        <w:trPr>
          <w:jc w:val="center"/>
        </w:trPr>
        <w:tc>
          <w:tcPr>
            <w:tcW w:w="704" w:type="dxa"/>
            <w:vAlign w:val="center"/>
          </w:tcPr>
          <w:p w14:paraId="43C467C0" w14:textId="77777777" w:rsidR="00A50C0A" w:rsidRDefault="00A50C0A" w:rsidP="006C6E12">
            <w:pPr>
              <w:pStyle w:val="NormalWeb"/>
              <w:jc w:val="center"/>
            </w:pPr>
          </w:p>
        </w:tc>
        <w:tc>
          <w:tcPr>
            <w:tcW w:w="7229" w:type="dxa"/>
            <w:vAlign w:val="center"/>
          </w:tcPr>
          <w:p w14:paraId="60CD0904" w14:textId="62DDFA60" w:rsidR="00A50C0A" w:rsidRPr="00A50C0A" w:rsidRDefault="000069B3" w:rsidP="00A50C0A">
            <w:pPr>
              <w:pStyle w:val="NormalWeb"/>
              <w:jc w:val="cente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f</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f</m:t>
                        </m:r>
                      </m:sup>
                    </m:sSup>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t</m:t>
                            </m:r>
                          </m:sub>
                        </m:sSub>
                      </m:e>
                      <m:sub>
                        <m:r>
                          <w:rPr>
                            <w:rFonts w:ascii="Cambria Math" w:hAnsi="Cambria Math"/>
                          </w:rPr>
                          <m:t>-1</m:t>
                        </m:r>
                      </m:sub>
                    </m:sSub>
                  </m:e>
                </m:d>
              </m:oMath>
            </m:oMathPara>
          </w:p>
        </w:tc>
        <w:tc>
          <w:tcPr>
            <w:tcW w:w="697" w:type="dxa"/>
            <w:vAlign w:val="center"/>
          </w:tcPr>
          <w:p w14:paraId="34DFB73F" w14:textId="517FF108" w:rsidR="00A50C0A" w:rsidRDefault="00A50C0A" w:rsidP="006C6E12">
            <w:pPr>
              <w:pStyle w:val="NormalWeb"/>
              <w:jc w:val="center"/>
            </w:pPr>
            <w:r>
              <w:t>(</w:t>
            </w:r>
            <w:r w:rsidR="002A1DC5">
              <w:rPr>
                <w:noProof/>
              </w:rPr>
              <w:fldChar w:fldCharType="begin"/>
            </w:r>
            <w:r w:rsidR="002A1DC5">
              <w:rPr>
                <w:rFonts w:ascii="Times New Roman" w:eastAsia="Times New Roman" w:hAnsi="Times New Roman" w:cs="Times New Roman"/>
                <w:noProof/>
              </w:rPr>
              <w:instrText xml:space="preserve"> SEQ Eqn \* MERGEFORMAT </w:instrText>
            </w:r>
            <w:r w:rsidR="002A1DC5">
              <w:rPr>
                <w:noProof/>
              </w:rPr>
              <w:fldChar w:fldCharType="separate"/>
            </w:r>
            <w:r>
              <w:rPr>
                <w:noProof/>
              </w:rPr>
              <w:t>2</w:t>
            </w:r>
            <w:r w:rsidR="002A1DC5">
              <w:rPr>
                <w:noProof/>
              </w:rPr>
              <w:fldChar w:fldCharType="end"/>
            </w:r>
            <w:r>
              <w:t>)</w:t>
            </w:r>
          </w:p>
        </w:tc>
      </w:tr>
    </w:tbl>
    <w:p w14:paraId="4860C723" w14:textId="77777777" w:rsidR="00A50C0A" w:rsidRDefault="00A50C0A" w:rsidP="00E11FD2">
      <w:pPr>
        <w:pStyle w:val="NormalWeb"/>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229"/>
        <w:gridCol w:w="697"/>
      </w:tblGrid>
      <w:tr w:rsidR="00A50C0A" w14:paraId="4CC3D413" w14:textId="77777777" w:rsidTr="006C6E12">
        <w:trPr>
          <w:jc w:val="center"/>
        </w:trPr>
        <w:tc>
          <w:tcPr>
            <w:tcW w:w="704" w:type="dxa"/>
            <w:vAlign w:val="center"/>
          </w:tcPr>
          <w:p w14:paraId="46E59929" w14:textId="77777777" w:rsidR="00A50C0A" w:rsidRDefault="00A50C0A" w:rsidP="006C6E12">
            <w:pPr>
              <w:pStyle w:val="NormalWeb"/>
              <w:jc w:val="center"/>
            </w:pPr>
          </w:p>
        </w:tc>
        <w:tc>
          <w:tcPr>
            <w:tcW w:w="7229" w:type="dxa"/>
            <w:vAlign w:val="center"/>
          </w:tcPr>
          <w:p w14:paraId="71319202" w14:textId="0F89DCA3" w:rsidR="00A50C0A" w:rsidRDefault="000069B3" w:rsidP="006C6E12">
            <w:pPr>
              <w:pStyle w:val="NormalWeb"/>
              <w:jc w:val="center"/>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o</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o</m:t>
                        </m:r>
                      </m:sup>
                    </m:sSup>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t</m:t>
                            </m:r>
                          </m:sub>
                        </m:sSub>
                      </m:e>
                      <m:sub>
                        <m:r>
                          <w:rPr>
                            <w:rFonts w:ascii="Cambria Math" w:hAnsi="Cambria Math"/>
                          </w:rPr>
                          <m:t>-1</m:t>
                        </m:r>
                      </m:sub>
                    </m:sSub>
                  </m:e>
                </m:d>
              </m:oMath>
            </m:oMathPara>
          </w:p>
        </w:tc>
        <w:tc>
          <w:tcPr>
            <w:tcW w:w="697" w:type="dxa"/>
            <w:vAlign w:val="center"/>
          </w:tcPr>
          <w:p w14:paraId="15BB47F2" w14:textId="776F6589" w:rsidR="00A50C0A" w:rsidRDefault="00A50C0A" w:rsidP="006C6E12">
            <w:pPr>
              <w:pStyle w:val="NormalWeb"/>
              <w:jc w:val="center"/>
            </w:pPr>
            <w:r>
              <w:t>(</w:t>
            </w:r>
            <w:r w:rsidR="002A1DC5">
              <w:rPr>
                <w:noProof/>
              </w:rPr>
              <w:fldChar w:fldCharType="begin"/>
            </w:r>
            <w:r w:rsidR="002A1DC5">
              <w:rPr>
                <w:rFonts w:ascii="Times New Roman" w:eastAsia="Times New Roman" w:hAnsi="Times New Roman" w:cs="Times New Roman"/>
                <w:noProof/>
              </w:rPr>
              <w:instrText xml:space="preserve"> SEQ Eqn \* MERGEFORMAT </w:instrText>
            </w:r>
            <w:r w:rsidR="002A1DC5">
              <w:rPr>
                <w:noProof/>
              </w:rPr>
              <w:fldChar w:fldCharType="separate"/>
            </w:r>
            <w:r>
              <w:rPr>
                <w:noProof/>
              </w:rPr>
              <w:t>3</w:t>
            </w:r>
            <w:r w:rsidR="002A1DC5">
              <w:rPr>
                <w:noProof/>
              </w:rPr>
              <w:fldChar w:fldCharType="end"/>
            </w:r>
            <w:r>
              <w:t>)</w:t>
            </w:r>
          </w:p>
        </w:tc>
      </w:tr>
    </w:tbl>
    <w:p w14:paraId="2CB4E8A2" w14:textId="44AA9C2C" w:rsidR="00B60DCE" w:rsidRDefault="00B60DCE" w:rsidP="00E11FD2">
      <w:pPr>
        <w:pStyle w:val="NormalWeb"/>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229"/>
        <w:gridCol w:w="697"/>
      </w:tblGrid>
      <w:tr w:rsidR="008213ED" w14:paraId="591417CB" w14:textId="77777777" w:rsidTr="006C6E12">
        <w:trPr>
          <w:jc w:val="center"/>
        </w:trPr>
        <w:tc>
          <w:tcPr>
            <w:tcW w:w="704" w:type="dxa"/>
            <w:vAlign w:val="center"/>
          </w:tcPr>
          <w:p w14:paraId="191442F4" w14:textId="77777777" w:rsidR="008213ED" w:rsidRDefault="008213ED" w:rsidP="006C6E12">
            <w:pPr>
              <w:pStyle w:val="NormalWeb"/>
              <w:jc w:val="center"/>
            </w:pPr>
          </w:p>
        </w:tc>
        <w:tc>
          <w:tcPr>
            <w:tcW w:w="7229" w:type="dxa"/>
            <w:vAlign w:val="center"/>
          </w:tcPr>
          <w:p w14:paraId="39594DA1" w14:textId="094427FC" w:rsidR="008213ED" w:rsidRDefault="000069B3" w:rsidP="006C6E12">
            <w:pPr>
              <w:pStyle w:val="NormalWeb"/>
              <w:jc w:val="cente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c</m:t>
                            </m:r>
                          </m:sup>
                        </m:sSup>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c</m:t>
                            </m:r>
                          </m:sup>
                        </m:sSup>
                        <m:sSub>
                          <m:sSubPr>
                            <m:ctrlPr>
                              <w:rPr>
                                <w:rFonts w:ascii="Cambria Math" w:hAnsi="Cambria Math"/>
                                <w:i/>
                              </w:rPr>
                            </m:ctrlPr>
                          </m:sSubPr>
                          <m:e>
                            <m:sSub>
                              <m:sSubPr>
                                <m:ctrlPr>
                                  <w:rPr>
                                    <w:rFonts w:ascii="Cambria Math" w:hAnsi="Cambria Math"/>
                                    <w:i/>
                                  </w:rPr>
                                </m:ctrlPr>
                              </m:sSubPr>
                              <m:e>
                                <m:r>
                                  <w:rPr>
                                    <w:rFonts w:ascii="Cambria Math" w:hAnsi="Cambria Math"/>
                                  </w:rPr>
                                  <m:t>h</m:t>
                                </m:r>
                              </m:e>
                              <m:sub>
                                <m:r>
                                  <w:rPr>
                                    <w:rFonts w:ascii="Cambria Math" w:hAnsi="Cambria Math"/>
                                  </w:rPr>
                                  <m:t>t</m:t>
                                </m:r>
                              </m:sub>
                            </m:sSub>
                          </m:e>
                          <m:sub>
                            <m:r>
                              <w:rPr>
                                <w:rFonts w:ascii="Cambria Math" w:hAnsi="Cambria Math"/>
                              </w:rPr>
                              <m:t>-1</m:t>
                            </m:r>
                          </m:sub>
                        </m:sSub>
                      </m:e>
                    </m:d>
                  </m:e>
                </m:func>
              </m:oMath>
            </m:oMathPara>
          </w:p>
        </w:tc>
        <w:tc>
          <w:tcPr>
            <w:tcW w:w="697" w:type="dxa"/>
            <w:vAlign w:val="center"/>
          </w:tcPr>
          <w:p w14:paraId="3203DBCD" w14:textId="275C5E58" w:rsidR="008213ED" w:rsidRDefault="008213ED" w:rsidP="006C6E12">
            <w:pPr>
              <w:pStyle w:val="NormalWeb"/>
              <w:jc w:val="center"/>
            </w:pPr>
            <w:r>
              <w:t>(</w:t>
            </w:r>
            <w:r w:rsidR="002A1DC5">
              <w:rPr>
                <w:noProof/>
              </w:rPr>
              <w:fldChar w:fldCharType="begin"/>
            </w:r>
            <w:r w:rsidR="002A1DC5">
              <w:rPr>
                <w:rFonts w:ascii="Times New Roman" w:eastAsia="Times New Roman" w:hAnsi="Times New Roman" w:cs="Times New Roman"/>
                <w:noProof/>
              </w:rPr>
              <w:instrText xml:space="preserve"> SEQ Eqn \* MERGEFORMAT </w:instrText>
            </w:r>
            <w:r w:rsidR="002A1DC5">
              <w:rPr>
                <w:noProof/>
              </w:rPr>
              <w:fldChar w:fldCharType="separate"/>
            </w:r>
            <w:r>
              <w:rPr>
                <w:noProof/>
              </w:rPr>
              <w:t>4</w:t>
            </w:r>
            <w:r w:rsidR="002A1DC5">
              <w:rPr>
                <w:noProof/>
              </w:rPr>
              <w:fldChar w:fldCharType="end"/>
            </w:r>
            <w:r>
              <w:t>)</w:t>
            </w:r>
          </w:p>
        </w:tc>
      </w:tr>
    </w:tbl>
    <w:p w14:paraId="25813EA4" w14:textId="3D650E36" w:rsidR="000C0A16" w:rsidRDefault="000C0A16" w:rsidP="00E11FD2">
      <w:pPr>
        <w:pStyle w:val="NormalWeb"/>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229"/>
        <w:gridCol w:w="697"/>
      </w:tblGrid>
      <w:tr w:rsidR="000C0A16" w14:paraId="585F77B9" w14:textId="77777777" w:rsidTr="006C6E12">
        <w:trPr>
          <w:jc w:val="center"/>
        </w:trPr>
        <w:tc>
          <w:tcPr>
            <w:tcW w:w="704" w:type="dxa"/>
            <w:vAlign w:val="center"/>
          </w:tcPr>
          <w:p w14:paraId="4DC3B578" w14:textId="77777777" w:rsidR="000C0A16" w:rsidRDefault="000C0A16" w:rsidP="006C6E12">
            <w:pPr>
              <w:pStyle w:val="NormalWeb"/>
              <w:jc w:val="center"/>
            </w:pPr>
          </w:p>
        </w:tc>
        <w:tc>
          <w:tcPr>
            <w:tcW w:w="7229" w:type="dxa"/>
            <w:vAlign w:val="center"/>
          </w:tcPr>
          <w:p w14:paraId="6815AA83" w14:textId="58D9AA49" w:rsidR="000C0A16" w:rsidRDefault="000069B3" w:rsidP="006C6E12">
            <w:pPr>
              <w:pStyle w:val="NormalWeb"/>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e>
                  <m:sub>
                    <m:r>
                      <w:rPr>
                        <w:rFonts w:ascii="Cambria Math" w:hAnsi="Cambria Math"/>
                      </w:rPr>
                      <m:t>-1</m:t>
                    </m:r>
                  </m:sub>
                </m:sSub>
              </m:oMath>
            </m:oMathPara>
          </w:p>
        </w:tc>
        <w:tc>
          <w:tcPr>
            <w:tcW w:w="697" w:type="dxa"/>
            <w:vAlign w:val="center"/>
          </w:tcPr>
          <w:p w14:paraId="223B4F57" w14:textId="5D19C049" w:rsidR="000C0A16" w:rsidRDefault="000C0A16" w:rsidP="006C6E12">
            <w:pPr>
              <w:pStyle w:val="NormalWeb"/>
              <w:jc w:val="center"/>
            </w:pPr>
            <w:r>
              <w:t>(</w:t>
            </w:r>
            <w:r w:rsidR="002A1DC5">
              <w:rPr>
                <w:noProof/>
              </w:rPr>
              <w:fldChar w:fldCharType="begin"/>
            </w:r>
            <w:r w:rsidR="002A1DC5">
              <w:rPr>
                <w:rFonts w:ascii="Times New Roman" w:eastAsia="Times New Roman" w:hAnsi="Times New Roman" w:cs="Times New Roman"/>
                <w:noProof/>
              </w:rPr>
              <w:instrText xml:space="preserve"> SEQ Eqn \* MERGEFORMAT </w:instrText>
            </w:r>
            <w:r w:rsidR="002A1DC5">
              <w:rPr>
                <w:noProof/>
              </w:rPr>
              <w:fldChar w:fldCharType="separate"/>
            </w:r>
            <w:r>
              <w:rPr>
                <w:noProof/>
              </w:rPr>
              <w:t>5</w:t>
            </w:r>
            <w:r w:rsidR="002A1DC5">
              <w:rPr>
                <w:noProof/>
              </w:rPr>
              <w:fldChar w:fldCharType="end"/>
            </w:r>
            <w:r>
              <w:t>)</w:t>
            </w:r>
          </w:p>
        </w:tc>
      </w:tr>
    </w:tbl>
    <w:p w14:paraId="68DEFE03" w14:textId="4776A7D5" w:rsidR="000C0A16" w:rsidRDefault="000C0A16" w:rsidP="00E11FD2">
      <w:pPr>
        <w:pStyle w:val="NormalWeb"/>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229"/>
        <w:gridCol w:w="697"/>
      </w:tblGrid>
      <w:tr w:rsidR="000C0A16" w14:paraId="4840EF54" w14:textId="77777777" w:rsidTr="006C6E12">
        <w:trPr>
          <w:jc w:val="center"/>
        </w:trPr>
        <w:tc>
          <w:tcPr>
            <w:tcW w:w="704" w:type="dxa"/>
            <w:vAlign w:val="center"/>
          </w:tcPr>
          <w:p w14:paraId="6FD6D152" w14:textId="77777777" w:rsidR="000C0A16" w:rsidRDefault="000C0A16" w:rsidP="006C6E12">
            <w:pPr>
              <w:pStyle w:val="NormalWeb"/>
              <w:jc w:val="center"/>
            </w:pPr>
          </w:p>
        </w:tc>
        <w:tc>
          <w:tcPr>
            <w:tcW w:w="7229" w:type="dxa"/>
            <w:vAlign w:val="center"/>
          </w:tcPr>
          <w:p w14:paraId="1F292F5A" w14:textId="7C6911E2" w:rsidR="000C0A16" w:rsidRDefault="000069B3" w:rsidP="006C6E12">
            <w:pPr>
              <w:pStyle w:val="NormalWeb"/>
              <w:jc w:val="cente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t</m:t>
                            </m:r>
                          </m:sub>
                        </m:sSub>
                      </m:e>
                    </m:d>
                  </m:e>
                </m:func>
              </m:oMath>
            </m:oMathPara>
          </w:p>
        </w:tc>
        <w:tc>
          <w:tcPr>
            <w:tcW w:w="697" w:type="dxa"/>
            <w:vAlign w:val="center"/>
          </w:tcPr>
          <w:p w14:paraId="0A0A4D37" w14:textId="635CFA9D" w:rsidR="000C0A16" w:rsidRDefault="000C0A16" w:rsidP="006C6E12">
            <w:pPr>
              <w:pStyle w:val="NormalWeb"/>
              <w:jc w:val="center"/>
            </w:pPr>
            <w:r>
              <w:t>(</w:t>
            </w:r>
            <w:r w:rsidR="002A1DC5">
              <w:rPr>
                <w:noProof/>
              </w:rPr>
              <w:fldChar w:fldCharType="begin"/>
            </w:r>
            <w:r w:rsidR="002A1DC5">
              <w:rPr>
                <w:rFonts w:ascii="Times New Roman" w:eastAsia="Times New Roman" w:hAnsi="Times New Roman" w:cs="Times New Roman"/>
                <w:noProof/>
              </w:rPr>
              <w:instrText xml:space="preserve"> SEQ Eqn \* MERGEFORMAT </w:instrText>
            </w:r>
            <w:r w:rsidR="002A1DC5">
              <w:rPr>
                <w:noProof/>
              </w:rPr>
              <w:fldChar w:fldCharType="separate"/>
            </w:r>
            <w:r>
              <w:rPr>
                <w:noProof/>
              </w:rPr>
              <w:t>6</w:t>
            </w:r>
            <w:r w:rsidR="002A1DC5">
              <w:rPr>
                <w:noProof/>
              </w:rPr>
              <w:fldChar w:fldCharType="end"/>
            </w:r>
            <w:r>
              <w:t>)</w:t>
            </w:r>
          </w:p>
        </w:tc>
      </w:tr>
    </w:tbl>
    <w:p w14:paraId="73A7F3F7" w14:textId="77777777" w:rsidR="00F10269" w:rsidRDefault="000C0A16" w:rsidP="00E11FD2">
      <w:pPr>
        <w:pStyle w:val="NormalWeb"/>
      </w:pPr>
      <w:r>
        <w:t xml:space="preserve">   </w:t>
      </w:r>
    </w:p>
    <w:p w14:paraId="51DA51D6" w14:textId="43BDFF6F" w:rsidR="00F10269" w:rsidRDefault="000C0A16" w:rsidP="00E11FD2">
      <w:pPr>
        <w:pStyle w:val="NormalWeb"/>
      </w:pPr>
      <w: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f</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f</m:t>
                </m:r>
              </m:sup>
            </m:sSup>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o</m:t>
                </m:r>
              </m:sup>
            </m:sSup>
          </m:e>
        </m:d>
      </m:oMath>
      <w:r>
        <w:t xml:space="preserve">  are weight matrices,</w:t>
      </w:r>
    </w:p>
    <w:p w14:paraId="29F27888" w14:textId="77777777" w:rsidR="00F10269" w:rsidRPr="00F10269" w:rsidRDefault="000C0A16" w:rsidP="00E11FD2">
      <w:pPr>
        <w:pStyle w:val="NormalWeb"/>
      </w:pPr>
      <w: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oMath>
      <w:r>
        <w:t xml:space="preserve"> is the vector input at time step </w:t>
      </w:r>
      <m:oMath>
        <m:r>
          <w:rPr>
            <w:rFonts w:ascii="Cambria Math" w:hAnsi="Cambria Math"/>
          </w:rPr>
          <m:t>t,</m:t>
        </m:r>
      </m:oMath>
    </w:p>
    <w:p w14:paraId="7972E9F2" w14:textId="5A1E7424" w:rsidR="00F10269" w:rsidRDefault="000C0A16" w:rsidP="00E11FD2">
      <w:pPr>
        <w:pStyle w:val="NormalWeb"/>
      </w:pP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m:t>
            </m:r>
          </m:sub>
        </m:sSub>
      </m:oMath>
      <w:r w:rsidR="00F10269">
        <w:t xml:space="preserve"> is the hidden state,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t xml:space="preserve"> </w:t>
      </w:r>
      <w:r w:rsidR="00F10269">
        <w:t xml:space="preserve">is the memory cell </w:t>
      </w:r>
      <w:proofErr w:type="gramStart"/>
      <w:r w:rsidR="00F10269">
        <w:t>state</w:t>
      </w:r>
      <w:proofErr w:type="gramEnd"/>
    </w:p>
    <w:p w14:paraId="70185261" w14:textId="4B6DDE82" w:rsidR="000C0A16" w:rsidRDefault="00F10269" w:rsidP="00E11FD2">
      <w:pPr>
        <w:pStyle w:val="NormalWeb"/>
      </w:pPr>
      <m:oMath>
        <m:r>
          <w:rPr>
            <w:rFonts w:ascii="Cambria Math" w:hAnsi="Cambria Math"/>
          </w:rPr>
          <m:t>⊙</m:t>
        </m:r>
      </m:oMath>
      <w:r>
        <w:t xml:space="preserve"> is the element by element </w:t>
      </w:r>
      <w:proofErr w:type="gramStart"/>
      <w:r>
        <w:t>multiplication</w:t>
      </w:r>
      <w:proofErr w:type="gramEnd"/>
    </w:p>
    <w:p w14:paraId="0BBB3EC5" w14:textId="28CD0797" w:rsidR="00F10269" w:rsidRDefault="00F10269" w:rsidP="00E11FD2">
      <w:pPr>
        <w:pStyle w:val="NormalWeb"/>
      </w:pPr>
      <m:oMath>
        <m:r>
          <w:rPr>
            <w:rFonts w:ascii="Cambria Math" w:hAnsi="Cambria Math"/>
          </w:rPr>
          <m:t>σ</m:t>
        </m:r>
      </m:oMath>
      <w:r>
        <w:t xml:space="preserve"> is the sigmoid function </w:t>
      </w:r>
    </w:p>
    <w:p w14:paraId="5CA8E82C" w14:textId="56DFC24A" w:rsidR="00376078" w:rsidRDefault="00376078" w:rsidP="00E11FD2">
      <w:pPr>
        <w:pStyle w:val="NormalWeb"/>
      </w:pPr>
    </w:p>
    <w:p w14:paraId="5914D4E9" w14:textId="77777777" w:rsidR="00376078" w:rsidRDefault="00376078" w:rsidP="00E11FD2">
      <w:pPr>
        <w:pStyle w:val="NormalWeb"/>
      </w:pPr>
      <w:r>
        <w:t>Optimisation</w:t>
      </w:r>
    </w:p>
    <w:p w14:paraId="612D76B5" w14:textId="0524DC56" w:rsidR="00376078" w:rsidRDefault="00376078" w:rsidP="00E11FD2">
      <w:pPr>
        <w:pStyle w:val="NormalWeb"/>
      </w:pPr>
      <w:r>
        <w:lastRenderedPageBreak/>
        <w:t xml:space="preserve">Stochastic gradient descent is a popular training method, the problem can be framed as </w:t>
      </w:r>
      <w:proofErr w:type="spellStart"/>
      <w:proofErr w:type="gramStart"/>
      <w:r>
        <w:t>non convex</w:t>
      </w:r>
      <w:proofErr w:type="spellEnd"/>
      <w:proofErr w:type="gramEnd"/>
      <w:r>
        <w:t xml:space="preserve"> optimisation problem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229"/>
        <w:gridCol w:w="697"/>
      </w:tblGrid>
      <w:tr w:rsidR="00376078" w14:paraId="4B71B165" w14:textId="77777777" w:rsidTr="006C6E12">
        <w:trPr>
          <w:jc w:val="center"/>
        </w:trPr>
        <w:tc>
          <w:tcPr>
            <w:tcW w:w="704" w:type="dxa"/>
            <w:vAlign w:val="center"/>
          </w:tcPr>
          <w:p w14:paraId="2337487A" w14:textId="77777777" w:rsidR="00376078" w:rsidRDefault="00376078" w:rsidP="006C6E12">
            <w:pPr>
              <w:pStyle w:val="NormalWeb"/>
              <w:jc w:val="center"/>
            </w:pPr>
          </w:p>
        </w:tc>
        <w:tc>
          <w:tcPr>
            <w:tcW w:w="7229" w:type="dxa"/>
            <w:vAlign w:val="center"/>
          </w:tcPr>
          <w:p w14:paraId="1AE42DD7" w14:textId="16A723A9" w:rsidR="00376078" w:rsidRPr="00F258F2" w:rsidRDefault="000069B3" w:rsidP="006C6E12">
            <w:pPr>
              <w:pStyle w:val="NormalWeb"/>
              <w:jc w:val="center"/>
              <w:rPr>
                <w:rFonts w:ascii="Cambria Math" w:hAnsi="Cambria Math"/>
                <w:i/>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w</m:t>
                        </m:r>
                      </m:lim>
                    </m:limLow>
                    <m:ctrlPr>
                      <w:rPr>
                        <w:rFonts w:ascii="Cambria Math" w:hAnsi="Cambria Math"/>
                        <w:i/>
                      </w:rPr>
                    </m:ctrlPr>
                  </m:fName>
                  <m:e>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w</m:t>
                            </m:r>
                          </m:e>
                        </m:d>
                        <m:r>
                          <w:rPr>
                            <w:rFonts w:ascii="Cambria Math" w:hAnsi="Cambria Math"/>
                          </w:rPr>
                          <m:t>,</m:t>
                        </m:r>
                      </m:e>
                    </m:nary>
                    <m:ctrlPr>
                      <w:rPr>
                        <w:rFonts w:ascii="Cambria Math" w:hAnsi="Cambria Math"/>
                        <w:i/>
                      </w:rPr>
                    </m:ctrlPr>
                  </m:e>
                </m:func>
              </m:oMath>
            </m:oMathPara>
          </w:p>
        </w:tc>
        <w:tc>
          <w:tcPr>
            <w:tcW w:w="697" w:type="dxa"/>
            <w:vAlign w:val="center"/>
          </w:tcPr>
          <w:p w14:paraId="3EBF4974" w14:textId="5895F6FD" w:rsidR="00376078" w:rsidRDefault="00376078" w:rsidP="006C6E12">
            <w:pPr>
              <w:pStyle w:val="NormalWeb"/>
              <w:jc w:val="center"/>
            </w:pPr>
            <w:r>
              <w:t>(</w:t>
            </w:r>
            <w:r w:rsidR="002A1DC5">
              <w:rPr>
                <w:noProof/>
              </w:rPr>
              <w:fldChar w:fldCharType="begin"/>
            </w:r>
            <w:r w:rsidR="002A1DC5">
              <w:rPr>
                <w:rFonts w:ascii="Times New Roman" w:eastAsia="Times New Roman" w:hAnsi="Times New Roman" w:cs="Times New Roman"/>
                <w:noProof/>
              </w:rPr>
              <w:instrText xml:space="preserve"> SEQ Eqn \* MERGEFORMAT </w:instrText>
            </w:r>
            <w:r w:rsidR="002A1DC5">
              <w:rPr>
                <w:noProof/>
              </w:rPr>
              <w:fldChar w:fldCharType="separate"/>
            </w:r>
            <w:r>
              <w:rPr>
                <w:noProof/>
              </w:rPr>
              <w:t>7</w:t>
            </w:r>
            <w:r w:rsidR="002A1DC5">
              <w:rPr>
                <w:noProof/>
              </w:rPr>
              <w:fldChar w:fldCharType="end"/>
            </w:r>
            <w:r>
              <w:t>)</w:t>
            </w:r>
          </w:p>
        </w:tc>
      </w:tr>
    </w:tbl>
    <w:p w14:paraId="0252710F" w14:textId="32AC6CF4" w:rsidR="004E6E72" w:rsidRDefault="008419FB" w:rsidP="00E11FD2">
      <w:pPr>
        <w:pStyle w:val="NormalWeb"/>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4E6E72">
        <w:t xml:space="preserve"> is the loss function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004E6E72">
        <w:t xml:space="preserve"> data </w:t>
      </w:r>
      <w:proofErr w:type="gramStart"/>
      <w:r w:rsidR="004E6E72">
        <w:t>point,</w:t>
      </w:r>
      <w:proofErr w:type="gramEnd"/>
    </w:p>
    <w:p w14:paraId="1BDCA043" w14:textId="681C23DF" w:rsidR="004E6E72" w:rsidRDefault="009D4E66" w:rsidP="00E11FD2">
      <w:pPr>
        <w:pStyle w:val="NormalWeb"/>
      </w:pPr>
      <m:oMath>
        <m:r>
          <w:rPr>
            <w:rFonts w:ascii="Cambria Math" w:hAnsi="Cambria Math"/>
          </w:rPr>
          <m:t>w</m:t>
        </m:r>
      </m:oMath>
      <w:r w:rsidR="004E6E72">
        <w:t xml:space="preserve"> are the weights of the network, Given a sequence of learning rate </w:t>
      </w:r>
      <m:oMath>
        <m:sSub>
          <m:sSubPr>
            <m:ctrlPr>
              <w:rPr>
                <w:rFonts w:ascii="Cambria Math" w:hAnsi="Cambria Math"/>
                <w:i/>
              </w:rPr>
            </m:ctrlPr>
          </m:sSubPr>
          <m:e>
            <m:r>
              <w:rPr>
                <w:rFonts w:ascii="Cambria Math" w:hAnsi="Cambria Math"/>
              </w:rPr>
              <m:t>γ</m:t>
            </m:r>
          </m:e>
          <m:sub>
            <m:r>
              <w:rPr>
                <w:rFonts w:ascii="Cambria Math" w:hAnsi="Cambria Math"/>
              </w:rPr>
              <m:t>κ</m:t>
            </m:r>
          </m:sub>
        </m:sSub>
        <m:r>
          <w:rPr>
            <w:rFonts w:ascii="Cambria Math" w:hAnsi="Cambria Math"/>
          </w:rPr>
          <m:t>,</m:t>
        </m:r>
      </m:oMath>
      <w:r w:rsidR="004E6E72">
        <w:t xml:space="preserve"> </w:t>
      </w:r>
    </w:p>
    <w:p w14:paraId="7236B7C5" w14:textId="6471A692" w:rsidR="004E6E72" w:rsidRDefault="004E6E72" w:rsidP="00E11FD2">
      <w:pPr>
        <w:pStyle w:val="NormalWeb"/>
      </w:pPr>
      <w:r>
        <w:t>SGD takes the form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229"/>
        <w:gridCol w:w="697"/>
      </w:tblGrid>
      <w:tr w:rsidR="004E6E72" w14:paraId="4F1927C4" w14:textId="77777777" w:rsidTr="006C6E12">
        <w:trPr>
          <w:jc w:val="center"/>
        </w:trPr>
        <w:tc>
          <w:tcPr>
            <w:tcW w:w="704" w:type="dxa"/>
            <w:vAlign w:val="center"/>
          </w:tcPr>
          <w:p w14:paraId="42981334" w14:textId="77777777" w:rsidR="004E6E72" w:rsidRDefault="004E6E72" w:rsidP="006C6E12">
            <w:pPr>
              <w:pStyle w:val="NormalWeb"/>
              <w:jc w:val="center"/>
            </w:pPr>
          </w:p>
        </w:tc>
        <w:tc>
          <w:tcPr>
            <w:tcW w:w="7229" w:type="dxa"/>
            <w:vAlign w:val="center"/>
          </w:tcPr>
          <w:p w14:paraId="5F259804" w14:textId="28920796" w:rsidR="004E6E72" w:rsidRDefault="000069B3" w:rsidP="006C6E12">
            <w:pPr>
              <w:pStyle w:val="NormalWeb"/>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κ</m:t>
                        </m:r>
                      </m:sub>
                    </m:sSub>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κ</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κ</m:t>
                    </m:r>
                  </m:sub>
                </m:sSub>
                <m:acc>
                  <m:accPr>
                    <m:ctrlPr>
                      <w:rPr>
                        <w:rFonts w:ascii="Cambria Math" w:hAnsi="Cambria Math"/>
                        <w:i/>
                      </w:rPr>
                    </m:ctrlPr>
                  </m:accPr>
                  <m:e>
                    <m:r>
                      <m:rPr>
                        <m:sty m:val="p"/>
                      </m:rPr>
                      <w:rPr>
                        <w:rFonts w:ascii="Cambria Math" w:hAnsi="Cambria Math"/>
                      </w:rPr>
                      <m:t>∇</m:t>
                    </m:r>
                  </m:e>
                </m:acc>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oMath>
            </m:oMathPara>
          </w:p>
        </w:tc>
        <w:tc>
          <w:tcPr>
            <w:tcW w:w="697" w:type="dxa"/>
            <w:vAlign w:val="center"/>
          </w:tcPr>
          <w:p w14:paraId="4045C165" w14:textId="578294F3" w:rsidR="004E6E72" w:rsidRDefault="004E6E72" w:rsidP="006C6E12">
            <w:pPr>
              <w:pStyle w:val="NormalWeb"/>
              <w:jc w:val="center"/>
            </w:pPr>
            <w:r>
              <w:t>(</w:t>
            </w:r>
            <w:r w:rsidR="002A1DC5">
              <w:rPr>
                <w:noProof/>
              </w:rPr>
              <w:fldChar w:fldCharType="begin"/>
            </w:r>
            <w:r w:rsidR="002A1DC5">
              <w:rPr>
                <w:rFonts w:ascii="Times New Roman" w:eastAsia="Times New Roman" w:hAnsi="Times New Roman" w:cs="Times New Roman"/>
                <w:noProof/>
              </w:rPr>
              <w:instrText xml:space="preserve"> SEQ Eqn \* MERGEFORMAT </w:instrText>
            </w:r>
            <w:r w:rsidR="002A1DC5">
              <w:rPr>
                <w:noProof/>
              </w:rPr>
              <w:fldChar w:fldCharType="separate"/>
            </w:r>
            <w:r>
              <w:rPr>
                <w:noProof/>
              </w:rPr>
              <w:t>8</w:t>
            </w:r>
            <w:r w:rsidR="002A1DC5">
              <w:rPr>
                <w:noProof/>
              </w:rPr>
              <w:fldChar w:fldCharType="end"/>
            </w:r>
            <w:r>
              <w:t>)</w:t>
            </w:r>
          </w:p>
        </w:tc>
      </w:tr>
    </w:tbl>
    <w:p w14:paraId="77102CEA" w14:textId="77777777" w:rsidR="004E6E72" w:rsidRDefault="004E6E72" w:rsidP="00E11FD2">
      <w:pPr>
        <w:pStyle w:val="NormalWeb"/>
      </w:pPr>
    </w:p>
    <w:p w14:paraId="1A458EFC" w14:textId="7279FF2B" w:rsidR="00376078" w:rsidRPr="000C0A16" w:rsidRDefault="00376078" w:rsidP="00E11FD2">
      <w:pPr>
        <w:pStyle w:val="NormalWeb"/>
      </w:pPr>
    </w:p>
    <w:p w14:paraId="3D6ED8ED" w14:textId="6E40D0D5" w:rsidR="009D0C92" w:rsidRDefault="0054658A" w:rsidP="00574178">
      <w:pPr>
        <w:pStyle w:val="Heading3"/>
        <w:spacing w:before="0"/>
        <w:ind w:left="3600"/>
        <w:jc w:val="left"/>
      </w:pPr>
      <w:bookmarkStart w:id="82" w:name="_Toc534743180"/>
      <w:r>
        <w:t>Summary</w:t>
      </w:r>
      <w:bookmarkEnd w:id="82"/>
    </w:p>
    <w:p w14:paraId="6084C826" w14:textId="77777777" w:rsidR="009D0C92" w:rsidRDefault="0054658A">
      <w:pPr>
        <w:widowControl w:val="0"/>
        <w:pBdr>
          <w:top w:val="nil"/>
          <w:left w:val="nil"/>
          <w:bottom w:val="nil"/>
          <w:right w:val="nil"/>
          <w:between w:val="nil"/>
        </w:pBdr>
        <w:spacing w:after="0" w:line="276" w:lineRule="auto"/>
        <w:sectPr w:rsidR="009D0C92">
          <w:type w:val="continuous"/>
          <w:pgSz w:w="12240" w:h="15840"/>
          <w:pgMar w:top="1440" w:right="1440" w:bottom="1440" w:left="2160" w:header="720" w:footer="720" w:gutter="0"/>
          <w:cols w:space="720"/>
        </w:sectPr>
      </w:pPr>
      <w:r>
        <w:br w:type="page"/>
      </w:r>
    </w:p>
    <w:p w14:paraId="60FF41A7" w14:textId="12A4E652" w:rsidR="009D0C92" w:rsidRDefault="00EE37A1">
      <w:pPr>
        <w:pStyle w:val="Heading2"/>
        <w:spacing w:before="0"/>
      </w:pPr>
      <w:bookmarkStart w:id="83" w:name="_Toc534743181"/>
      <w:r>
        <w:lastRenderedPageBreak/>
        <w:t>Conclusion</w:t>
      </w:r>
      <w:r w:rsidR="0054658A">
        <w:t>.</w:t>
      </w:r>
      <w:bookmarkEnd w:id="83"/>
      <w:r w:rsidR="0054658A">
        <w:br/>
      </w:r>
    </w:p>
    <w:p w14:paraId="3B869A6E" w14:textId="77777777" w:rsidR="009D0C92" w:rsidRDefault="0054658A">
      <w:pPr>
        <w:pStyle w:val="Heading3"/>
      </w:pPr>
      <w:bookmarkStart w:id="84" w:name="_Toc534743182"/>
      <w:r>
        <w:t>Concluding Remarks</w:t>
      </w:r>
      <w:bookmarkEnd w:id="84"/>
    </w:p>
    <w:p w14:paraId="737783E3" w14:textId="77777777" w:rsidR="00E711CF" w:rsidRDefault="00E711CF" w:rsidP="00E711CF"/>
    <w:p w14:paraId="7D880502" w14:textId="49EAFDE3" w:rsidR="00E711CF" w:rsidRPr="00870844" w:rsidRDefault="00E711CF" w:rsidP="00E711CF">
      <w:r>
        <w:t>The advancement in machine learning techniques and deep learning algorithms has made deep learning area a keenly researched discipline. The question of accuracy and stability of Machine learning model has drawn so much interest and thus the quest here was to explore a segment of time series forecasting with machine learning. M</w:t>
      </w:r>
      <w:r w:rsidRPr="00870844">
        <w:t>odels</w:t>
      </w:r>
      <w:r>
        <w:t xml:space="preserve"> may be </w:t>
      </w:r>
      <w:r w:rsidRPr="00870844">
        <w:t xml:space="preserve">inspired by domain knowledge outside of </w:t>
      </w:r>
      <w:r>
        <w:t xml:space="preserve">engineering or </w:t>
      </w:r>
      <w:r w:rsidRPr="00870844">
        <w:t>statistics</w:t>
      </w:r>
      <w:r>
        <w:t xml:space="preserve">, </w:t>
      </w:r>
      <w:proofErr w:type="spellStart"/>
      <w:r>
        <w:t>e.g</w:t>
      </w:r>
      <w:proofErr w:type="spellEnd"/>
      <w:r w:rsidRPr="00870844">
        <w:t xml:space="preserve"> </w:t>
      </w:r>
      <w:r>
        <w:t>the hu</w:t>
      </w:r>
      <w:r w:rsidRPr="00870844">
        <w:t>man visual cortex</w:t>
      </w:r>
      <w:r>
        <w:t xml:space="preserve"> is said to have</w:t>
      </w:r>
      <w:r w:rsidRPr="00870844">
        <w:t xml:space="preserve"> inspired the development</w:t>
      </w:r>
      <w:r>
        <w:t xml:space="preserve"> </w:t>
      </w:r>
      <w:r w:rsidRPr="00870844">
        <w:t xml:space="preserve">of convolutional neural networks. </w:t>
      </w:r>
    </w:p>
    <w:p w14:paraId="1B019740" w14:textId="77365E87" w:rsidR="00475BF9" w:rsidRDefault="00E711CF" w:rsidP="00E711CF">
      <w:r>
        <w:t xml:space="preserve"> This paper primarily focuses on LTSM's model performance mainly, but also compares the accuracy of ARIMA and VAR to LSTM, as representative techniques when forecasting monthly time series for Gold. These two techniques were implemented and applied on a set of financial data for Gold.</w:t>
      </w:r>
      <w:r w:rsidRPr="00FC673E">
        <w:t xml:space="preserve"> </w:t>
      </w:r>
      <w:r w:rsidR="00870844" w:rsidRPr="00FC673E">
        <w:t>In this paper.</w:t>
      </w:r>
      <w:r w:rsidR="00FC673E">
        <w:t xml:space="preserve"> </w:t>
      </w:r>
      <w:r w:rsidR="0072790E" w:rsidRPr="00FC673E">
        <w:t>T</w:t>
      </w:r>
      <w:r w:rsidR="00870844" w:rsidRPr="00FC673E">
        <w:t xml:space="preserve">hree major </w:t>
      </w:r>
      <w:r w:rsidR="00FC673E" w:rsidRPr="00FC673E">
        <w:t>family of forecasting models</w:t>
      </w:r>
      <w:r w:rsidR="00870844" w:rsidRPr="00FC673E">
        <w:t xml:space="preserve"> </w:t>
      </w:r>
      <w:r>
        <w:t xml:space="preserve">were </w:t>
      </w:r>
      <w:r w:rsidR="00FC673E" w:rsidRPr="00FC673E">
        <w:t xml:space="preserve">reviewed, implemented and </w:t>
      </w:r>
      <w:proofErr w:type="spellStart"/>
      <w:r w:rsidR="00FC673E" w:rsidRPr="00FC673E">
        <w:t>analysed</w:t>
      </w:r>
      <w:proofErr w:type="spellEnd"/>
      <w:r w:rsidR="00FC673E">
        <w:t>.</w:t>
      </w:r>
      <w:r w:rsidR="00FC673E" w:rsidRPr="00FC673E">
        <w:t xml:space="preserve"> Auto</w:t>
      </w:r>
      <w:r w:rsidR="00FC673E">
        <w:t xml:space="preserve"> </w:t>
      </w:r>
      <w:r w:rsidR="00FC673E" w:rsidRPr="00FC673E">
        <w:t xml:space="preserve">Regressive Integrated Moving Average, Vector </w:t>
      </w:r>
      <w:r w:rsidR="00FC673E">
        <w:t>A</w:t>
      </w:r>
      <w:r w:rsidR="00FC673E" w:rsidRPr="00FC673E">
        <w:t>uto</w:t>
      </w:r>
      <w:r w:rsidR="00FC673E">
        <w:t xml:space="preserve"> R</w:t>
      </w:r>
      <w:r w:rsidR="00FC673E" w:rsidRPr="00FC673E">
        <w:t xml:space="preserve">egression and Recurrent Neural Network composed of Long </w:t>
      </w:r>
      <w:proofErr w:type="gramStart"/>
      <w:r w:rsidR="00FC673E" w:rsidRPr="00FC673E">
        <w:t>Short Term</w:t>
      </w:r>
      <w:proofErr w:type="gramEnd"/>
      <w:r w:rsidR="00FC673E" w:rsidRPr="00FC673E">
        <w:t xml:space="preserve"> Memory unit</w:t>
      </w:r>
      <w:r w:rsidR="00FC673E">
        <w:t xml:space="preserve">. The research </w:t>
      </w:r>
      <w:proofErr w:type="gramStart"/>
      <w:r w:rsidR="00FC673E">
        <w:t>question</w:t>
      </w:r>
      <w:proofErr w:type="gramEnd"/>
      <w:r w:rsidR="00FC673E">
        <w:t xml:space="preserve"> this paper set out to answer was to </w:t>
      </w:r>
      <w:r w:rsidR="00797699">
        <w:t>identify the efficacy</w:t>
      </w:r>
      <w:r w:rsidR="00475BF9">
        <w:t xml:space="preserve"> and accuracy </w:t>
      </w:r>
      <w:r w:rsidR="00797699">
        <w:t>of</w:t>
      </w:r>
      <w:r w:rsidR="00475BF9">
        <w:t xml:space="preserve"> predictions</w:t>
      </w:r>
      <w:r w:rsidR="00797699">
        <w:t xml:space="preserve"> LSTM </w:t>
      </w:r>
      <w:r w:rsidR="00475BF9">
        <w:t>architecture in predicting commodity prices</w:t>
      </w:r>
      <w:r>
        <w:t>, with limited dataset</w:t>
      </w:r>
      <w:r w:rsidR="00475BF9">
        <w:t xml:space="preserve"> and to verify if LSTM model outperform ARIMA or VAR.</w:t>
      </w:r>
      <w:r w:rsidR="00FC673E">
        <w:t xml:space="preserve"> </w:t>
      </w:r>
      <w:r>
        <w:t xml:space="preserve"> </w:t>
      </w:r>
    </w:p>
    <w:p w14:paraId="7BD547C4" w14:textId="402F2B9B" w:rsidR="00EE37A1" w:rsidRDefault="00EE37A1" w:rsidP="00E711CF"/>
    <w:p w14:paraId="6CA8A775" w14:textId="65E1660F" w:rsidR="00EE37A1" w:rsidRDefault="00EE37A1" w:rsidP="00EE37A1">
      <w:pPr>
        <w:pStyle w:val="Heading3"/>
        <w:spacing w:before="0"/>
      </w:pPr>
      <w:bookmarkStart w:id="85" w:name="_Toc534743183"/>
      <w:r>
        <w:lastRenderedPageBreak/>
        <w:t>Key Points</w:t>
      </w:r>
      <w:bookmarkEnd w:id="85"/>
    </w:p>
    <w:p w14:paraId="570B2D2B" w14:textId="4CBDAA9F" w:rsidR="00C446FB" w:rsidRDefault="00475BF9" w:rsidP="00870844">
      <w:r>
        <w:t>The finding</w:t>
      </w:r>
      <w:r w:rsidR="00E711CF">
        <w:t xml:space="preserve">s and conclusion </w:t>
      </w:r>
      <w:r>
        <w:t xml:space="preserve">of this experiment is </w:t>
      </w:r>
      <w:r w:rsidR="00E711CF">
        <w:t xml:space="preserve">consistent </w:t>
      </w:r>
      <w:r>
        <w:t>with the hypothesis that deep learning neural network architecture, with limited datasets</w:t>
      </w:r>
      <w:r w:rsidR="00EE37A1">
        <w:t>,</w:t>
      </w:r>
      <w:r>
        <w:t xml:space="preserve"> can produce robust and better fitting models than ARIMA and VAR.  It is also clear that deep learning </w:t>
      </w:r>
      <w:proofErr w:type="gramStart"/>
      <w:r>
        <w:t>models</w:t>
      </w:r>
      <w:proofErr w:type="gramEnd"/>
      <w:r>
        <w:t xml:space="preserve"> LSTM when tuned correctly can perform and converge faster than ARIMA and VAR, th</w:t>
      </w:r>
      <w:r w:rsidR="006010A6">
        <w:t>e</w:t>
      </w:r>
      <w:r>
        <w:t xml:space="preserve"> speed</w:t>
      </w:r>
      <w:r w:rsidR="006010A6">
        <w:t xml:space="preserve"> of convergence was not documented as part of this experiment but </w:t>
      </w:r>
      <w:r>
        <w:t xml:space="preserve">observed while running the </w:t>
      </w:r>
      <w:r w:rsidR="006010A6">
        <w:t>experiment</w:t>
      </w:r>
      <w:r w:rsidR="002A1DC5">
        <w:t xml:space="preserve">.  </w:t>
      </w:r>
      <w:r w:rsidR="00C446FB">
        <w:t xml:space="preserve">By Increasing the number of neurons and epoch the LSTM model experienced clear performance improvement, </w:t>
      </w:r>
      <w:proofErr w:type="gramStart"/>
      <w:r w:rsidR="00C446FB">
        <w:t>These</w:t>
      </w:r>
      <w:proofErr w:type="gramEnd"/>
      <w:r w:rsidR="00C446FB">
        <w:t xml:space="preserve"> two hyper parameters are essential blocks for tuning the model. </w:t>
      </w:r>
    </w:p>
    <w:p w14:paraId="1DA79950" w14:textId="0BA9CFE4" w:rsidR="00BC16E8" w:rsidRDefault="00BC16E8" w:rsidP="00BC16E8">
      <w:r>
        <w:t>By visually inspection of the graph and observing the RMSE, it is apparent that the LSTM-model seemed to have higher prediction accuracy than the VAR and ARIMA model.  The VAR model perform comparably well at the beginning of out sample comparison (see VAR graph) Given that VAR and ARIMA are well established and mature models that are widely used in industry, the LSTM architecture results stands out, based on the limited subset of data used in this experiment</w:t>
      </w:r>
    </w:p>
    <w:p w14:paraId="48036FFC" w14:textId="14633BD0" w:rsidR="000E75E8" w:rsidRPr="000E75E8" w:rsidRDefault="00FC673E" w:rsidP="000E75E8">
      <w:r>
        <w:t xml:space="preserve">focus however was on the application of the Long </w:t>
      </w:r>
      <w:proofErr w:type="gramStart"/>
      <w:r>
        <w:t>Short Term</w:t>
      </w:r>
      <w:proofErr w:type="gramEnd"/>
      <w:r>
        <w:t xml:space="preserve"> Memory variant of recurrent neural network.  </w:t>
      </w:r>
      <w:r w:rsidR="00870844" w:rsidRPr="00870844">
        <w:t xml:space="preserve"> </w:t>
      </w:r>
      <w:r>
        <w:t>D</w:t>
      </w:r>
      <w:r w:rsidR="00870844" w:rsidRPr="00870844">
        <w:t>eep learning models: the deep generative</w:t>
      </w:r>
      <w:r w:rsidR="005F50BE">
        <w:t xml:space="preserve"> </w:t>
      </w:r>
      <w:r w:rsidR="00870844" w:rsidRPr="00870844">
        <w:t>model family, convolutional neural network family, and recurrent neural network family as</w:t>
      </w:r>
      <w:r w:rsidR="005F50BE">
        <w:t xml:space="preserve"> </w:t>
      </w:r>
      <w:r w:rsidR="00870844" w:rsidRPr="00870844">
        <w:t>well as some topics for optimization techniques.</w:t>
      </w:r>
      <w:r w:rsidR="00E711CF">
        <w:t xml:space="preserve"> A proposed</w:t>
      </w:r>
      <w:r w:rsidR="00870844" w:rsidRPr="00870844">
        <w:t xml:space="preserve"> model with </w:t>
      </w:r>
      <w:r w:rsidR="00E711CF">
        <w:t>significantly</w:t>
      </w:r>
      <w:r w:rsidR="00870844" w:rsidRPr="00870844">
        <w:t xml:space="preserve"> more parameters than</w:t>
      </w:r>
      <w:r w:rsidR="00E711CF">
        <w:t xml:space="preserve"> </w:t>
      </w:r>
      <w:r w:rsidR="00870844" w:rsidRPr="00870844">
        <w:t xml:space="preserve">contemporaneous </w:t>
      </w:r>
      <w:proofErr w:type="gramStart"/>
      <w:r w:rsidR="00870844" w:rsidRPr="00870844">
        <w:t>ones</w:t>
      </w:r>
      <w:r w:rsidR="00E711CF">
        <w:t xml:space="preserve"> </w:t>
      </w:r>
      <w:r w:rsidR="00870844" w:rsidRPr="00870844">
        <w:t xml:space="preserve"> must</w:t>
      </w:r>
      <w:proofErr w:type="gramEnd"/>
      <w:r w:rsidR="00870844" w:rsidRPr="00870844">
        <w:t xml:space="preserve"> solve problem</w:t>
      </w:r>
      <w:r w:rsidR="00E711CF">
        <w:t>s</w:t>
      </w:r>
      <w:r w:rsidR="00870844" w:rsidRPr="00870844">
        <w:t xml:space="preserve"> that no others can solve </w:t>
      </w:r>
      <w:r w:rsidR="00E711CF">
        <w:t>unambiguously to be noteworthy</w:t>
      </w:r>
      <w:r w:rsidR="00726FEB">
        <w:t>.</w:t>
      </w:r>
      <w:r w:rsidR="00870844" w:rsidRPr="00870844">
        <w:t xml:space="preserve"> </w:t>
      </w:r>
    </w:p>
    <w:p w14:paraId="1C7390DD" w14:textId="5109F55D" w:rsidR="009D0C92" w:rsidRDefault="0054658A">
      <w:pPr>
        <w:pStyle w:val="Heading3"/>
        <w:spacing w:before="0"/>
        <w:rPr>
          <w:highlight w:val="none"/>
        </w:rPr>
      </w:pPr>
      <w:bookmarkStart w:id="86" w:name="_Toc534743184"/>
      <w:r>
        <w:t>Recommendations for Future Research</w:t>
      </w:r>
      <w:bookmarkEnd w:id="86"/>
    </w:p>
    <w:p w14:paraId="574B170C" w14:textId="4BB7C1C2" w:rsidR="006010A6" w:rsidRDefault="006010A6" w:rsidP="006010A6">
      <w:r>
        <w:t xml:space="preserve">More work in area optimizing LSTM hyper parameters. </w:t>
      </w:r>
      <w:r w:rsidR="000E75E8">
        <w:t>In areas such as</w:t>
      </w:r>
    </w:p>
    <w:p w14:paraId="52E9B112" w14:textId="77777777" w:rsidR="000E75E8" w:rsidRDefault="000E75E8" w:rsidP="00726FEB">
      <w:pPr>
        <w:pStyle w:val="Heading4"/>
      </w:pPr>
      <w:bookmarkStart w:id="87" w:name="_Toc534743185"/>
      <w:r w:rsidRPr="000E75E8">
        <w:lastRenderedPageBreak/>
        <w:t>Dropout</w:t>
      </w:r>
      <w:r>
        <w:t xml:space="preserve">, </w:t>
      </w:r>
      <w:r w:rsidRPr="000E75E8">
        <w:t>Optimization Algorithm</w:t>
      </w:r>
      <w:r>
        <w:t xml:space="preserve">, </w:t>
      </w:r>
      <w:r w:rsidRPr="000E75E8">
        <w:t>Loss Function</w:t>
      </w:r>
      <w:r>
        <w:t>.</w:t>
      </w:r>
      <w:bookmarkEnd w:id="87"/>
    </w:p>
    <w:p w14:paraId="5254C7CA" w14:textId="7B8FA1D7" w:rsidR="000E75E8" w:rsidRDefault="000E75E8" w:rsidP="006010A6">
      <w:r>
        <w:t>Experiment and explore by trying out the following</w:t>
      </w:r>
      <w:r w:rsidR="00726FEB">
        <w:t>, a</w:t>
      </w:r>
      <w:r>
        <w:t>pply other</w:t>
      </w:r>
      <w:r w:rsidRPr="000E75E8">
        <w:t xml:space="preserve"> regularization methods</w:t>
      </w:r>
      <w:r>
        <w:t xml:space="preserve"> </w:t>
      </w:r>
      <w:proofErr w:type="spellStart"/>
      <w:r>
        <w:t>e.g</w:t>
      </w:r>
      <w:proofErr w:type="spellEnd"/>
      <w:r w:rsidRPr="000E75E8">
        <w:t xml:space="preserve"> dropout </w:t>
      </w:r>
      <w:proofErr w:type="gramStart"/>
      <w:r w:rsidRPr="000E75E8">
        <w:t>on  LSTM</w:t>
      </w:r>
      <w:proofErr w:type="gramEnd"/>
      <w:r w:rsidRPr="000E75E8">
        <w:t xml:space="preserve"> connections.</w:t>
      </w:r>
      <w:r>
        <w:t xml:space="preserve"> Apply other optimization algorithms</w:t>
      </w:r>
      <w:r w:rsidRPr="000E75E8">
        <w:t xml:space="preserve">, </w:t>
      </w:r>
      <w:r>
        <w:t>experiment with</w:t>
      </w:r>
      <w:r w:rsidRPr="000E75E8">
        <w:t> </w:t>
      </w:r>
      <w:hyperlink r:id="rId24" w:history="1">
        <w:r>
          <w:t>different</w:t>
        </w:r>
        <w:r w:rsidRPr="000E75E8">
          <w:t xml:space="preserve"> loss functions</w:t>
        </w:r>
      </w:hyperlink>
      <w:r>
        <w:t xml:space="preserve">, to tweak model performance. </w:t>
      </w:r>
      <w:r w:rsidRPr="000E75E8">
        <w:t>Test training speed by using lag observations as input features and input time steps of the feature to see if they improve learning and/or forecasting performance of the model</w:t>
      </w:r>
      <w:r>
        <w:t>.</w:t>
      </w:r>
    </w:p>
    <w:p w14:paraId="66FD3B20" w14:textId="3E0CE878" w:rsidR="006010A6" w:rsidRDefault="006010A6" w:rsidP="00726FEB">
      <w:pPr>
        <w:pStyle w:val="Heading4"/>
        <w:rPr>
          <w:highlight w:val="none"/>
        </w:rPr>
      </w:pPr>
      <w:bookmarkStart w:id="88" w:name="_Toc534743186"/>
      <w:r>
        <w:t>LSTM in deep reinforcement learning for time series prediction</w:t>
      </w:r>
      <w:bookmarkEnd w:id="88"/>
    </w:p>
    <w:p w14:paraId="6322A201" w14:textId="0D8C5904" w:rsidR="009D0C92" w:rsidRPr="00D9674E" w:rsidRDefault="00E95EBE" w:rsidP="00D9674E">
      <w:r>
        <w:t xml:space="preserve">An area of recent interest in research is reinforcement learning. </w:t>
      </w:r>
      <w:r w:rsidRPr="00E95EBE">
        <w:t xml:space="preserve"> </w:t>
      </w:r>
      <w:r>
        <w:t>LSTM</w:t>
      </w:r>
      <w:r w:rsidRPr="00E95EBE">
        <w:t xml:space="preserve"> is </w:t>
      </w:r>
      <w:r>
        <w:t>a</w:t>
      </w:r>
      <w:r w:rsidRPr="00E95EBE">
        <w:t xml:space="preserve"> way </w:t>
      </w:r>
      <w:r>
        <w:t xml:space="preserve">in which an </w:t>
      </w:r>
      <w:r w:rsidRPr="00E95EBE">
        <w:t>agent</w:t>
      </w:r>
      <w:r>
        <w:t xml:space="preserve"> can </w:t>
      </w:r>
      <w:r w:rsidRPr="00E95EBE">
        <w:t xml:space="preserve">build a model of hidden or unobserved state in order to </w:t>
      </w:r>
      <w:r>
        <w:t>enhance</w:t>
      </w:r>
      <w:r w:rsidRPr="00E95EBE">
        <w:t xml:space="preserve"> its predicti</w:t>
      </w:r>
      <w:r>
        <w:t>veness, when</w:t>
      </w:r>
      <w:r w:rsidRPr="00E95EBE">
        <w:t xml:space="preserve"> information</w:t>
      </w:r>
      <w:r>
        <w:t xml:space="preserve"> from direct observation do not suffice</w:t>
      </w:r>
      <w:r w:rsidRPr="00E95EBE">
        <w:t>, but a </w:t>
      </w:r>
      <w:r w:rsidRPr="00F84338">
        <w:t>history</w:t>
      </w:r>
      <w:r w:rsidRPr="00E95EBE">
        <w:t xml:space="preserve"> of observations </w:t>
      </w:r>
      <w:r>
        <w:t xml:space="preserve">may </w:t>
      </w:r>
      <w:r w:rsidR="00F84338">
        <w:t>be</w:t>
      </w:r>
      <w:r>
        <w:t xml:space="preserve"> more reliable</w:t>
      </w:r>
      <w:r w:rsidRPr="00E95EBE">
        <w:t xml:space="preserve">. </w:t>
      </w:r>
      <w:r w:rsidR="00F84338">
        <w:t xml:space="preserve"> </w:t>
      </w:r>
      <w:r>
        <w:t>Applying LSTM in a Reinforcement learning environment will be challenging</w:t>
      </w:r>
      <w:r w:rsidR="00F84338">
        <w:t xml:space="preserve">. </w:t>
      </w:r>
      <w:r w:rsidR="000E75E8" w:rsidRPr="00E95EBE">
        <w:t xml:space="preserve">LSTM requires input of multiple related time steps at once, </w:t>
      </w:r>
      <w:r>
        <w:t>not</w:t>
      </w:r>
      <w:r w:rsidR="000E75E8" w:rsidRPr="00E95EBE">
        <w:t xml:space="preserve"> randomly sampled individual time steps. </w:t>
      </w:r>
      <w:r w:rsidR="00F84338">
        <w:t>Some</w:t>
      </w:r>
      <w:r w:rsidR="00F84338" w:rsidRPr="00E95EBE">
        <w:t xml:space="preserve"> LSTM architecture</w:t>
      </w:r>
      <w:r w:rsidR="00F84338">
        <w:t xml:space="preserve"> might yield better result, if </w:t>
      </w:r>
      <w:r w:rsidR="00F84338" w:rsidRPr="00E95EBE">
        <w:t>histor</w:t>
      </w:r>
      <w:r w:rsidR="00F84338">
        <w:t>ies</w:t>
      </w:r>
      <w:r w:rsidR="00F84338" w:rsidRPr="00E95EBE">
        <w:t xml:space="preserve"> of longer trajectories</w:t>
      </w:r>
      <w:r w:rsidR="00F84338">
        <w:t xml:space="preserve"> are preserved and</w:t>
      </w:r>
      <w:r w:rsidR="000E75E8" w:rsidRPr="00E95EBE">
        <w:t xml:space="preserve"> long trajectories or even complete episodes</w:t>
      </w:r>
      <w:r w:rsidR="00F84338">
        <w:t xml:space="preserve"> are sampled</w:t>
      </w:r>
      <w:r w:rsidR="000E75E8" w:rsidRPr="00E95EBE">
        <w:t>.</w:t>
      </w:r>
    </w:p>
    <w:p w14:paraId="42ADFA46" w14:textId="77777777" w:rsidR="009D0C92" w:rsidRDefault="009D0C92">
      <w:pPr>
        <w:pBdr>
          <w:top w:val="nil"/>
          <w:left w:val="nil"/>
          <w:bottom w:val="nil"/>
          <w:right w:val="nil"/>
          <w:between w:val="nil"/>
        </w:pBdr>
        <w:spacing w:after="0"/>
        <w:ind w:firstLine="720"/>
        <w:rPr>
          <w:color w:val="000000"/>
          <w:highlight w:val="white"/>
        </w:rPr>
      </w:pPr>
    </w:p>
    <w:p w14:paraId="27671736" w14:textId="77777777" w:rsidR="009D0C92" w:rsidRDefault="0054658A">
      <w:pPr>
        <w:widowControl w:val="0"/>
        <w:pBdr>
          <w:top w:val="nil"/>
          <w:left w:val="nil"/>
          <w:bottom w:val="nil"/>
          <w:right w:val="nil"/>
          <w:between w:val="nil"/>
        </w:pBdr>
        <w:spacing w:after="0" w:line="276" w:lineRule="auto"/>
        <w:rPr>
          <w:color w:val="000000"/>
          <w:highlight w:val="white"/>
        </w:rPr>
        <w:sectPr w:rsidR="009D0C92">
          <w:type w:val="continuous"/>
          <w:pgSz w:w="12240" w:h="15840"/>
          <w:pgMar w:top="1440" w:right="1440" w:bottom="1440" w:left="2160" w:header="720" w:footer="720" w:gutter="0"/>
          <w:cols w:space="720"/>
        </w:sectPr>
      </w:pPr>
      <w:r>
        <w:br w:type="page"/>
      </w:r>
    </w:p>
    <w:p w14:paraId="05469B8C" w14:textId="4EDFFFB3" w:rsidR="009D0C92" w:rsidRDefault="009D0C92">
      <w:pPr>
        <w:widowControl w:val="0"/>
        <w:pBdr>
          <w:top w:val="nil"/>
          <w:left w:val="nil"/>
          <w:bottom w:val="nil"/>
          <w:right w:val="nil"/>
          <w:between w:val="nil"/>
        </w:pBdr>
        <w:spacing w:after="0" w:line="276" w:lineRule="auto"/>
        <w:rPr>
          <w:color w:val="000000"/>
          <w:highlight w:val="white"/>
        </w:rPr>
        <w:sectPr w:rsidR="009D0C92">
          <w:type w:val="continuous"/>
          <w:pgSz w:w="12240" w:h="15840"/>
          <w:pgMar w:top="1440" w:right="1440" w:bottom="1440" w:left="2160" w:header="720" w:footer="720" w:gutter="0"/>
          <w:cols w:space="720"/>
        </w:sectPr>
      </w:pPr>
    </w:p>
    <w:p w14:paraId="00C9F4F3" w14:textId="638CAB81" w:rsidR="009D0C92" w:rsidRDefault="0054658A">
      <w:pPr>
        <w:pStyle w:val="Heading2"/>
      </w:pPr>
      <w:bookmarkStart w:id="89" w:name="_Toc534743187"/>
      <w:r>
        <w:rPr>
          <w:color w:val="808080"/>
        </w:rPr>
        <w:t>[</w:t>
      </w:r>
      <w:r w:rsidR="00243364">
        <w:t>References</w:t>
      </w:r>
      <w:r>
        <w:rPr>
          <w:color w:val="808080"/>
        </w:rPr>
        <w:t>]</w:t>
      </w:r>
      <w:bookmarkEnd w:id="89"/>
    </w:p>
    <w:p w14:paraId="5EC6AC66" w14:textId="77777777" w:rsidR="009D0C92" w:rsidRDefault="0054658A">
      <w:pPr>
        <w:pBdr>
          <w:top w:val="nil"/>
          <w:left w:val="nil"/>
          <w:bottom w:val="nil"/>
          <w:right w:val="nil"/>
          <w:between w:val="nil"/>
        </w:pBdr>
        <w:spacing w:after="240" w:line="240" w:lineRule="auto"/>
        <w:ind w:left="720" w:hanging="720"/>
        <w:rPr>
          <w:color w:val="000000"/>
          <w:highlight w:val="white"/>
        </w:rPr>
      </w:pPr>
      <w:r>
        <w:rPr>
          <w:color w:val="000000"/>
          <w:highlight w:val="white"/>
        </w:rPr>
        <w:t xml:space="preserve">Last Name, Full First Name. </w:t>
      </w:r>
      <w:r>
        <w:rPr>
          <w:i/>
          <w:color w:val="000000"/>
          <w:highlight w:val="white"/>
        </w:rPr>
        <w:t>Basic MLA Style Only</w:t>
      </w:r>
      <w:r>
        <w:rPr>
          <w:color w:val="000000"/>
          <w:highlight w:val="white"/>
        </w:rPr>
        <w:t>. City: Publisher, Year. Print.</w:t>
      </w:r>
    </w:p>
    <w:p w14:paraId="06D09FA6" w14:textId="77777777" w:rsidR="009D0C92" w:rsidRDefault="0054658A">
      <w:pPr>
        <w:pBdr>
          <w:top w:val="nil"/>
          <w:left w:val="nil"/>
          <w:bottom w:val="nil"/>
          <w:right w:val="nil"/>
          <w:between w:val="nil"/>
        </w:pBdr>
        <w:spacing w:after="240" w:line="240" w:lineRule="auto"/>
        <w:ind w:left="720" w:hanging="720"/>
        <w:rPr>
          <w:color w:val="000000"/>
          <w:highlight w:val="white"/>
        </w:rPr>
      </w:pPr>
      <w:r>
        <w:rPr>
          <w:color w:val="000000"/>
          <w:highlight w:val="white"/>
        </w:rPr>
        <w:t xml:space="preserve">Last Name, First and Middle Initials (Year). </w:t>
      </w:r>
      <w:r>
        <w:rPr>
          <w:i/>
          <w:color w:val="000000"/>
          <w:highlight w:val="white"/>
        </w:rPr>
        <w:t>Basic APA Style Only.</w:t>
      </w:r>
      <w:r>
        <w:rPr>
          <w:color w:val="000000"/>
          <w:highlight w:val="white"/>
        </w:rPr>
        <w:t xml:space="preserve"> City, State Abbreviation: Publisher.</w:t>
      </w:r>
    </w:p>
    <w:p w14:paraId="0C89530A" w14:textId="77777777" w:rsidR="009D0C92" w:rsidRDefault="0054658A">
      <w:pPr>
        <w:pBdr>
          <w:top w:val="nil"/>
          <w:left w:val="nil"/>
          <w:bottom w:val="nil"/>
          <w:right w:val="nil"/>
          <w:between w:val="nil"/>
        </w:pBdr>
        <w:spacing w:after="240" w:line="240" w:lineRule="auto"/>
        <w:ind w:left="720" w:hanging="720"/>
        <w:rPr>
          <w:color w:val="000000"/>
          <w:highlight w:val="white"/>
        </w:rPr>
      </w:pPr>
      <w:r>
        <w:rPr>
          <w:color w:val="000000"/>
          <w:highlight w:val="white"/>
        </w:rPr>
        <w:t xml:space="preserve">Last Name, First Name. </w:t>
      </w:r>
      <w:r>
        <w:rPr>
          <w:i/>
          <w:color w:val="000000"/>
          <w:highlight w:val="white"/>
        </w:rPr>
        <w:t>Basic CMS Style Only, Requires Footnotes or Endnotes.</w:t>
      </w:r>
      <w:r>
        <w:rPr>
          <w:color w:val="000000"/>
          <w:highlight w:val="white"/>
        </w:rPr>
        <w:t xml:space="preserve"> Place of publication: Publisher, Year.</w:t>
      </w:r>
    </w:p>
    <w:bookmarkStart w:id="90" w:name="_Toc534743188" w:displacedByCustomXml="next"/>
    <w:sdt>
      <w:sdtPr>
        <w:rPr>
          <w:highlight w:val="none"/>
        </w:rPr>
        <w:id w:val="-578828427"/>
        <w:docPartObj>
          <w:docPartGallery w:val="Bibliographies"/>
          <w:docPartUnique/>
        </w:docPartObj>
      </w:sdtPr>
      <w:sdtEndPr/>
      <w:sdtContent>
        <w:p w14:paraId="629A8F41" w14:textId="54918C4D" w:rsidR="009B371F" w:rsidRDefault="009B371F" w:rsidP="00574178">
          <w:pPr>
            <w:pStyle w:val="Heading3"/>
          </w:pPr>
          <w:r>
            <w:t>Bibliography</w:t>
          </w:r>
          <w:bookmarkEnd w:id="90"/>
        </w:p>
        <w:sdt>
          <w:sdtPr>
            <w:id w:val="111145805"/>
            <w:bibliography/>
          </w:sdtPr>
          <w:sdtEndPr/>
          <w:sdtContent>
            <w:p w14:paraId="50844898" w14:textId="77777777" w:rsidR="00574178" w:rsidRDefault="009B371F" w:rsidP="00574178">
              <w:pPr>
                <w:pStyle w:val="Bibliography"/>
                <w:rPr>
                  <w:noProof/>
                </w:rPr>
              </w:pPr>
              <w:r>
                <w:fldChar w:fldCharType="begin"/>
              </w:r>
              <w:r>
                <w:instrText xml:space="preserve"> BIBLIOGRAPHY </w:instrText>
              </w:r>
              <w:r>
                <w:fldChar w:fldCharType="separate"/>
              </w:r>
              <w:r w:rsidR="00574178">
                <w:rPr>
                  <w:noProof/>
                </w:rPr>
                <w:t xml:space="preserve">Deng, L. &amp; Yu, D., 2014. Deep Learning: Methods and Applications. </w:t>
              </w:r>
              <w:r w:rsidR="00574178">
                <w:rPr>
                  <w:i/>
                  <w:iCs/>
                  <w:noProof/>
                </w:rPr>
                <w:t xml:space="preserve">Foundations and Trends in Signal Processing, </w:t>
              </w:r>
              <w:r w:rsidR="00574178">
                <w:rPr>
                  <w:noProof/>
                </w:rPr>
                <w:t>, 7(3–4), p. .</w:t>
              </w:r>
            </w:p>
            <w:p w14:paraId="7DE1D664" w14:textId="77777777" w:rsidR="00574178" w:rsidRDefault="00574178" w:rsidP="00574178">
              <w:pPr>
                <w:pStyle w:val="Bibliography"/>
                <w:rPr>
                  <w:noProof/>
                </w:rPr>
              </w:pPr>
              <w:r>
                <w:rPr>
                  <w:noProof/>
                </w:rPr>
                <w:t xml:space="preserve">Heaton, J. B., Polson, N. G. &amp; Witte, J. H., 2016. Deep Learning for Finance: Deep Portfolios. </w:t>
              </w:r>
              <w:r>
                <w:rPr>
                  <w:i/>
                  <w:iCs/>
                  <w:noProof/>
                </w:rPr>
                <w:t xml:space="preserve">Applied Stochastic Models in Business and Industry, </w:t>
              </w:r>
              <w:r>
                <w:rPr>
                  <w:noProof/>
                </w:rPr>
                <w:t>, 33(1), pp. 3-12.</w:t>
              </w:r>
            </w:p>
            <w:p w14:paraId="5E76AC9E" w14:textId="447FC2BA" w:rsidR="009B371F" w:rsidRDefault="009B371F" w:rsidP="00574178">
              <w:r>
                <w:rPr>
                  <w:b/>
                  <w:bCs/>
                  <w:noProof/>
                </w:rPr>
                <w:fldChar w:fldCharType="end"/>
              </w:r>
            </w:p>
          </w:sdtContent>
        </w:sdt>
      </w:sdtContent>
    </w:sdt>
    <w:p w14:paraId="45D4B34F" w14:textId="77777777" w:rsidR="00522E72" w:rsidRDefault="00522E72" w:rsidP="00522E72"/>
    <w:p w14:paraId="0749D055" w14:textId="77777777" w:rsidR="00522E72" w:rsidRDefault="00522E72" w:rsidP="00522E72"/>
    <w:p w14:paraId="232301B9" w14:textId="77777777" w:rsidR="00522E72" w:rsidRDefault="00522E72" w:rsidP="00522E72"/>
    <w:p w14:paraId="27396330" w14:textId="77777777" w:rsidR="00522E72" w:rsidRDefault="00522E72" w:rsidP="00522E72"/>
    <w:p w14:paraId="0B434ECC" w14:textId="1105D141" w:rsidR="009D0C92" w:rsidRPr="00522E72" w:rsidRDefault="00522E72" w:rsidP="00522E72">
      <w:r w:rsidRPr="00522E72">
        <w:t>Glossary</w:t>
      </w:r>
    </w:p>
    <w:p w14:paraId="0C2F9C31" w14:textId="4D3F94F9" w:rsidR="00522E72" w:rsidRPr="00522E72" w:rsidRDefault="00522E72" w:rsidP="00522E72">
      <w:r w:rsidRPr="00522E72">
        <w:rPr>
          <w:b/>
          <w:bCs/>
        </w:rPr>
        <w:t>Samples</w:t>
      </w:r>
      <w:r w:rsidRPr="00522E72">
        <w:t>: These are independent observations from the d</w:t>
      </w:r>
      <w:r>
        <w:t>ataset</w:t>
      </w:r>
      <w:r w:rsidRPr="00522E72">
        <w:t>.</w:t>
      </w:r>
    </w:p>
    <w:p w14:paraId="1987C4B2" w14:textId="6759677A" w:rsidR="00522E72" w:rsidRPr="00522E72" w:rsidRDefault="00522E72" w:rsidP="00522E72">
      <w:r w:rsidRPr="00522E72">
        <w:rPr>
          <w:b/>
          <w:bCs/>
        </w:rPr>
        <w:t>Time steps</w:t>
      </w:r>
      <w:r w:rsidRPr="00522E72">
        <w:t xml:space="preserve">: These are </w:t>
      </w:r>
      <w:r>
        <w:t>individual</w:t>
      </w:r>
      <w:r w:rsidRPr="00522E72">
        <w:t xml:space="preserve"> time steps </w:t>
      </w:r>
      <w:r>
        <w:t>for a</w:t>
      </w:r>
      <w:r w:rsidRPr="00522E72">
        <w:t xml:space="preserve"> variable for a given observation</w:t>
      </w:r>
      <w:r>
        <w:t xml:space="preserve"> period</w:t>
      </w:r>
      <w:r w:rsidRPr="00522E72">
        <w:t>.</w:t>
      </w:r>
    </w:p>
    <w:p w14:paraId="0272E108" w14:textId="1A7B903C" w:rsidR="00522E72" w:rsidRPr="00522E72" w:rsidRDefault="00522E72" w:rsidP="00522E72">
      <w:r w:rsidRPr="00522E72">
        <w:rPr>
          <w:b/>
          <w:bCs/>
        </w:rPr>
        <w:lastRenderedPageBreak/>
        <w:t>Features</w:t>
      </w:r>
      <w:r w:rsidRPr="00522E72">
        <w:t xml:space="preserve">: </w:t>
      </w:r>
      <w:r>
        <w:t>Individual</w:t>
      </w:r>
      <w:r w:rsidRPr="00522E72">
        <w:t xml:space="preserve"> measures </w:t>
      </w:r>
      <w:r w:rsidR="00342FCA">
        <w:t>identified</w:t>
      </w:r>
      <w:r w:rsidRPr="00522E72">
        <w:t xml:space="preserve"> at the time of observation</w:t>
      </w:r>
    </w:p>
    <w:sectPr w:rsidR="00522E72" w:rsidRPr="00522E72">
      <w:type w:val="continuous"/>
      <w:pgSz w:w="12240" w:h="15840"/>
      <w:pgMar w:top="1440" w:right="1440" w:bottom="1440" w:left="216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TEMPLATE NOTE" w:date="2017-02-01T15:03:00Z" w:initials="">
    <w:p w14:paraId="6CF6803C" w14:textId="77777777" w:rsidR="00555687" w:rsidRDefault="00555687">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The Table of Contents (TOC) is designed to be generated automatically from your headings. It is important not to type in this area. Instead, To update the TOC right-click anywhere in it (not including the title) and select “Update Field”. You will be given the choice of “Update page numbers only” or “Update entire table”. The former will, as it says, change only the page numbers, and only for items already in the TOC; the latter will update the titles as well, and will add new items in accordance with any new headings/section titles you may have created. These will be determined by the use of the appropriate styles. If a header is missing from the TOC after updating the entire table, check that the header in question is using the appropriate heading style, then update the entire TOC again.</w:t>
      </w:r>
    </w:p>
  </w:comment>
  <w:comment w:id="12" w:author="TEMPLATE NOTE" w:date="2017-02-01T15:03:00Z" w:initials="">
    <w:p w14:paraId="47A2748F" w14:textId="77777777" w:rsidR="00555687" w:rsidRDefault="00555687">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To update the List of Tables, which is a specialized TOC, right-click anywhere in it (not including the title) and select “Update Field”. You will be given the choice of “Update page numbers only” or “Update entire table”. The former will, as it says, change only the page numbers, and only for items already in the TOC; the latter will update the titles as well, and will add new items in accordance with any new table titles you may have created. These will be determined by the use of the appropriate styles. If a table title is missing from the list after updating the entire table, check that the table title in question is using the Table Title style, then update the entire TOC again.</w:t>
      </w:r>
    </w:p>
  </w:comment>
  <w:comment w:id="13" w:author="TEMPLATE NOTE" w:date="2017-02-01T15:03:00Z" w:initials="">
    <w:p w14:paraId="3E5E680B" w14:textId="77777777" w:rsidR="00555687" w:rsidRDefault="00555687">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If not using a List of Tables, delete this section by selecting it in its entirety, including the title and the Section Break, and pressing Backspace or Delete. To see the Section Break, show formatting symbols by clicking the ¶ button in the Paragraph section of the Home ribbon, or by pressing Ctrl+Shift+8. Repeat the command to hide them again. Failure to delete the Section Break along with the text will result in a superfluous blank page; accidentally deleting a Section Break you didn’t intend to will remove the page break between sections.</w:t>
      </w:r>
    </w:p>
  </w:comment>
  <w:comment w:id="15" w:author="TEMPLATE NOTE" w:date="2017-02-01T15:02:00Z" w:initials="">
    <w:p w14:paraId="46CA3C85" w14:textId="77777777" w:rsidR="00555687" w:rsidRDefault="00555687">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To update the List of Figures, which is a specialized TOC, right-click anywhere in it (not including the title) and select “Update Field”. You will be given the choice of “Update page numbers only” or “Update entire table”. The former will, as it says, change only the page numbers, and only for items already in the TOC; the latter will update the titles as well, and will add new items in accordance with any new figure titles you may have created. These will be determined by the use of the appropriate styles. If a figure title is missing from the list after updating the entire table, check that the figure title in question is using the Figure Title style, then update the entire TOC again.</w:t>
      </w:r>
    </w:p>
  </w:comment>
  <w:comment w:id="16" w:author="TEMPLATE NOTE" w:date="2017-02-01T15:02:00Z" w:initials="">
    <w:p w14:paraId="5780A1F1" w14:textId="77777777" w:rsidR="00555687" w:rsidRDefault="00555687">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If not using a List of Figures, delete this section by selecting it in its entirety, including the title and the Section Break, and pressing Backspace or Delete. To see the Section Break, show formatting symbols by clicking the ¶ button in the Paragraph section of the Home ribbon, or by pressing Ctrl+Shift+8. Repeat the command to hide them again. Failure to delete the Section Break along with the text will result in a superfluous blank page; accidentally deleting a Section Break you didn’t intend to will remove the page break between sections.</w:t>
      </w:r>
    </w:p>
  </w:comment>
  <w:comment w:id="18" w:author="TEMPLATE NOTES" w:date="2017-02-02T14:39:00Z" w:initials="">
    <w:p w14:paraId="7CD17C67" w14:textId="77777777" w:rsidR="00555687" w:rsidRDefault="00555687">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You will need to type the chapter number manually for each chapter. Also remember that you need to use a soft return (Shift+Enter) between the chapter number and its title.</w:t>
      </w:r>
    </w:p>
  </w:comment>
  <w:comment w:id="28" w:author="TEMPLATE NOTES" w:date="2017-02-28T17:50:00Z" w:initials="">
    <w:p w14:paraId="0B9E842A" w14:textId="77777777" w:rsidR="00555687" w:rsidRDefault="00555687">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In order to get the proper spacing for a chapter heading, go to the Layout tab and click on the Breaks button, then select Next Page under Section Breaks. (Note: typically, Word will insert a stray paragraph return above your heading that will need to be deleted.)</w:t>
      </w:r>
    </w:p>
  </w:comment>
  <w:comment w:id="34" w:author="TEMPLATE NOTES" w:date="2017-02-28T17:50:00Z" w:initials="">
    <w:p w14:paraId="5B4105C4" w14:textId="77777777" w:rsidR="00555687" w:rsidRDefault="00555687">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In order to get the proper spacing for a chapter heading, go to the Layout tab and click on the Breaks button, then select Next Page under Section Breaks. (Note: typically, Word will insert a stray paragraph return above your heading that will need to be deleted.)</w:t>
      </w:r>
    </w:p>
  </w:comment>
  <w:comment w:id="55" w:author="TEMPLATE NOTES" w:date="2017-02-28T17:50:00Z" w:initials="">
    <w:p w14:paraId="6887071E" w14:textId="77777777" w:rsidR="00555687" w:rsidRDefault="00555687">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In order to get the proper spacing for a chapter heading, go to the Layout tab and click on the Breaks button, then select Next Page under Section Breaks. (Note: typically, Word will insert a stray paragraph return above your heading that will need to be deleted.)</w:t>
      </w:r>
    </w:p>
  </w:comment>
  <w:comment w:id="60" w:author="TEMPLATE NOTES" w:date="2017-02-28T17:50:00Z" w:initials="">
    <w:p w14:paraId="1F28FEB7" w14:textId="77777777" w:rsidR="00555687" w:rsidRDefault="00555687">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In order to get the proper spacing for a chapter heading, go to the Layout tab and click on the Breaks button, then select Next Page under Section Breaks. (Note: typically, Word will insert a stray paragraph return above your heading that will need to be deleted.)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F6803C" w15:done="0"/>
  <w15:commentEx w15:paraId="47A2748F" w15:done="0"/>
  <w15:commentEx w15:paraId="3E5E680B" w15:done="0"/>
  <w15:commentEx w15:paraId="46CA3C85" w15:done="0"/>
  <w15:commentEx w15:paraId="5780A1F1" w15:done="0"/>
  <w15:commentEx w15:paraId="7CD17C67" w15:done="0"/>
  <w15:commentEx w15:paraId="0B9E842A" w15:done="0"/>
  <w15:commentEx w15:paraId="5B4105C4" w15:done="0"/>
  <w15:commentEx w15:paraId="6887071E" w15:done="0"/>
  <w15:commentEx w15:paraId="1F28FEB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F6803C" w16cid:durableId="1FDA5E40"/>
  <w16cid:commentId w16cid:paraId="47A2748F" w16cid:durableId="1FDA5E41"/>
  <w16cid:commentId w16cid:paraId="3E5E680B" w16cid:durableId="1FDA5E42"/>
  <w16cid:commentId w16cid:paraId="46CA3C85" w16cid:durableId="1FDA5E43"/>
  <w16cid:commentId w16cid:paraId="5780A1F1" w16cid:durableId="1FDA5E44"/>
  <w16cid:commentId w16cid:paraId="7CD17C67" w16cid:durableId="1FDA5E45"/>
  <w16cid:commentId w16cid:paraId="0B9E842A" w16cid:durableId="1FDA5E46"/>
  <w16cid:commentId w16cid:paraId="5B4105C4" w16cid:durableId="1FDA5E47"/>
  <w16cid:commentId w16cid:paraId="6887071E" w16cid:durableId="1FDA5E48"/>
  <w16cid:commentId w16cid:paraId="1F28FEB7" w16cid:durableId="1FDA5E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E5EB7" w14:textId="77777777" w:rsidR="00555687" w:rsidRDefault="00555687">
      <w:pPr>
        <w:spacing w:after="0" w:line="240" w:lineRule="auto"/>
      </w:pPr>
      <w:r>
        <w:separator/>
      </w:r>
    </w:p>
  </w:endnote>
  <w:endnote w:type="continuationSeparator" w:id="0">
    <w:p w14:paraId="455A6C19" w14:textId="77777777" w:rsidR="00555687" w:rsidRDefault="00555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4B3FD" w14:textId="77777777" w:rsidR="00555687" w:rsidRDefault="00555687">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DD9AE47" w14:textId="77777777" w:rsidR="00555687" w:rsidRDefault="00555687">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3FF3A0" w14:textId="77777777" w:rsidR="00555687" w:rsidRDefault="00555687">
      <w:pPr>
        <w:spacing w:after="0" w:line="240" w:lineRule="auto"/>
      </w:pPr>
      <w:r>
        <w:separator/>
      </w:r>
    </w:p>
  </w:footnote>
  <w:footnote w:type="continuationSeparator" w:id="0">
    <w:p w14:paraId="05BD223C" w14:textId="77777777" w:rsidR="00555687" w:rsidRDefault="005556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F662E" w14:textId="77777777" w:rsidR="00555687" w:rsidRDefault="00555687">
    <w:pPr>
      <w:pBdr>
        <w:top w:val="nil"/>
        <w:left w:val="nil"/>
        <w:bottom w:val="nil"/>
        <w:right w:val="nil"/>
        <w:between w:val="nil"/>
      </w:pBdr>
      <w:tabs>
        <w:tab w:val="center" w:pos="4680"/>
        <w:tab w:val="right" w:pos="9360"/>
      </w:tabs>
      <w:spacing w:after="0" w:line="240" w:lineRule="auto"/>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5A1"/>
    <w:multiLevelType w:val="multilevel"/>
    <w:tmpl w:val="EE305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B11AD"/>
    <w:multiLevelType w:val="multilevel"/>
    <w:tmpl w:val="A940A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661B0C"/>
    <w:multiLevelType w:val="multilevel"/>
    <w:tmpl w:val="88386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617AF5"/>
    <w:multiLevelType w:val="hybridMultilevel"/>
    <w:tmpl w:val="66A667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4B3118"/>
    <w:multiLevelType w:val="hybridMultilevel"/>
    <w:tmpl w:val="A7BC66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AB72DA"/>
    <w:multiLevelType w:val="hybridMultilevel"/>
    <w:tmpl w:val="BF325B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2A6F17"/>
    <w:multiLevelType w:val="hybridMultilevel"/>
    <w:tmpl w:val="1A8CD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1A574B"/>
    <w:multiLevelType w:val="multilevel"/>
    <w:tmpl w:val="0D803C9C"/>
    <w:lvl w:ilvl="0">
      <w:start w:val="1"/>
      <w:numFmt w:val="decimal"/>
      <w:pStyle w:val="Heading1"/>
      <w:suff w:val="space"/>
      <w:lvlText w:val="Chapter %1"/>
      <w:lvlJc w:val="left"/>
      <w:pPr>
        <w:ind w:left="0" w:firstLine="0"/>
      </w:pPr>
    </w:lvl>
    <w:lvl w:ilvl="1">
      <w:start w:val="1"/>
      <w:numFmt w:val="decimal"/>
      <w:pStyle w:val="Heading2"/>
      <w:lvlText w:val="%2."/>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8" w15:restartNumberingAfterBreak="0">
    <w:nsid w:val="43380AE3"/>
    <w:multiLevelType w:val="hybridMultilevel"/>
    <w:tmpl w:val="9F029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166FD0"/>
    <w:multiLevelType w:val="multilevel"/>
    <w:tmpl w:val="B28E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30599F"/>
    <w:multiLevelType w:val="multilevel"/>
    <w:tmpl w:val="C15E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E475EF"/>
    <w:multiLevelType w:val="hybridMultilevel"/>
    <w:tmpl w:val="413270F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1984484"/>
    <w:multiLevelType w:val="hybridMultilevel"/>
    <w:tmpl w:val="15E0AFB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694C6574"/>
    <w:multiLevelType w:val="multilevel"/>
    <w:tmpl w:val="D872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E9F221C"/>
    <w:multiLevelType w:val="hybridMultilevel"/>
    <w:tmpl w:val="986E5D84"/>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703564B9"/>
    <w:multiLevelType w:val="hybridMultilevel"/>
    <w:tmpl w:val="5D7822A6"/>
    <w:lvl w:ilvl="0" w:tplc="3C46A1A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733634A9"/>
    <w:multiLevelType w:val="multilevel"/>
    <w:tmpl w:val="D1A4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D626D49"/>
    <w:multiLevelType w:val="hybridMultilevel"/>
    <w:tmpl w:val="915CE8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2"/>
  </w:num>
  <w:num w:numId="3">
    <w:abstractNumId w:val="15"/>
  </w:num>
  <w:num w:numId="4">
    <w:abstractNumId w:val="0"/>
  </w:num>
  <w:num w:numId="5">
    <w:abstractNumId w:val="4"/>
  </w:num>
  <w:num w:numId="6">
    <w:abstractNumId w:val="7"/>
  </w:num>
  <w:num w:numId="7">
    <w:abstractNumId w:val="16"/>
  </w:num>
  <w:num w:numId="8">
    <w:abstractNumId w:val="13"/>
  </w:num>
  <w:num w:numId="9">
    <w:abstractNumId w:val="7"/>
  </w:num>
  <w:num w:numId="10">
    <w:abstractNumId w:val="1"/>
  </w:num>
  <w:num w:numId="11">
    <w:abstractNumId w:val="3"/>
  </w:num>
  <w:num w:numId="12">
    <w:abstractNumId w:val="8"/>
  </w:num>
  <w:num w:numId="13">
    <w:abstractNumId w:val="11"/>
  </w:num>
  <w:num w:numId="14">
    <w:abstractNumId w:val="5"/>
  </w:num>
  <w:num w:numId="15">
    <w:abstractNumId w:val="14"/>
  </w:num>
  <w:num w:numId="16">
    <w:abstractNumId w:val="17"/>
  </w:num>
  <w:num w:numId="17">
    <w:abstractNumId w:val="12"/>
  </w:num>
  <w:num w:numId="18">
    <w:abstractNumId w:val="6"/>
  </w:num>
  <w:num w:numId="1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EMPLATE NOTE">
    <w15:presenceInfo w15:providerId="None" w15:userId="TEMPLATE NOT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C92"/>
    <w:rsid w:val="000069B3"/>
    <w:rsid w:val="00021523"/>
    <w:rsid w:val="000465D9"/>
    <w:rsid w:val="000C0A16"/>
    <w:rsid w:val="000E75E8"/>
    <w:rsid w:val="00112C25"/>
    <w:rsid w:val="00124E93"/>
    <w:rsid w:val="00132A63"/>
    <w:rsid w:val="001409FB"/>
    <w:rsid w:val="0015157E"/>
    <w:rsid w:val="00173F0C"/>
    <w:rsid w:val="001971DC"/>
    <w:rsid w:val="001C3192"/>
    <w:rsid w:val="00222B13"/>
    <w:rsid w:val="00230067"/>
    <w:rsid w:val="00236ADB"/>
    <w:rsid w:val="00243364"/>
    <w:rsid w:val="0028107F"/>
    <w:rsid w:val="002A1DC5"/>
    <w:rsid w:val="002B6311"/>
    <w:rsid w:val="002D1E01"/>
    <w:rsid w:val="002E0EA6"/>
    <w:rsid w:val="00320B58"/>
    <w:rsid w:val="00333F63"/>
    <w:rsid w:val="00342FCA"/>
    <w:rsid w:val="00374444"/>
    <w:rsid w:val="00376078"/>
    <w:rsid w:val="00391A59"/>
    <w:rsid w:val="00394A67"/>
    <w:rsid w:val="003E1629"/>
    <w:rsid w:val="00460FE5"/>
    <w:rsid w:val="00475BF9"/>
    <w:rsid w:val="00481862"/>
    <w:rsid w:val="00487D56"/>
    <w:rsid w:val="004A12EA"/>
    <w:rsid w:val="004C585F"/>
    <w:rsid w:val="004D1F8B"/>
    <w:rsid w:val="004E6E72"/>
    <w:rsid w:val="00522E72"/>
    <w:rsid w:val="0054658A"/>
    <w:rsid w:val="00551DE2"/>
    <w:rsid w:val="00553CF8"/>
    <w:rsid w:val="00555687"/>
    <w:rsid w:val="00562AA8"/>
    <w:rsid w:val="00574178"/>
    <w:rsid w:val="005E323D"/>
    <w:rsid w:val="005F50BE"/>
    <w:rsid w:val="006010A6"/>
    <w:rsid w:val="00610C80"/>
    <w:rsid w:val="00623DFB"/>
    <w:rsid w:val="00627FF9"/>
    <w:rsid w:val="00664F5A"/>
    <w:rsid w:val="00693B4B"/>
    <w:rsid w:val="006A66E7"/>
    <w:rsid w:val="006B750C"/>
    <w:rsid w:val="006C1EDD"/>
    <w:rsid w:val="006C6E12"/>
    <w:rsid w:val="00705CC8"/>
    <w:rsid w:val="00715F45"/>
    <w:rsid w:val="00726012"/>
    <w:rsid w:val="00726FEB"/>
    <w:rsid w:val="0072790E"/>
    <w:rsid w:val="0076440E"/>
    <w:rsid w:val="00797699"/>
    <w:rsid w:val="007B65F4"/>
    <w:rsid w:val="008140D6"/>
    <w:rsid w:val="008213ED"/>
    <w:rsid w:val="008419FB"/>
    <w:rsid w:val="00847E83"/>
    <w:rsid w:val="00870844"/>
    <w:rsid w:val="00881503"/>
    <w:rsid w:val="008F75B1"/>
    <w:rsid w:val="00915175"/>
    <w:rsid w:val="00931FE9"/>
    <w:rsid w:val="0093324D"/>
    <w:rsid w:val="00966598"/>
    <w:rsid w:val="00975AD7"/>
    <w:rsid w:val="009952D6"/>
    <w:rsid w:val="009B371F"/>
    <w:rsid w:val="009C7812"/>
    <w:rsid w:val="009D0C92"/>
    <w:rsid w:val="009D4E66"/>
    <w:rsid w:val="009D6277"/>
    <w:rsid w:val="00A473F7"/>
    <w:rsid w:val="00A50C0A"/>
    <w:rsid w:val="00A6165C"/>
    <w:rsid w:val="00A62349"/>
    <w:rsid w:val="00A824D9"/>
    <w:rsid w:val="00AA3A28"/>
    <w:rsid w:val="00B45C8B"/>
    <w:rsid w:val="00B60DCE"/>
    <w:rsid w:val="00B80807"/>
    <w:rsid w:val="00BB76AE"/>
    <w:rsid w:val="00BC16E8"/>
    <w:rsid w:val="00BE3AA7"/>
    <w:rsid w:val="00C15E62"/>
    <w:rsid w:val="00C446FB"/>
    <w:rsid w:val="00C44A90"/>
    <w:rsid w:val="00C47447"/>
    <w:rsid w:val="00D113A7"/>
    <w:rsid w:val="00D2307A"/>
    <w:rsid w:val="00D5501C"/>
    <w:rsid w:val="00D6465D"/>
    <w:rsid w:val="00D6736C"/>
    <w:rsid w:val="00D90DA4"/>
    <w:rsid w:val="00D9674E"/>
    <w:rsid w:val="00DE76B2"/>
    <w:rsid w:val="00E025A5"/>
    <w:rsid w:val="00E11FD2"/>
    <w:rsid w:val="00E20887"/>
    <w:rsid w:val="00E2434F"/>
    <w:rsid w:val="00E711CF"/>
    <w:rsid w:val="00E95EBE"/>
    <w:rsid w:val="00EA0D10"/>
    <w:rsid w:val="00EA2A50"/>
    <w:rsid w:val="00EE37A1"/>
    <w:rsid w:val="00F051E3"/>
    <w:rsid w:val="00F10269"/>
    <w:rsid w:val="00F221EC"/>
    <w:rsid w:val="00F258F2"/>
    <w:rsid w:val="00F6666E"/>
    <w:rsid w:val="00F66D7E"/>
    <w:rsid w:val="00F84338"/>
    <w:rsid w:val="00FB407B"/>
    <w:rsid w:val="00FC2410"/>
    <w:rsid w:val="00FC67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7AF00"/>
  <w15:docId w15:val="{20A52204-6EF6-F340-8E02-A1FC35BAC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numPr>
        <w:numId w:val="6"/>
      </w:numPr>
      <w:spacing w:before="1440" w:after="3000"/>
      <w:jc w:val="center"/>
      <w:outlineLvl w:val="0"/>
    </w:pPr>
  </w:style>
  <w:style w:type="paragraph" w:styleId="Heading2">
    <w:name w:val="heading 2"/>
    <w:basedOn w:val="Normal"/>
    <w:next w:val="Normal"/>
    <w:uiPriority w:val="9"/>
    <w:unhideWhenUsed/>
    <w:qFormat/>
    <w:pPr>
      <w:numPr>
        <w:ilvl w:val="1"/>
        <w:numId w:val="6"/>
      </w:numPr>
      <w:pBdr>
        <w:top w:val="nil"/>
        <w:left w:val="nil"/>
        <w:bottom w:val="nil"/>
        <w:right w:val="nil"/>
        <w:between w:val="nil"/>
      </w:pBdr>
      <w:spacing w:before="720" w:after="520"/>
      <w:jc w:val="center"/>
      <w:outlineLvl w:val="1"/>
    </w:pPr>
    <w:rPr>
      <w:color w:val="000000"/>
    </w:rPr>
  </w:style>
  <w:style w:type="paragraph" w:styleId="Heading3">
    <w:name w:val="heading 3"/>
    <w:basedOn w:val="Normal"/>
    <w:next w:val="Normal"/>
    <w:uiPriority w:val="9"/>
    <w:unhideWhenUsed/>
    <w:qFormat/>
    <w:pPr>
      <w:numPr>
        <w:ilvl w:val="2"/>
        <w:numId w:val="6"/>
      </w:numPr>
      <w:spacing w:before="520" w:after="0"/>
      <w:jc w:val="center"/>
      <w:outlineLvl w:val="2"/>
    </w:pPr>
    <w:rPr>
      <w:highlight w:val="white"/>
    </w:rPr>
  </w:style>
  <w:style w:type="paragraph" w:styleId="Heading4">
    <w:name w:val="heading 4"/>
    <w:basedOn w:val="Normal"/>
    <w:next w:val="Normal"/>
    <w:uiPriority w:val="9"/>
    <w:unhideWhenUsed/>
    <w:qFormat/>
    <w:pPr>
      <w:keepNext/>
      <w:numPr>
        <w:ilvl w:val="3"/>
        <w:numId w:val="6"/>
      </w:numPr>
      <w:pBdr>
        <w:top w:val="nil"/>
        <w:left w:val="nil"/>
        <w:bottom w:val="nil"/>
        <w:right w:val="nil"/>
        <w:between w:val="nil"/>
      </w:pBdr>
      <w:spacing w:before="520" w:after="0"/>
      <w:outlineLvl w:val="3"/>
    </w:pPr>
    <w:rPr>
      <w:color w:val="000000"/>
      <w:highlight w:val="white"/>
    </w:rPr>
  </w:style>
  <w:style w:type="paragraph" w:styleId="Heading5">
    <w:name w:val="heading 5"/>
    <w:basedOn w:val="Normal"/>
    <w:next w:val="Normal"/>
    <w:uiPriority w:val="9"/>
    <w:semiHidden/>
    <w:unhideWhenUsed/>
    <w:qFormat/>
    <w:pPr>
      <w:numPr>
        <w:ilvl w:val="4"/>
        <w:numId w:val="6"/>
      </w:numPr>
      <w:spacing w:after="0"/>
      <w:outlineLvl w:val="4"/>
    </w:pPr>
    <w:rPr>
      <w:highlight w:val="white"/>
      <w:u w:val="single"/>
    </w:rPr>
  </w:style>
  <w:style w:type="paragraph" w:styleId="Heading6">
    <w:name w:val="heading 6"/>
    <w:basedOn w:val="Normal"/>
    <w:next w:val="Normal"/>
    <w:uiPriority w:val="9"/>
    <w:semiHidden/>
    <w:unhideWhenUsed/>
    <w:qFormat/>
    <w:pPr>
      <w:keepNext/>
      <w:keepLines/>
      <w:numPr>
        <w:ilvl w:val="5"/>
        <w:numId w:val="6"/>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F75B1"/>
    <w:pPr>
      <w:keepNext/>
      <w:keepLines/>
      <w:numPr>
        <w:ilvl w:val="6"/>
        <w:numId w:val="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F75B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F75B1"/>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1200"/>
      <w:jc w:val="center"/>
    </w:p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4658A"/>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4658A"/>
    <w:rPr>
      <w:sz w:val="18"/>
      <w:szCs w:val="18"/>
    </w:rPr>
  </w:style>
  <w:style w:type="paragraph" w:styleId="ListParagraph">
    <w:name w:val="List Paragraph"/>
    <w:basedOn w:val="Normal"/>
    <w:uiPriority w:val="34"/>
    <w:qFormat/>
    <w:rsid w:val="00553CF8"/>
    <w:pPr>
      <w:ind w:left="720"/>
      <w:contextualSpacing/>
    </w:pPr>
  </w:style>
  <w:style w:type="paragraph" w:styleId="NormalWeb">
    <w:name w:val="Normal (Web)"/>
    <w:basedOn w:val="Normal"/>
    <w:uiPriority w:val="99"/>
    <w:unhideWhenUsed/>
    <w:rsid w:val="0076440E"/>
    <w:pPr>
      <w:spacing w:before="100" w:beforeAutospacing="1" w:after="100" w:afterAutospacing="1" w:line="240" w:lineRule="auto"/>
    </w:pPr>
    <w:rPr>
      <w:lang w:val="en-GB"/>
    </w:rPr>
  </w:style>
  <w:style w:type="character" w:customStyle="1" w:styleId="Heading1Char">
    <w:name w:val="Heading 1 Char"/>
    <w:basedOn w:val="DefaultParagraphFont"/>
    <w:link w:val="Heading1"/>
    <w:uiPriority w:val="9"/>
    <w:rsid w:val="000465D9"/>
  </w:style>
  <w:style w:type="paragraph" w:styleId="Bibliography">
    <w:name w:val="Bibliography"/>
    <w:basedOn w:val="Normal"/>
    <w:next w:val="Normal"/>
    <w:uiPriority w:val="37"/>
    <w:unhideWhenUsed/>
    <w:rsid w:val="000465D9"/>
  </w:style>
  <w:style w:type="character" w:styleId="Emphasis">
    <w:name w:val="Emphasis"/>
    <w:basedOn w:val="DefaultParagraphFont"/>
    <w:uiPriority w:val="20"/>
    <w:qFormat/>
    <w:rsid w:val="00E11FD2"/>
    <w:rPr>
      <w:i/>
      <w:iCs/>
    </w:rPr>
  </w:style>
  <w:style w:type="paragraph" w:styleId="Caption">
    <w:name w:val="caption"/>
    <w:basedOn w:val="Normal"/>
    <w:next w:val="Normal"/>
    <w:uiPriority w:val="35"/>
    <w:unhideWhenUsed/>
    <w:qFormat/>
    <w:rsid w:val="008F75B1"/>
    <w:pPr>
      <w:spacing w:after="200" w:line="240" w:lineRule="auto"/>
    </w:pPr>
    <w:rPr>
      <w:i/>
      <w:iCs/>
      <w:color w:val="1F497D" w:themeColor="text2"/>
      <w:sz w:val="18"/>
      <w:szCs w:val="18"/>
    </w:rPr>
  </w:style>
  <w:style w:type="paragraph" w:styleId="TOC1">
    <w:name w:val="toc 1"/>
    <w:basedOn w:val="Normal"/>
    <w:next w:val="Normal"/>
    <w:autoRedefine/>
    <w:uiPriority w:val="39"/>
    <w:unhideWhenUsed/>
    <w:rsid w:val="008F75B1"/>
    <w:pPr>
      <w:spacing w:after="100"/>
    </w:pPr>
  </w:style>
  <w:style w:type="paragraph" w:styleId="TOC2">
    <w:name w:val="toc 2"/>
    <w:basedOn w:val="Normal"/>
    <w:next w:val="Normal"/>
    <w:autoRedefine/>
    <w:uiPriority w:val="39"/>
    <w:unhideWhenUsed/>
    <w:rsid w:val="008F75B1"/>
    <w:pPr>
      <w:spacing w:after="100"/>
      <w:ind w:left="240"/>
    </w:pPr>
  </w:style>
  <w:style w:type="paragraph" w:styleId="TOC3">
    <w:name w:val="toc 3"/>
    <w:basedOn w:val="Normal"/>
    <w:next w:val="Normal"/>
    <w:autoRedefine/>
    <w:uiPriority w:val="39"/>
    <w:unhideWhenUsed/>
    <w:rsid w:val="008F75B1"/>
    <w:pPr>
      <w:spacing w:after="100"/>
      <w:ind w:left="480"/>
    </w:pPr>
  </w:style>
  <w:style w:type="character" w:styleId="Hyperlink">
    <w:name w:val="Hyperlink"/>
    <w:basedOn w:val="DefaultParagraphFont"/>
    <w:uiPriority w:val="99"/>
    <w:unhideWhenUsed/>
    <w:rsid w:val="008F75B1"/>
    <w:rPr>
      <w:color w:val="0000FF" w:themeColor="hyperlink"/>
      <w:u w:val="single"/>
    </w:rPr>
  </w:style>
  <w:style w:type="character" w:customStyle="1" w:styleId="Heading7Char">
    <w:name w:val="Heading 7 Char"/>
    <w:basedOn w:val="DefaultParagraphFont"/>
    <w:link w:val="Heading7"/>
    <w:uiPriority w:val="9"/>
    <w:semiHidden/>
    <w:rsid w:val="008F75B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8F75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F75B1"/>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0E75E8"/>
    <w:rPr>
      <w:b/>
      <w:bCs/>
    </w:rPr>
  </w:style>
  <w:style w:type="paragraph" w:styleId="TOC4">
    <w:name w:val="toc 4"/>
    <w:basedOn w:val="Normal"/>
    <w:next w:val="Normal"/>
    <w:autoRedefine/>
    <w:uiPriority w:val="39"/>
    <w:unhideWhenUsed/>
    <w:rsid w:val="00243364"/>
    <w:pPr>
      <w:spacing w:after="100"/>
      <w:ind w:left="720"/>
    </w:pPr>
  </w:style>
  <w:style w:type="table" w:styleId="TableGrid">
    <w:name w:val="Table Grid"/>
    <w:basedOn w:val="TableNormal"/>
    <w:uiPriority w:val="39"/>
    <w:rsid w:val="00394A67"/>
    <w:pPr>
      <w:spacing w:after="0" w:line="240" w:lineRule="auto"/>
    </w:pPr>
    <w:rPr>
      <w:rFonts w:asciiTheme="minorHAnsi" w:eastAsiaTheme="minorHAnsi" w:hAnsiTheme="minorHAnsi" w:cstheme="minorBid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3324D"/>
    <w:rPr>
      <w:color w:val="808080"/>
    </w:rPr>
  </w:style>
  <w:style w:type="paragraph" w:styleId="EndnoteText">
    <w:name w:val="endnote text"/>
    <w:basedOn w:val="Normal"/>
    <w:link w:val="EndnoteTextChar"/>
    <w:uiPriority w:val="99"/>
    <w:semiHidden/>
    <w:unhideWhenUsed/>
    <w:rsid w:val="00D6736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6736C"/>
    <w:rPr>
      <w:sz w:val="20"/>
      <w:szCs w:val="20"/>
    </w:rPr>
  </w:style>
  <w:style w:type="character" w:styleId="EndnoteReference">
    <w:name w:val="endnote reference"/>
    <w:basedOn w:val="DefaultParagraphFont"/>
    <w:uiPriority w:val="99"/>
    <w:semiHidden/>
    <w:unhideWhenUsed/>
    <w:rsid w:val="00D6736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168472">
      <w:bodyDiv w:val="1"/>
      <w:marLeft w:val="0"/>
      <w:marRight w:val="0"/>
      <w:marTop w:val="0"/>
      <w:marBottom w:val="0"/>
      <w:divBdr>
        <w:top w:val="none" w:sz="0" w:space="0" w:color="auto"/>
        <w:left w:val="none" w:sz="0" w:space="0" w:color="auto"/>
        <w:bottom w:val="none" w:sz="0" w:space="0" w:color="auto"/>
        <w:right w:val="none" w:sz="0" w:space="0" w:color="auto"/>
      </w:divBdr>
    </w:div>
    <w:div w:id="169638381">
      <w:bodyDiv w:val="1"/>
      <w:marLeft w:val="0"/>
      <w:marRight w:val="0"/>
      <w:marTop w:val="0"/>
      <w:marBottom w:val="0"/>
      <w:divBdr>
        <w:top w:val="none" w:sz="0" w:space="0" w:color="auto"/>
        <w:left w:val="none" w:sz="0" w:space="0" w:color="auto"/>
        <w:bottom w:val="none" w:sz="0" w:space="0" w:color="auto"/>
        <w:right w:val="none" w:sz="0" w:space="0" w:color="auto"/>
      </w:divBdr>
    </w:div>
    <w:div w:id="340163980">
      <w:bodyDiv w:val="1"/>
      <w:marLeft w:val="0"/>
      <w:marRight w:val="0"/>
      <w:marTop w:val="0"/>
      <w:marBottom w:val="0"/>
      <w:divBdr>
        <w:top w:val="none" w:sz="0" w:space="0" w:color="auto"/>
        <w:left w:val="none" w:sz="0" w:space="0" w:color="auto"/>
        <w:bottom w:val="none" w:sz="0" w:space="0" w:color="auto"/>
        <w:right w:val="none" w:sz="0" w:space="0" w:color="auto"/>
      </w:divBdr>
      <w:divsChild>
        <w:div w:id="1375349296">
          <w:marLeft w:val="0"/>
          <w:marRight w:val="0"/>
          <w:marTop w:val="0"/>
          <w:marBottom w:val="0"/>
          <w:divBdr>
            <w:top w:val="none" w:sz="0" w:space="0" w:color="auto"/>
            <w:left w:val="none" w:sz="0" w:space="0" w:color="auto"/>
            <w:bottom w:val="none" w:sz="0" w:space="0" w:color="auto"/>
            <w:right w:val="none" w:sz="0" w:space="0" w:color="auto"/>
          </w:divBdr>
        </w:div>
        <w:div w:id="52313327">
          <w:marLeft w:val="0"/>
          <w:marRight w:val="0"/>
          <w:marTop w:val="0"/>
          <w:marBottom w:val="0"/>
          <w:divBdr>
            <w:top w:val="none" w:sz="0" w:space="0" w:color="auto"/>
            <w:left w:val="none" w:sz="0" w:space="0" w:color="auto"/>
            <w:bottom w:val="none" w:sz="0" w:space="0" w:color="auto"/>
            <w:right w:val="none" w:sz="0" w:space="0" w:color="auto"/>
          </w:divBdr>
        </w:div>
        <w:div w:id="822238656">
          <w:marLeft w:val="0"/>
          <w:marRight w:val="0"/>
          <w:marTop w:val="0"/>
          <w:marBottom w:val="0"/>
          <w:divBdr>
            <w:top w:val="none" w:sz="0" w:space="0" w:color="auto"/>
            <w:left w:val="none" w:sz="0" w:space="0" w:color="auto"/>
            <w:bottom w:val="none" w:sz="0" w:space="0" w:color="auto"/>
            <w:right w:val="none" w:sz="0" w:space="0" w:color="auto"/>
          </w:divBdr>
        </w:div>
        <w:div w:id="884101973">
          <w:marLeft w:val="0"/>
          <w:marRight w:val="0"/>
          <w:marTop w:val="0"/>
          <w:marBottom w:val="0"/>
          <w:divBdr>
            <w:top w:val="none" w:sz="0" w:space="0" w:color="auto"/>
            <w:left w:val="none" w:sz="0" w:space="0" w:color="auto"/>
            <w:bottom w:val="none" w:sz="0" w:space="0" w:color="auto"/>
            <w:right w:val="none" w:sz="0" w:space="0" w:color="auto"/>
          </w:divBdr>
        </w:div>
        <w:div w:id="1050196">
          <w:marLeft w:val="0"/>
          <w:marRight w:val="0"/>
          <w:marTop w:val="0"/>
          <w:marBottom w:val="0"/>
          <w:divBdr>
            <w:top w:val="none" w:sz="0" w:space="0" w:color="auto"/>
            <w:left w:val="none" w:sz="0" w:space="0" w:color="auto"/>
            <w:bottom w:val="none" w:sz="0" w:space="0" w:color="auto"/>
            <w:right w:val="none" w:sz="0" w:space="0" w:color="auto"/>
          </w:divBdr>
        </w:div>
        <w:div w:id="1331982997">
          <w:marLeft w:val="0"/>
          <w:marRight w:val="0"/>
          <w:marTop w:val="0"/>
          <w:marBottom w:val="0"/>
          <w:divBdr>
            <w:top w:val="none" w:sz="0" w:space="0" w:color="auto"/>
            <w:left w:val="none" w:sz="0" w:space="0" w:color="auto"/>
            <w:bottom w:val="none" w:sz="0" w:space="0" w:color="auto"/>
            <w:right w:val="none" w:sz="0" w:space="0" w:color="auto"/>
          </w:divBdr>
        </w:div>
        <w:div w:id="1949196067">
          <w:marLeft w:val="0"/>
          <w:marRight w:val="0"/>
          <w:marTop w:val="0"/>
          <w:marBottom w:val="0"/>
          <w:divBdr>
            <w:top w:val="none" w:sz="0" w:space="0" w:color="auto"/>
            <w:left w:val="none" w:sz="0" w:space="0" w:color="auto"/>
            <w:bottom w:val="none" w:sz="0" w:space="0" w:color="auto"/>
            <w:right w:val="none" w:sz="0" w:space="0" w:color="auto"/>
          </w:divBdr>
        </w:div>
        <w:div w:id="1870022853">
          <w:marLeft w:val="0"/>
          <w:marRight w:val="0"/>
          <w:marTop w:val="0"/>
          <w:marBottom w:val="0"/>
          <w:divBdr>
            <w:top w:val="none" w:sz="0" w:space="0" w:color="auto"/>
            <w:left w:val="none" w:sz="0" w:space="0" w:color="auto"/>
            <w:bottom w:val="none" w:sz="0" w:space="0" w:color="auto"/>
            <w:right w:val="none" w:sz="0" w:space="0" w:color="auto"/>
          </w:divBdr>
        </w:div>
        <w:div w:id="1235240715">
          <w:marLeft w:val="0"/>
          <w:marRight w:val="0"/>
          <w:marTop w:val="0"/>
          <w:marBottom w:val="0"/>
          <w:divBdr>
            <w:top w:val="none" w:sz="0" w:space="0" w:color="auto"/>
            <w:left w:val="none" w:sz="0" w:space="0" w:color="auto"/>
            <w:bottom w:val="none" w:sz="0" w:space="0" w:color="auto"/>
            <w:right w:val="none" w:sz="0" w:space="0" w:color="auto"/>
          </w:divBdr>
        </w:div>
        <w:div w:id="65343389">
          <w:marLeft w:val="0"/>
          <w:marRight w:val="0"/>
          <w:marTop w:val="0"/>
          <w:marBottom w:val="0"/>
          <w:divBdr>
            <w:top w:val="none" w:sz="0" w:space="0" w:color="auto"/>
            <w:left w:val="none" w:sz="0" w:space="0" w:color="auto"/>
            <w:bottom w:val="none" w:sz="0" w:space="0" w:color="auto"/>
            <w:right w:val="none" w:sz="0" w:space="0" w:color="auto"/>
          </w:divBdr>
        </w:div>
        <w:div w:id="5326326">
          <w:marLeft w:val="0"/>
          <w:marRight w:val="0"/>
          <w:marTop w:val="0"/>
          <w:marBottom w:val="0"/>
          <w:divBdr>
            <w:top w:val="none" w:sz="0" w:space="0" w:color="auto"/>
            <w:left w:val="none" w:sz="0" w:space="0" w:color="auto"/>
            <w:bottom w:val="none" w:sz="0" w:space="0" w:color="auto"/>
            <w:right w:val="none" w:sz="0" w:space="0" w:color="auto"/>
          </w:divBdr>
        </w:div>
        <w:div w:id="411047613">
          <w:marLeft w:val="0"/>
          <w:marRight w:val="0"/>
          <w:marTop w:val="0"/>
          <w:marBottom w:val="0"/>
          <w:divBdr>
            <w:top w:val="none" w:sz="0" w:space="0" w:color="auto"/>
            <w:left w:val="none" w:sz="0" w:space="0" w:color="auto"/>
            <w:bottom w:val="none" w:sz="0" w:space="0" w:color="auto"/>
            <w:right w:val="none" w:sz="0" w:space="0" w:color="auto"/>
          </w:divBdr>
        </w:div>
        <w:div w:id="1419597109">
          <w:marLeft w:val="0"/>
          <w:marRight w:val="0"/>
          <w:marTop w:val="0"/>
          <w:marBottom w:val="0"/>
          <w:divBdr>
            <w:top w:val="none" w:sz="0" w:space="0" w:color="auto"/>
            <w:left w:val="none" w:sz="0" w:space="0" w:color="auto"/>
            <w:bottom w:val="none" w:sz="0" w:space="0" w:color="auto"/>
            <w:right w:val="none" w:sz="0" w:space="0" w:color="auto"/>
          </w:divBdr>
        </w:div>
        <w:div w:id="1707099995">
          <w:marLeft w:val="0"/>
          <w:marRight w:val="0"/>
          <w:marTop w:val="0"/>
          <w:marBottom w:val="0"/>
          <w:divBdr>
            <w:top w:val="none" w:sz="0" w:space="0" w:color="auto"/>
            <w:left w:val="none" w:sz="0" w:space="0" w:color="auto"/>
            <w:bottom w:val="none" w:sz="0" w:space="0" w:color="auto"/>
            <w:right w:val="none" w:sz="0" w:space="0" w:color="auto"/>
          </w:divBdr>
        </w:div>
        <w:div w:id="492768728">
          <w:marLeft w:val="0"/>
          <w:marRight w:val="0"/>
          <w:marTop w:val="0"/>
          <w:marBottom w:val="0"/>
          <w:divBdr>
            <w:top w:val="none" w:sz="0" w:space="0" w:color="auto"/>
            <w:left w:val="none" w:sz="0" w:space="0" w:color="auto"/>
            <w:bottom w:val="none" w:sz="0" w:space="0" w:color="auto"/>
            <w:right w:val="none" w:sz="0" w:space="0" w:color="auto"/>
          </w:divBdr>
        </w:div>
        <w:div w:id="743259889">
          <w:marLeft w:val="0"/>
          <w:marRight w:val="0"/>
          <w:marTop w:val="0"/>
          <w:marBottom w:val="0"/>
          <w:divBdr>
            <w:top w:val="none" w:sz="0" w:space="0" w:color="auto"/>
            <w:left w:val="none" w:sz="0" w:space="0" w:color="auto"/>
            <w:bottom w:val="none" w:sz="0" w:space="0" w:color="auto"/>
            <w:right w:val="none" w:sz="0" w:space="0" w:color="auto"/>
          </w:divBdr>
        </w:div>
        <w:div w:id="922450433">
          <w:marLeft w:val="0"/>
          <w:marRight w:val="0"/>
          <w:marTop w:val="0"/>
          <w:marBottom w:val="0"/>
          <w:divBdr>
            <w:top w:val="none" w:sz="0" w:space="0" w:color="auto"/>
            <w:left w:val="none" w:sz="0" w:space="0" w:color="auto"/>
            <w:bottom w:val="none" w:sz="0" w:space="0" w:color="auto"/>
            <w:right w:val="none" w:sz="0" w:space="0" w:color="auto"/>
          </w:divBdr>
        </w:div>
        <w:div w:id="917984247">
          <w:marLeft w:val="0"/>
          <w:marRight w:val="0"/>
          <w:marTop w:val="0"/>
          <w:marBottom w:val="0"/>
          <w:divBdr>
            <w:top w:val="none" w:sz="0" w:space="0" w:color="auto"/>
            <w:left w:val="none" w:sz="0" w:space="0" w:color="auto"/>
            <w:bottom w:val="none" w:sz="0" w:space="0" w:color="auto"/>
            <w:right w:val="none" w:sz="0" w:space="0" w:color="auto"/>
          </w:divBdr>
        </w:div>
        <w:div w:id="1141380734">
          <w:marLeft w:val="0"/>
          <w:marRight w:val="0"/>
          <w:marTop w:val="0"/>
          <w:marBottom w:val="0"/>
          <w:divBdr>
            <w:top w:val="none" w:sz="0" w:space="0" w:color="auto"/>
            <w:left w:val="none" w:sz="0" w:space="0" w:color="auto"/>
            <w:bottom w:val="none" w:sz="0" w:space="0" w:color="auto"/>
            <w:right w:val="none" w:sz="0" w:space="0" w:color="auto"/>
          </w:divBdr>
        </w:div>
        <w:div w:id="1616450658">
          <w:marLeft w:val="0"/>
          <w:marRight w:val="0"/>
          <w:marTop w:val="0"/>
          <w:marBottom w:val="0"/>
          <w:divBdr>
            <w:top w:val="none" w:sz="0" w:space="0" w:color="auto"/>
            <w:left w:val="none" w:sz="0" w:space="0" w:color="auto"/>
            <w:bottom w:val="none" w:sz="0" w:space="0" w:color="auto"/>
            <w:right w:val="none" w:sz="0" w:space="0" w:color="auto"/>
          </w:divBdr>
        </w:div>
        <w:div w:id="2084179609">
          <w:marLeft w:val="0"/>
          <w:marRight w:val="0"/>
          <w:marTop w:val="0"/>
          <w:marBottom w:val="0"/>
          <w:divBdr>
            <w:top w:val="none" w:sz="0" w:space="0" w:color="auto"/>
            <w:left w:val="none" w:sz="0" w:space="0" w:color="auto"/>
            <w:bottom w:val="none" w:sz="0" w:space="0" w:color="auto"/>
            <w:right w:val="none" w:sz="0" w:space="0" w:color="auto"/>
          </w:divBdr>
        </w:div>
        <w:div w:id="228733884">
          <w:marLeft w:val="0"/>
          <w:marRight w:val="0"/>
          <w:marTop w:val="0"/>
          <w:marBottom w:val="0"/>
          <w:divBdr>
            <w:top w:val="none" w:sz="0" w:space="0" w:color="auto"/>
            <w:left w:val="none" w:sz="0" w:space="0" w:color="auto"/>
            <w:bottom w:val="none" w:sz="0" w:space="0" w:color="auto"/>
            <w:right w:val="none" w:sz="0" w:space="0" w:color="auto"/>
          </w:divBdr>
        </w:div>
        <w:div w:id="1010185326">
          <w:marLeft w:val="0"/>
          <w:marRight w:val="0"/>
          <w:marTop w:val="0"/>
          <w:marBottom w:val="0"/>
          <w:divBdr>
            <w:top w:val="none" w:sz="0" w:space="0" w:color="auto"/>
            <w:left w:val="none" w:sz="0" w:space="0" w:color="auto"/>
            <w:bottom w:val="none" w:sz="0" w:space="0" w:color="auto"/>
            <w:right w:val="none" w:sz="0" w:space="0" w:color="auto"/>
          </w:divBdr>
        </w:div>
        <w:div w:id="71003684">
          <w:marLeft w:val="0"/>
          <w:marRight w:val="0"/>
          <w:marTop w:val="0"/>
          <w:marBottom w:val="0"/>
          <w:divBdr>
            <w:top w:val="none" w:sz="0" w:space="0" w:color="auto"/>
            <w:left w:val="none" w:sz="0" w:space="0" w:color="auto"/>
            <w:bottom w:val="none" w:sz="0" w:space="0" w:color="auto"/>
            <w:right w:val="none" w:sz="0" w:space="0" w:color="auto"/>
          </w:divBdr>
        </w:div>
        <w:div w:id="1929998854">
          <w:marLeft w:val="0"/>
          <w:marRight w:val="0"/>
          <w:marTop w:val="0"/>
          <w:marBottom w:val="0"/>
          <w:divBdr>
            <w:top w:val="none" w:sz="0" w:space="0" w:color="auto"/>
            <w:left w:val="none" w:sz="0" w:space="0" w:color="auto"/>
            <w:bottom w:val="none" w:sz="0" w:space="0" w:color="auto"/>
            <w:right w:val="none" w:sz="0" w:space="0" w:color="auto"/>
          </w:divBdr>
        </w:div>
        <w:div w:id="224489477">
          <w:marLeft w:val="0"/>
          <w:marRight w:val="0"/>
          <w:marTop w:val="0"/>
          <w:marBottom w:val="0"/>
          <w:divBdr>
            <w:top w:val="none" w:sz="0" w:space="0" w:color="auto"/>
            <w:left w:val="none" w:sz="0" w:space="0" w:color="auto"/>
            <w:bottom w:val="none" w:sz="0" w:space="0" w:color="auto"/>
            <w:right w:val="none" w:sz="0" w:space="0" w:color="auto"/>
          </w:divBdr>
        </w:div>
        <w:div w:id="741760327">
          <w:marLeft w:val="0"/>
          <w:marRight w:val="0"/>
          <w:marTop w:val="0"/>
          <w:marBottom w:val="0"/>
          <w:divBdr>
            <w:top w:val="none" w:sz="0" w:space="0" w:color="auto"/>
            <w:left w:val="none" w:sz="0" w:space="0" w:color="auto"/>
            <w:bottom w:val="none" w:sz="0" w:space="0" w:color="auto"/>
            <w:right w:val="none" w:sz="0" w:space="0" w:color="auto"/>
          </w:divBdr>
        </w:div>
        <w:div w:id="321351288">
          <w:marLeft w:val="0"/>
          <w:marRight w:val="0"/>
          <w:marTop w:val="0"/>
          <w:marBottom w:val="0"/>
          <w:divBdr>
            <w:top w:val="none" w:sz="0" w:space="0" w:color="auto"/>
            <w:left w:val="none" w:sz="0" w:space="0" w:color="auto"/>
            <w:bottom w:val="none" w:sz="0" w:space="0" w:color="auto"/>
            <w:right w:val="none" w:sz="0" w:space="0" w:color="auto"/>
          </w:divBdr>
        </w:div>
        <w:div w:id="579142344">
          <w:marLeft w:val="0"/>
          <w:marRight w:val="0"/>
          <w:marTop w:val="0"/>
          <w:marBottom w:val="0"/>
          <w:divBdr>
            <w:top w:val="none" w:sz="0" w:space="0" w:color="auto"/>
            <w:left w:val="none" w:sz="0" w:space="0" w:color="auto"/>
            <w:bottom w:val="none" w:sz="0" w:space="0" w:color="auto"/>
            <w:right w:val="none" w:sz="0" w:space="0" w:color="auto"/>
          </w:divBdr>
        </w:div>
        <w:div w:id="1304189327">
          <w:marLeft w:val="0"/>
          <w:marRight w:val="0"/>
          <w:marTop w:val="0"/>
          <w:marBottom w:val="0"/>
          <w:divBdr>
            <w:top w:val="none" w:sz="0" w:space="0" w:color="auto"/>
            <w:left w:val="none" w:sz="0" w:space="0" w:color="auto"/>
            <w:bottom w:val="none" w:sz="0" w:space="0" w:color="auto"/>
            <w:right w:val="none" w:sz="0" w:space="0" w:color="auto"/>
          </w:divBdr>
        </w:div>
        <w:div w:id="1912693796">
          <w:marLeft w:val="0"/>
          <w:marRight w:val="0"/>
          <w:marTop w:val="0"/>
          <w:marBottom w:val="0"/>
          <w:divBdr>
            <w:top w:val="none" w:sz="0" w:space="0" w:color="auto"/>
            <w:left w:val="none" w:sz="0" w:space="0" w:color="auto"/>
            <w:bottom w:val="none" w:sz="0" w:space="0" w:color="auto"/>
            <w:right w:val="none" w:sz="0" w:space="0" w:color="auto"/>
          </w:divBdr>
        </w:div>
        <w:div w:id="1886719844">
          <w:marLeft w:val="0"/>
          <w:marRight w:val="0"/>
          <w:marTop w:val="0"/>
          <w:marBottom w:val="0"/>
          <w:divBdr>
            <w:top w:val="none" w:sz="0" w:space="0" w:color="auto"/>
            <w:left w:val="none" w:sz="0" w:space="0" w:color="auto"/>
            <w:bottom w:val="none" w:sz="0" w:space="0" w:color="auto"/>
            <w:right w:val="none" w:sz="0" w:space="0" w:color="auto"/>
          </w:divBdr>
        </w:div>
        <w:div w:id="175923936">
          <w:marLeft w:val="0"/>
          <w:marRight w:val="0"/>
          <w:marTop w:val="0"/>
          <w:marBottom w:val="0"/>
          <w:divBdr>
            <w:top w:val="none" w:sz="0" w:space="0" w:color="auto"/>
            <w:left w:val="none" w:sz="0" w:space="0" w:color="auto"/>
            <w:bottom w:val="none" w:sz="0" w:space="0" w:color="auto"/>
            <w:right w:val="none" w:sz="0" w:space="0" w:color="auto"/>
          </w:divBdr>
        </w:div>
        <w:div w:id="1668094175">
          <w:marLeft w:val="0"/>
          <w:marRight w:val="0"/>
          <w:marTop w:val="0"/>
          <w:marBottom w:val="0"/>
          <w:divBdr>
            <w:top w:val="none" w:sz="0" w:space="0" w:color="auto"/>
            <w:left w:val="none" w:sz="0" w:space="0" w:color="auto"/>
            <w:bottom w:val="none" w:sz="0" w:space="0" w:color="auto"/>
            <w:right w:val="none" w:sz="0" w:space="0" w:color="auto"/>
          </w:divBdr>
        </w:div>
        <w:div w:id="950546915">
          <w:marLeft w:val="0"/>
          <w:marRight w:val="0"/>
          <w:marTop w:val="0"/>
          <w:marBottom w:val="0"/>
          <w:divBdr>
            <w:top w:val="none" w:sz="0" w:space="0" w:color="auto"/>
            <w:left w:val="none" w:sz="0" w:space="0" w:color="auto"/>
            <w:bottom w:val="none" w:sz="0" w:space="0" w:color="auto"/>
            <w:right w:val="none" w:sz="0" w:space="0" w:color="auto"/>
          </w:divBdr>
        </w:div>
        <w:div w:id="1556308193">
          <w:marLeft w:val="0"/>
          <w:marRight w:val="0"/>
          <w:marTop w:val="0"/>
          <w:marBottom w:val="0"/>
          <w:divBdr>
            <w:top w:val="none" w:sz="0" w:space="0" w:color="auto"/>
            <w:left w:val="none" w:sz="0" w:space="0" w:color="auto"/>
            <w:bottom w:val="none" w:sz="0" w:space="0" w:color="auto"/>
            <w:right w:val="none" w:sz="0" w:space="0" w:color="auto"/>
          </w:divBdr>
        </w:div>
        <w:div w:id="734821619">
          <w:marLeft w:val="0"/>
          <w:marRight w:val="0"/>
          <w:marTop w:val="0"/>
          <w:marBottom w:val="0"/>
          <w:divBdr>
            <w:top w:val="none" w:sz="0" w:space="0" w:color="auto"/>
            <w:left w:val="none" w:sz="0" w:space="0" w:color="auto"/>
            <w:bottom w:val="none" w:sz="0" w:space="0" w:color="auto"/>
            <w:right w:val="none" w:sz="0" w:space="0" w:color="auto"/>
          </w:divBdr>
        </w:div>
        <w:div w:id="579943040">
          <w:marLeft w:val="0"/>
          <w:marRight w:val="0"/>
          <w:marTop w:val="0"/>
          <w:marBottom w:val="0"/>
          <w:divBdr>
            <w:top w:val="none" w:sz="0" w:space="0" w:color="auto"/>
            <w:left w:val="none" w:sz="0" w:space="0" w:color="auto"/>
            <w:bottom w:val="none" w:sz="0" w:space="0" w:color="auto"/>
            <w:right w:val="none" w:sz="0" w:space="0" w:color="auto"/>
          </w:divBdr>
        </w:div>
        <w:div w:id="1253509424">
          <w:marLeft w:val="0"/>
          <w:marRight w:val="0"/>
          <w:marTop w:val="0"/>
          <w:marBottom w:val="0"/>
          <w:divBdr>
            <w:top w:val="none" w:sz="0" w:space="0" w:color="auto"/>
            <w:left w:val="none" w:sz="0" w:space="0" w:color="auto"/>
            <w:bottom w:val="none" w:sz="0" w:space="0" w:color="auto"/>
            <w:right w:val="none" w:sz="0" w:space="0" w:color="auto"/>
          </w:divBdr>
        </w:div>
        <w:div w:id="38208909">
          <w:marLeft w:val="0"/>
          <w:marRight w:val="0"/>
          <w:marTop w:val="0"/>
          <w:marBottom w:val="0"/>
          <w:divBdr>
            <w:top w:val="none" w:sz="0" w:space="0" w:color="auto"/>
            <w:left w:val="none" w:sz="0" w:space="0" w:color="auto"/>
            <w:bottom w:val="none" w:sz="0" w:space="0" w:color="auto"/>
            <w:right w:val="none" w:sz="0" w:space="0" w:color="auto"/>
          </w:divBdr>
        </w:div>
        <w:div w:id="1850100647">
          <w:marLeft w:val="0"/>
          <w:marRight w:val="0"/>
          <w:marTop w:val="0"/>
          <w:marBottom w:val="0"/>
          <w:divBdr>
            <w:top w:val="none" w:sz="0" w:space="0" w:color="auto"/>
            <w:left w:val="none" w:sz="0" w:space="0" w:color="auto"/>
            <w:bottom w:val="none" w:sz="0" w:space="0" w:color="auto"/>
            <w:right w:val="none" w:sz="0" w:space="0" w:color="auto"/>
          </w:divBdr>
        </w:div>
        <w:div w:id="1831363038">
          <w:marLeft w:val="0"/>
          <w:marRight w:val="0"/>
          <w:marTop w:val="0"/>
          <w:marBottom w:val="0"/>
          <w:divBdr>
            <w:top w:val="none" w:sz="0" w:space="0" w:color="auto"/>
            <w:left w:val="none" w:sz="0" w:space="0" w:color="auto"/>
            <w:bottom w:val="none" w:sz="0" w:space="0" w:color="auto"/>
            <w:right w:val="none" w:sz="0" w:space="0" w:color="auto"/>
          </w:divBdr>
        </w:div>
        <w:div w:id="427694556">
          <w:marLeft w:val="0"/>
          <w:marRight w:val="0"/>
          <w:marTop w:val="0"/>
          <w:marBottom w:val="0"/>
          <w:divBdr>
            <w:top w:val="none" w:sz="0" w:space="0" w:color="auto"/>
            <w:left w:val="none" w:sz="0" w:space="0" w:color="auto"/>
            <w:bottom w:val="none" w:sz="0" w:space="0" w:color="auto"/>
            <w:right w:val="none" w:sz="0" w:space="0" w:color="auto"/>
          </w:divBdr>
        </w:div>
        <w:div w:id="537741687">
          <w:marLeft w:val="0"/>
          <w:marRight w:val="0"/>
          <w:marTop w:val="0"/>
          <w:marBottom w:val="0"/>
          <w:divBdr>
            <w:top w:val="none" w:sz="0" w:space="0" w:color="auto"/>
            <w:left w:val="none" w:sz="0" w:space="0" w:color="auto"/>
            <w:bottom w:val="none" w:sz="0" w:space="0" w:color="auto"/>
            <w:right w:val="none" w:sz="0" w:space="0" w:color="auto"/>
          </w:divBdr>
        </w:div>
        <w:div w:id="1926105845">
          <w:marLeft w:val="0"/>
          <w:marRight w:val="0"/>
          <w:marTop w:val="0"/>
          <w:marBottom w:val="0"/>
          <w:divBdr>
            <w:top w:val="none" w:sz="0" w:space="0" w:color="auto"/>
            <w:left w:val="none" w:sz="0" w:space="0" w:color="auto"/>
            <w:bottom w:val="none" w:sz="0" w:space="0" w:color="auto"/>
            <w:right w:val="none" w:sz="0" w:space="0" w:color="auto"/>
          </w:divBdr>
        </w:div>
        <w:div w:id="1391077595">
          <w:marLeft w:val="0"/>
          <w:marRight w:val="0"/>
          <w:marTop w:val="0"/>
          <w:marBottom w:val="0"/>
          <w:divBdr>
            <w:top w:val="none" w:sz="0" w:space="0" w:color="auto"/>
            <w:left w:val="none" w:sz="0" w:space="0" w:color="auto"/>
            <w:bottom w:val="none" w:sz="0" w:space="0" w:color="auto"/>
            <w:right w:val="none" w:sz="0" w:space="0" w:color="auto"/>
          </w:divBdr>
        </w:div>
        <w:div w:id="2066833196">
          <w:marLeft w:val="0"/>
          <w:marRight w:val="0"/>
          <w:marTop w:val="0"/>
          <w:marBottom w:val="0"/>
          <w:divBdr>
            <w:top w:val="none" w:sz="0" w:space="0" w:color="auto"/>
            <w:left w:val="none" w:sz="0" w:space="0" w:color="auto"/>
            <w:bottom w:val="none" w:sz="0" w:space="0" w:color="auto"/>
            <w:right w:val="none" w:sz="0" w:space="0" w:color="auto"/>
          </w:divBdr>
        </w:div>
        <w:div w:id="779034546">
          <w:marLeft w:val="0"/>
          <w:marRight w:val="0"/>
          <w:marTop w:val="0"/>
          <w:marBottom w:val="0"/>
          <w:divBdr>
            <w:top w:val="none" w:sz="0" w:space="0" w:color="auto"/>
            <w:left w:val="none" w:sz="0" w:space="0" w:color="auto"/>
            <w:bottom w:val="none" w:sz="0" w:space="0" w:color="auto"/>
            <w:right w:val="none" w:sz="0" w:space="0" w:color="auto"/>
          </w:divBdr>
        </w:div>
        <w:div w:id="1944798312">
          <w:marLeft w:val="0"/>
          <w:marRight w:val="0"/>
          <w:marTop w:val="0"/>
          <w:marBottom w:val="0"/>
          <w:divBdr>
            <w:top w:val="none" w:sz="0" w:space="0" w:color="auto"/>
            <w:left w:val="none" w:sz="0" w:space="0" w:color="auto"/>
            <w:bottom w:val="none" w:sz="0" w:space="0" w:color="auto"/>
            <w:right w:val="none" w:sz="0" w:space="0" w:color="auto"/>
          </w:divBdr>
        </w:div>
        <w:div w:id="1908880874">
          <w:marLeft w:val="0"/>
          <w:marRight w:val="0"/>
          <w:marTop w:val="0"/>
          <w:marBottom w:val="0"/>
          <w:divBdr>
            <w:top w:val="none" w:sz="0" w:space="0" w:color="auto"/>
            <w:left w:val="none" w:sz="0" w:space="0" w:color="auto"/>
            <w:bottom w:val="none" w:sz="0" w:space="0" w:color="auto"/>
            <w:right w:val="none" w:sz="0" w:space="0" w:color="auto"/>
          </w:divBdr>
        </w:div>
        <w:div w:id="1497766787">
          <w:marLeft w:val="0"/>
          <w:marRight w:val="0"/>
          <w:marTop w:val="0"/>
          <w:marBottom w:val="0"/>
          <w:divBdr>
            <w:top w:val="none" w:sz="0" w:space="0" w:color="auto"/>
            <w:left w:val="none" w:sz="0" w:space="0" w:color="auto"/>
            <w:bottom w:val="none" w:sz="0" w:space="0" w:color="auto"/>
            <w:right w:val="none" w:sz="0" w:space="0" w:color="auto"/>
          </w:divBdr>
        </w:div>
        <w:div w:id="7489528">
          <w:marLeft w:val="0"/>
          <w:marRight w:val="0"/>
          <w:marTop w:val="0"/>
          <w:marBottom w:val="0"/>
          <w:divBdr>
            <w:top w:val="none" w:sz="0" w:space="0" w:color="auto"/>
            <w:left w:val="none" w:sz="0" w:space="0" w:color="auto"/>
            <w:bottom w:val="none" w:sz="0" w:space="0" w:color="auto"/>
            <w:right w:val="none" w:sz="0" w:space="0" w:color="auto"/>
          </w:divBdr>
        </w:div>
        <w:div w:id="275988520">
          <w:marLeft w:val="0"/>
          <w:marRight w:val="0"/>
          <w:marTop w:val="0"/>
          <w:marBottom w:val="0"/>
          <w:divBdr>
            <w:top w:val="none" w:sz="0" w:space="0" w:color="auto"/>
            <w:left w:val="none" w:sz="0" w:space="0" w:color="auto"/>
            <w:bottom w:val="none" w:sz="0" w:space="0" w:color="auto"/>
            <w:right w:val="none" w:sz="0" w:space="0" w:color="auto"/>
          </w:divBdr>
        </w:div>
        <w:div w:id="1754163060">
          <w:marLeft w:val="0"/>
          <w:marRight w:val="0"/>
          <w:marTop w:val="0"/>
          <w:marBottom w:val="0"/>
          <w:divBdr>
            <w:top w:val="none" w:sz="0" w:space="0" w:color="auto"/>
            <w:left w:val="none" w:sz="0" w:space="0" w:color="auto"/>
            <w:bottom w:val="none" w:sz="0" w:space="0" w:color="auto"/>
            <w:right w:val="none" w:sz="0" w:space="0" w:color="auto"/>
          </w:divBdr>
        </w:div>
        <w:div w:id="90637027">
          <w:marLeft w:val="0"/>
          <w:marRight w:val="0"/>
          <w:marTop w:val="0"/>
          <w:marBottom w:val="0"/>
          <w:divBdr>
            <w:top w:val="none" w:sz="0" w:space="0" w:color="auto"/>
            <w:left w:val="none" w:sz="0" w:space="0" w:color="auto"/>
            <w:bottom w:val="none" w:sz="0" w:space="0" w:color="auto"/>
            <w:right w:val="none" w:sz="0" w:space="0" w:color="auto"/>
          </w:divBdr>
        </w:div>
        <w:div w:id="1000743298">
          <w:marLeft w:val="0"/>
          <w:marRight w:val="0"/>
          <w:marTop w:val="0"/>
          <w:marBottom w:val="0"/>
          <w:divBdr>
            <w:top w:val="none" w:sz="0" w:space="0" w:color="auto"/>
            <w:left w:val="none" w:sz="0" w:space="0" w:color="auto"/>
            <w:bottom w:val="none" w:sz="0" w:space="0" w:color="auto"/>
            <w:right w:val="none" w:sz="0" w:space="0" w:color="auto"/>
          </w:divBdr>
        </w:div>
        <w:div w:id="462886024">
          <w:marLeft w:val="0"/>
          <w:marRight w:val="0"/>
          <w:marTop w:val="0"/>
          <w:marBottom w:val="0"/>
          <w:divBdr>
            <w:top w:val="none" w:sz="0" w:space="0" w:color="auto"/>
            <w:left w:val="none" w:sz="0" w:space="0" w:color="auto"/>
            <w:bottom w:val="none" w:sz="0" w:space="0" w:color="auto"/>
            <w:right w:val="none" w:sz="0" w:space="0" w:color="auto"/>
          </w:divBdr>
        </w:div>
        <w:div w:id="928082742">
          <w:marLeft w:val="0"/>
          <w:marRight w:val="0"/>
          <w:marTop w:val="0"/>
          <w:marBottom w:val="0"/>
          <w:divBdr>
            <w:top w:val="none" w:sz="0" w:space="0" w:color="auto"/>
            <w:left w:val="none" w:sz="0" w:space="0" w:color="auto"/>
            <w:bottom w:val="none" w:sz="0" w:space="0" w:color="auto"/>
            <w:right w:val="none" w:sz="0" w:space="0" w:color="auto"/>
          </w:divBdr>
        </w:div>
        <w:div w:id="588806012">
          <w:marLeft w:val="0"/>
          <w:marRight w:val="0"/>
          <w:marTop w:val="0"/>
          <w:marBottom w:val="0"/>
          <w:divBdr>
            <w:top w:val="none" w:sz="0" w:space="0" w:color="auto"/>
            <w:left w:val="none" w:sz="0" w:space="0" w:color="auto"/>
            <w:bottom w:val="none" w:sz="0" w:space="0" w:color="auto"/>
            <w:right w:val="none" w:sz="0" w:space="0" w:color="auto"/>
          </w:divBdr>
        </w:div>
        <w:div w:id="2038696900">
          <w:marLeft w:val="0"/>
          <w:marRight w:val="0"/>
          <w:marTop w:val="0"/>
          <w:marBottom w:val="0"/>
          <w:divBdr>
            <w:top w:val="none" w:sz="0" w:space="0" w:color="auto"/>
            <w:left w:val="none" w:sz="0" w:space="0" w:color="auto"/>
            <w:bottom w:val="none" w:sz="0" w:space="0" w:color="auto"/>
            <w:right w:val="none" w:sz="0" w:space="0" w:color="auto"/>
          </w:divBdr>
        </w:div>
        <w:div w:id="1880363454">
          <w:marLeft w:val="0"/>
          <w:marRight w:val="0"/>
          <w:marTop w:val="0"/>
          <w:marBottom w:val="0"/>
          <w:divBdr>
            <w:top w:val="none" w:sz="0" w:space="0" w:color="auto"/>
            <w:left w:val="none" w:sz="0" w:space="0" w:color="auto"/>
            <w:bottom w:val="none" w:sz="0" w:space="0" w:color="auto"/>
            <w:right w:val="none" w:sz="0" w:space="0" w:color="auto"/>
          </w:divBdr>
        </w:div>
        <w:div w:id="617033442">
          <w:marLeft w:val="0"/>
          <w:marRight w:val="0"/>
          <w:marTop w:val="0"/>
          <w:marBottom w:val="0"/>
          <w:divBdr>
            <w:top w:val="none" w:sz="0" w:space="0" w:color="auto"/>
            <w:left w:val="none" w:sz="0" w:space="0" w:color="auto"/>
            <w:bottom w:val="none" w:sz="0" w:space="0" w:color="auto"/>
            <w:right w:val="none" w:sz="0" w:space="0" w:color="auto"/>
          </w:divBdr>
        </w:div>
        <w:div w:id="581304667">
          <w:marLeft w:val="0"/>
          <w:marRight w:val="0"/>
          <w:marTop w:val="0"/>
          <w:marBottom w:val="0"/>
          <w:divBdr>
            <w:top w:val="none" w:sz="0" w:space="0" w:color="auto"/>
            <w:left w:val="none" w:sz="0" w:space="0" w:color="auto"/>
            <w:bottom w:val="none" w:sz="0" w:space="0" w:color="auto"/>
            <w:right w:val="none" w:sz="0" w:space="0" w:color="auto"/>
          </w:divBdr>
        </w:div>
        <w:div w:id="668029">
          <w:marLeft w:val="0"/>
          <w:marRight w:val="0"/>
          <w:marTop w:val="0"/>
          <w:marBottom w:val="0"/>
          <w:divBdr>
            <w:top w:val="none" w:sz="0" w:space="0" w:color="auto"/>
            <w:left w:val="none" w:sz="0" w:space="0" w:color="auto"/>
            <w:bottom w:val="none" w:sz="0" w:space="0" w:color="auto"/>
            <w:right w:val="none" w:sz="0" w:space="0" w:color="auto"/>
          </w:divBdr>
        </w:div>
        <w:div w:id="745765341">
          <w:marLeft w:val="0"/>
          <w:marRight w:val="0"/>
          <w:marTop w:val="0"/>
          <w:marBottom w:val="0"/>
          <w:divBdr>
            <w:top w:val="none" w:sz="0" w:space="0" w:color="auto"/>
            <w:left w:val="none" w:sz="0" w:space="0" w:color="auto"/>
            <w:bottom w:val="none" w:sz="0" w:space="0" w:color="auto"/>
            <w:right w:val="none" w:sz="0" w:space="0" w:color="auto"/>
          </w:divBdr>
        </w:div>
        <w:div w:id="1306663140">
          <w:marLeft w:val="0"/>
          <w:marRight w:val="0"/>
          <w:marTop w:val="0"/>
          <w:marBottom w:val="0"/>
          <w:divBdr>
            <w:top w:val="none" w:sz="0" w:space="0" w:color="auto"/>
            <w:left w:val="none" w:sz="0" w:space="0" w:color="auto"/>
            <w:bottom w:val="none" w:sz="0" w:space="0" w:color="auto"/>
            <w:right w:val="none" w:sz="0" w:space="0" w:color="auto"/>
          </w:divBdr>
        </w:div>
        <w:div w:id="1657997520">
          <w:marLeft w:val="0"/>
          <w:marRight w:val="0"/>
          <w:marTop w:val="0"/>
          <w:marBottom w:val="0"/>
          <w:divBdr>
            <w:top w:val="none" w:sz="0" w:space="0" w:color="auto"/>
            <w:left w:val="none" w:sz="0" w:space="0" w:color="auto"/>
            <w:bottom w:val="none" w:sz="0" w:space="0" w:color="auto"/>
            <w:right w:val="none" w:sz="0" w:space="0" w:color="auto"/>
          </w:divBdr>
        </w:div>
        <w:div w:id="358556513">
          <w:marLeft w:val="0"/>
          <w:marRight w:val="0"/>
          <w:marTop w:val="0"/>
          <w:marBottom w:val="0"/>
          <w:divBdr>
            <w:top w:val="none" w:sz="0" w:space="0" w:color="auto"/>
            <w:left w:val="none" w:sz="0" w:space="0" w:color="auto"/>
            <w:bottom w:val="none" w:sz="0" w:space="0" w:color="auto"/>
            <w:right w:val="none" w:sz="0" w:space="0" w:color="auto"/>
          </w:divBdr>
        </w:div>
        <w:div w:id="1334144156">
          <w:marLeft w:val="0"/>
          <w:marRight w:val="0"/>
          <w:marTop w:val="0"/>
          <w:marBottom w:val="0"/>
          <w:divBdr>
            <w:top w:val="none" w:sz="0" w:space="0" w:color="auto"/>
            <w:left w:val="none" w:sz="0" w:space="0" w:color="auto"/>
            <w:bottom w:val="none" w:sz="0" w:space="0" w:color="auto"/>
            <w:right w:val="none" w:sz="0" w:space="0" w:color="auto"/>
          </w:divBdr>
        </w:div>
        <w:div w:id="1090153208">
          <w:marLeft w:val="0"/>
          <w:marRight w:val="0"/>
          <w:marTop w:val="0"/>
          <w:marBottom w:val="0"/>
          <w:divBdr>
            <w:top w:val="none" w:sz="0" w:space="0" w:color="auto"/>
            <w:left w:val="none" w:sz="0" w:space="0" w:color="auto"/>
            <w:bottom w:val="none" w:sz="0" w:space="0" w:color="auto"/>
            <w:right w:val="none" w:sz="0" w:space="0" w:color="auto"/>
          </w:divBdr>
        </w:div>
        <w:div w:id="1661032606">
          <w:marLeft w:val="0"/>
          <w:marRight w:val="0"/>
          <w:marTop w:val="0"/>
          <w:marBottom w:val="0"/>
          <w:divBdr>
            <w:top w:val="none" w:sz="0" w:space="0" w:color="auto"/>
            <w:left w:val="none" w:sz="0" w:space="0" w:color="auto"/>
            <w:bottom w:val="none" w:sz="0" w:space="0" w:color="auto"/>
            <w:right w:val="none" w:sz="0" w:space="0" w:color="auto"/>
          </w:divBdr>
        </w:div>
        <w:div w:id="1075472317">
          <w:marLeft w:val="0"/>
          <w:marRight w:val="0"/>
          <w:marTop w:val="0"/>
          <w:marBottom w:val="0"/>
          <w:divBdr>
            <w:top w:val="none" w:sz="0" w:space="0" w:color="auto"/>
            <w:left w:val="none" w:sz="0" w:space="0" w:color="auto"/>
            <w:bottom w:val="none" w:sz="0" w:space="0" w:color="auto"/>
            <w:right w:val="none" w:sz="0" w:space="0" w:color="auto"/>
          </w:divBdr>
        </w:div>
        <w:div w:id="1865288810">
          <w:marLeft w:val="0"/>
          <w:marRight w:val="0"/>
          <w:marTop w:val="0"/>
          <w:marBottom w:val="0"/>
          <w:divBdr>
            <w:top w:val="none" w:sz="0" w:space="0" w:color="auto"/>
            <w:left w:val="none" w:sz="0" w:space="0" w:color="auto"/>
            <w:bottom w:val="none" w:sz="0" w:space="0" w:color="auto"/>
            <w:right w:val="none" w:sz="0" w:space="0" w:color="auto"/>
          </w:divBdr>
        </w:div>
        <w:div w:id="1482572831">
          <w:marLeft w:val="0"/>
          <w:marRight w:val="0"/>
          <w:marTop w:val="0"/>
          <w:marBottom w:val="0"/>
          <w:divBdr>
            <w:top w:val="none" w:sz="0" w:space="0" w:color="auto"/>
            <w:left w:val="none" w:sz="0" w:space="0" w:color="auto"/>
            <w:bottom w:val="none" w:sz="0" w:space="0" w:color="auto"/>
            <w:right w:val="none" w:sz="0" w:space="0" w:color="auto"/>
          </w:divBdr>
        </w:div>
        <w:div w:id="16394549">
          <w:marLeft w:val="0"/>
          <w:marRight w:val="0"/>
          <w:marTop w:val="0"/>
          <w:marBottom w:val="0"/>
          <w:divBdr>
            <w:top w:val="none" w:sz="0" w:space="0" w:color="auto"/>
            <w:left w:val="none" w:sz="0" w:space="0" w:color="auto"/>
            <w:bottom w:val="none" w:sz="0" w:space="0" w:color="auto"/>
            <w:right w:val="none" w:sz="0" w:space="0" w:color="auto"/>
          </w:divBdr>
        </w:div>
        <w:div w:id="1988508189">
          <w:marLeft w:val="0"/>
          <w:marRight w:val="0"/>
          <w:marTop w:val="0"/>
          <w:marBottom w:val="0"/>
          <w:divBdr>
            <w:top w:val="none" w:sz="0" w:space="0" w:color="auto"/>
            <w:left w:val="none" w:sz="0" w:space="0" w:color="auto"/>
            <w:bottom w:val="none" w:sz="0" w:space="0" w:color="auto"/>
            <w:right w:val="none" w:sz="0" w:space="0" w:color="auto"/>
          </w:divBdr>
        </w:div>
        <w:div w:id="2068215717">
          <w:marLeft w:val="0"/>
          <w:marRight w:val="0"/>
          <w:marTop w:val="0"/>
          <w:marBottom w:val="0"/>
          <w:divBdr>
            <w:top w:val="none" w:sz="0" w:space="0" w:color="auto"/>
            <w:left w:val="none" w:sz="0" w:space="0" w:color="auto"/>
            <w:bottom w:val="none" w:sz="0" w:space="0" w:color="auto"/>
            <w:right w:val="none" w:sz="0" w:space="0" w:color="auto"/>
          </w:divBdr>
        </w:div>
        <w:div w:id="476530199">
          <w:marLeft w:val="0"/>
          <w:marRight w:val="0"/>
          <w:marTop w:val="0"/>
          <w:marBottom w:val="0"/>
          <w:divBdr>
            <w:top w:val="none" w:sz="0" w:space="0" w:color="auto"/>
            <w:left w:val="none" w:sz="0" w:space="0" w:color="auto"/>
            <w:bottom w:val="none" w:sz="0" w:space="0" w:color="auto"/>
            <w:right w:val="none" w:sz="0" w:space="0" w:color="auto"/>
          </w:divBdr>
        </w:div>
        <w:div w:id="195310210">
          <w:marLeft w:val="0"/>
          <w:marRight w:val="0"/>
          <w:marTop w:val="0"/>
          <w:marBottom w:val="0"/>
          <w:divBdr>
            <w:top w:val="none" w:sz="0" w:space="0" w:color="auto"/>
            <w:left w:val="none" w:sz="0" w:space="0" w:color="auto"/>
            <w:bottom w:val="none" w:sz="0" w:space="0" w:color="auto"/>
            <w:right w:val="none" w:sz="0" w:space="0" w:color="auto"/>
          </w:divBdr>
        </w:div>
        <w:div w:id="1259748706">
          <w:marLeft w:val="0"/>
          <w:marRight w:val="0"/>
          <w:marTop w:val="0"/>
          <w:marBottom w:val="0"/>
          <w:divBdr>
            <w:top w:val="none" w:sz="0" w:space="0" w:color="auto"/>
            <w:left w:val="none" w:sz="0" w:space="0" w:color="auto"/>
            <w:bottom w:val="none" w:sz="0" w:space="0" w:color="auto"/>
            <w:right w:val="none" w:sz="0" w:space="0" w:color="auto"/>
          </w:divBdr>
        </w:div>
        <w:div w:id="1688484575">
          <w:marLeft w:val="0"/>
          <w:marRight w:val="0"/>
          <w:marTop w:val="0"/>
          <w:marBottom w:val="0"/>
          <w:divBdr>
            <w:top w:val="none" w:sz="0" w:space="0" w:color="auto"/>
            <w:left w:val="none" w:sz="0" w:space="0" w:color="auto"/>
            <w:bottom w:val="none" w:sz="0" w:space="0" w:color="auto"/>
            <w:right w:val="none" w:sz="0" w:space="0" w:color="auto"/>
          </w:divBdr>
        </w:div>
        <w:div w:id="215438598">
          <w:marLeft w:val="0"/>
          <w:marRight w:val="0"/>
          <w:marTop w:val="0"/>
          <w:marBottom w:val="0"/>
          <w:divBdr>
            <w:top w:val="none" w:sz="0" w:space="0" w:color="auto"/>
            <w:left w:val="none" w:sz="0" w:space="0" w:color="auto"/>
            <w:bottom w:val="none" w:sz="0" w:space="0" w:color="auto"/>
            <w:right w:val="none" w:sz="0" w:space="0" w:color="auto"/>
          </w:divBdr>
        </w:div>
        <w:div w:id="1692220212">
          <w:marLeft w:val="0"/>
          <w:marRight w:val="0"/>
          <w:marTop w:val="0"/>
          <w:marBottom w:val="0"/>
          <w:divBdr>
            <w:top w:val="none" w:sz="0" w:space="0" w:color="auto"/>
            <w:left w:val="none" w:sz="0" w:space="0" w:color="auto"/>
            <w:bottom w:val="none" w:sz="0" w:space="0" w:color="auto"/>
            <w:right w:val="none" w:sz="0" w:space="0" w:color="auto"/>
          </w:divBdr>
        </w:div>
        <w:div w:id="1652446417">
          <w:marLeft w:val="0"/>
          <w:marRight w:val="0"/>
          <w:marTop w:val="0"/>
          <w:marBottom w:val="0"/>
          <w:divBdr>
            <w:top w:val="none" w:sz="0" w:space="0" w:color="auto"/>
            <w:left w:val="none" w:sz="0" w:space="0" w:color="auto"/>
            <w:bottom w:val="none" w:sz="0" w:space="0" w:color="auto"/>
            <w:right w:val="none" w:sz="0" w:space="0" w:color="auto"/>
          </w:divBdr>
        </w:div>
        <w:div w:id="2037582976">
          <w:marLeft w:val="0"/>
          <w:marRight w:val="0"/>
          <w:marTop w:val="0"/>
          <w:marBottom w:val="0"/>
          <w:divBdr>
            <w:top w:val="none" w:sz="0" w:space="0" w:color="auto"/>
            <w:left w:val="none" w:sz="0" w:space="0" w:color="auto"/>
            <w:bottom w:val="none" w:sz="0" w:space="0" w:color="auto"/>
            <w:right w:val="none" w:sz="0" w:space="0" w:color="auto"/>
          </w:divBdr>
        </w:div>
        <w:div w:id="401174522">
          <w:marLeft w:val="0"/>
          <w:marRight w:val="0"/>
          <w:marTop w:val="0"/>
          <w:marBottom w:val="0"/>
          <w:divBdr>
            <w:top w:val="none" w:sz="0" w:space="0" w:color="auto"/>
            <w:left w:val="none" w:sz="0" w:space="0" w:color="auto"/>
            <w:bottom w:val="none" w:sz="0" w:space="0" w:color="auto"/>
            <w:right w:val="none" w:sz="0" w:space="0" w:color="auto"/>
          </w:divBdr>
        </w:div>
        <w:div w:id="1918132269">
          <w:marLeft w:val="0"/>
          <w:marRight w:val="0"/>
          <w:marTop w:val="0"/>
          <w:marBottom w:val="0"/>
          <w:divBdr>
            <w:top w:val="none" w:sz="0" w:space="0" w:color="auto"/>
            <w:left w:val="none" w:sz="0" w:space="0" w:color="auto"/>
            <w:bottom w:val="none" w:sz="0" w:space="0" w:color="auto"/>
            <w:right w:val="none" w:sz="0" w:space="0" w:color="auto"/>
          </w:divBdr>
        </w:div>
        <w:div w:id="1267035010">
          <w:marLeft w:val="0"/>
          <w:marRight w:val="0"/>
          <w:marTop w:val="0"/>
          <w:marBottom w:val="0"/>
          <w:divBdr>
            <w:top w:val="none" w:sz="0" w:space="0" w:color="auto"/>
            <w:left w:val="none" w:sz="0" w:space="0" w:color="auto"/>
            <w:bottom w:val="none" w:sz="0" w:space="0" w:color="auto"/>
            <w:right w:val="none" w:sz="0" w:space="0" w:color="auto"/>
          </w:divBdr>
        </w:div>
        <w:div w:id="2057318840">
          <w:marLeft w:val="0"/>
          <w:marRight w:val="0"/>
          <w:marTop w:val="0"/>
          <w:marBottom w:val="0"/>
          <w:divBdr>
            <w:top w:val="none" w:sz="0" w:space="0" w:color="auto"/>
            <w:left w:val="none" w:sz="0" w:space="0" w:color="auto"/>
            <w:bottom w:val="none" w:sz="0" w:space="0" w:color="auto"/>
            <w:right w:val="none" w:sz="0" w:space="0" w:color="auto"/>
          </w:divBdr>
        </w:div>
        <w:div w:id="2140146511">
          <w:marLeft w:val="0"/>
          <w:marRight w:val="0"/>
          <w:marTop w:val="0"/>
          <w:marBottom w:val="0"/>
          <w:divBdr>
            <w:top w:val="none" w:sz="0" w:space="0" w:color="auto"/>
            <w:left w:val="none" w:sz="0" w:space="0" w:color="auto"/>
            <w:bottom w:val="none" w:sz="0" w:space="0" w:color="auto"/>
            <w:right w:val="none" w:sz="0" w:space="0" w:color="auto"/>
          </w:divBdr>
        </w:div>
        <w:div w:id="1400245640">
          <w:marLeft w:val="0"/>
          <w:marRight w:val="0"/>
          <w:marTop w:val="0"/>
          <w:marBottom w:val="0"/>
          <w:divBdr>
            <w:top w:val="none" w:sz="0" w:space="0" w:color="auto"/>
            <w:left w:val="none" w:sz="0" w:space="0" w:color="auto"/>
            <w:bottom w:val="none" w:sz="0" w:space="0" w:color="auto"/>
            <w:right w:val="none" w:sz="0" w:space="0" w:color="auto"/>
          </w:divBdr>
        </w:div>
        <w:div w:id="471100235">
          <w:marLeft w:val="0"/>
          <w:marRight w:val="0"/>
          <w:marTop w:val="0"/>
          <w:marBottom w:val="0"/>
          <w:divBdr>
            <w:top w:val="none" w:sz="0" w:space="0" w:color="auto"/>
            <w:left w:val="none" w:sz="0" w:space="0" w:color="auto"/>
            <w:bottom w:val="none" w:sz="0" w:space="0" w:color="auto"/>
            <w:right w:val="none" w:sz="0" w:space="0" w:color="auto"/>
          </w:divBdr>
        </w:div>
        <w:div w:id="921765342">
          <w:marLeft w:val="0"/>
          <w:marRight w:val="0"/>
          <w:marTop w:val="0"/>
          <w:marBottom w:val="0"/>
          <w:divBdr>
            <w:top w:val="none" w:sz="0" w:space="0" w:color="auto"/>
            <w:left w:val="none" w:sz="0" w:space="0" w:color="auto"/>
            <w:bottom w:val="none" w:sz="0" w:space="0" w:color="auto"/>
            <w:right w:val="none" w:sz="0" w:space="0" w:color="auto"/>
          </w:divBdr>
        </w:div>
        <w:div w:id="528908252">
          <w:marLeft w:val="0"/>
          <w:marRight w:val="0"/>
          <w:marTop w:val="0"/>
          <w:marBottom w:val="0"/>
          <w:divBdr>
            <w:top w:val="none" w:sz="0" w:space="0" w:color="auto"/>
            <w:left w:val="none" w:sz="0" w:space="0" w:color="auto"/>
            <w:bottom w:val="none" w:sz="0" w:space="0" w:color="auto"/>
            <w:right w:val="none" w:sz="0" w:space="0" w:color="auto"/>
          </w:divBdr>
        </w:div>
        <w:div w:id="1129785689">
          <w:marLeft w:val="0"/>
          <w:marRight w:val="0"/>
          <w:marTop w:val="0"/>
          <w:marBottom w:val="0"/>
          <w:divBdr>
            <w:top w:val="none" w:sz="0" w:space="0" w:color="auto"/>
            <w:left w:val="none" w:sz="0" w:space="0" w:color="auto"/>
            <w:bottom w:val="none" w:sz="0" w:space="0" w:color="auto"/>
            <w:right w:val="none" w:sz="0" w:space="0" w:color="auto"/>
          </w:divBdr>
        </w:div>
        <w:div w:id="1498231836">
          <w:marLeft w:val="0"/>
          <w:marRight w:val="0"/>
          <w:marTop w:val="0"/>
          <w:marBottom w:val="0"/>
          <w:divBdr>
            <w:top w:val="none" w:sz="0" w:space="0" w:color="auto"/>
            <w:left w:val="none" w:sz="0" w:space="0" w:color="auto"/>
            <w:bottom w:val="none" w:sz="0" w:space="0" w:color="auto"/>
            <w:right w:val="none" w:sz="0" w:space="0" w:color="auto"/>
          </w:divBdr>
        </w:div>
        <w:div w:id="1022709588">
          <w:marLeft w:val="0"/>
          <w:marRight w:val="0"/>
          <w:marTop w:val="0"/>
          <w:marBottom w:val="0"/>
          <w:divBdr>
            <w:top w:val="none" w:sz="0" w:space="0" w:color="auto"/>
            <w:left w:val="none" w:sz="0" w:space="0" w:color="auto"/>
            <w:bottom w:val="none" w:sz="0" w:space="0" w:color="auto"/>
            <w:right w:val="none" w:sz="0" w:space="0" w:color="auto"/>
          </w:divBdr>
        </w:div>
        <w:div w:id="1610627312">
          <w:marLeft w:val="0"/>
          <w:marRight w:val="0"/>
          <w:marTop w:val="0"/>
          <w:marBottom w:val="0"/>
          <w:divBdr>
            <w:top w:val="none" w:sz="0" w:space="0" w:color="auto"/>
            <w:left w:val="none" w:sz="0" w:space="0" w:color="auto"/>
            <w:bottom w:val="none" w:sz="0" w:space="0" w:color="auto"/>
            <w:right w:val="none" w:sz="0" w:space="0" w:color="auto"/>
          </w:divBdr>
        </w:div>
        <w:div w:id="1551963871">
          <w:marLeft w:val="0"/>
          <w:marRight w:val="0"/>
          <w:marTop w:val="0"/>
          <w:marBottom w:val="0"/>
          <w:divBdr>
            <w:top w:val="none" w:sz="0" w:space="0" w:color="auto"/>
            <w:left w:val="none" w:sz="0" w:space="0" w:color="auto"/>
            <w:bottom w:val="none" w:sz="0" w:space="0" w:color="auto"/>
            <w:right w:val="none" w:sz="0" w:space="0" w:color="auto"/>
          </w:divBdr>
        </w:div>
        <w:div w:id="1851944042">
          <w:marLeft w:val="0"/>
          <w:marRight w:val="0"/>
          <w:marTop w:val="0"/>
          <w:marBottom w:val="0"/>
          <w:divBdr>
            <w:top w:val="none" w:sz="0" w:space="0" w:color="auto"/>
            <w:left w:val="none" w:sz="0" w:space="0" w:color="auto"/>
            <w:bottom w:val="none" w:sz="0" w:space="0" w:color="auto"/>
            <w:right w:val="none" w:sz="0" w:space="0" w:color="auto"/>
          </w:divBdr>
        </w:div>
        <w:div w:id="1315064544">
          <w:marLeft w:val="0"/>
          <w:marRight w:val="0"/>
          <w:marTop w:val="0"/>
          <w:marBottom w:val="0"/>
          <w:divBdr>
            <w:top w:val="none" w:sz="0" w:space="0" w:color="auto"/>
            <w:left w:val="none" w:sz="0" w:space="0" w:color="auto"/>
            <w:bottom w:val="none" w:sz="0" w:space="0" w:color="auto"/>
            <w:right w:val="none" w:sz="0" w:space="0" w:color="auto"/>
          </w:divBdr>
        </w:div>
        <w:div w:id="37707265">
          <w:marLeft w:val="0"/>
          <w:marRight w:val="0"/>
          <w:marTop w:val="0"/>
          <w:marBottom w:val="0"/>
          <w:divBdr>
            <w:top w:val="none" w:sz="0" w:space="0" w:color="auto"/>
            <w:left w:val="none" w:sz="0" w:space="0" w:color="auto"/>
            <w:bottom w:val="none" w:sz="0" w:space="0" w:color="auto"/>
            <w:right w:val="none" w:sz="0" w:space="0" w:color="auto"/>
          </w:divBdr>
        </w:div>
        <w:div w:id="2094351358">
          <w:marLeft w:val="0"/>
          <w:marRight w:val="0"/>
          <w:marTop w:val="0"/>
          <w:marBottom w:val="0"/>
          <w:divBdr>
            <w:top w:val="none" w:sz="0" w:space="0" w:color="auto"/>
            <w:left w:val="none" w:sz="0" w:space="0" w:color="auto"/>
            <w:bottom w:val="none" w:sz="0" w:space="0" w:color="auto"/>
            <w:right w:val="none" w:sz="0" w:space="0" w:color="auto"/>
          </w:divBdr>
        </w:div>
        <w:div w:id="16851704">
          <w:marLeft w:val="0"/>
          <w:marRight w:val="0"/>
          <w:marTop w:val="0"/>
          <w:marBottom w:val="0"/>
          <w:divBdr>
            <w:top w:val="none" w:sz="0" w:space="0" w:color="auto"/>
            <w:left w:val="none" w:sz="0" w:space="0" w:color="auto"/>
            <w:bottom w:val="none" w:sz="0" w:space="0" w:color="auto"/>
            <w:right w:val="none" w:sz="0" w:space="0" w:color="auto"/>
          </w:divBdr>
        </w:div>
        <w:div w:id="390159662">
          <w:marLeft w:val="0"/>
          <w:marRight w:val="0"/>
          <w:marTop w:val="0"/>
          <w:marBottom w:val="0"/>
          <w:divBdr>
            <w:top w:val="none" w:sz="0" w:space="0" w:color="auto"/>
            <w:left w:val="none" w:sz="0" w:space="0" w:color="auto"/>
            <w:bottom w:val="none" w:sz="0" w:space="0" w:color="auto"/>
            <w:right w:val="none" w:sz="0" w:space="0" w:color="auto"/>
          </w:divBdr>
        </w:div>
        <w:div w:id="1253203181">
          <w:marLeft w:val="0"/>
          <w:marRight w:val="0"/>
          <w:marTop w:val="0"/>
          <w:marBottom w:val="0"/>
          <w:divBdr>
            <w:top w:val="none" w:sz="0" w:space="0" w:color="auto"/>
            <w:left w:val="none" w:sz="0" w:space="0" w:color="auto"/>
            <w:bottom w:val="none" w:sz="0" w:space="0" w:color="auto"/>
            <w:right w:val="none" w:sz="0" w:space="0" w:color="auto"/>
          </w:divBdr>
        </w:div>
        <w:div w:id="511258439">
          <w:marLeft w:val="0"/>
          <w:marRight w:val="0"/>
          <w:marTop w:val="0"/>
          <w:marBottom w:val="0"/>
          <w:divBdr>
            <w:top w:val="none" w:sz="0" w:space="0" w:color="auto"/>
            <w:left w:val="none" w:sz="0" w:space="0" w:color="auto"/>
            <w:bottom w:val="none" w:sz="0" w:space="0" w:color="auto"/>
            <w:right w:val="none" w:sz="0" w:space="0" w:color="auto"/>
          </w:divBdr>
        </w:div>
        <w:div w:id="1412969595">
          <w:marLeft w:val="0"/>
          <w:marRight w:val="0"/>
          <w:marTop w:val="0"/>
          <w:marBottom w:val="0"/>
          <w:divBdr>
            <w:top w:val="none" w:sz="0" w:space="0" w:color="auto"/>
            <w:left w:val="none" w:sz="0" w:space="0" w:color="auto"/>
            <w:bottom w:val="none" w:sz="0" w:space="0" w:color="auto"/>
            <w:right w:val="none" w:sz="0" w:space="0" w:color="auto"/>
          </w:divBdr>
        </w:div>
        <w:div w:id="2001420634">
          <w:marLeft w:val="0"/>
          <w:marRight w:val="0"/>
          <w:marTop w:val="0"/>
          <w:marBottom w:val="0"/>
          <w:divBdr>
            <w:top w:val="none" w:sz="0" w:space="0" w:color="auto"/>
            <w:left w:val="none" w:sz="0" w:space="0" w:color="auto"/>
            <w:bottom w:val="none" w:sz="0" w:space="0" w:color="auto"/>
            <w:right w:val="none" w:sz="0" w:space="0" w:color="auto"/>
          </w:divBdr>
        </w:div>
        <w:div w:id="904411965">
          <w:marLeft w:val="0"/>
          <w:marRight w:val="0"/>
          <w:marTop w:val="0"/>
          <w:marBottom w:val="0"/>
          <w:divBdr>
            <w:top w:val="none" w:sz="0" w:space="0" w:color="auto"/>
            <w:left w:val="none" w:sz="0" w:space="0" w:color="auto"/>
            <w:bottom w:val="none" w:sz="0" w:space="0" w:color="auto"/>
            <w:right w:val="none" w:sz="0" w:space="0" w:color="auto"/>
          </w:divBdr>
        </w:div>
        <w:div w:id="956563550">
          <w:marLeft w:val="0"/>
          <w:marRight w:val="0"/>
          <w:marTop w:val="0"/>
          <w:marBottom w:val="0"/>
          <w:divBdr>
            <w:top w:val="none" w:sz="0" w:space="0" w:color="auto"/>
            <w:left w:val="none" w:sz="0" w:space="0" w:color="auto"/>
            <w:bottom w:val="none" w:sz="0" w:space="0" w:color="auto"/>
            <w:right w:val="none" w:sz="0" w:space="0" w:color="auto"/>
          </w:divBdr>
        </w:div>
        <w:div w:id="652413034">
          <w:marLeft w:val="0"/>
          <w:marRight w:val="0"/>
          <w:marTop w:val="0"/>
          <w:marBottom w:val="0"/>
          <w:divBdr>
            <w:top w:val="none" w:sz="0" w:space="0" w:color="auto"/>
            <w:left w:val="none" w:sz="0" w:space="0" w:color="auto"/>
            <w:bottom w:val="none" w:sz="0" w:space="0" w:color="auto"/>
            <w:right w:val="none" w:sz="0" w:space="0" w:color="auto"/>
          </w:divBdr>
        </w:div>
        <w:div w:id="1723360183">
          <w:marLeft w:val="0"/>
          <w:marRight w:val="0"/>
          <w:marTop w:val="0"/>
          <w:marBottom w:val="0"/>
          <w:divBdr>
            <w:top w:val="none" w:sz="0" w:space="0" w:color="auto"/>
            <w:left w:val="none" w:sz="0" w:space="0" w:color="auto"/>
            <w:bottom w:val="none" w:sz="0" w:space="0" w:color="auto"/>
            <w:right w:val="none" w:sz="0" w:space="0" w:color="auto"/>
          </w:divBdr>
        </w:div>
        <w:div w:id="2091074878">
          <w:marLeft w:val="0"/>
          <w:marRight w:val="0"/>
          <w:marTop w:val="0"/>
          <w:marBottom w:val="0"/>
          <w:divBdr>
            <w:top w:val="none" w:sz="0" w:space="0" w:color="auto"/>
            <w:left w:val="none" w:sz="0" w:space="0" w:color="auto"/>
            <w:bottom w:val="none" w:sz="0" w:space="0" w:color="auto"/>
            <w:right w:val="none" w:sz="0" w:space="0" w:color="auto"/>
          </w:divBdr>
        </w:div>
        <w:div w:id="2000303200">
          <w:marLeft w:val="0"/>
          <w:marRight w:val="0"/>
          <w:marTop w:val="0"/>
          <w:marBottom w:val="0"/>
          <w:divBdr>
            <w:top w:val="none" w:sz="0" w:space="0" w:color="auto"/>
            <w:left w:val="none" w:sz="0" w:space="0" w:color="auto"/>
            <w:bottom w:val="none" w:sz="0" w:space="0" w:color="auto"/>
            <w:right w:val="none" w:sz="0" w:space="0" w:color="auto"/>
          </w:divBdr>
        </w:div>
        <w:div w:id="1858881960">
          <w:marLeft w:val="0"/>
          <w:marRight w:val="0"/>
          <w:marTop w:val="0"/>
          <w:marBottom w:val="0"/>
          <w:divBdr>
            <w:top w:val="none" w:sz="0" w:space="0" w:color="auto"/>
            <w:left w:val="none" w:sz="0" w:space="0" w:color="auto"/>
            <w:bottom w:val="none" w:sz="0" w:space="0" w:color="auto"/>
            <w:right w:val="none" w:sz="0" w:space="0" w:color="auto"/>
          </w:divBdr>
        </w:div>
        <w:div w:id="1438797405">
          <w:marLeft w:val="0"/>
          <w:marRight w:val="0"/>
          <w:marTop w:val="0"/>
          <w:marBottom w:val="0"/>
          <w:divBdr>
            <w:top w:val="none" w:sz="0" w:space="0" w:color="auto"/>
            <w:left w:val="none" w:sz="0" w:space="0" w:color="auto"/>
            <w:bottom w:val="none" w:sz="0" w:space="0" w:color="auto"/>
            <w:right w:val="none" w:sz="0" w:space="0" w:color="auto"/>
          </w:divBdr>
        </w:div>
        <w:div w:id="1820999312">
          <w:marLeft w:val="0"/>
          <w:marRight w:val="0"/>
          <w:marTop w:val="0"/>
          <w:marBottom w:val="0"/>
          <w:divBdr>
            <w:top w:val="none" w:sz="0" w:space="0" w:color="auto"/>
            <w:left w:val="none" w:sz="0" w:space="0" w:color="auto"/>
            <w:bottom w:val="none" w:sz="0" w:space="0" w:color="auto"/>
            <w:right w:val="none" w:sz="0" w:space="0" w:color="auto"/>
          </w:divBdr>
        </w:div>
        <w:div w:id="701856075">
          <w:marLeft w:val="0"/>
          <w:marRight w:val="0"/>
          <w:marTop w:val="0"/>
          <w:marBottom w:val="0"/>
          <w:divBdr>
            <w:top w:val="none" w:sz="0" w:space="0" w:color="auto"/>
            <w:left w:val="none" w:sz="0" w:space="0" w:color="auto"/>
            <w:bottom w:val="none" w:sz="0" w:space="0" w:color="auto"/>
            <w:right w:val="none" w:sz="0" w:space="0" w:color="auto"/>
          </w:divBdr>
        </w:div>
        <w:div w:id="1700469051">
          <w:marLeft w:val="0"/>
          <w:marRight w:val="0"/>
          <w:marTop w:val="0"/>
          <w:marBottom w:val="0"/>
          <w:divBdr>
            <w:top w:val="none" w:sz="0" w:space="0" w:color="auto"/>
            <w:left w:val="none" w:sz="0" w:space="0" w:color="auto"/>
            <w:bottom w:val="none" w:sz="0" w:space="0" w:color="auto"/>
            <w:right w:val="none" w:sz="0" w:space="0" w:color="auto"/>
          </w:divBdr>
        </w:div>
        <w:div w:id="1991714590">
          <w:marLeft w:val="0"/>
          <w:marRight w:val="0"/>
          <w:marTop w:val="0"/>
          <w:marBottom w:val="0"/>
          <w:divBdr>
            <w:top w:val="none" w:sz="0" w:space="0" w:color="auto"/>
            <w:left w:val="none" w:sz="0" w:space="0" w:color="auto"/>
            <w:bottom w:val="none" w:sz="0" w:space="0" w:color="auto"/>
            <w:right w:val="none" w:sz="0" w:space="0" w:color="auto"/>
          </w:divBdr>
        </w:div>
        <w:div w:id="986206273">
          <w:marLeft w:val="0"/>
          <w:marRight w:val="0"/>
          <w:marTop w:val="0"/>
          <w:marBottom w:val="0"/>
          <w:divBdr>
            <w:top w:val="none" w:sz="0" w:space="0" w:color="auto"/>
            <w:left w:val="none" w:sz="0" w:space="0" w:color="auto"/>
            <w:bottom w:val="none" w:sz="0" w:space="0" w:color="auto"/>
            <w:right w:val="none" w:sz="0" w:space="0" w:color="auto"/>
          </w:divBdr>
        </w:div>
        <w:div w:id="2054772664">
          <w:marLeft w:val="0"/>
          <w:marRight w:val="0"/>
          <w:marTop w:val="0"/>
          <w:marBottom w:val="0"/>
          <w:divBdr>
            <w:top w:val="none" w:sz="0" w:space="0" w:color="auto"/>
            <w:left w:val="none" w:sz="0" w:space="0" w:color="auto"/>
            <w:bottom w:val="none" w:sz="0" w:space="0" w:color="auto"/>
            <w:right w:val="none" w:sz="0" w:space="0" w:color="auto"/>
          </w:divBdr>
        </w:div>
        <w:div w:id="1402405565">
          <w:marLeft w:val="0"/>
          <w:marRight w:val="0"/>
          <w:marTop w:val="0"/>
          <w:marBottom w:val="0"/>
          <w:divBdr>
            <w:top w:val="none" w:sz="0" w:space="0" w:color="auto"/>
            <w:left w:val="none" w:sz="0" w:space="0" w:color="auto"/>
            <w:bottom w:val="none" w:sz="0" w:space="0" w:color="auto"/>
            <w:right w:val="none" w:sz="0" w:space="0" w:color="auto"/>
          </w:divBdr>
        </w:div>
        <w:div w:id="605427813">
          <w:marLeft w:val="0"/>
          <w:marRight w:val="0"/>
          <w:marTop w:val="0"/>
          <w:marBottom w:val="0"/>
          <w:divBdr>
            <w:top w:val="none" w:sz="0" w:space="0" w:color="auto"/>
            <w:left w:val="none" w:sz="0" w:space="0" w:color="auto"/>
            <w:bottom w:val="none" w:sz="0" w:space="0" w:color="auto"/>
            <w:right w:val="none" w:sz="0" w:space="0" w:color="auto"/>
          </w:divBdr>
        </w:div>
        <w:div w:id="1503004159">
          <w:marLeft w:val="0"/>
          <w:marRight w:val="0"/>
          <w:marTop w:val="0"/>
          <w:marBottom w:val="0"/>
          <w:divBdr>
            <w:top w:val="none" w:sz="0" w:space="0" w:color="auto"/>
            <w:left w:val="none" w:sz="0" w:space="0" w:color="auto"/>
            <w:bottom w:val="none" w:sz="0" w:space="0" w:color="auto"/>
            <w:right w:val="none" w:sz="0" w:space="0" w:color="auto"/>
          </w:divBdr>
        </w:div>
        <w:div w:id="567114498">
          <w:marLeft w:val="0"/>
          <w:marRight w:val="0"/>
          <w:marTop w:val="0"/>
          <w:marBottom w:val="0"/>
          <w:divBdr>
            <w:top w:val="none" w:sz="0" w:space="0" w:color="auto"/>
            <w:left w:val="none" w:sz="0" w:space="0" w:color="auto"/>
            <w:bottom w:val="none" w:sz="0" w:space="0" w:color="auto"/>
            <w:right w:val="none" w:sz="0" w:space="0" w:color="auto"/>
          </w:divBdr>
        </w:div>
        <w:div w:id="946735324">
          <w:marLeft w:val="0"/>
          <w:marRight w:val="0"/>
          <w:marTop w:val="0"/>
          <w:marBottom w:val="0"/>
          <w:divBdr>
            <w:top w:val="none" w:sz="0" w:space="0" w:color="auto"/>
            <w:left w:val="none" w:sz="0" w:space="0" w:color="auto"/>
            <w:bottom w:val="none" w:sz="0" w:space="0" w:color="auto"/>
            <w:right w:val="none" w:sz="0" w:space="0" w:color="auto"/>
          </w:divBdr>
        </w:div>
        <w:div w:id="1500581256">
          <w:marLeft w:val="0"/>
          <w:marRight w:val="0"/>
          <w:marTop w:val="0"/>
          <w:marBottom w:val="0"/>
          <w:divBdr>
            <w:top w:val="none" w:sz="0" w:space="0" w:color="auto"/>
            <w:left w:val="none" w:sz="0" w:space="0" w:color="auto"/>
            <w:bottom w:val="none" w:sz="0" w:space="0" w:color="auto"/>
            <w:right w:val="none" w:sz="0" w:space="0" w:color="auto"/>
          </w:divBdr>
        </w:div>
        <w:div w:id="956525149">
          <w:marLeft w:val="0"/>
          <w:marRight w:val="0"/>
          <w:marTop w:val="0"/>
          <w:marBottom w:val="0"/>
          <w:divBdr>
            <w:top w:val="none" w:sz="0" w:space="0" w:color="auto"/>
            <w:left w:val="none" w:sz="0" w:space="0" w:color="auto"/>
            <w:bottom w:val="none" w:sz="0" w:space="0" w:color="auto"/>
            <w:right w:val="none" w:sz="0" w:space="0" w:color="auto"/>
          </w:divBdr>
        </w:div>
        <w:div w:id="580524263">
          <w:marLeft w:val="0"/>
          <w:marRight w:val="0"/>
          <w:marTop w:val="0"/>
          <w:marBottom w:val="0"/>
          <w:divBdr>
            <w:top w:val="none" w:sz="0" w:space="0" w:color="auto"/>
            <w:left w:val="none" w:sz="0" w:space="0" w:color="auto"/>
            <w:bottom w:val="none" w:sz="0" w:space="0" w:color="auto"/>
            <w:right w:val="none" w:sz="0" w:space="0" w:color="auto"/>
          </w:divBdr>
        </w:div>
        <w:div w:id="1751342905">
          <w:marLeft w:val="0"/>
          <w:marRight w:val="0"/>
          <w:marTop w:val="0"/>
          <w:marBottom w:val="0"/>
          <w:divBdr>
            <w:top w:val="none" w:sz="0" w:space="0" w:color="auto"/>
            <w:left w:val="none" w:sz="0" w:space="0" w:color="auto"/>
            <w:bottom w:val="none" w:sz="0" w:space="0" w:color="auto"/>
            <w:right w:val="none" w:sz="0" w:space="0" w:color="auto"/>
          </w:divBdr>
        </w:div>
        <w:div w:id="542600248">
          <w:marLeft w:val="0"/>
          <w:marRight w:val="0"/>
          <w:marTop w:val="0"/>
          <w:marBottom w:val="0"/>
          <w:divBdr>
            <w:top w:val="none" w:sz="0" w:space="0" w:color="auto"/>
            <w:left w:val="none" w:sz="0" w:space="0" w:color="auto"/>
            <w:bottom w:val="none" w:sz="0" w:space="0" w:color="auto"/>
            <w:right w:val="none" w:sz="0" w:space="0" w:color="auto"/>
          </w:divBdr>
        </w:div>
        <w:div w:id="982193541">
          <w:marLeft w:val="0"/>
          <w:marRight w:val="0"/>
          <w:marTop w:val="0"/>
          <w:marBottom w:val="0"/>
          <w:divBdr>
            <w:top w:val="none" w:sz="0" w:space="0" w:color="auto"/>
            <w:left w:val="none" w:sz="0" w:space="0" w:color="auto"/>
            <w:bottom w:val="none" w:sz="0" w:space="0" w:color="auto"/>
            <w:right w:val="none" w:sz="0" w:space="0" w:color="auto"/>
          </w:divBdr>
        </w:div>
        <w:div w:id="296566001">
          <w:marLeft w:val="0"/>
          <w:marRight w:val="0"/>
          <w:marTop w:val="0"/>
          <w:marBottom w:val="0"/>
          <w:divBdr>
            <w:top w:val="none" w:sz="0" w:space="0" w:color="auto"/>
            <w:left w:val="none" w:sz="0" w:space="0" w:color="auto"/>
            <w:bottom w:val="none" w:sz="0" w:space="0" w:color="auto"/>
            <w:right w:val="none" w:sz="0" w:space="0" w:color="auto"/>
          </w:divBdr>
        </w:div>
        <w:div w:id="329717397">
          <w:marLeft w:val="0"/>
          <w:marRight w:val="0"/>
          <w:marTop w:val="0"/>
          <w:marBottom w:val="0"/>
          <w:divBdr>
            <w:top w:val="none" w:sz="0" w:space="0" w:color="auto"/>
            <w:left w:val="none" w:sz="0" w:space="0" w:color="auto"/>
            <w:bottom w:val="none" w:sz="0" w:space="0" w:color="auto"/>
            <w:right w:val="none" w:sz="0" w:space="0" w:color="auto"/>
          </w:divBdr>
        </w:div>
        <w:div w:id="1577006853">
          <w:marLeft w:val="0"/>
          <w:marRight w:val="0"/>
          <w:marTop w:val="0"/>
          <w:marBottom w:val="0"/>
          <w:divBdr>
            <w:top w:val="none" w:sz="0" w:space="0" w:color="auto"/>
            <w:left w:val="none" w:sz="0" w:space="0" w:color="auto"/>
            <w:bottom w:val="none" w:sz="0" w:space="0" w:color="auto"/>
            <w:right w:val="none" w:sz="0" w:space="0" w:color="auto"/>
          </w:divBdr>
        </w:div>
        <w:div w:id="1380739685">
          <w:marLeft w:val="0"/>
          <w:marRight w:val="0"/>
          <w:marTop w:val="0"/>
          <w:marBottom w:val="0"/>
          <w:divBdr>
            <w:top w:val="none" w:sz="0" w:space="0" w:color="auto"/>
            <w:left w:val="none" w:sz="0" w:space="0" w:color="auto"/>
            <w:bottom w:val="none" w:sz="0" w:space="0" w:color="auto"/>
            <w:right w:val="none" w:sz="0" w:space="0" w:color="auto"/>
          </w:divBdr>
        </w:div>
        <w:div w:id="1088581004">
          <w:marLeft w:val="0"/>
          <w:marRight w:val="0"/>
          <w:marTop w:val="0"/>
          <w:marBottom w:val="0"/>
          <w:divBdr>
            <w:top w:val="none" w:sz="0" w:space="0" w:color="auto"/>
            <w:left w:val="none" w:sz="0" w:space="0" w:color="auto"/>
            <w:bottom w:val="none" w:sz="0" w:space="0" w:color="auto"/>
            <w:right w:val="none" w:sz="0" w:space="0" w:color="auto"/>
          </w:divBdr>
        </w:div>
        <w:div w:id="1037899932">
          <w:marLeft w:val="0"/>
          <w:marRight w:val="0"/>
          <w:marTop w:val="0"/>
          <w:marBottom w:val="0"/>
          <w:divBdr>
            <w:top w:val="none" w:sz="0" w:space="0" w:color="auto"/>
            <w:left w:val="none" w:sz="0" w:space="0" w:color="auto"/>
            <w:bottom w:val="none" w:sz="0" w:space="0" w:color="auto"/>
            <w:right w:val="none" w:sz="0" w:space="0" w:color="auto"/>
          </w:divBdr>
        </w:div>
        <w:div w:id="826553680">
          <w:marLeft w:val="0"/>
          <w:marRight w:val="0"/>
          <w:marTop w:val="0"/>
          <w:marBottom w:val="0"/>
          <w:divBdr>
            <w:top w:val="none" w:sz="0" w:space="0" w:color="auto"/>
            <w:left w:val="none" w:sz="0" w:space="0" w:color="auto"/>
            <w:bottom w:val="none" w:sz="0" w:space="0" w:color="auto"/>
            <w:right w:val="none" w:sz="0" w:space="0" w:color="auto"/>
          </w:divBdr>
        </w:div>
        <w:div w:id="1240215409">
          <w:marLeft w:val="0"/>
          <w:marRight w:val="0"/>
          <w:marTop w:val="0"/>
          <w:marBottom w:val="0"/>
          <w:divBdr>
            <w:top w:val="none" w:sz="0" w:space="0" w:color="auto"/>
            <w:left w:val="none" w:sz="0" w:space="0" w:color="auto"/>
            <w:bottom w:val="none" w:sz="0" w:space="0" w:color="auto"/>
            <w:right w:val="none" w:sz="0" w:space="0" w:color="auto"/>
          </w:divBdr>
        </w:div>
        <w:div w:id="584461630">
          <w:marLeft w:val="0"/>
          <w:marRight w:val="0"/>
          <w:marTop w:val="0"/>
          <w:marBottom w:val="0"/>
          <w:divBdr>
            <w:top w:val="none" w:sz="0" w:space="0" w:color="auto"/>
            <w:left w:val="none" w:sz="0" w:space="0" w:color="auto"/>
            <w:bottom w:val="none" w:sz="0" w:space="0" w:color="auto"/>
            <w:right w:val="none" w:sz="0" w:space="0" w:color="auto"/>
          </w:divBdr>
        </w:div>
        <w:div w:id="1208646369">
          <w:marLeft w:val="0"/>
          <w:marRight w:val="0"/>
          <w:marTop w:val="0"/>
          <w:marBottom w:val="0"/>
          <w:divBdr>
            <w:top w:val="none" w:sz="0" w:space="0" w:color="auto"/>
            <w:left w:val="none" w:sz="0" w:space="0" w:color="auto"/>
            <w:bottom w:val="none" w:sz="0" w:space="0" w:color="auto"/>
            <w:right w:val="none" w:sz="0" w:space="0" w:color="auto"/>
          </w:divBdr>
        </w:div>
        <w:div w:id="1178928153">
          <w:marLeft w:val="0"/>
          <w:marRight w:val="0"/>
          <w:marTop w:val="0"/>
          <w:marBottom w:val="0"/>
          <w:divBdr>
            <w:top w:val="none" w:sz="0" w:space="0" w:color="auto"/>
            <w:left w:val="none" w:sz="0" w:space="0" w:color="auto"/>
            <w:bottom w:val="none" w:sz="0" w:space="0" w:color="auto"/>
            <w:right w:val="none" w:sz="0" w:space="0" w:color="auto"/>
          </w:divBdr>
        </w:div>
        <w:div w:id="740560713">
          <w:marLeft w:val="0"/>
          <w:marRight w:val="0"/>
          <w:marTop w:val="0"/>
          <w:marBottom w:val="0"/>
          <w:divBdr>
            <w:top w:val="none" w:sz="0" w:space="0" w:color="auto"/>
            <w:left w:val="none" w:sz="0" w:space="0" w:color="auto"/>
            <w:bottom w:val="none" w:sz="0" w:space="0" w:color="auto"/>
            <w:right w:val="none" w:sz="0" w:space="0" w:color="auto"/>
          </w:divBdr>
        </w:div>
        <w:div w:id="1793477855">
          <w:marLeft w:val="0"/>
          <w:marRight w:val="0"/>
          <w:marTop w:val="0"/>
          <w:marBottom w:val="0"/>
          <w:divBdr>
            <w:top w:val="none" w:sz="0" w:space="0" w:color="auto"/>
            <w:left w:val="none" w:sz="0" w:space="0" w:color="auto"/>
            <w:bottom w:val="none" w:sz="0" w:space="0" w:color="auto"/>
            <w:right w:val="none" w:sz="0" w:space="0" w:color="auto"/>
          </w:divBdr>
        </w:div>
        <w:div w:id="615723605">
          <w:marLeft w:val="0"/>
          <w:marRight w:val="0"/>
          <w:marTop w:val="0"/>
          <w:marBottom w:val="0"/>
          <w:divBdr>
            <w:top w:val="none" w:sz="0" w:space="0" w:color="auto"/>
            <w:left w:val="none" w:sz="0" w:space="0" w:color="auto"/>
            <w:bottom w:val="none" w:sz="0" w:space="0" w:color="auto"/>
            <w:right w:val="none" w:sz="0" w:space="0" w:color="auto"/>
          </w:divBdr>
        </w:div>
        <w:div w:id="2112240839">
          <w:marLeft w:val="0"/>
          <w:marRight w:val="0"/>
          <w:marTop w:val="0"/>
          <w:marBottom w:val="0"/>
          <w:divBdr>
            <w:top w:val="none" w:sz="0" w:space="0" w:color="auto"/>
            <w:left w:val="none" w:sz="0" w:space="0" w:color="auto"/>
            <w:bottom w:val="none" w:sz="0" w:space="0" w:color="auto"/>
            <w:right w:val="none" w:sz="0" w:space="0" w:color="auto"/>
          </w:divBdr>
        </w:div>
        <w:div w:id="1063674451">
          <w:marLeft w:val="0"/>
          <w:marRight w:val="0"/>
          <w:marTop w:val="0"/>
          <w:marBottom w:val="0"/>
          <w:divBdr>
            <w:top w:val="none" w:sz="0" w:space="0" w:color="auto"/>
            <w:left w:val="none" w:sz="0" w:space="0" w:color="auto"/>
            <w:bottom w:val="none" w:sz="0" w:space="0" w:color="auto"/>
            <w:right w:val="none" w:sz="0" w:space="0" w:color="auto"/>
          </w:divBdr>
        </w:div>
        <w:div w:id="685667494">
          <w:marLeft w:val="0"/>
          <w:marRight w:val="0"/>
          <w:marTop w:val="0"/>
          <w:marBottom w:val="0"/>
          <w:divBdr>
            <w:top w:val="none" w:sz="0" w:space="0" w:color="auto"/>
            <w:left w:val="none" w:sz="0" w:space="0" w:color="auto"/>
            <w:bottom w:val="none" w:sz="0" w:space="0" w:color="auto"/>
            <w:right w:val="none" w:sz="0" w:space="0" w:color="auto"/>
          </w:divBdr>
        </w:div>
        <w:div w:id="1038701236">
          <w:marLeft w:val="0"/>
          <w:marRight w:val="0"/>
          <w:marTop w:val="0"/>
          <w:marBottom w:val="0"/>
          <w:divBdr>
            <w:top w:val="none" w:sz="0" w:space="0" w:color="auto"/>
            <w:left w:val="none" w:sz="0" w:space="0" w:color="auto"/>
            <w:bottom w:val="none" w:sz="0" w:space="0" w:color="auto"/>
            <w:right w:val="none" w:sz="0" w:space="0" w:color="auto"/>
          </w:divBdr>
        </w:div>
        <w:div w:id="1428573383">
          <w:marLeft w:val="0"/>
          <w:marRight w:val="0"/>
          <w:marTop w:val="0"/>
          <w:marBottom w:val="0"/>
          <w:divBdr>
            <w:top w:val="none" w:sz="0" w:space="0" w:color="auto"/>
            <w:left w:val="none" w:sz="0" w:space="0" w:color="auto"/>
            <w:bottom w:val="none" w:sz="0" w:space="0" w:color="auto"/>
            <w:right w:val="none" w:sz="0" w:space="0" w:color="auto"/>
          </w:divBdr>
        </w:div>
        <w:div w:id="150024198">
          <w:marLeft w:val="0"/>
          <w:marRight w:val="0"/>
          <w:marTop w:val="0"/>
          <w:marBottom w:val="0"/>
          <w:divBdr>
            <w:top w:val="none" w:sz="0" w:space="0" w:color="auto"/>
            <w:left w:val="none" w:sz="0" w:space="0" w:color="auto"/>
            <w:bottom w:val="none" w:sz="0" w:space="0" w:color="auto"/>
            <w:right w:val="none" w:sz="0" w:space="0" w:color="auto"/>
          </w:divBdr>
        </w:div>
        <w:div w:id="1945653161">
          <w:marLeft w:val="0"/>
          <w:marRight w:val="0"/>
          <w:marTop w:val="0"/>
          <w:marBottom w:val="0"/>
          <w:divBdr>
            <w:top w:val="none" w:sz="0" w:space="0" w:color="auto"/>
            <w:left w:val="none" w:sz="0" w:space="0" w:color="auto"/>
            <w:bottom w:val="none" w:sz="0" w:space="0" w:color="auto"/>
            <w:right w:val="none" w:sz="0" w:space="0" w:color="auto"/>
          </w:divBdr>
        </w:div>
        <w:div w:id="417950100">
          <w:marLeft w:val="0"/>
          <w:marRight w:val="0"/>
          <w:marTop w:val="0"/>
          <w:marBottom w:val="0"/>
          <w:divBdr>
            <w:top w:val="none" w:sz="0" w:space="0" w:color="auto"/>
            <w:left w:val="none" w:sz="0" w:space="0" w:color="auto"/>
            <w:bottom w:val="none" w:sz="0" w:space="0" w:color="auto"/>
            <w:right w:val="none" w:sz="0" w:space="0" w:color="auto"/>
          </w:divBdr>
        </w:div>
        <w:div w:id="137848369">
          <w:marLeft w:val="0"/>
          <w:marRight w:val="0"/>
          <w:marTop w:val="0"/>
          <w:marBottom w:val="0"/>
          <w:divBdr>
            <w:top w:val="none" w:sz="0" w:space="0" w:color="auto"/>
            <w:left w:val="none" w:sz="0" w:space="0" w:color="auto"/>
            <w:bottom w:val="none" w:sz="0" w:space="0" w:color="auto"/>
            <w:right w:val="none" w:sz="0" w:space="0" w:color="auto"/>
          </w:divBdr>
        </w:div>
        <w:div w:id="120265212">
          <w:marLeft w:val="0"/>
          <w:marRight w:val="0"/>
          <w:marTop w:val="0"/>
          <w:marBottom w:val="0"/>
          <w:divBdr>
            <w:top w:val="none" w:sz="0" w:space="0" w:color="auto"/>
            <w:left w:val="none" w:sz="0" w:space="0" w:color="auto"/>
            <w:bottom w:val="none" w:sz="0" w:space="0" w:color="auto"/>
            <w:right w:val="none" w:sz="0" w:space="0" w:color="auto"/>
          </w:divBdr>
        </w:div>
        <w:div w:id="1826387302">
          <w:marLeft w:val="0"/>
          <w:marRight w:val="0"/>
          <w:marTop w:val="0"/>
          <w:marBottom w:val="0"/>
          <w:divBdr>
            <w:top w:val="none" w:sz="0" w:space="0" w:color="auto"/>
            <w:left w:val="none" w:sz="0" w:space="0" w:color="auto"/>
            <w:bottom w:val="none" w:sz="0" w:space="0" w:color="auto"/>
            <w:right w:val="none" w:sz="0" w:space="0" w:color="auto"/>
          </w:divBdr>
        </w:div>
        <w:div w:id="1841653990">
          <w:marLeft w:val="0"/>
          <w:marRight w:val="0"/>
          <w:marTop w:val="0"/>
          <w:marBottom w:val="0"/>
          <w:divBdr>
            <w:top w:val="none" w:sz="0" w:space="0" w:color="auto"/>
            <w:left w:val="none" w:sz="0" w:space="0" w:color="auto"/>
            <w:bottom w:val="none" w:sz="0" w:space="0" w:color="auto"/>
            <w:right w:val="none" w:sz="0" w:space="0" w:color="auto"/>
          </w:divBdr>
        </w:div>
        <w:div w:id="1988708878">
          <w:marLeft w:val="0"/>
          <w:marRight w:val="0"/>
          <w:marTop w:val="0"/>
          <w:marBottom w:val="0"/>
          <w:divBdr>
            <w:top w:val="none" w:sz="0" w:space="0" w:color="auto"/>
            <w:left w:val="none" w:sz="0" w:space="0" w:color="auto"/>
            <w:bottom w:val="none" w:sz="0" w:space="0" w:color="auto"/>
            <w:right w:val="none" w:sz="0" w:space="0" w:color="auto"/>
          </w:divBdr>
        </w:div>
      </w:divsChild>
    </w:div>
    <w:div w:id="404105850">
      <w:bodyDiv w:val="1"/>
      <w:marLeft w:val="0"/>
      <w:marRight w:val="0"/>
      <w:marTop w:val="0"/>
      <w:marBottom w:val="0"/>
      <w:divBdr>
        <w:top w:val="none" w:sz="0" w:space="0" w:color="auto"/>
        <w:left w:val="none" w:sz="0" w:space="0" w:color="auto"/>
        <w:bottom w:val="none" w:sz="0" w:space="0" w:color="auto"/>
        <w:right w:val="none" w:sz="0" w:space="0" w:color="auto"/>
      </w:divBdr>
    </w:div>
    <w:div w:id="411972053">
      <w:bodyDiv w:val="1"/>
      <w:marLeft w:val="0"/>
      <w:marRight w:val="0"/>
      <w:marTop w:val="0"/>
      <w:marBottom w:val="0"/>
      <w:divBdr>
        <w:top w:val="none" w:sz="0" w:space="0" w:color="auto"/>
        <w:left w:val="none" w:sz="0" w:space="0" w:color="auto"/>
        <w:bottom w:val="none" w:sz="0" w:space="0" w:color="auto"/>
        <w:right w:val="none" w:sz="0" w:space="0" w:color="auto"/>
      </w:divBdr>
    </w:div>
    <w:div w:id="416292407">
      <w:bodyDiv w:val="1"/>
      <w:marLeft w:val="0"/>
      <w:marRight w:val="0"/>
      <w:marTop w:val="0"/>
      <w:marBottom w:val="0"/>
      <w:divBdr>
        <w:top w:val="none" w:sz="0" w:space="0" w:color="auto"/>
        <w:left w:val="none" w:sz="0" w:space="0" w:color="auto"/>
        <w:bottom w:val="none" w:sz="0" w:space="0" w:color="auto"/>
        <w:right w:val="none" w:sz="0" w:space="0" w:color="auto"/>
      </w:divBdr>
    </w:div>
    <w:div w:id="421950769">
      <w:bodyDiv w:val="1"/>
      <w:marLeft w:val="0"/>
      <w:marRight w:val="0"/>
      <w:marTop w:val="0"/>
      <w:marBottom w:val="0"/>
      <w:divBdr>
        <w:top w:val="none" w:sz="0" w:space="0" w:color="auto"/>
        <w:left w:val="none" w:sz="0" w:space="0" w:color="auto"/>
        <w:bottom w:val="none" w:sz="0" w:space="0" w:color="auto"/>
        <w:right w:val="none" w:sz="0" w:space="0" w:color="auto"/>
      </w:divBdr>
    </w:div>
    <w:div w:id="601229164">
      <w:bodyDiv w:val="1"/>
      <w:marLeft w:val="0"/>
      <w:marRight w:val="0"/>
      <w:marTop w:val="0"/>
      <w:marBottom w:val="0"/>
      <w:divBdr>
        <w:top w:val="none" w:sz="0" w:space="0" w:color="auto"/>
        <w:left w:val="none" w:sz="0" w:space="0" w:color="auto"/>
        <w:bottom w:val="none" w:sz="0" w:space="0" w:color="auto"/>
        <w:right w:val="none" w:sz="0" w:space="0" w:color="auto"/>
      </w:divBdr>
    </w:div>
    <w:div w:id="744303698">
      <w:bodyDiv w:val="1"/>
      <w:marLeft w:val="0"/>
      <w:marRight w:val="0"/>
      <w:marTop w:val="0"/>
      <w:marBottom w:val="0"/>
      <w:divBdr>
        <w:top w:val="none" w:sz="0" w:space="0" w:color="auto"/>
        <w:left w:val="none" w:sz="0" w:space="0" w:color="auto"/>
        <w:bottom w:val="none" w:sz="0" w:space="0" w:color="auto"/>
        <w:right w:val="none" w:sz="0" w:space="0" w:color="auto"/>
      </w:divBdr>
    </w:div>
    <w:div w:id="822088660">
      <w:bodyDiv w:val="1"/>
      <w:marLeft w:val="0"/>
      <w:marRight w:val="0"/>
      <w:marTop w:val="0"/>
      <w:marBottom w:val="0"/>
      <w:divBdr>
        <w:top w:val="none" w:sz="0" w:space="0" w:color="auto"/>
        <w:left w:val="none" w:sz="0" w:space="0" w:color="auto"/>
        <w:bottom w:val="none" w:sz="0" w:space="0" w:color="auto"/>
        <w:right w:val="none" w:sz="0" w:space="0" w:color="auto"/>
      </w:divBdr>
    </w:div>
    <w:div w:id="848985436">
      <w:bodyDiv w:val="1"/>
      <w:marLeft w:val="0"/>
      <w:marRight w:val="0"/>
      <w:marTop w:val="0"/>
      <w:marBottom w:val="0"/>
      <w:divBdr>
        <w:top w:val="none" w:sz="0" w:space="0" w:color="auto"/>
        <w:left w:val="none" w:sz="0" w:space="0" w:color="auto"/>
        <w:bottom w:val="none" w:sz="0" w:space="0" w:color="auto"/>
        <w:right w:val="none" w:sz="0" w:space="0" w:color="auto"/>
      </w:divBdr>
    </w:div>
    <w:div w:id="862011742">
      <w:bodyDiv w:val="1"/>
      <w:marLeft w:val="0"/>
      <w:marRight w:val="0"/>
      <w:marTop w:val="0"/>
      <w:marBottom w:val="0"/>
      <w:divBdr>
        <w:top w:val="none" w:sz="0" w:space="0" w:color="auto"/>
        <w:left w:val="none" w:sz="0" w:space="0" w:color="auto"/>
        <w:bottom w:val="none" w:sz="0" w:space="0" w:color="auto"/>
        <w:right w:val="none" w:sz="0" w:space="0" w:color="auto"/>
      </w:divBdr>
    </w:div>
    <w:div w:id="933973813">
      <w:bodyDiv w:val="1"/>
      <w:marLeft w:val="0"/>
      <w:marRight w:val="0"/>
      <w:marTop w:val="0"/>
      <w:marBottom w:val="0"/>
      <w:divBdr>
        <w:top w:val="none" w:sz="0" w:space="0" w:color="auto"/>
        <w:left w:val="none" w:sz="0" w:space="0" w:color="auto"/>
        <w:bottom w:val="none" w:sz="0" w:space="0" w:color="auto"/>
        <w:right w:val="none" w:sz="0" w:space="0" w:color="auto"/>
      </w:divBdr>
    </w:div>
    <w:div w:id="937982309">
      <w:bodyDiv w:val="1"/>
      <w:marLeft w:val="0"/>
      <w:marRight w:val="0"/>
      <w:marTop w:val="0"/>
      <w:marBottom w:val="0"/>
      <w:divBdr>
        <w:top w:val="none" w:sz="0" w:space="0" w:color="auto"/>
        <w:left w:val="none" w:sz="0" w:space="0" w:color="auto"/>
        <w:bottom w:val="none" w:sz="0" w:space="0" w:color="auto"/>
        <w:right w:val="none" w:sz="0" w:space="0" w:color="auto"/>
      </w:divBdr>
    </w:div>
    <w:div w:id="983238372">
      <w:bodyDiv w:val="1"/>
      <w:marLeft w:val="0"/>
      <w:marRight w:val="0"/>
      <w:marTop w:val="0"/>
      <w:marBottom w:val="0"/>
      <w:divBdr>
        <w:top w:val="none" w:sz="0" w:space="0" w:color="auto"/>
        <w:left w:val="none" w:sz="0" w:space="0" w:color="auto"/>
        <w:bottom w:val="none" w:sz="0" w:space="0" w:color="auto"/>
        <w:right w:val="none" w:sz="0" w:space="0" w:color="auto"/>
      </w:divBdr>
    </w:div>
    <w:div w:id="1093937138">
      <w:bodyDiv w:val="1"/>
      <w:marLeft w:val="0"/>
      <w:marRight w:val="0"/>
      <w:marTop w:val="0"/>
      <w:marBottom w:val="0"/>
      <w:divBdr>
        <w:top w:val="none" w:sz="0" w:space="0" w:color="auto"/>
        <w:left w:val="none" w:sz="0" w:space="0" w:color="auto"/>
        <w:bottom w:val="none" w:sz="0" w:space="0" w:color="auto"/>
        <w:right w:val="none" w:sz="0" w:space="0" w:color="auto"/>
      </w:divBdr>
    </w:div>
    <w:div w:id="1163545173">
      <w:bodyDiv w:val="1"/>
      <w:marLeft w:val="0"/>
      <w:marRight w:val="0"/>
      <w:marTop w:val="0"/>
      <w:marBottom w:val="0"/>
      <w:divBdr>
        <w:top w:val="none" w:sz="0" w:space="0" w:color="auto"/>
        <w:left w:val="none" w:sz="0" w:space="0" w:color="auto"/>
        <w:bottom w:val="none" w:sz="0" w:space="0" w:color="auto"/>
        <w:right w:val="none" w:sz="0" w:space="0" w:color="auto"/>
      </w:divBdr>
    </w:div>
    <w:div w:id="1293754646">
      <w:bodyDiv w:val="1"/>
      <w:marLeft w:val="0"/>
      <w:marRight w:val="0"/>
      <w:marTop w:val="0"/>
      <w:marBottom w:val="0"/>
      <w:divBdr>
        <w:top w:val="none" w:sz="0" w:space="0" w:color="auto"/>
        <w:left w:val="none" w:sz="0" w:space="0" w:color="auto"/>
        <w:bottom w:val="none" w:sz="0" w:space="0" w:color="auto"/>
        <w:right w:val="none" w:sz="0" w:space="0" w:color="auto"/>
      </w:divBdr>
    </w:div>
    <w:div w:id="1305156431">
      <w:bodyDiv w:val="1"/>
      <w:marLeft w:val="0"/>
      <w:marRight w:val="0"/>
      <w:marTop w:val="0"/>
      <w:marBottom w:val="0"/>
      <w:divBdr>
        <w:top w:val="none" w:sz="0" w:space="0" w:color="auto"/>
        <w:left w:val="none" w:sz="0" w:space="0" w:color="auto"/>
        <w:bottom w:val="none" w:sz="0" w:space="0" w:color="auto"/>
        <w:right w:val="none" w:sz="0" w:space="0" w:color="auto"/>
      </w:divBdr>
    </w:div>
    <w:div w:id="1379167435">
      <w:bodyDiv w:val="1"/>
      <w:marLeft w:val="0"/>
      <w:marRight w:val="0"/>
      <w:marTop w:val="0"/>
      <w:marBottom w:val="0"/>
      <w:divBdr>
        <w:top w:val="none" w:sz="0" w:space="0" w:color="auto"/>
        <w:left w:val="none" w:sz="0" w:space="0" w:color="auto"/>
        <w:bottom w:val="none" w:sz="0" w:space="0" w:color="auto"/>
        <w:right w:val="none" w:sz="0" w:space="0" w:color="auto"/>
      </w:divBdr>
    </w:div>
    <w:div w:id="1388071712">
      <w:bodyDiv w:val="1"/>
      <w:marLeft w:val="0"/>
      <w:marRight w:val="0"/>
      <w:marTop w:val="0"/>
      <w:marBottom w:val="0"/>
      <w:divBdr>
        <w:top w:val="none" w:sz="0" w:space="0" w:color="auto"/>
        <w:left w:val="none" w:sz="0" w:space="0" w:color="auto"/>
        <w:bottom w:val="none" w:sz="0" w:space="0" w:color="auto"/>
        <w:right w:val="none" w:sz="0" w:space="0" w:color="auto"/>
      </w:divBdr>
    </w:div>
    <w:div w:id="1546600299">
      <w:bodyDiv w:val="1"/>
      <w:marLeft w:val="0"/>
      <w:marRight w:val="0"/>
      <w:marTop w:val="0"/>
      <w:marBottom w:val="0"/>
      <w:divBdr>
        <w:top w:val="none" w:sz="0" w:space="0" w:color="auto"/>
        <w:left w:val="none" w:sz="0" w:space="0" w:color="auto"/>
        <w:bottom w:val="none" w:sz="0" w:space="0" w:color="auto"/>
        <w:right w:val="none" w:sz="0" w:space="0" w:color="auto"/>
      </w:divBdr>
      <w:divsChild>
        <w:div w:id="2048722372">
          <w:marLeft w:val="0"/>
          <w:marRight w:val="0"/>
          <w:marTop w:val="0"/>
          <w:marBottom w:val="0"/>
          <w:divBdr>
            <w:top w:val="none" w:sz="0" w:space="0" w:color="auto"/>
            <w:left w:val="none" w:sz="0" w:space="0" w:color="auto"/>
            <w:bottom w:val="none" w:sz="0" w:space="0" w:color="auto"/>
            <w:right w:val="none" w:sz="0" w:space="0" w:color="auto"/>
          </w:divBdr>
        </w:div>
        <w:div w:id="1254971455">
          <w:marLeft w:val="0"/>
          <w:marRight w:val="0"/>
          <w:marTop w:val="0"/>
          <w:marBottom w:val="0"/>
          <w:divBdr>
            <w:top w:val="none" w:sz="0" w:space="0" w:color="auto"/>
            <w:left w:val="none" w:sz="0" w:space="0" w:color="auto"/>
            <w:bottom w:val="none" w:sz="0" w:space="0" w:color="auto"/>
            <w:right w:val="none" w:sz="0" w:space="0" w:color="auto"/>
          </w:divBdr>
        </w:div>
        <w:div w:id="2062945866">
          <w:marLeft w:val="0"/>
          <w:marRight w:val="0"/>
          <w:marTop w:val="0"/>
          <w:marBottom w:val="0"/>
          <w:divBdr>
            <w:top w:val="none" w:sz="0" w:space="0" w:color="auto"/>
            <w:left w:val="none" w:sz="0" w:space="0" w:color="auto"/>
            <w:bottom w:val="none" w:sz="0" w:space="0" w:color="auto"/>
            <w:right w:val="none" w:sz="0" w:space="0" w:color="auto"/>
          </w:divBdr>
        </w:div>
        <w:div w:id="657613466">
          <w:marLeft w:val="0"/>
          <w:marRight w:val="0"/>
          <w:marTop w:val="0"/>
          <w:marBottom w:val="0"/>
          <w:divBdr>
            <w:top w:val="none" w:sz="0" w:space="0" w:color="auto"/>
            <w:left w:val="none" w:sz="0" w:space="0" w:color="auto"/>
            <w:bottom w:val="none" w:sz="0" w:space="0" w:color="auto"/>
            <w:right w:val="none" w:sz="0" w:space="0" w:color="auto"/>
          </w:divBdr>
        </w:div>
        <w:div w:id="1103960210">
          <w:marLeft w:val="0"/>
          <w:marRight w:val="0"/>
          <w:marTop w:val="0"/>
          <w:marBottom w:val="0"/>
          <w:divBdr>
            <w:top w:val="none" w:sz="0" w:space="0" w:color="auto"/>
            <w:left w:val="none" w:sz="0" w:space="0" w:color="auto"/>
            <w:bottom w:val="none" w:sz="0" w:space="0" w:color="auto"/>
            <w:right w:val="none" w:sz="0" w:space="0" w:color="auto"/>
          </w:divBdr>
        </w:div>
        <w:div w:id="773794352">
          <w:marLeft w:val="0"/>
          <w:marRight w:val="0"/>
          <w:marTop w:val="0"/>
          <w:marBottom w:val="0"/>
          <w:divBdr>
            <w:top w:val="none" w:sz="0" w:space="0" w:color="auto"/>
            <w:left w:val="none" w:sz="0" w:space="0" w:color="auto"/>
            <w:bottom w:val="none" w:sz="0" w:space="0" w:color="auto"/>
            <w:right w:val="none" w:sz="0" w:space="0" w:color="auto"/>
          </w:divBdr>
        </w:div>
        <w:div w:id="307320274">
          <w:marLeft w:val="0"/>
          <w:marRight w:val="0"/>
          <w:marTop w:val="0"/>
          <w:marBottom w:val="0"/>
          <w:divBdr>
            <w:top w:val="none" w:sz="0" w:space="0" w:color="auto"/>
            <w:left w:val="none" w:sz="0" w:space="0" w:color="auto"/>
            <w:bottom w:val="none" w:sz="0" w:space="0" w:color="auto"/>
            <w:right w:val="none" w:sz="0" w:space="0" w:color="auto"/>
          </w:divBdr>
        </w:div>
        <w:div w:id="1814826969">
          <w:marLeft w:val="0"/>
          <w:marRight w:val="0"/>
          <w:marTop w:val="0"/>
          <w:marBottom w:val="0"/>
          <w:divBdr>
            <w:top w:val="none" w:sz="0" w:space="0" w:color="auto"/>
            <w:left w:val="none" w:sz="0" w:space="0" w:color="auto"/>
            <w:bottom w:val="none" w:sz="0" w:space="0" w:color="auto"/>
            <w:right w:val="none" w:sz="0" w:space="0" w:color="auto"/>
          </w:divBdr>
        </w:div>
        <w:div w:id="1944799788">
          <w:marLeft w:val="0"/>
          <w:marRight w:val="0"/>
          <w:marTop w:val="0"/>
          <w:marBottom w:val="0"/>
          <w:divBdr>
            <w:top w:val="none" w:sz="0" w:space="0" w:color="auto"/>
            <w:left w:val="none" w:sz="0" w:space="0" w:color="auto"/>
            <w:bottom w:val="none" w:sz="0" w:space="0" w:color="auto"/>
            <w:right w:val="none" w:sz="0" w:space="0" w:color="auto"/>
          </w:divBdr>
        </w:div>
        <w:div w:id="278532814">
          <w:marLeft w:val="0"/>
          <w:marRight w:val="0"/>
          <w:marTop w:val="0"/>
          <w:marBottom w:val="0"/>
          <w:divBdr>
            <w:top w:val="none" w:sz="0" w:space="0" w:color="auto"/>
            <w:left w:val="none" w:sz="0" w:space="0" w:color="auto"/>
            <w:bottom w:val="none" w:sz="0" w:space="0" w:color="auto"/>
            <w:right w:val="none" w:sz="0" w:space="0" w:color="auto"/>
          </w:divBdr>
        </w:div>
        <w:div w:id="2036536214">
          <w:marLeft w:val="0"/>
          <w:marRight w:val="0"/>
          <w:marTop w:val="0"/>
          <w:marBottom w:val="0"/>
          <w:divBdr>
            <w:top w:val="none" w:sz="0" w:space="0" w:color="auto"/>
            <w:left w:val="none" w:sz="0" w:space="0" w:color="auto"/>
            <w:bottom w:val="none" w:sz="0" w:space="0" w:color="auto"/>
            <w:right w:val="none" w:sz="0" w:space="0" w:color="auto"/>
          </w:divBdr>
        </w:div>
        <w:div w:id="1952980333">
          <w:marLeft w:val="0"/>
          <w:marRight w:val="0"/>
          <w:marTop w:val="0"/>
          <w:marBottom w:val="0"/>
          <w:divBdr>
            <w:top w:val="none" w:sz="0" w:space="0" w:color="auto"/>
            <w:left w:val="none" w:sz="0" w:space="0" w:color="auto"/>
            <w:bottom w:val="none" w:sz="0" w:space="0" w:color="auto"/>
            <w:right w:val="none" w:sz="0" w:space="0" w:color="auto"/>
          </w:divBdr>
        </w:div>
        <w:div w:id="2102025033">
          <w:marLeft w:val="0"/>
          <w:marRight w:val="0"/>
          <w:marTop w:val="0"/>
          <w:marBottom w:val="0"/>
          <w:divBdr>
            <w:top w:val="none" w:sz="0" w:space="0" w:color="auto"/>
            <w:left w:val="none" w:sz="0" w:space="0" w:color="auto"/>
            <w:bottom w:val="none" w:sz="0" w:space="0" w:color="auto"/>
            <w:right w:val="none" w:sz="0" w:space="0" w:color="auto"/>
          </w:divBdr>
        </w:div>
        <w:div w:id="503670943">
          <w:marLeft w:val="0"/>
          <w:marRight w:val="0"/>
          <w:marTop w:val="0"/>
          <w:marBottom w:val="0"/>
          <w:divBdr>
            <w:top w:val="none" w:sz="0" w:space="0" w:color="auto"/>
            <w:left w:val="none" w:sz="0" w:space="0" w:color="auto"/>
            <w:bottom w:val="none" w:sz="0" w:space="0" w:color="auto"/>
            <w:right w:val="none" w:sz="0" w:space="0" w:color="auto"/>
          </w:divBdr>
        </w:div>
        <w:div w:id="1093624438">
          <w:marLeft w:val="0"/>
          <w:marRight w:val="0"/>
          <w:marTop w:val="0"/>
          <w:marBottom w:val="0"/>
          <w:divBdr>
            <w:top w:val="none" w:sz="0" w:space="0" w:color="auto"/>
            <w:left w:val="none" w:sz="0" w:space="0" w:color="auto"/>
            <w:bottom w:val="none" w:sz="0" w:space="0" w:color="auto"/>
            <w:right w:val="none" w:sz="0" w:space="0" w:color="auto"/>
          </w:divBdr>
        </w:div>
        <w:div w:id="1634754714">
          <w:marLeft w:val="0"/>
          <w:marRight w:val="0"/>
          <w:marTop w:val="0"/>
          <w:marBottom w:val="0"/>
          <w:divBdr>
            <w:top w:val="none" w:sz="0" w:space="0" w:color="auto"/>
            <w:left w:val="none" w:sz="0" w:space="0" w:color="auto"/>
            <w:bottom w:val="none" w:sz="0" w:space="0" w:color="auto"/>
            <w:right w:val="none" w:sz="0" w:space="0" w:color="auto"/>
          </w:divBdr>
        </w:div>
        <w:div w:id="732043754">
          <w:marLeft w:val="0"/>
          <w:marRight w:val="0"/>
          <w:marTop w:val="0"/>
          <w:marBottom w:val="0"/>
          <w:divBdr>
            <w:top w:val="none" w:sz="0" w:space="0" w:color="auto"/>
            <w:left w:val="none" w:sz="0" w:space="0" w:color="auto"/>
            <w:bottom w:val="none" w:sz="0" w:space="0" w:color="auto"/>
            <w:right w:val="none" w:sz="0" w:space="0" w:color="auto"/>
          </w:divBdr>
        </w:div>
        <w:div w:id="1069569774">
          <w:marLeft w:val="0"/>
          <w:marRight w:val="0"/>
          <w:marTop w:val="0"/>
          <w:marBottom w:val="0"/>
          <w:divBdr>
            <w:top w:val="none" w:sz="0" w:space="0" w:color="auto"/>
            <w:left w:val="none" w:sz="0" w:space="0" w:color="auto"/>
            <w:bottom w:val="none" w:sz="0" w:space="0" w:color="auto"/>
            <w:right w:val="none" w:sz="0" w:space="0" w:color="auto"/>
          </w:divBdr>
        </w:div>
        <w:div w:id="355351884">
          <w:marLeft w:val="0"/>
          <w:marRight w:val="0"/>
          <w:marTop w:val="0"/>
          <w:marBottom w:val="0"/>
          <w:divBdr>
            <w:top w:val="none" w:sz="0" w:space="0" w:color="auto"/>
            <w:left w:val="none" w:sz="0" w:space="0" w:color="auto"/>
            <w:bottom w:val="none" w:sz="0" w:space="0" w:color="auto"/>
            <w:right w:val="none" w:sz="0" w:space="0" w:color="auto"/>
          </w:divBdr>
        </w:div>
        <w:div w:id="602425011">
          <w:marLeft w:val="0"/>
          <w:marRight w:val="0"/>
          <w:marTop w:val="0"/>
          <w:marBottom w:val="0"/>
          <w:divBdr>
            <w:top w:val="none" w:sz="0" w:space="0" w:color="auto"/>
            <w:left w:val="none" w:sz="0" w:space="0" w:color="auto"/>
            <w:bottom w:val="none" w:sz="0" w:space="0" w:color="auto"/>
            <w:right w:val="none" w:sz="0" w:space="0" w:color="auto"/>
          </w:divBdr>
        </w:div>
        <w:div w:id="1620909883">
          <w:marLeft w:val="0"/>
          <w:marRight w:val="0"/>
          <w:marTop w:val="0"/>
          <w:marBottom w:val="0"/>
          <w:divBdr>
            <w:top w:val="none" w:sz="0" w:space="0" w:color="auto"/>
            <w:left w:val="none" w:sz="0" w:space="0" w:color="auto"/>
            <w:bottom w:val="none" w:sz="0" w:space="0" w:color="auto"/>
            <w:right w:val="none" w:sz="0" w:space="0" w:color="auto"/>
          </w:divBdr>
        </w:div>
        <w:div w:id="1007367425">
          <w:marLeft w:val="0"/>
          <w:marRight w:val="0"/>
          <w:marTop w:val="0"/>
          <w:marBottom w:val="0"/>
          <w:divBdr>
            <w:top w:val="none" w:sz="0" w:space="0" w:color="auto"/>
            <w:left w:val="none" w:sz="0" w:space="0" w:color="auto"/>
            <w:bottom w:val="none" w:sz="0" w:space="0" w:color="auto"/>
            <w:right w:val="none" w:sz="0" w:space="0" w:color="auto"/>
          </w:divBdr>
        </w:div>
        <w:div w:id="277956623">
          <w:marLeft w:val="0"/>
          <w:marRight w:val="0"/>
          <w:marTop w:val="0"/>
          <w:marBottom w:val="0"/>
          <w:divBdr>
            <w:top w:val="none" w:sz="0" w:space="0" w:color="auto"/>
            <w:left w:val="none" w:sz="0" w:space="0" w:color="auto"/>
            <w:bottom w:val="none" w:sz="0" w:space="0" w:color="auto"/>
            <w:right w:val="none" w:sz="0" w:space="0" w:color="auto"/>
          </w:divBdr>
        </w:div>
        <w:div w:id="65883933">
          <w:marLeft w:val="0"/>
          <w:marRight w:val="0"/>
          <w:marTop w:val="0"/>
          <w:marBottom w:val="0"/>
          <w:divBdr>
            <w:top w:val="none" w:sz="0" w:space="0" w:color="auto"/>
            <w:left w:val="none" w:sz="0" w:space="0" w:color="auto"/>
            <w:bottom w:val="none" w:sz="0" w:space="0" w:color="auto"/>
            <w:right w:val="none" w:sz="0" w:space="0" w:color="auto"/>
          </w:divBdr>
        </w:div>
        <w:div w:id="970012303">
          <w:marLeft w:val="0"/>
          <w:marRight w:val="0"/>
          <w:marTop w:val="0"/>
          <w:marBottom w:val="0"/>
          <w:divBdr>
            <w:top w:val="none" w:sz="0" w:space="0" w:color="auto"/>
            <w:left w:val="none" w:sz="0" w:space="0" w:color="auto"/>
            <w:bottom w:val="none" w:sz="0" w:space="0" w:color="auto"/>
            <w:right w:val="none" w:sz="0" w:space="0" w:color="auto"/>
          </w:divBdr>
        </w:div>
        <w:div w:id="887185602">
          <w:marLeft w:val="0"/>
          <w:marRight w:val="0"/>
          <w:marTop w:val="0"/>
          <w:marBottom w:val="0"/>
          <w:divBdr>
            <w:top w:val="none" w:sz="0" w:space="0" w:color="auto"/>
            <w:left w:val="none" w:sz="0" w:space="0" w:color="auto"/>
            <w:bottom w:val="none" w:sz="0" w:space="0" w:color="auto"/>
            <w:right w:val="none" w:sz="0" w:space="0" w:color="auto"/>
          </w:divBdr>
        </w:div>
        <w:div w:id="74665177">
          <w:marLeft w:val="0"/>
          <w:marRight w:val="0"/>
          <w:marTop w:val="0"/>
          <w:marBottom w:val="0"/>
          <w:divBdr>
            <w:top w:val="none" w:sz="0" w:space="0" w:color="auto"/>
            <w:left w:val="none" w:sz="0" w:space="0" w:color="auto"/>
            <w:bottom w:val="none" w:sz="0" w:space="0" w:color="auto"/>
            <w:right w:val="none" w:sz="0" w:space="0" w:color="auto"/>
          </w:divBdr>
        </w:div>
        <w:div w:id="995036618">
          <w:marLeft w:val="0"/>
          <w:marRight w:val="0"/>
          <w:marTop w:val="0"/>
          <w:marBottom w:val="0"/>
          <w:divBdr>
            <w:top w:val="none" w:sz="0" w:space="0" w:color="auto"/>
            <w:left w:val="none" w:sz="0" w:space="0" w:color="auto"/>
            <w:bottom w:val="none" w:sz="0" w:space="0" w:color="auto"/>
            <w:right w:val="none" w:sz="0" w:space="0" w:color="auto"/>
          </w:divBdr>
        </w:div>
        <w:div w:id="2128697920">
          <w:marLeft w:val="0"/>
          <w:marRight w:val="0"/>
          <w:marTop w:val="0"/>
          <w:marBottom w:val="0"/>
          <w:divBdr>
            <w:top w:val="none" w:sz="0" w:space="0" w:color="auto"/>
            <w:left w:val="none" w:sz="0" w:space="0" w:color="auto"/>
            <w:bottom w:val="none" w:sz="0" w:space="0" w:color="auto"/>
            <w:right w:val="none" w:sz="0" w:space="0" w:color="auto"/>
          </w:divBdr>
        </w:div>
        <w:div w:id="1511484957">
          <w:marLeft w:val="0"/>
          <w:marRight w:val="0"/>
          <w:marTop w:val="0"/>
          <w:marBottom w:val="0"/>
          <w:divBdr>
            <w:top w:val="none" w:sz="0" w:space="0" w:color="auto"/>
            <w:left w:val="none" w:sz="0" w:space="0" w:color="auto"/>
            <w:bottom w:val="none" w:sz="0" w:space="0" w:color="auto"/>
            <w:right w:val="none" w:sz="0" w:space="0" w:color="auto"/>
          </w:divBdr>
        </w:div>
        <w:div w:id="115104672">
          <w:marLeft w:val="0"/>
          <w:marRight w:val="0"/>
          <w:marTop w:val="0"/>
          <w:marBottom w:val="0"/>
          <w:divBdr>
            <w:top w:val="none" w:sz="0" w:space="0" w:color="auto"/>
            <w:left w:val="none" w:sz="0" w:space="0" w:color="auto"/>
            <w:bottom w:val="none" w:sz="0" w:space="0" w:color="auto"/>
            <w:right w:val="none" w:sz="0" w:space="0" w:color="auto"/>
          </w:divBdr>
        </w:div>
        <w:div w:id="642391728">
          <w:marLeft w:val="0"/>
          <w:marRight w:val="0"/>
          <w:marTop w:val="0"/>
          <w:marBottom w:val="0"/>
          <w:divBdr>
            <w:top w:val="none" w:sz="0" w:space="0" w:color="auto"/>
            <w:left w:val="none" w:sz="0" w:space="0" w:color="auto"/>
            <w:bottom w:val="none" w:sz="0" w:space="0" w:color="auto"/>
            <w:right w:val="none" w:sz="0" w:space="0" w:color="auto"/>
          </w:divBdr>
        </w:div>
        <w:div w:id="1524636883">
          <w:marLeft w:val="0"/>
          <w:marRight w:val="0"/>
          <w:marTop w:val="0"/>
          <w:marBottom w:val="0"/>
          <w:divBdr>
            <w:top w:val="none" w:sz="0" w:space="0" w:color="auto"/>
            <w:left w:val="none" w:sz="0" w:space="0" w:color="auto"/>
            <w:bottom w:val="none" w:sz="0" w:space="0" w:color="auto"/>
            <w:right w:val="none" w:sz="0" w:space="0" w:color="auto"/>
          </w:divBdr>
        </w:div>
        <w:div w:id="1779063493">
          <w:marLeft w:val="0"/>
          <w:marRight w:val="0"/>
          <w:marTop w:val="0"/>
          <w:marBottom w:val="0"/>
          <w:divBdr>
            <w:top w:val="none" w:sz="0" w:space="0" w:color="auto"/>
            <w:left w:val="none" w:sz="0" w:space="0" w:color="auto"/>
            <w:bottom w:val="none" w:sz="0" w:space="0" w:color="auto"/>
            <w:right w:val="none" w:sz="0" w:space="0" w:color="auto"/>
          </w:divBdr>
        </w:div>
        <w:div w:id="1282954734">
          <w:marLeft w:val="0"/>
          <w:marRight w:val="0"/>
          <w:marTop w:val="0"/>
          <w:marBottom w:val="0"/>
          <w:divBdr>
            <w:top w:val="none" w:sz="0" w:space="0" w:color="auto"/>
            <w:left w:val="none" w:sz="0" w:space="0" w:color="auto"/>
            <w:bottom w:val="none" w:sz="0" w:space="0" w:color="auto"/>
            <w:right w:val="none" w:sz="0" w:space="0" w:color="auto"/>
          </w:divBdr>
        </w:div>
        <w:div w:id="882251972">
          <w:marLeft w:val="0"/>
          <w:marRight w:val="0"/>
          <w:marTop w:val="0"/>
          <w:marBottom w:val="0"/>
          <w:divBdr>
            <w:top w:val="none" w:sz="0" w:space="0" w:color="auto"/>
            <w:left w:val="none" w:sz="0" w:space="0" w:color="auto"/>
            <w:bottom w:val="none" w:sz="0" w:space="0" w:color="auto"/>
            <w:right w:val="none" w:sz="0" w:space="0" w:color="auto"/>
          </w:divBdr>
        </w:div>
        <w:div w:id="728573016">
          <w:marLeft w:val="0"/>
          <w:marRight w:val="0"/>
          <w:marTop w:val="0"/>
          <w:marBottom w:val="0"/>
          <w:divBdr>
            <w:top w:val="none" w:sz="0" w:space="0" w:color="auto"/>
            <w:left w:val="none" w:sz="0" w:space="0" w:color="auto"/>
            <w:bottom w:val="none" w:sz="0" w:space="0" w:color="auto"/>
            <w:right w:val="none" w:sz="0" w:space="0" w:color="auto"/>
          </w:divBdr>
        </w:div>
        <w:div w:id="1495410499">
          <w:marLeft w:val="0"/>
          <w:marRight w:val="0"/>
          <w:marTop w:val="0"/>
          <w:marBottom w:val="0"/>
          <w:divBdr>
            <w:top w:val="none" w:sz="0" w:space="0" w:color="auto"/>
            <w:left w:val="none" w:sz="0" w:space="0" w:color="auto"/>
            <w:bottom w:val="none" w:sz="0" w:space="0" w:color="auto"/>
            <w:right w:val="none" w:sz="0" w:space="0" w:color="auto"/>
          </w:divBdr>
        </w:div>
        <w:div w:id="1460951479">
          <w:marLeft w:val="0"/>
          <w:marRight w:val="0"/>
          <w:marTop w:val="0"/>
          <w:marBottom w:val="0"/>
          <w:divBdr>
            <w:top w:val="none" w:sz="0" w:space="0" w:color="auto"/>
            <w:left w:val="none" w:sz="0" w:space="0" w:color="auto"/>
            <w:bottom w:val="none" w:sz="0" w:space="0" w:color="auto"/>
            <w:right w:val="none" w:sz="0" w:space="0" w:color="auto"/>
          </w:divBdr>
        </w:div>
        <w:div w:id="2000422691">
          <w:marLeft w:val="0"/>
          <w:marRight w:val="0"/>
          <w:marTop w:val="0"/>
          <w:marBottom w:val="0"/>
          <w:divBdr>
            <w:top w:val="none" w:sz="0" w:space="0" w:color="auto"/>
            <w:left w:val="none" w:sz="0" w:space="0" w:color="auto"/>
            <w:bottom w:val="none" w:sz="0" w:space="0" w:color="auto"/>
            <w:right w:val="none" w:sz="0" w:space="0" w:color="auto"/>
          </w:divBdr>
        </w:div>
      </w:divsChild>
    </w:div>
    <w:div w:id="1554659214">
      <w:bodyDiv w:val="1"/>
      <w:marLeft w:val="0"/>
      <w:marRight w:val="0"/>
      <w:marTop w:val="0"/>
      <w:marBottom w:val="0"/>
      <w:divBdr>
        <w:top w:val="none" w:sz="0" w:space="0" w:color="auto"/>
        <w:left w:val="none" w:sz="0" w:space="0" w:color="auto"/>
        <w:bottom w:val="none" w:sz="0" w:space="0" w:color="auto"/>
        <w:right w:val="none" w:sz="0" w:space="0" w:color="auto"/>
      </w:divBdr>
    </w:div>
    <w:div w:id="1579318015">
      <w:bodyDiv w:val="1"/>
      <w:marLeft w:val="0"/>
      <w:marRight w:val="0"/>
      <w:marTop w:val="0"/>
      <w:marBottom w:val="0"/>
      <w:divBdr>
        <w:top w:val="none" w:sz="0" w:space="0" w:color="auto"/>
        <w:left w:val="none" w:sz="0" w:space="0" w:color="auto"/>
        <w:bottom w:val="none" w:sz="0" w:space="0" w:color="auto"/>
        <w:right w:val="none" w:sz="0" w:space="0" w:color="auto"/>
      </w:divBdr>
    </w:div>
    <w:div w:id="1749184556">
      <w:bodyDiv w:val="1"/>
      <w:marLeft w:val="0"/>
      <w:marRight w:val="0"/>
      <w:marTop w:val="0"/>
      <w:marBottom w:val="0"/>
      <w:divBdr>
        <w:top w:val="none" w:sz="0" w:space="0" w:color="auto"/>
        <w:left w:val="none" w:sz="0" w:space="0" w:color="auto"/>
        <w:bottom w:val="none" w:sz="0" w:space="0" w:color="auto"/>
        <w:right w:val="none" w:sz="0" w:space="0" w:color="auto"/>
      </w:divBdr>
    </w:div>
    <w:div w:id="1941179119">
      <w:bodyDiv w:val="1"/>
      <w:marLeft w:val="0"/>
      <w:marRight w:val="0"/>
      <w:marTop w:val="0"/>
      <w:marBottom w:val="0"/>
      <w:divBdr>
        <w:top w:val="none" w:sz="0" w:space="0" w:color="auto"/>
        <w:left w:val="none" w:sz="0" w:space="0" w:color="auto"/>
        <w:bottom w:val="none" w:sz="0" w:space="0" w:color="auto"/>
        <w:right w:val="none" w:sz="0" w:space="0" w:color="auto"/>
      </w:divBdr>
    </w:div>
    <w:div w:id="1974872373">
      <w:bodyDiv w:val="1"/>
      <w:marLeft w:val="0"/>
      <w:marRight w:val="0"/>
      <w:marTop w:val="0"/>
      <w:marBottom w:val="0"/>
      <w:divBdr>
        <w:top w:val="none" w:sz="0" w:space="0" w:color="auto"/>
        <w:left w:val="none" w:sz="0" w:space="0" w:color="auto"/>
        <w:bottom w:val="none" w:sz="0" w:space="0" w:color="auto"/>
        <w:right w:val="none" w:sz="0" w:space="0" w:color="auto"/>
      </w:divBdr>
    </w:div>
    <w:div w:id="2073045174">
      <w:bodyDiv w:val="1"/>
      <w:marLeft w:val="0"/>
      <w:marRight w:val="0"/>
      <w:marTop w:val="0"/>
      <w:marBottom w:val="0"/>
      <w:divBdr>
        <w:top w:val="none" w:sz="0" w:space="0" w:color="auto"/>
        <w:left w:val="none" w:sz="0" w:space="0" w:color="auto"/>
        <w:bottom w:val="none" w:sz="0" w:space="0" w:color="auto"/>
        <w:right w:val="none" w:sz="0" w:space="0" w:color="auto"/>
      </w:divBdr>
    </w:div>
    <w:div w:id="2088069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file:///\\student.gre-ad.gre.ac.uk\USR\Vol2\os6717y\Desktop\Final\Dissertation.docx" TargetMode="External"/><Relationship Id="rId18" Type="http://schemas.openxmlformats.org/officeDocument/2006/relationships/hyperlink" Target="http://scholar.google.ca/scholar?cluster=4035975255085082870"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en.wikipedia.org/wiki/Recurrent_neural_network"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yperlink" Target="http://en.wikipedia.org/wiki/Frank_Rosenblatt"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books.google.ca/books/about/Principles_of_neurodynamics.html?id=7FhRAAAAMAAJ" TargetMode="External"/><Relationship Id="rId20" Type="http://schemas.openxmlformats.org/officeDocument/2006/relationships/hyperlink" Target="http://en.wikipedia.org/wiki/Walter_Pit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keras.io/objectives/" TargetMode="External"/><Relationship Id="rId5" Type="http://schemas.openxmlformats.org/officeDocument/2006/relationships/webSettings" Target="webSettings.xml"/><Relationship Id="rId15" Type="http://schemas.openxmlformats.org/officeDocument/2006/relationships/hyperlink" Target="https://otexts.org/fpp2/VAR.html" TargetMode="External"/><Relationship Id="rId23" Type="http://schemas.openxmlformats.org/officeDocument/2006/relationships/image" Target="media/image2.tiff"/><Relationship Id="rId10" Type="http://schemas.openxmlformats.org/officeDocument/2006/relationships/comments" Target="comments.xml"/><Relationship Id="rId19" Type="http://schemas.openxmlformats.org/officeDocument/2006/relationships/hyperlink" Target="http://en.wikipedia.org/wiki/Warren_McCulloch"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otexts.org/fpp2/VAR.html" TargetMode="External"/><Relationship Id="rId22" Type="http://schemas.openxmlformats.org/officeDocument/2006/relationships/image" Target="media/image1.tif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Den14</b:Tag>
    <b:SourceType>JournalArticle</b:SourceType>
    <b:Guid>{0340579E-9069-4EDD-AC31-F738B4D9C681}</b:Guid>
    <b:Author>
      <b:Author>
        <b:NameList xmlns:msxsl="urn:schemas-microsoft-com:xslt" xmlns:b="http://schemas.openxmlformats.org/officeDocument/2006/bibliography">
          <b:Person>
            <b:Last>Deng</b:Last>
            <b:First>Li</b:First>
            <b:Middle/>
          </b:Person>
          <b:Person>
            <b:Last>Yu</b:Last>
            <b:First>Dong</b:First>
            <b:Middle/>
          </b:Person>
        </b:NameList>
      </b:Author>
    </b:Author>
    <b:Title>Deep Learning: Methods and Applications</b:Title>
    <b:JournalName>Foundations and Trends in Signal Processing</b:JournalName>
    <b:City/>
    <b:Year>2014</b:Year>
    <b:Month/>
    <b:Day/>
    <b:Pages/>
    <b:Publisher/>
    <b:Volume>7</b:Volume>
    <b:Issue>3–4</b:Issue>
    <b:ShortTitle/>
    <b:StandardNumber/>
    <b:Comments/>
    <b:Medium/>
    <b:YearAccessed>2019</b:YearAccessed>
    <b:MonthAccessed>1</b:MonthAccessed>
    <b:DayAccessed>7</b:DayAccessed>
    <b:URL>http://research.microsoft.com/pubs/209355/DeepLearning-NowPublishing-Vol7-SIG-039.pdf</b:URL>
    <b:DOI/>
    <b:RefOrder>1</b:RefOrder>
  </b:Source>
  <b:Source>
    <b:Tag>Hea16</b:Tag>
    <b:SourceType>JournalArticle</b:SourceType>
    <b:Guid>{3CA5C4A3-8F60-4D47-BD82-D1A8A334DE2C}</b:Guid>
    <b:Author>
      <b:Author>
        <b:NameList xmlns:msxsl="urn:schemas-microsoft-com:xslt" xmlns:b="http://schemas.openxmlformats.org/officeDocument/2006/bibliography">
          <b:Person>
            <b:Last>Heaton</b:Last>
            <b:First>J.</b:First>
            <b:Middle>B.</b:Middle>
          </b:Person>
          <b:Person>
            <b:Last>Polson</b:Last>
            <b:First>Nicholas</b:First>
            <b:Middle>G.</b:Middle>
          </b:Person>
          <b:Person>
            <b:Last>Witte</b:Last>
            <b:First>J.</b:First>
            <b:Middle>H.</b:Middle>
          </b:Person>
        </b:NameList>
      </b:Author>
    </b:Author>
    <b:Title>Deep Learning for Finance: Deep Portfolios</b:Title>
    <b:JournalName>Applied Stochastic Models in Business and Industry</b:JournalName>
    <b:City/>
    <b:Year>2016</b:Year>
    <b:Month/>
    <b:Day/>
    <b:Pages>3-12</b:Pages>
    <b:Publisher/>
    <b:Volume>33</b:Volume>
    <b:Issue>1</b:Issue>
    <b:ShortTitle/>
    <b:StandardNumber/>
    <b:Comments/>
    <b:Medium/>
    <b:YearAccessed>2019</b:YearAccessed>
    <b:MonthAccessed>1</b:MonthAccessed>
    <b:DayAccessed>7</b:DayAccessed>
    <b:URL>https://papers.ssrn.com/sol3/papers.cfm?abstract_id=2838013</b:URL>
    <b:DOI/>
    <b:RefOrder>2</b:RefOrder>
  </b:Source>
  <b:Source>
    <b:Tag>al-radaideh-abu-assaf-2013-predicting-stock-prices-using-data-mining-techniques</b:Tag>
    <b:SourceType>Book</b:SourceType>
    <b:Title>Predicting Stock Prices Using Data Mining Techniques</b:Title>
    <b:Year>2013</b:Year>
    <b:Comments/>
    <b:Author>
      <b:Author>
        <b:NameList>
          <b:Person>
            <b:First>Qasem</b:First>
            <b:Last>Al-Radaideh</b:Last>
          </b:Person>
          <b:Person>
            <b:First>Adel</b:First>
            <b:Last>Abu Assaf</b:Last>
          </b:Person>
          <b:Person>
            <b:First>Eman</b:First>
            <b:Last>Alnagi</b:Last>
          </b:Person>
        </b:NameList>
      </b:Author>
    </b:Author>
    <b:Pages/>
    <b:RefOrder>3</b:RefOrder>
  </b:Source>
  <b:Source>
    <b:Tag>pyo-lee-2017-predictability-of-machine-learning-techniques-to-forecast-the-trends-of-market-index-prices:-hypothesis-testing-for-the-korean-stock-markets</b:Tag>
    <b:SourceType>JournalArticle</b:SourceType>
    <b:Title>Predictability of machine learning techniques to forecast the trends of market index prices: Hypothesis testing for the Korean stock markets</b:Title>
    <b:Year>2017</b:Year>
    <b:Author>
      <b:Author>
        <b:NameList>
          <b:Person>
            <b:First>Sujin</b:First>
            <b:Last>Pyo</b:Last>
          </b:Person>
          <b:Person>
            <b:First>Jaewook</b:First>
            <b:Last>Lee</b:Last>
          </b:Person>
          <b:Person>
            <b:First>Mincheol</b:First>
            <b:Last>Cha</b:Last>
          </b:Person>
          <b:Person>
            <b:First>Huisu</b:First>
            <b:Last>Jang</b:Last>
          </b:Person>
        </b:NameList>
      </b:Author>
    </b:Author>
    <b:JournalName>PLOS ONE</b:JournalName>
    <b:Pages>e0188107</b:Pages>
    <b:Volume>12</b:Volume>
    <b:StandardNumber>10.1371/journal.pone.0188107</b:StandardNumber>
    <b:Month>1</b:Month>
    <b:RefOrder>4</b:RefOrder>
  </b:Source>
</b:Sources>
</file>

<file path=customXml/itemProps1.xml><?xml version="1.0" encoding="utf-8"?>
<ds:datastoreItem xmlns:ds="http://schemas.openxmlformats.org/officeDocument/2006/customXml" ds:itemID="{082EFA32-154A-4649-9611-7A3A62665DBE}">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65</Pages>
  <Words>8418</Words>
  <Characters>47983</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Olufemi D Salami</dc:creator>
  <cp:lastModifiedBy>Olufemi D Salami</cp:lastModifiedBy>
  <cp:revision>4</cp:revision>
  <dcterms:created xsi:type="dcterms:W3CDTF">2019-01-08T21:11:00Z</dcterms:created>
  <dcterms:modified xsi:type="dcterms:W3CDTF">2019-01-08T21:14:00Z</dcterms:modified>
</cp:coreProperties>
</file>