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571" w:rsidRDefault="00306571" w:rsidP="0030657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pl-PL"/>
        </w:rPr>
      </w:pPr>
      <w:r w:rsidRPr="00306571">
        <w:rPr>
          <w:rFonts w:ascii="Arial" w:eastAsia="Times New Roman" w:hAnsi="Arial" w:cs="Arial"/>
          <w:b/>
          <w:bCs/>
          <w:color w:val="000000"/>
          <w:lang w:eastAsia="pl-PL"/>
        </w:rPr>
        <w:t>Wstępny harmonogram prac.</w:t>
      </w:r>
    </w:p>
    <w:p w:rsidR="00306571" w:rsidRPr="00306571" w:rsidRDefault="00306571" w:rsidP="003065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06571" w:rsidRDefault="0030657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30657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30-01-2017</w:t>
      </w:r>
    </w:p>
    <w:p w:rsidR="00207041" w:rsidRPr="00306571" w:rsidRDefault="0020704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</w:p>
    <w:p w:rsidR="00306571" w:rsidRPr="00306571" w:rsidRDefault="00306571" w:rsidP="0030657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Wstępny szablon pracy</w:t>
      </w:r>
    </w:p>
    <w:p w:rsidR="00306571" w:rsidRPr="00306571" w:rsidRDefault="00306571" w:rsidP="0030657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Harmonogram prac</w:t>
      </w:r>
    </w:p>
    <w:p w:rsidR="00306571" w:rsidRPr="00306571" w:rsidRDefault="00306571" w:rsidP="0030657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Spis treści</w:t>
      </w:r>
    </w:p>
    <w:p w:rsidR="00306571" w:rsidRPr="00306571" w:rsidRDefault="00306571" w:rsidP="0030657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Planowany zakres prac</w:t>
      </w:r>
    </w:p>
    <w:p w:rsidR="00306571" w:rsidRDefault="00306571" w:rsidP="0030657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Model danych oraz wstępna architektura projektu</w:t>
      </w:r>
    </w:p>
    <w:p w:rsidR="00306571" w:rsidRPr="00306571" w:rsidRDefault="00306571" w:rsidP="0030657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306571" w:rsidRDefault="0030657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30657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27-02-2017</w:t>
      </w:r>
    </w:p>
    <w:p w:rsidR="00207041" w:rsidRPr="00306571" w:rsidRDefault="0020704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</w:p>
    <w:p w:rsidR="00306571" w:rsidRPr="00306571" w:rsidRDefault="00306571" w:rsidP="0030657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Streszczenie oraz wstęp do pracy</w:t>
      </w:r>
    </w:p>
    <w:p w:rsidR="00306571" w:rsidRPr="00306571" w:rsidRDefault="00306571" w:rsidP="0030657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Opis wybranych gotowych bibliotek</w:t>
      </w:r>
    </w:p>
    <w:p w:rsidR="00306571" w:rsidRPr="00306571" w:rsidRDefault="00306571" w:rsidP="0030657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Wstępna implementacja serwisu oraz wykorzystaniem gotowego rozwiązania (brak mapy - wybór punktów startowych oraz ograniczeń, obliczenie i wyświetlenie wyniku (obliczenia z wykorzystaniem gotowej biblioteki))</w:t>
      </w:r>
    </w:p>
    <w:p w:rsidR="00306571" w:rsidRDefault="00306571" w:rsidP="0030657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Przegląd oraz opis algorytmów rozwiązujących problem</w:t>
      </w:r>
    </w:p>
    <w:p w:rsidR="00306571" w:rsidRPr="00306571" w:rsidRDefault="00306571" w:rsidP="0030657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306571" w:rsidRDefault="0030657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30657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27-03-2017</w:t>
      </w:r>
    </w:p>
    <w:p w:rsidR="00207041" w:rsidRPr="00306571" w:rsidRDefault="0020704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</w:p>
    <w:p w:rsidR="00306571" w:rsidRPr="00306571" w:rsidRDefault="00306571" w:rsidP="0030657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Dodanie obsługi mapy() oraz modyfikowania punktów</w:t>
      </w:r>
    </w:p>
    <w:p w:rsidR="00306571" w:rsidRPr="00306571" w:rsidRDefault="00306571" w:rsidP="0030657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Możliwość wyboru wybranego sposobu obliczania</w:t>
      </w:r>
    </w:p>
    <w:p w:rsidR="00306571" w:rsidRDefault="00306571" w:rsidP="0030657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 xml:space="preserve">Wybór ograniczeń oraz implementacja ich wyboru </w:t>
      </w:r>
    </w:p>
    <w:p w:rsidR="00306571" w:rsidRPr="00306571" w:rsidRDefault="00306571" w:rsidP="0030657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306571" w:rsidRDefault="0030657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30657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24-04-2017</w:t>
      </w:r>
    </w:p>
    <w:p w:rsidR="00207041" w:rsidRPr="00306571" w:rsidRDefault="0020704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</w:p>
    <w:p w:rsidR="00306571" w:rsidRPr="00306571" w:rsidRDefault="00306571" w:rsidP="0030657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Implementacja wybranego algorytmu</w:t>
      </w:r>
    </w:p>
    <w:p w:rsidR="00306571" w:rsidRDefault="00306571" w:rsidP="0030657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Implementacja walidacji oraz oceny rozwiązania</w:t>
      </w:r>
    </w:p>
    <w:p w:rsidR="00306571" w:rsidRPr="00306571" w:rsidRDefault="00306571" w:rsidP="0030657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306571" w:rsidRDefault="0030657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30657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29-05-2017</w:t>
      </w:r>
    </w:p>
    <w:p w:rsidR="00207041" w:rsidRPr="00306571" w:rsidRDefault="0020704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</w:p>
    <w:p w:rsidR="00306571" w:rsidRPr="00306571" w:rsidRDefault="00306571" w:rsidP="0030657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Implementacja innych rozwiązań/optymalizacja istniejącego</w:t>
      </w:r>
    </w:p>
    <w:p w:rsidR="00306571" w:rsidRDefault="00306571" w:rsidP="00306571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Wygenerowanie danych testowych oraz porównanie algorytmów - gotowych oraz własnej implementacji</w:t>
      </w:r>
    </w:p>
    <w:p w:rsidR="00306571" w:rsidRPr="00306571" w:rsidRDefault="00306571" w:rsidP="0030657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306571" w:rsidRDefault="0030657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r w:rsidRPr="00306571"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  <w:t>26-06-2017</w:t>
      </w:r>
    </w:p>
    <w:p w:rsidR="00207041" w:rsidRPr="00306571" w:rsidRDefault="00207041" w:rsidP="0020704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pl-PL"/>
        </w:rPr>
      </w:pPr>
      <w:bookmarkStart w:id="0" w:name="_GoBack"/>
      <w:bookmarkEnd w:id="0"/>
    </w:p>
    <w:p w:rsidR="00306571" w:rsidRPr="00306571" w:rsidRDefault="00306571" w:rsidP="00306571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Implementacja dodatkowych funkcjonalności</w:t>
      </w:r>
    </w:p>
    <w:p w:rsidR="00306571" w:rsidRPr="00306571" w:rsidRDefault="00306571" w:rsidP="00306571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Logowanie</w:t>
      </w:r>
    </w:p>
    <w:p w:rsidR="00306571" w:rsidRPr="00306571" w:rsidRDefault="00306571" w:rsidP="00306571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Przypisywanie tras oraz lokalizacji do konta</w:t>
      </w:r>
    </w:p>
    <w:p w:rsidR="00306571" w:rsidRPr="00306571" w:rsidRDefault="00306571" w:rsidP="00306571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>Inne funkcjonalności dodatkowe</w:t>
      </w:r>
    </w:p>
    <w:p w:rsidR="00306571" w:rsidRPr="00306571" w:rsidRDefault="00306571" w:rsidP="00306571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306571">
        <w:rPr>
          <w:rFonts w:ascii="Arial" w:eastAsia="Times New Roman" w:hAnsi="Arial" w:cs="Arial"/>
          <w:color w:val="000000"/>
          <w:lang w:eastAsia="pl-PL"/>
        </w:rPr>
        <w:t xml:space="preserve">Podsumowanie </w:t>
      </w:r>
    </w:p>
    <w:p w:rsidR="00925AEA" w:rsidRDefault="00207041"/>
    <w:sectPr w:rsidR="00925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369A"/>
    <w:multiLevelType w:val="multilevel"/>
    <w:tmpl w:val="CA5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BDD"/>
    <w:multiLevelType w:val="multilevel"/>
    <w:tmpl w:val="96A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15F88"/>
    <w:multiLevelType w:val="multilevel"/>
    <w:tmpl w:val="7F8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01776"/>
    <w:multiLevelType w:val="multilevel"/>
    <w:tmpl w:val="977AD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23AEA"/>
    <w:multiLevelType w:val="multilevel"/>
    <w:tmpl w:val="E31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1316B6"/>
    <w:multiLevelType w:val="multilevel"/>
    <w:tmpl w:val="D37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476664"/>
    <w:multiLevelType w:val="multilevel"/>
    <w:tmpl w:val="8D16F17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60601E74"/>
    <w:multiLevelType w:val="multilevel"/>
    <w:tmpl w:val="1422E0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0C77DC"/>
    <w:multiLevelType w:val="multilevel"/>
    <w:tmpl w:val="11F8D6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1E7C91"/>
    <w:multiLevelType w:val="multilevel"/>
    <w:tmpl w:val="17EC2A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A13129"/>
    <w:multiLevelType w:val="multilevel"/>
    <w:tmpl w:val="73DE89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ED74EB"/>
    <w:multiLevelType w:val="multilevel"/>
    <w:tmpl w:val="4E6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11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F0"/>
    <w:rsid w:val="00207041"/>
    <w:rsid w:val="00306571"/>
    <w:rsid w:val="00B75005"/>
    <w:rsid w:val="00B76BF0"/>
    <w:rsid w:val="00E3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4F721-93D5-46E5-9727-3F863CEA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30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</cp:revision>
  <dcterms:created xsi:type="dcterms:W3CDTF">2017-01-22T16:56:00Z</dcterms:created>
  <dcterms:modified xsi:type="dcterms:W3CDTF">2017-01-22T16:58:00Z</dcterms:modified>
</cp:coreProperties>
</file>