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B05A0" w14:textId="1C53EB8D" w:rsidR="00906C9E" w:rsidRPr="00C66C2B" w:rsidRDefault="00EB22C6" w:rsidP="00906C9E">
      <w:pPr>
        <w:spacing w:before="4000" w:after="400"/>
        <w:jc w:val="center"/>
        <w:rPr>
          <w:b/>
          <w:sz w:val="36"/>
          <w:szCs w:val="36"/>
        </w:rPr>
      </w:pPr>
      <w:bookmarkStart w:id="0" w:name="_Hlk38650483"/>
      <w:bookmarkEnd w:id="0"/>
      <w:r w:rsidRPr="00C66C2B">
        <w:rPr>
          <w:b/>
          <w:sz w:val="36"/>
          <w:szCs w:val="36"/>
        </w:rPr>
        <w:t>О Т Ч Е Т</w:t>
      </w:r>
      <w:r w:rsidR="00906C9E" w:rsidRPr="00906C9E">
        <w:rPr>
          <w:b/>
          <w:sz w:val="36"/>
          <w:szCs w:val="36"/>
        </w:rPr>
        <w:t xml:space="preserve"> </w:t>
      </w:r>
    </w:p>
    <w:p w14:paraId="64B71824" w14:textId="1A420F66" w:rsidR="00EB22C6" w:rsidRPr="002524BB" w:rsidRDefault="00906C9E" w:rsidP="00906C9E">
      <w:pPr>
        <w:jc w:val="center"/>
      </w:pPr>
      <w:r>
        <w:t xml:space="preserve">о выполнении лабораторной работы № </w:t>
      </w:r>
      <w:r w:rsidRPr="002524BB">
        <w:t>4</w:t>
      </w:r>
    </w:p>
    <w:p w14:paraId="19061AC9" w14:textId="77777777" w:rsidR="00635D68" w:rsidRDefault="00635D68" w:rsidP="00D74A0D">
      <w:pPr>
        <w:spacing w:before="3700"/>
        <w:jc w:val="center"/>
      </w:pPr>
    </w:p>
    <w:p w14:paraId="046239E9" w14:textId="0AC9CC64" w:rsidR="00EB22C6" w:rsidRDefault="00635D68" w:rsidP="00635D68">
      <w:pPr>
        <w:spacing w:before="3700"/>
        <w:jc w:val="center"/>
      </w:pPr>
      <w:r>
        <w:br/>
      </w:r>
      <w:r w:rsidR="00D74A0D">
        <w:t xml:space="preserve">МОСКВА </w:t>
      </w:r>
      <w:r w:rsidR="00EB22C6">
        <w:t>20</w:t>
      </w:r>
      <w:r>
        <w:t>20</w:t>
      </w:r>
    </w:p>
    <w:sdt>
      <w:sdtPr>
        <w:rPr>
          <w:rFonts w:eastAsiaTheme="minorEastAsia" w:cstheme="minorBidi"/>
          <w:b w:val="0"/>
          <w:bCs w:val="0"/>
          <w:smallCaps w:val="0"/>
          <w:szCs w:val="22"/>
        </w:rPr>
        <w:id w:val="1763180261"/>
        <w:docPartObj>
          <w:docPartGallery w:val="Table of Contents"/>
          <w:docPartUnique/>
        </w:docPartObj>
      </w:sdtPr>
      <w:sdtEndPr/>
      <w:sdtContent>
        <w:p w14:paraId="47544688" w14:textId="77777777" w:rsidR="00C73CFC" w:rsidRDefault="00C73CFC">
          <w:pPr>
            <w:pStyle w:val="ab"/>
          </w:pPr>
          <w:r>
            <w:t>Оглавление</w:t>
          </w:r>
        </w:p>
        <w:p w14:paraId="6904119D" w14:textId="18A4780C" w:rsidR="00906C9E" w:rsidRDefault="00EA0E8E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 w:rsidR="00C73CFC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38878360" w:history="1">
            <w:r w:rsidR="00906C9E" w:rsidRPr="00305E3F">
              <w:rPr>
                <w:rStyle w:val="ad"/>
                <w:noProof/>
              </w:rPr>
              <w:t>1 Задание</w:t>
            </w:r>
            <w:r w:rsidR="00906C9E">
              <w:rPr>
                <w:noProof/>
                <w:webHidden/>
              </w:rPr>
              <w:tab/>
            </w:r>
            <w:r w:rsidR="00906C9E">
              <w:rPr>
                <w:noProof/>
                <w:webHidden/>
              </w:rPr>
              <w:fldChar w:fldCharType="begin"/>
            </w:r>
            <w:r w:rsidR="00906C9E">
              <w:rPr>
                <w:noProof/>
                <w:webHidden/>
              </w:rPr>
              <w:instrText xml:space="preserve"> PAGEREF _Toc38878360 \h </w:instrText>
            </w:r>
            <w:r w:rsidR="00906C9E">
              <w:rPr>
                <w:noProof/>
                <w:webHidden/>
              </w:rPr>
            </w:r>
            <w:r w:rsidR="00906C9E">
              <w:rPr>
                <w:noProof/>
                <w:webHidden/>
              </w:rPr>
              <w:fldChar w:fldCharType="separate"/>
            </w:r>
            <w:r w:rsidR="004F15EE">
              <w:rPr>
                <w:noProof/>
                <w:webHidden/>
              </w:rPr>
              <w:t>3</w:t>
            </w:r>
            <w:r w:rsidR="00906C9E">
              <w:rPr>
                <w:noProof/>
                <w:webHidden/>
              </w:rPr>
              <w:fldChar w:fldCharType="end"/>
            </w:r>
          </w:hyperlink>
        </w:p>
        <w:p w14:paraId="5C24AADF" w14:textId="43FEF1AD" w:rsidR="00906C9E" w:rsidRDefault="004F62A2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38878361" w:history="1">
            <w:r w:rsidR="00906C9E" w:rsidRPr="00305E3F">
              <w:rPr>
                <w:rStyle w:val="ad"/>
                <w:noProof/>
              </w:rPr>
              <w:t>2 Теоретическая справка</w:t>
            </w:r>
            <w:r w:rsidR="00906C9E">
              <w:rPr>
                <w:noProof/>
                <w:webHidden/>
              </w:rPr>
              <w:tab/>
            </w:r>
            <w:r w:rsidR="00906C9E">
              <w:rPr>
                <w:noProof/>
                <w:webHidden/>
              </w:rPr>
              <w:fldChar w:fldCharType="begin"/>
            </w:r>
            <w:r w:rsidR="00906C9E">
              <w:rPr>
                <w:noProof/>
                <w:webHidden/>
              </w:rPr>
              <w:instrText xml:space="preserve"> PAGEREF _Toc38878361 \h </w:instrText>
            </w:r>
            <w:r w:rsidR="00906C9E">
              <w:rPr>
                <w:noProof/>
                <w:webHidden/>
              </w:rPr>
            </w:r>
            <w:r w:rsidR="00906C9E">
              <w:rPr>
                <w:noProof/>
                <w:webHidden/>
              </w:rPr>
              <w:fldChar w:fldCharType="separate"/>
            </w:r>
            <w:r w:rsidR="004F15EE">
              <w:rPr>
                <w:noProof/>
                <w:webHidden/>
              </w:rPr>
              <w:t>4</w:t>
            </w:r>
            <w:r w:rsidR="00906C9E">
              <w:rPr>
                <w:noProof/>
                <w:webHidden/>
              </w:rPr>
              <w:fldChar w:fldCharType="end"/>
            </w:r>
          </w:hyperlink>
        </w:p>
        <w:p w14:paraId="05BC0A00" w14:textId="1E5CFB5D" w:rsidR="00906C9E" w:rsidRDefault="004F62A2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38878362" w:history="1">
            <w:r w:rsidR="00906C9E" w:rsidRPr="00305E3F">
              <w:rPr>
                <w:rStyle w:val="ad"/>
                <w:noProof/>
              </w:rPr>
              <w:t>3 Спецификации разработанных программ</w:t>
            </w:r>
            <w:r w:rsidR="00906C9E">
              <w:rPr>
                <w:noProof/>
                <w:webHidden/>
              </w:rPr>
              <w:tab/>
            </w:r>
            <w:r w:rsidR="00906C9E">
              <w:rPr>
                <w:noProof/>
                <w:webHidden/>
              </w:rPr>
              <w:fldChar w:fldCharType="begin"/>
            </w:r>
            <w:r w:rsidR="00906C9E">
              <w:rPr>
                <w:noProof/>
                <w:webHidden/>
              </w:rPr>
              <w:instrText xml:space="preserve"> PAGEREF _Toc38878362 \h </w:instrText>
            </w:r>
            <w:r w:rsidR="00906C9E">
              <w:rPr>
                <w:noProof/>
                <w:webHidden/>
              </w:rPr>
            </w:r>
            <w:r w:rsidR="00906C9E">
              <w:rPr>
                <w:noProof/>
                <w:webHidden/>
              </w:rPr>
              <w:fldChar w:fldCharType="separate"/>
            </w:r>
            <w:r w:rsidR="004F15EE">
              <w:rPr>
                <w:noProof/>
                <w:webHidden/>
              </w:rPr>
              <w:t>5</w:t>
            </w:r>
            <w:r w:rsidR="00906C9E">
              <w:rPr>
                <w:noProof/>
                <w:webHidden/>
              </w:rPr>
              <w:fldChar w:fldCharType="end"/>
            </w:r>
          </w:hyperlink>
        </w:p>
        <w:p w14:paraId="19D86570" w14:textId="5BADEC11" w:rsidR="00906C9E" w:rsidRDefault="004F62A2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38878363" w:history="1">
            <w:r w:rsidR="00906C9E" w:rsidRPr="00305E3F">
              <w:rPr>
                <w:rStyle w:val="ad"/>
                <w:noProof/>
              </w:rPr>
              <w:t xml:space="preserve">3.1 Программное средство загрузки данных на </w:t>
            </w:r>
            <w:r w:rsidR="00906C9E" w:rsidRPr="00305E3F">
              <w:rPr>
                <w:rStyle w:val="ad"/>
                <w:noProof/>
                <w:lang w:val="en-US"/>
              </w:rPr>
              <w:t>Disco</w:t>
            </w:r>
            <w:r w:rsidR="00906C9E" w:rsidRPr="00305E3F">
              <w:rPr>
                <w:rStyle w:val="ad"/>
                <w:noProof/>
              </w:rPr>
              <w:t xml:space="preserve"> </w:t>
            </w:r>
            <w:r w:rsidR="00906C9E" w:rsidRPr="00305E3F">
              <w:rPr>
                <w:rStyle w:val="ad"/>
                <w:noProof/>
                <w:lang w:val="en-US"/>
              </w:rPr>
              <w:t>DDFS</w:t>
            </w:r>
            <w:r w:rsidR="00906C9E">
              <w:rPr>
                <w:noProof/>
                <w:webHidden/>
              </w:rPr>
              <w:tab/>
            </w:r>
            <w:r w:rsidR="00906C9E">
              <w:rPr>
                <w:noProof/>
                <w:webHidden/>
              </w:rPr>
              <w:fldChar w:fldCharType="begin"/>
            </w:r>
            <w:r w:rsidR="00906C9E">
              <w:rPr>
                <w:noProof/>
                <w:webHidden/>
              </w:rPr>
              <w:instrText xml:space="preserve"> PAGEREF _Toc38878363 \h </w:instrText>
            </w:r>
            <w:r w:rsidR="00906C9E">
              <w:rPr>
                <w:noProof/>
                <w:webHidden/>
              </w:rPr>
            </w:r>
            <w:r w:rsidR="00906C9E">
              <w:rPr>
                <w:noProof/>
                <w:webHidden/>
              </w:rPr>
              <w:fldChar w:fldCharType="separate"/>
            </w:r>
            <w:r w:rsidR="004F15EE">
              <w:rPr>
                <w:noProof/>
                <w:webHidden/>
              </w:rPr>
              <w:t>5</w:t>
            </w:r>
            <w:r w:rsidR="00906C9E">
              <w:rPr>
                <w:noProof/>
                <w:webHidden/>
              </w:rPr>
              <w:fldChar w:fldCharType="end"/>
            </w:r>
          </w:hyperlink>
        </w:p>
        <w:p w14:paraId="1DB83F73" w14:textId="68091FD2" w:rsidR="00906C9E" w:rsidRDefault="004F62A2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38878364" w:history="1">
            <w:r w:rsidR="00906C9E" w:rsidRPr="00305E3F">
              <w:rPr>
                <w:rStyle w:val="ad"/>
                <w:noProof/>
              </w:rPr>
              <w:t>4 Алгоритм решения задачи</w:t>
            </w:r>
            <w:r w:rsidR="00906C9E">
              <w:rPr>
                <w:noProof/>
                <w:webHidden/>
              </w:rPr>
              <w:tab/>
            </w:r>
            <w:r w:rsidR="00906C9E">
              <w:rPr>
                <w:noProof/>
                <w:webHidden/>
              </w:rPr>
              <w:fldChar w:fldCharType="begin"/>
            </w:r>
            <w:r w:rsidR="00906C9E">
              <w:rPr>
                <w:noProof/>
                <w:webHidden/>
              </w:rPr>
              <w:instrText xml:space="preserve"> PAGEREF _Toc38878364 \h </w:instrText>
            </w:r>
            <w:r w:rsidR="00906C9E">
              <w:rPr>
                <w:noProof/>
                <w:webHidden/>
              </w:rPr>
            </w:r>
            <w:r w:rsidR="00906C9E">
              <w:rPr>
                <w:noProof/>
                <w:webHidden/>
              </w:rPr>
              <w:fldChar w:fldCharType="separate"/>
            </w:r>
            <w:r w:rsidR="004F15EE">
              <w:rPr>
                <w:noProof/>
                <w:webHidden/>
              </w:rPr>
              <w:t>6</w:t>
            </w:r>
            <w:r w:rsidR="00906C9E">
              <w:rPr>
                <w:noProof/>
                <w:webHidden/>
              </w:rPr>
              <w:fldChar w:fldCharType="end"/>
            </w:r>
          </w:hyperlink>
        </w:p>
        <w:p w14:paraId="4066D660" w14:textId="1034E4BE" w:rsidR="00906C9E" w:rsidRDefault="004F62A2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38878365" w:history="1">
            <w:r w:rsidR="00906C9E" w:rsidRPr="00305E3F">
              <w:rPr>
                <w:rStyle w:val="ad"/>
                <w:noProof/>
              </w:rPr>
              <w:t>5 Тестирование программных средств</w:t>
            </w:r>
            <w:r w:rsidR="00906C9E">
              <w:rPr>
                <w:noProof/>
                <w:webHidden/>
              </w:rPr>
              <w:tab/>
            </w:r>
            <w:r w:rsidR="00906C9E">
              <w:rPr>
                <w:noProof/>
                <w:webHidden/>
              </w:rPr>
              <w:fldChar w:fldCharType="begin"/>
            </w:r>
            <w:r w:rsidR="00906C9E">
              <w:rPr>
                <w:noProof/>
                <w:webHidden/>
              </w:rPr>
              <w:instrText xml:space="preserve"> PAGEREF _Toc38878365 \h </w:instrText>
            </w:r>
            <w:r w:rsidR="00906C9E">
              <w:rPr>
                <w:noProof/>
                <w:webHidden/>
              </w:rPr>
            </w:r>
            <w:r w:rsidR="00906C9E">
              <w:rPr>
                <w:noProof/>
                <w:webHidden/>
              </w:rPr>
              <w:fldChar w:fldCharType="separate"/>
            </w:r>
            <w:r w:rsidR="004F15EE">
              <w:rPr>
                <w:noProof/>
                <w:webHidden/>
              </w:rPr>
              <w:t>7</w:t>
            </w:r>
            <w:r w:rsidR="00906C9E">
              <w:rPr>
                <w:noProof/>
                <w:webHidden/>
              </w:rPr>
              <w:fldChar w:fldCharType="end"/>
            </w:r>
          </w:hyperlink>
        </w:p>
        <w:p w14:paraId="443AF22C" w14:textId="105AA806" w:rsidR="00906C9E" w:rsidRDefault="004F62A2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38878366" w:history="1">
            <w:r w:rsidR="00906C9E" w:rsidRPr="00305E3F">
              <w:rPr>
                <w:rStyle w:val="ad"/>
                <w:noProof/>
              </w:rPr>
              <w:t>5.1 Проверка корректности реализованных приложений</w:t>
            </w:r>
            <w:r w:rsidR="00906C9E">
              <w:rPr>
                <w:noProof/>
                <w:webHidden/>
              </w:rPr>
              <w:tab/>
            </w:r>
            <w:r w:rsidR="00906C9E">
              <w:rPr>
                <w:noProof/>
                <w:webHidden/>
              </w:rPr>
              <w:fldChar w:fldCharType="begin"/>
            </w:r>
            <w:r w:rsidR="00906C9E">
              <w:rPr>
                <w:noProof/>
                <w:webHidden/>
              </w:rPr>
              <w:instrText xml:space="preserve"> PAGEREF _Toc38878366 \h </w:instrText>
            </w:r>
            <w:r w:rsidR="00906C9E">
              <w:rPr>
                <w:noProof/>
                <w:webHidden/>
              </w:rPr>
            </w:r>
            <w:r w:rsidR="00906C9E">
              <w:rPr>
                <w:noProof/>
                <w:webHidden/>
              </w:rPr>
              <w:fldChar w:fldCharType="separate"/>
            </w:r>
            <w:r w:rsidR="004F15EE">
              <w:rPr>
                <w:noProof/>
                <w:webHidden/>
              </w:rPr>
              <w:t>7</w:t>
            </w:r>
            <w:r w:rsidR="00906C9E">
              <w:rPr>
                <w:noProof/>
                <w:webHidden/>
              </w:rPr>
              <w:fldChar w:fldCharType="end"/>
            </w:r>
          </w:hyperlink>
        </w:p>
        <w:p w14:paraId="24695EE6" w14:textId="6BD381BA" w:rsidR="00906C9E" w:rsidRDefault="004F62A2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38878367" w:history="1">
            <w:r w:rsidR="00906C9E" w:rsidRPr="00305E3F">
              <w:rPr>
                <w:rStyle w:val="ad"/>
                <w:noProof/>
              </w:rPr>
              <w:t>5.2 Проведение экспериментов</w:t>
            </w:r>
            <w:r w:rsidR="00906C9E">
              <w:rPr>
                <w:noProof/>
                <w:webHidden/>
              </w:rPr>
              <w:tab/>
            </w:r>
            <w:r w:rsidR="00906C9E">
              <w:rPr>
                <w:noProof/>
                <w:webHidden/>
              </w:rPr>
              <w:fldChar w:fldCharType="begin"/>
            </w:r>
            <w:r w:rsidR="00906C9E">
              <w:rPr>
                <w:noProof/>
                <w:webHidden/>
              </w:rPr>
              <w:instrText xml:space="preserve"> PAGEREF _Toc38878367 \h </w:instrText>
            </w:r>
            <w:r w:rsidR="00906C9E">
              <w:rPr>
                <w:noProof/>
                <w:webHidden/>
              </w:rPr>
            </w:r>
            <w:r w:rsidR="00906C9E">
              <w:rPr>
                <w:noProof/>
                <w:webHidden/>
              </w:rPr>
              <w:fldChar w:fldCharType="separate"/>
            </w:r>
            <w:r w:rsidR="004F15EE">
              <w:rPr>
                <w:noProof/>
                <w:webHidden/>
              </w:rPr>
              <w:t>10</w:t>
            </w:r>
            <w:r w:rsidR="00906C9E">
              <w:rPr>
                <w:noProof/>
                <w:webHidden/>
              </w:rPr>
              <w:fldChar w:fldCharType="end"/>
            </w:r>
          </w:hyperlink>
        </w:p>
        <w:p w14:paraId="796A5A05" w14:textId="5E706B1A" w:rsidR="00906C9E" w:rsidRDefault="004F62A2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38878368" w:history="1">
            <w:r w:rsidR="00906C9E" w:rsidRPr="00305E3F">
              <w:rPr>
                <w:rStyle w:val="ad"/>
                <w:noProof/>
              </w:rPr>
              <w:t>5.3 Результаты экспериментов</w:t>
            </w:r>
            <w:r w:rsidR="00906C9E">
              <w:rPr>
                <w:noProof/>
                <w:webHidden/>
              </w:rPr>
              <w:tab/>
            </w:r>
            <w:r w:rsidR="00906C9E">
              <w:rPr>
                <w:noProof/>
                <w:webHidden/>
              </w:rPr>
              <w:fldChar w:fldCharType="begin"/>
            </w:r>
            <w:r w:rsidR="00906C9E">
              <w:rPr>
                <w:noProof/>
                <w:webHidden/>
              </w:rPr>
              <w:instrText xml:space="preserve"> PAGEREF _Toc38878368 \h </w:instrText>
            </w:r>
            <w:r w:rsidR="00906C9E">
              <w:rPr>
                <w:noProof/>
                <w:webHidden/>
              </w:rPr>
            </w:r>
            <w:r w:rsidR="00906C9E">
              <w:rPr>
                <w:noProof/>
                <w:webHidden/>
              </w:rPr>
              <w:fldChar w:fldCharType="separate"/>
            </w:r>
            <w:r w:rsidR="004F15EE">
              <w:rPr>
                <w:noProof/>
                <w:webHidden/>
              </w:rPr>
              <w:t>10</w:t>
            </w:r>
            <w:r w:rsidR="00906C9E">
              <w:rPr>
                <w:noProof/>
                <w:webHidden/>
              </w:rPr>
              <w:fldChar w:fldCharType="end"/>
            </w:r>
          </w:hyperlink>
        </w:p>
        <w:p w14:paraId="000C6210" w14:textId="1321346E" w:rsidR="00906C9E" w:rsidRDefault="004F62A2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38878369" w:history="1">
            <w:r w:rsidR="00906C9E" w:rsidRPr="00305E3F">
              <w:rPr>
                <w:rStyle w:val="ad"/>
                <w:noProof/>
              </w:rPr>
              <w:t>5.4 Анализ полученных рез</w:t>
            </w:r>
            <w:bookmarkStart w:id="1" w:name="_GoBack"/>
            <w:bookmarkEnd w:id="1"/>
            <w:r w:rsidR="00906C9E" w:rsidRPr="00305E3F">
              <w:rPr>
                <w:rStyle w:val="ad"/>
                <w:noProof/>
              </w:rPr>
              <w:t>ультатов</w:t>
            </w:r>
            <w:r w:rsidR="00906C9E">
              <w:rPr>
                <w:noProof/>
                <w:webHidden/>
              </w:rPr>
              <w:tab/>
            </w:r>
            <w:r w:rsidR="00906C9E">
              <w:rPr>
                <w:noProof/>
                <w:webHidden/>
              </w:rPr>
              <w:fldChar w:fldCharType="begin"/>
            </w:r>
            <w:r w:rsidR="00906C9E">
              <w:rPr>
                <w:noProof/>
                <w:webHidden/>
              </w:rPr>
              <w:instrText xml:space="preserve"> PAGEREF _Toc38878369 \h </w:instrText>
            </w:r>
            <w:r w:rsidR="00906C9E">
              <w:rPr>
                <w:noProof/>
                <w:webHidden/>
              </w:rPr>
            </w:r>
            <w:r w:rsidR="00906C9E">
              <w:rPr>
                <w:noProof/>
                <w:webHidden/>
              </w:rPr>
              <w:fldChar w:fldCharType="separate"/>
            </w:r>
            <w:r w:rsidR="004F15EE">
              <w:rPr>
                <w:noProof/>
                <w:webHidden/>
              </w:rPr>
              <w:t>11</w:t>
            </w:r>
            <w:r w:rsidR="00906C9E">
              <w:rPr>
                <w:noProof/>
                <w:webHidden/>
              </w:rPr>
              <w:fldChar w:fldCharType="end"/>
            </w:r>
          </w:hyperlink>
        </w:p>
        <w:p w14:paraId="26E13DD6" w14:textId="761AB72E" w:rsidR="00EC5AD2" w:rsidRDefault="00EA0E8E" w:rsidP="00EC5AD2">
          <w:r>
            <w:rPr>
              <w:b/>
              <w:bCs/>
            </w:rPr>
            <w:fldChar w:fldCharType="end"/>
          </w:r>
        </w:p>
      </w:sdtContent>
    </w:sdt>
    <w:p w14:paraId="2A0E030D" w14:textId="77777777" w:rsidR="00EB22C6" w:rsidRPr="00EC5AD2" w:rsidRDefault="00EB22C6" w:rsidP="00EC5AD2">
      <w:r>
        <w:rPr>
          <w:b/>
          <w:sz w:val="24"/>
        </w:rPr>
        <w:br w:type="page"/>
      </w:r>
    </w:p>
    <w:p w14:paraId="7697C80F" w14:textId="3CF8CE4D" w:rsidR="00680B7F" w:rsidRDefault="00EB22C6" w:rsidP="00EB22C6">
      <w:pPr>
        <w:pStyle w:val="1"/>
      </w:pPr>
      <w:bookmarkStart w:id="2" w:name="_Toc38878360"/>
      <w:r>
        <w:lastRenderedPageBreak/>
        <w:t>Задание</w:t>
      </w:r>
      <w:bookmarkEnd w:id="2"/>
    </w:p>
    <w:p w14:paraId="78BA9067" w14:textId="77777777" w:rsidR="00635D68" w:rsidRDefault="00635D68" w:rsidP="00635D68">
      <w:r>
        <w:t>1. В качестве исходных данных для работы использовать файлы, формируемые генератором исходных данных, разработанным в рамках лабораторной работы № 1.</w:t>
      </w:r>
    </w:p>
    <w:p w14:paraId="2842B728" w14:textId="77777777" w:rsidR="00635D68" w:rsidRDefault="00635D68" w:rsidP="00635D68">
      <w:r>
        <w:t xml:space="preserve">2. Разработать формат данных для размещения исходных данных в файловой системе DDFS </w:t>
      </w:r>
      <w:proofErr w:type="spellStart"/>
      <w:r>
        <w:t>MapReduce</w:t>
      </w:r>
      <w:proofErr w:type="spellEnd"/>
      <w:r>
        <w:t xml:space="preserve">-кластера </w:t>
      </w:r>
      <w:proofErr w:type="spellStart"/>
      <w:r>
        <w:t>Disco</w:t>
      </w:r>
      <w:proofErr w:type="spellEnd"/>
      <w:r>
        <w:t>.</w:t>
      </w:r>
    </w:p>
    <w:p w14:paraId="22793733" w14:textId="77777777" w:rsidR="00635D68" w:rsidRDefault="00635D68" w:rsidP="00635D68">
      <w:r>
        <w:t xml:space="preserve">3. Разработать алгоритм размещения исходных данных в файловой системе DDFS </w:t>
      </w:r>
      <w:proofErr w:type="spellStart"/>
      <w:r>
        <w:t>MapReduce</w:t>
      </w:r>
      <w:proofErr w:type="spellEnd"/>
      <w:r>
        <w:t xml:space="preserve">-кластера </w:t>
      </w:r>
      <w:proofErr w:type="spellStart"/>
      <w:r>
        <w:t>Disco</w:t>
      </w:r>
      <w:proofErr w:type="spellEnd"/>
      <w:r>
        <w:t>.</w:t>
      </w:r>
    </w:p>
    <w:p w14:paraId="300F39BD" w14:textId="1F4765D0" w:rsidR="00635D68" w:rsidRPr="00635D68" w:rsidRDefault="00635D68" w:rsidP="00635D68">
      <w:r>
        <w:t xml:space="preserve">4. Реализовать разработанный в пункте 3 алгоритм в виде сценария на языке программирования </w:t>
      </w:r>
      <w:proofErr w:type="spellStart"/>
      <w:r>
        <w:t>Python</w:t>
      </w:r>
      <w:proofErr w:type="spellEnd"/>
      <w:r>
        <w:t xml:space="preserve"> с использованием API-интерфейса доступа к файловой системе DDFS.</w:t>
      </w:r>
    </w:p>
    <w:p w14:paraId="1795BB24" w14:textId="77777777" w:rsidR="00680B7F" w:rsidRDefault="00D74A0D" w:rsidP="00EB22C6">
      <w:pPr>
        <w:pStyle w:val="1"/>
      </w:pPr>
      <w:bookmarkStart w:id="3" w:name="_Toc38878361"/>
      <w:r>
        <w:lastRenderedPageBreak/>
        <w:t>Теоретическая справка</w:t>
      </w:r>
      <w:bookmarkEnd w:id="3"/>
    </w:p>
    <w:p w14:paraId="663912DE" w14:textId="77777777" w:rsidR="00680B7F" w:rsidRDefault="00680B7F" w:rsidP="00680B7F">
      <w:r>
        <w:t xml:space="preserve">Поисковый индекс — структура данных, которая содержит информацию о документах и используется в поисковых системах. </w:t>
      </w:r>
      <w:proofErr w:type="spellStart"/>
      <w:r>
        <w:t>Индекси́рование</w:t>
      </w:r>
      <w:proofErr w:type="spellEnd"/>
      <w:r>
        <w:t xml:space="preserve">, </w:t>
      </w:r>
      <w:r>
        <w:rPr>
          <w:rFonts w:cs="Times New Roman"/>
        </w:rPr>
        <w:t>совершаемое</w:t>
      </w:r>
      <w:r>
        <w:t xml:space="preserve"> </w:t>
      </w:r>
      <w:r>
        <w:rPr>
          <w:rFonts w:cs="Times New Roman"/>
        </w:rPr>
        <w:t>поисковой</w:t>
      </w:r>
      <w:r>
        <w:t xml:space="preserve"> </w:t>
      </w:r>
      <w:r>
        <w:rPr>
          <w:rFonts w:cs="Times New Roman"/>
        </w:rPr>
        <w:t>машиной</w:t>
      </w:r>
      <w:r>
        <w:t xml:space="preserve"> </w:t>
      </w:r>
      <w:r>
        <w:rPr>
          <w:rFonts w:cs="Times New Roman"/>
        </w:rPr>
        <w:t>—</w:t>
      </w:r>
      <w:r>
        <w:t xml:space="preserve"> </w:t>
      </w:r>
      <w:r>
        <w:rPr>
          <w:rFonts w:cs="Times New Roman"/>
        </w:rPr>
        <w:t>процесс</w:t>
      </w:r>
      <w:r>
        <w:t xml:space="preserve"> </w:t>
      </w:r>
      <w:r>
        <w:rPr>
          <w:rFonts w:cs="Times New Roman"/>
        </w:rPr>
        <w:t>сбора</w:t>
      </w:r>
      <w:r>
        <w:t xml:space="preserve">, </w:t>
      </w:r>
      <w:r>
        <w:rPr>
          <w:rFonts w:cs="Times New Roman"/>
        </w:rPr>
        <w:t>сортировки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хранения</w:t>
      </w:r>
      <w:r>
        <w:t xml:space="preserve"> </w:t>
      </w:r>
      <w:r>
        <w:rPr>
          <w:rFonts w:cs="Times New Roman"/>
        </w:rPr>
        <w:t>данных</w:t>
      </w:r>
      <w:r>
        <w:t xml:space="preserve"> </w:t>
      </w:r>
      <w:r>
        <w:rPr>
          <w:rFonts w:cs="Times New Roman"/>
        </w:rPr>
        <w:t>с</w:t>
      </w:r>
      <w:r>
        <w:t xml:space="preserve"> </w:t>
      </w:r>
      <w:r>
        <w:rPr>
          <w:rFonts w:cs="Times New Roman"/>
        </w:rPr>
        <w:t>целью</w:t>
      </w:r>
      <w:r>
        <w:t xml:space="preserve"> </w:t>
      </w:r>
      <w:r>
        <w:rPr>
          <w:rFonts w:cs="Times New Roman"/>
        </w:rPr>
        <w:t>обеспечить</w:t>
      </w:r>
      <w:r>
        <w:t xml:space="preserve"> </w:t>
      </w:r>
      <w:r>
        <w:rPr>
          <w:rFonts w:cs="Times New Roman"/>
        </w:rPr>
        <w:t>быстрый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точный</w:t>
      </w:r>
      <w:r>
        <w:t xml:space="preserve"> </w:t>
      </w:r>
      <w:r>
        <w:rPr>
          <w:rFonts w:cs="Times New Roman"/>
        </w:rPr>
        <w:t>поиск</w:t>
      </w:r>
      <w:r>
        <w:t xml:space="preserve"> </w:t>
      </w:r>
      <w:r>
        <w:rPr>
          <w:rFonts w:cs="Times New Roman"/>
        </w:rPr>
        <w:t>информации</w:t>
      </w:r>
      <w:r>
        <w:t xml:space="preserve">. </w:t>
      </w:r>
      <w:r>
        <w:rPr>
          <w:rFonts w:cs="Times New Roman"/>
        </w:rPr>
        <w:t>Создание</w:t>
      </w:r>
      <w:r>
        <w:t xml:space="preserve"> </w:t>
      </w:r>
      <w:r>
        <w:rPr>
          <w:rFonts w:cs="Times New Roman"/>
        </w:rPr>
        <w:t>индекса</w:t>
      </w:r>
      <w:r>
        <w:t xml:space="preserve"> </w:t>
      </w:r>
      <w:r>
        <w:rPr>
          <w:rFonts w:cs="Times New Roman"/>
        </w:rPr>
        <w:t>включает</w:t>
      </w:r>
      <w:r>
        <w:t xml:space="preserve"> </w:t>
      </w:r>
      <w:r>
        <w:rPr>
          <w:rFonts w:cs="Times New Roman"/>
        </w:rPr>
        <w:t>междисциплинарные</w:t>
      </w:r>
      <w:r>
        <w:t xml:space="preserve"> </w:t>
      </w:r>
      <w:r>
        <w:rPr>
          <w:rFonts w:cs="Times New Roman"/>
        </w:rPr>
        <w:t>понятия</w:t>
      </w:r>
      <w:r>
        <w:t xml:space="preserve"> </w:t>
      </w:r>
      <w:r>
        <w:rPr>
          <w:rFonts w:cs="Times New Roman"/>
        </w:rPr>
        <w:t>из</w:t>
      </w:r>
      <w:r>
        <w:t xml:space="preserve"> </w:t>
      </w:r>
      <w:r>
        <w:rPr>
          <w:rFonts w:cs="Times New Roman"/>
        </w:rPr>
        <w:t>лингвистики</w:t>
      </w:r>
      <w:r>
        <w:t xml:space="preserve">, </w:t>
      </w:r>
      <w:r>
        <w:rPr>
          <w:rFonts w:cs="Times New Roman"/>
        </w:rPr>
        <w:t>когнитивной</w:t>
      </w:r>
      <w:r>
        <w:t xml:space="preserve"> психологии, математики, информатики и физики. Веб-индексированием называют процесс индексирования в контексте поисковых машин, разработанных, чтобы искать веб-страницы в Интернете.</w:t>
      </w:r>
    </w:p>
    <w:p w14:paraId="3695B0BB" w14:textId="77777777" w:rsidR="00680B7F" w:rsidRDefault="00680B7F" w:rsidP="00FF590A">
      <w:r>
        <w:t xml:space="preserve">Популярные поисковые машины сосредотачиваются на полнотекстовой индексации документов, написанных на естественных языках. </w:t>
      </w:r>
      <w:r>
        <w:rPr>
          <w:rFonts w:cs="Times New Roman"/>
        </w:rPr>
        <w:t>Мультимедийные</w:t>
      </w:r>
      <w:r>
        <w:t xml:space="preserve"> </w:t>
      </w:r>
      <w:r>
        <w:rPr>
          <w:rFonts w:cs="Times New Roman"/>
        </w:rPr>
        <w:t>документы</w:t>
      </w:r>
      <w:r>
        <w:t xml:space="preserve">, </w:t>
      </w:r>
      <w:r>
        <w:rPr>
          <w:rFonts w:cs="Times New Roman"/>
        </w:rPr>
        <w:t>такие</w:t>
      </w:r>
      <w:r>
        <w:t xml:space="preserve"> </w:t>
      </w:r>
      <w:r>
        <w:rPr>
          <w:rFonts w:cs="Times New Roman"/>
        </w:rPr>
        <w:t>как</w:t>
      </w:r>
      <w:r>
        <w:t xml:space="preserve"> </w:t>
      </w:r>
      <w:r>
        <w:rPr>
          <w:rFonts w:cs="Times New Roman"/>
        </w:rPr>
        <w:t>видео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аудио</w:t>
      </w:r>
      <w:r>
        <w:t xml:space="preserve"> </w:t>
      </w:r>
      <w:r>
        <w:rPr>
          <w:rFonts w:cs="Times New Roman"/>
        </w:rPr>
        <w:t>и</w:t>
      </w:r>
      <w:r>
        <w:t xml:space="preserve"> </w:t>
      </w:r>
      <w:r>
        <w:rPr>
          <w:rFonts w:cs="Times New Roman"/>
        </w:rPr>
        <w:t>графика</w:t>
      </w:r>
      <w:r>
        <w:t xml:space="preserve">, </w:t>
      </w:r>
      <w:r>
        <w:rPr>
          <w:rFonts w:cs="Times New Roman"/>
        </w:rPr>
        <w:t>также</w:t>
      </w:r>
      <w:r>
        <w:t xml:space="preserve"> </w:t>
      </w:r>
      <w:r>
        <w:rPr>
          <w:rFonts w:cs="Times New Roman"/>
        </w:rPr>
        <w:t>могут</w:t>
      </w:r>
      <w:r>
        <w:t xml:space="preserve"> </w:t>
      </w:r>
      <w:r>
        <w:rPr>
          <w:rFonts w:cs="Times New Roman"/>
        </w:rPr>
        <w:t>участвовать</w:t>
      </w:r>
      <w:r>
        <w:t xml:space="preserve">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поиске</w:t>
      </w:r>
      <w:r w:rsidR="00FF590A">
        <w:t>.</w:t>
      </w:r>
    </w:p>
    <w:p w14:paraId="27A9C6DC" w14:textId="77777777" w:rsidR="00EB22C6" w:rsidRPr="00680B7F" w:rsidRDefault="00680B7F" w:rsidP="00680B7F">
      <w:proofErr w:type="spellStart"/>
      <w:r>
        <w:t>Метапоисковые</w:t>
      </w:r>
      <w:proofErr w:type="spellEnd"/>
      <w:r>
        <w:t xml:space="preserve"> машины используют индексы других поисковых сервисов и не хранят локальный индекс, в то время как поисковые машины, основанные на </w:t>
      </w:r>
      <w:proofErr w:type="spellStart"/>
      <w:r>
        <w:t>кешированных</w:t>
      </w:r>
      <w:proofErr w:type="spellEnd"/>
      <w:r>
        <w:t xml:space="preserve"> страницах, долго хранят как индекс, так и текстовые корпусы. В отличие от полнотекстовых индексов, частично-текстовые сервисы ограничивают глубину индексации, чтобы уменьшить размер индекса. Большие сервисы, как правило, выполняют</w:t>
      </w:r>
      <w:r w:rsidR="00FF590A">
        <w:t xml:space="preserve"> индексацию в заданном временно</w:t>
      </w:r>
      <w:r>
        <w:t>м интервале из-за необходимого времени и затрат на обработку, в то время как поисковые машины, основанные на агентах, строят индекс в масштабе реального времени.</w:t>
      </w:r>
    </w:p>
    <w:p w14:paraId="373E9FFE" w14:textId="77777777" w:rsidR="0084665F" w:rsidRDefault="00FD42E9" w:rsidP="0084665F">
      <w:pPr>
        <w:pStyle w:val="1"/>
      </w:pPr>
      <w:bookmarkStart w:id="4" w:name="_Toc38878362"/>
      <w:r>
        <w:lastRenderedPageBreak/>
        <w:t>Спецификации разработанных программ</w:t>
      </w:r>
      <w:bookmarkEnd w:id="4"/>
    </w:p>
    <w:p w14:paraId="788CA458" w14:textId="5F67B7A7" w:rsidR="00FF590A" w:rsidRDefault="00FD42E9" w:rsidP="0079000E">
      <w:pPr>
        <w:pStyle w:val="2"/>
      </w:pPr>
      <w:bookmarkStart w:id="5" w:name="_Toc38878363"/>
      <w:r>
        <w:t xml:space="preserve">Программное средство </w:t>
      </w:r>
      <w:r w:rsidR="00635D68">
        <w:t xml:space="preserve">загрузки данных на </w:t>
      </w:r>
      <w:r w:rsidR="00635D68">
        <w:rPr>
          <w:lang w:val="en-US"/>
        </w:rPr>
        <w:t>Disco</w:t>
      </w:r>
      <w:r w:rsidR="00635D68" w:rsidRPr="00635D68">
        <w:t xml:space="preserve"> </w:t>
      </w:r>
      <w:r w:rsidR="00635D68">
        <w:rPr>
          <w:lang w:val="en-US"/>
        </w:rPr>
        <w:t>DDFS</w:t>
      </w:r>
      <w:bookmarkEnd w:id="5"/>
    </w:p>
    <w:p w14:paraId="314048FE" w14:textId="110CD43A" w:rsidR="00635D68" w:rsidRDefault="00635D68" w:rsidP="00635D68">
      <w:r>
        <w:t>Интерфейс созданного сценария реализован следующим образом:</w:t>
      </w:r>
    </w:p>
    <w:p w14:paraId="6290E3DB" w14:textId="291B9497" w:rsidR="00635D68" w:rsidRPr="00635D68" w:rsidRDefault="00635D68" w:rsidP="00635D68">
      <w:pPr>
        <w:rPr>
          <w:lang w:val="en-US"/>
        </w:rPr>
      </w:pPr>
      <w:r w:rsidRPr="00635D68">
        <w:rPr>
          <w:lang w:val="en-US"/>
        </w:rPr>
        <w:t xml:space="preserve">python load2DDFS.py --input </w:t>
      </w:r>
      <w:proofErr w:type="spellStart"/>
      <w:r w:rsidRPr="00635D68">
        <w:rPr>
          <w:lang w:val="en-US"/>
        </w:rPr>
        <w:t>inputFilesName</w:t>
      </w:r>
      <w:proofErr w:type="spellEnd"/>
      <w:r w:rsidRPr="00635D68">
        <w:rPr>
          <w:lang w:val="en-US"/>
        </w:rPr>
        <w:t xml:space="preserve"> --tag-name </w:t>
      </w:r>
      <w:proofErr w:type="spellStart"/>
      <w:r w:rsidRPr="00635D68">
        <w:rPr>
          <w:lang w:val="en-US"/>
        </w:rPr>
        <w:t>tagName</w:t>
      </w:r>
      <w:proofErr w:type="spellEnd"/>
      <w:r w:rsidRPr="00635D68">
        <w:rPr>
          <w:lang w:val="en-US"/>
        </w:rPr>
        <w:t xml:space="preserve"> –-metrics metrics.csv</w:t>
      </w:r>
    </w:p>
    <w:p w14:paraId="451663D5" w14:textId="6B8221DF" w:rsidR="00635D68" w:rsidRPr="00635D68" w:rsidRDefault="00635D68" w:rsidP="00635D68">
      <w:r>
        <w:t>где load2DDFS.py – имя файла разработанного сценария; --</w:t>
      </w:r>
      <w:proofErr w:type="spellStart"/>
      <w:r>
        <w:t>input</w:t>
      </w:r>
      <w:proofErr w:type="spellEnd"/>
      <w:r>
        <w:t xml:space="preserve"> – ключ, определяющий следующий аргумент командной строки как общую часть для имени группы входных файлов, обрабатываемых данных; </w:t>
      </w:r>
      <w:proofErr w:type="spellStart"/>
      <w:r>
        <w:t>inputFilesName</w:t>
      </w:r>
      <w:proofErr w:type="spellEnd"/>
      <w:r>
        <w:t xml:space="preserve"> – общая часть для имени группы входных файлов; --</w:t>
      </w:r>
      <w:proofErr w:type="spellStart"/>
      <w:r>
        <w:t>tag-name</w:t>
      </w:r>
      <w:proofErr w:type="spellEnd"/>
      <w:r>
        <w:t xml:space="preserve"> – ключ, определяющий следующий аргумент командной строки как общую часть имени ссылок (</w:t>
      </w:r>
      <w:proofErr w:type="spellStart"/>
      <w:r>
        <w:t>tag</w:t>
      </w:r>
      <w:proofErr w:type="spellEnd"/>
      <w:r>
        <w:t xml:space="preserve">), под которыми будут размещены загружаемые данные; </w:t>
      </w:r>
      <w:proofErr w:type="spellStart"/>
      <w:r>
        <w:t>tagName</w:t>
      </w:r>
      <w:proofErr w:type="spellEnd"/>
      <w:r>
        <w:t xml:space="preserve"> – общая часть имён ссылок (</w:t>
      </w:r>
      <w:proofErr w:type="spellStart"/>
      <w:r>
        <w:t>tag</w:t>
      </w:r>
      <w:proofErr w:type="spellEnd"/>
      <w:r>
        <w:t>), под которыми будут размещены загружаемые данные; --</w:t>
      </w:r>
      <w:proofErr w:type="spellStart"/>
      <w:r>
        <w:t>metrics</w:t>
      </w:r>
      <w:proofErr w:type="spellEnd"/>
      <w:r>
        <w:t xml:space="preserve"> – ключ, определяющий следующий аргумент командной строки как имя файла, содержащего результаты измерения времени; metrics.csv – имя файла, содержащего результаты измерений в формате CSV.</w:t>
      </w:r>
    </w:p>
    <w:p w14:paraId="75B84A17" w14:textId="1B5A4164" w:rsidR="001F75A7" w:rsidRDefault="0079000E" w:rsidP="0079000E">
      <w:pPr>
        <w:pStyle w:val="1"/>
      </w:pPr>
      <w:bookmarkStart w:id="6" w:name="_Toc38878364"/>
      <w:r>
        <w:lastRenderedPageBreak/>
        <w:t>Алгоритм решения задачи</w:t>
      </w:r>
      <w:bookmarkEnd w:id="6"/>
    </w:p>
    <w:p w14:paraId="708B5D83" w14:textId="6AB7DBA6" w:rsidR="00635D68" w:rsidRPr="002569DF" w:rsidRDefault="00635D68" w:rsidP="002524BB">
      <w:pPr>
        <w:pStyle w:val="-732"/>
      </w:pPr>
      <w:r w:rsidRPr="002569DF">
        <w:t xml:space="preserve">Алгоритм решения задачи был разработан при помощи </w:t>
      </w:r>
      <w:r w:rsidRPr="002569DF">
        <w:rPr>
          <w:lang w:val="en-US"/>
        </w:rPr>
        <w:t>DDFS</w:t>
      </w:r>
      <w:r w:rsidRPr="002569DF">
        <w:t xml:space="preserve"> </w:t>
      </w:r>
      <w:r w:rsidRPr="002569DF">
        <w:rPr>
          <w:lang w:val="en-US"/>
        </w:rPr>
        <w:t>Python</w:t>
      </w:r>
      <w:r w:rsidRPr="002569DF">
        <w:t xml:space="preserve"> </w:t>
      </w:r>
      <w:r w:rsidRPr="002569DF">
        <w:rPr>
          <w:lang w:val="en-US"/>
        </w:rPr>
        <w:t>API</w:t>
      </w:r>
      <w:r w:rsidRPr="002569DF">
        <w:t>.</w:t>
      </w:r>
      <w:r w:rsidRPr="002569DF">
        <w:br/>
        <w:t>Для решения задачи использовались функции</w:t>
      </w:r>
      <w:r w:rsidR="002569DF" w:rsidRPr="002569DF">
        <w:t>:</w:t>
      </w:r>
      <w:r w:rsidRPr="002569DF">
        <w:t xml:space="preserve"> </w:t>
      </w:r>
      <w:proofErr w:type="spellStart"/>
      <w:proofErr w:type="gramStart"/>
      <w:r w:rsidRPr="002569DF">
        <w:t>disco.ddfs</w:t>
      </w:r>
      <w:proofErr w:type="gramEnd"/>
      <w:r w:rsidRPr="002569DF">
        <w:t>.DDFS</w:t>
      </w:r>
      <w:proofErr w:type="spellEnd"/>
      <w:r w:rsidRPr="002569DF">
        <w:t>("</w:t>
      </w:r>
      <w:proofErr w:type="spellStart"/>
      <w:r w:rsidRPr="002569DF">
        <w:t>disco</w:t>
      </w:r>
      <w:proofErr w:type="spellEnd"/>
      <w:r w:rsidRPr="002569DF">
        <w:t>://</w:t>
      </w:r>
      <w:proofErr w:type="spellStart"/>
      <w:r w:rsidRPr="002569DF">
        <w:t>localhost</w:t>
      </w:r>
      <w:proofErr w:type="spellEnd"/>
      <w:r w:rsidRPr="002569DF">
        <w:t xml:space="preserve">") – для подключения к </w:t>
      </w:r>
      <w:proofErr w:type="spellStart"/>
      <w:r w:rsidRPr="002569DF">
        <w:t>бд</w:t>
      </w:r>
      <w:proofErr w:type="spellEnd"/>
      <w:r w:rsidR="002569DF" w:rsidRPr="002569DF">
        <w:t>:</w:t>
      </w:r>
    </w:p>
    <w:p w14:paraId="698AFF23" w14:textId="77777777" w:rsidR="002524BB" w:rsidRDefault="00635D68" w:rsidP="002524BB">
      <w:pPr>
        <w:pStyle w:val="-732"/>
      </w:pPr>
      <w:r w:rsidRPr="002569DF">
        <w:rPr>
          <w:lang w:val="en-US"/>
        </w:rPr>
        <w:t>push</w:t>
      </w:r>
      <w:r w:rsidRPr="00906C9E">
        <w:t xml:space="preserve"> - </w:t>
      </w:r>
      <w:r w:rsidRPr="002569DF">
        <w:t>для загрузки данных</w:t>
      </w:r>
    </w:p>
    <w:p w14:paraId="4DF0F9C9" w14:textId="77777777" w:rsidR="002524BB" w:rsidRDefault="002524BB" w:rsidP="002524BB">
      <w:pPr>
        <w:pStyle w:val="-732"/>
        <w:rPr>
          <w:rFonts w:cs="Courier New"/>
        </w:rPr>
      </w:pPr>
      <w:r w:rsidRPr="002524BB">
        <w:rPr>
          <w:rFonts w:ascii="Courier New" w:hAnsi="Courier New" w:cs="Courier New"/>
          <w:lang w:val="en-US"/>
        </w:rPr>
        <w:t>list</w:t>
      </w:r>
      <w:r w:rsidRPr="002524BB">
        <w:t xml:space="preserve"> </w:t>
      </w:r>
      <w:r>
        <w:t>–</w:t>
      </w:r>
      <w:r w:rsidRPr="002524BB">
        <w:t xml:space="preserve"> </w:t>
      </w:r>
      <w:r>
        <w:t>для просмотра текущих тегов</w:t>
      </w:r>
      <w:r w:rsidR="002569DF" w:rsidRPr="00906C9E">
        <w:br/>
      </w:r>
      <w:r w:rsidR="002569DF" w:rsidRPr="00906C9E">
        <w:tab/>
      </w:r>
      <w:r w:rsidR="002569DF">
        <w:t xml:space="preserve">Для поиска файлов с указанным префиксом использовалась библиотека </w:t>
      </w:r>
      <w:r w:rsidR="002569DF" w:rsidRPr="002569DF">
        <w:rPr>
          <w:rFonts w:cs="Courier New"/>
          <w:lang w:val="en-US"/>
        </w:rPr>
        <w:t>re</w:t>
      </w:r>
      <w:r w:rsidR="002569DF">
        <w:rPr>
          <w:rFonts w:cs="Courier New"/>
        </w:rPr>
        <w:t xml:space="preserve">. </w:t>
      </w:r>
      <w:r>
        <w:t xml:space="preserve">Каждый файл в текущей директории сравнивался с маской, переданной в флаге </w:t>
      </w:r>
      <w:r w:rsidRPr="00635D68">
        <w:rPr>
          <w:lang w:val="en-US"/>
        </w:rPr>
        <w:t>input</w:t>
      </w:r>
      <w:r w:rsidR="002569DF">
        <w:rPr>
          <w:rFonts w:cs="Courier New"/>
        </w:rPr>
        <w:t>.</w:t>
      </w:r>
      <w:r>
        <w:rPr>
          <w:rFonts w:cs="Courier New"/>
        </w:rPr>
        <w:t xml:space="preserve"> </w:t>
      </w:r>
    </w:p>
    <w:p w14:paraId="7349E8E0" w14:textId="77777777" w:rsidR="002524BB" w:rsidRDefault="002524BB" w:rsidP="002524BB">
      <w:pPr>
        <w:pStyle w:val="-732"/>
      </w:pPr>
      <w:r w:rsidRPr="002524BB">
        <w:t>Затем</w:t>
      </w:r>
      <w:r>
        <w:t xml:space="preserve"> </w:t>
      </w:r>
      <w:r w:rsidRPr="002524BB">
        <w:t xml:space="preserve">формировался </w:t>
      </w:r>
      <w:r>
        <w:t xml:space="preserve">список объемов входных файлов при помощи регулярных выражений. Для каждого объема был создан тег с префиксом, заданным в ключе </w:t>
      </w:r>
      <w:proofErr w:type="spellStart"/>
      <w:r>
        <w:t>tag-name</w:t>
      </w:r>
      <w:proofErr w:type="spellEnd"/>
      <w:r>
        <w:t>.</w:t>
      </w:r>
    </w:p>
    <w:p w14:paraId="5CECCB75" w14:textId="668FB37D" w:rsidR="00635D68" w:rsidRPr="002524BB" w:rsidRDefault="002524BB" w:rsidP="002524BB">
      <w:pPr>
        <w:pStyle w:val="-732"/>
      </w:pPr>
      <w:r>
        <w:t xml:space="preserve">Далее данные были загружены в </w:t>
      </w:r>
      <w:r>
        <w:rPr>
          <w:lang w:val="en-US"/>
        </w:rPr>
        <w:t>DDFS</w:t>
      </w:r>
      <w:r w:rsidRPr="002524BB">
        <w:t xml:space="preserve"> </w:t>
      </w:r>
      <w:r>
        <w:t>командой р</w:t>
      </w:r>
      <w:proofErr w:type="spellStart"/>
      <w:r>
        <w:rPr>
          <w:lang w:val="en-US"/>
        </w:rPr>
        <w:t>ush</w:t>
      </w:r>
      <w:proofErr w:type="spellEnd"/>
      <w:r w:rsidRPr="002524BB">
        <w:t xml:space="preserve">. </w:t>
      </w:r>
      <w:r>
        <w:t xml:space="preserve">Для каждой «порции» данных была измерена скорость их загрузки при помощи модуля </w:t>
      </w:r>
      <w:r>
        <w:rPr>
          <w:lang w:val="en-US"/>
        </w:rPr>
        <w:t>time</w:t>
      </w:r>
      <w:r w:rsidRPr="002524BB">
        <w:t xml:space="preserve">. </w:t>
      </w:r>
      <w:r>
        <w:t xml:space="preserve">Время загрузки было размещено в файле, указанном в параметре </w:t>
      </w:r>
      <w:r>
        <w:rPr>
          <w:lang w:val="en-US"/>
        </w:rPr>
        <w:t>metrics</w:t>
      </w:r>
      <w:r w:rsidRPr="002524BB">
        <w:t>.</w:t>
      </w:r>
      <w:r w:rsidR="002569DF" w:rsidRPr="002524BB">
        <w:rPr>
          <w:rFonts w:cs="Courier New"/>
        </w:rPr>
        <w:br/>
      </w:r>
      <w:r w:rsidR="002569DF" w:rsidRPr="002524BB">
        <w:t xml:space="preserve">            </w:t>
      </w:r>
    </w:p>
    <w:p w14:paraId="2006DA04" w14:textId="77777777" w:rsidR="003D37E9" w:rsidRPr="003D37E9" w:rsidRDefault="0079000E" w:rsidP="008E18ED">
      <w:pPr>
        <w:pStyle w:val="1"/>
      </w:pPr>
      <w:bookmarkStart w:id="7" w:name="_Toc38878365"/>
      <w:r>
        <w:lastRenderedPageBreak/>
        <w:t>Тестирование программных средств</w:t>
      </w:r>
      <w:bookmarkEnd w:id="7"/>
    </w:p>
    <w:p w14:paraId="41E690D6" w14:textId="2B955E59" w:rsidR="0079000E" w:rsidRDefault="0079000E" w:rsidP="0079000E">
      <w:pPr>
        <w:pStyle w:val="2"/>
      </w:pPr>
      <w:bookmarkStart w:id="8" w:name="_Toc38878366"/>
      <w:r>
        <w:t>Проверка корректности реализованных приложений</w:t>
      </w:r>
      <w:bookmarkEnd w:id="8"/>
    </w:p>
    <w:p w14:paraId="51C42BAF" w14:textId="15612D81" w:rsidR="002569DF" w:rsidRDefault="002569DF" w:rsidP="002569DF">
      <w:pPr>
        <w:pStyle w:val="732-0"/>
      </w:pPr>
      <w:r>
        <w:rPr>
          <w:noProof/>
        </w:rPr>
        <w:drawing>
          <wp:inline distT="0" distB="0" distL="0" distR="0" wp14:anchorId="43A99FD2" wp14:editId="7BDAD66E">
            <wp:extent cx="6283325" cy="353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64EF" w14:textId="55BC28DD" w:rsidR="002569DF" w:rsidRPr="002569DF" w:rsidRDefault="002569DF" w:rsidP="002569DF">
      <w:pPr>
        <w:pStyle w:val="732-1"/>
      </w:pPr>
      <w:r>
        <w:t xml:space="preserve">Рисунок 1 - Генерация данных </w:t>
      </w:r>
      <w:r>
        <w:br/>
      </w:r>
    </w:p>
    <w:p w14:paraId="1DE6D906" w14:textId="4727067E" w:rsidR="002569DF" w:rsidRDefault="002569DF" w:rsidP="002569DF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554044" wp14:editId="3B3885FE">
            <wp:extent cx="5324622" cy="19026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561" cy="192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5841" w14:textId="3269FEFA" w:rsidR="002569DF" w:rsidRPr="002569DF" w:rsidRDefault="002569DF" w:rsidP="002569DF">
      <w:pPr>
        <w:pStyle w:val="732-1"/>
      </w:pPr>
      <w:r>
        <w:t xml:space="preserve">Рисунок 2 - Результат генерации данных </w:t>
      </w:r>
    </w:p>
    <w:p w14:paraId="4AD810E7" w14:textId="77777777" w:rsidR="00877840" w:rsidRDefault="002569DF" w:rsidP="00877840">
      <w:pPr>
        <w:ind w:firstLine="0"/>
        <w:jc w:val="center"/>
      </w:pPr>
      <w:r>
        <w:rPr>
          <w:noProof/>
        </w:rPr>
        <w:drawing>
          <wp:inline distT="0" distB="0" distL="0" distR="0" wp14:anchorId="39D24FA9" wp14:editId="76F05008">
            <wp:extent cx="5001065" cy="24772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404" cy="248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7F9EA" w14:textId="0725EAF5" w:rsidR="002569DF" w:rsidRPr="002569DF" w:rsidRDefault="002569DF" w:rsidP="00877840">
      <w:pPr>
        <w:ind w:firstLine="0"/>
        <w:jc w:val="center"/>
        <w:rPr>
          <w:noProof/>
        </w:rPr>
      </w:pPr>
      <w:r w:rsidRPr="00877840">
        <w:t xml:space="preserve">Рисунок 3 </w:t>
      </w:r>
      <w:r w:rsidR="00877840">
        <w:t>-</w:t>
      </w:r>
      <w:r w:rsidRPr="00877840">
        <w:t xml:space="preserve"> Доступ к кластеру через </w:t>
      </w:r>
      <w:proofErr w:type="spellStart"/>
      <w:r w:rsidRPr="00877840">
        <w:t>Web</w:t>
      </w:r>
      <w:proofErr w:type="spellEnd"/>
      <w:r w:rsidRPr="00877840">
        <w:t xml:space="preserve"> API</w:t>
      </w:r>
      <w:r>
        <w:rPr>
          <w:noProof/>
        </w:rPr>
        <w:drawing>
          <wp:inline distT="0" distB="0" distL="0" distR="0" wp14:anchorId="601CBD49" wp14:editId="76A0D4E8">
            <wp:extent cx="6654685" cy="19060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848" cy="192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840" w:rsidRPr="00877840">
        <w:t xml:space="preserve">Рисунок </w:t>
      </w:r>
      <w:r w:rsidR="00877840">
        <w:t>4</w:t>
      </w:r>
      <w:r w:rsidR="00877840" w:rsidRPr="00877840">
        <w:t xml:space="preserve"> </w:t>
      </w:r>
      <w:r w:rsidR="00877840">
        <w:t>–</w:t>
      </w:r>
      <w:r w:rsidR="00877840" w:rsidRPr="00877840">
        <w:t xml:space="preserve"> </w:t>
      </w:r>
      <w:r w:rsidR="00877840">
        <w:t>Обзор данных</w:t>
      </w:r>
      <w:r>
        <w:br/>
      </w:r>
    </w:p>
    <w:p w14:paraId="48383CE8" w14:textId="2F060898" w:rsidR="00877840" w:rsidRPr="00906C9E" w:rsidRDefault="00877840" w:rsidP="0087784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1BE5F0" wp14:editId="0D50D260">
            <wp:extent cx="6428740" cy="2004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4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840">
        <w:t xml:space="preserve">Рисунок </w:t>
      </w:r>
      <w:r>
        <w:t>5</w:t>
      </w:r>
      <w:r w:rsidRPr="00877840">
        <w:t xml:space="preserve"> </w:t>
      </w:r>
      <w:r>
        <w:t>–</w:t>
      </w:r>
      <w:r w:rsidRPr="00877840">
        <w:t xml:space="preserve"> </w:t>
      </w:r>
      <w:r>
        <w:t xml:space="preserve">Отправка данных на </w:t>
      </w:r>
      <w:r>
        <w:rPr>
          <w:lang w:val="en-US"/>
        </w:rPr>
        <w:t>master</w:t>
      </w:r>
      <w:r>
        <w:rPr>
          <w:noProof/>
        </w:rPr>
        <w:drawing>
          <wp:inline distT="0" distB="0" distL="0" distR="0" wp14:anchorId="6ACC83E9" wp14:editId="04A36FA0">
            <wp:extent cx="6480175" cy="30270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E890" w14:textId="77777777" w:rsidR="00877840" w:rsidRDefault="00877840" w:rsidP="00877840">
      <w:pPr>
        <w:ind w:firstLine="0"/>
        <w:jc w:val="center"/>
      </w:pPr>
      <w:r w:rsidRPr="00877840">
        <w:t xml:space="preserve">Рисунок </w:t>
      </w:r>
      <w:r>
        <w:t>6</w:t>
      </w:r>
      <w:r w:rsidRPr="00877840">
        <w:t xml:space="preserve"> </w:t>
      </w:r>
      <w:r>
        <w:t>–</w:t>
      </w:r>
      <w:r w:rsidRPr="00877840">
        <w:t xml:space="preserve"> </w:t>
      </w:r>
      <w:r>
        <w:t xml:space="preserve">Результат отправки данных на </w:t>
      </w:r>
      <w:r>
        <w:rPr>
          <w:lang w:val="en-US"/>
        </w:rPr>
        <w:t>master</w:t>
      </w:r>
      <w:r>
        <w:rPr>
          <w:noProof/>
        </w:rPr>
        <w:drawing>
          <wp:inline distT="0" distB="0" distL="0" distR="0" wp14:anchorId="0D3D4879" wp14:editId="74F97294">
            <wp:extent cx="6479940" cy="2525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60" cy="254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840">
        <w:t xml:space="preserve">Рисунок </w:t>
      </w:r>
      <w:r>
        <w:t>7</w:t>
      </w:r>
      <w:r w:rsidRPr="00877840">
        <w:t xml:space="preserve"> </w:t>
      </w:r>
      <w:r>
        <w:t>–</w:t>
      </w:r>
      <w:r w:rsidRPr="00877840">
        <w:t xml:space="preserve"> </w:t>
      </w:r>
      <w:r>
        <w:t>Результат запуска скрипта</w:t>
      </w:r>
    </w:p>
    <w:p w14:paraId="44568DBB" w14:textId="77777777" w:rsidR="00877840" w:rsidRDefault="00877840" w:rsidP="00877840">
      <w:pPr>
        <w:ind w:firstLine="0"/>
        <w:jc w:val="center"/>
      </w:pPr>
    </w:p>
    <w:p w14:paraId="20028B77" w14:textId="31E8A033" w:rsidR="00877840" w:rsidRDefault="00877840" w:rsidP="0087784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C3F656C" wp14:editId="3CD1329E">
            <wp:extent cx="6480175" cy="536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089F" w14:textId="6F5243D0" w:rsidR="00877840" w:rsidRDefault="00877840" w:rsidP="00877840">
      <w:pPr>
        <w:ind w:firstLine="0"/>
        <w:jc w:val="center"/>
      </w:pPr>
      <w:r w:rsidRPr="00877840">
        <w:t xml:space="preserve">Рисунок </w:t>
      </w:r>
      <w:r>
        <w:t>8</w:t>
      </w:r>
      <w:r w:rsidRPr="00877840">
        <w:t xml:space="preserve"> </w:t>
      </w:r>
      <w:r>
        <w:t>–</w:t>
      </w:r>
      <w:r w:rsidRPr="00877840">
        <w:t xml:space="preserve"> </w:t>
      </w:r>
      <w:r>
        <w:t>Созданы теги после запуска скрипта</w:t>
      </w:r>
      <w:r>
        <w:rPr>
          <w:noProof/>
        </w:rPr>
        <w:drawing>
          <wp:inline distT="0" distB="0" distL="0" distR="0" wp14:anchorId="4A5BDD3C" wp14:editId="40509ADF">
            <wp:extent cx="6494242" cy="3270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477" cy="34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0647E" w14:textId="4AA9E75D" w:rsidR="00877840" w:rsidRDefault="00877840" w:rsidP="00877840">
      <w:pPr>
        <w:ind w:firstLine="0"/>
        <w:jc w:val="center"/>
      </w:pPr>
      <w:r w:rsidRPr="00877840">
        <w:t xml:space="preserve">Рисунок </w:t>
      </w:r>
      <w:r>
        <w:t>9</w:t>
      </w:r>
      <w:r w:rsidRPr="00877840">
        <w:t xml:space="preserve"> </w:t>
      </w:r>
      <w:r>
        <w:t>–</w:t>
      </w:r>
      <w:r w:rsidRPr="00877840">
        <w:t xml:space="preserve"> </w:t>
      </w:r>
      <w:r>
        <w:t xml:space="preserve">Получение адресов </w:t>
      </w:r>
      <w:r>
        <w:rPr>
          <w:lang w:val="en-US"/>
        </w:rPr>
        <w:t>BLOB</w:t>
      </w:r>
      <w:r w:rsidRPr="00877840">
        <w:t xml:space="preserve"> </w:t>
      </w:r>
      <w:r>
        <w:t>файлов</w:t>
      </w:r>
      <w:r>
        <w:rPr>
          <w:noProof/>
        </w:rPr>
        <w:drawing>
          <wp:inline distT="0" distB="0" distL="0" distR="0" wp14:anchorId="7A3F212E" wp14:editId="0421E24F">
            <wp:extent cx="6480175" cy="12376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CACD" w14:textId="1400C19F" w:rsidR="00877840" w:rsidRPr="00877840" w:rsidRDefault="00877840" w:rsidP="00877840">
      <w:pPr>
        <w:ind w:firstLine="0"/>
        <w:jc w:val="center"/>
        <w:rPr>
          <w:b/>
          <w:bCs/>
        </w:rPr>
      </w:pPr>
      <w:r w:rsidRPr="00877840">
        <w:t xml:space="preserve">Рисунок </w:t>
      </w:r>
      <w:r>
        <w:t>9</w:t>
      </w:r>
      <w:r w:rsidRPr="00877840">
        <w:t xml:space="preserve"> </w:t>
      </w:r>
      <w:r>
        <w:t>–</w:t>
      </w:r>
      <w:r w:rsidRPr="00877840">
        <w:t xml:space="preserve"> </w:t>
      </w:r>
      <w:r>
        <w:t xml:space="preserve">Загрузка </w:t>
      </w:r>
      <w:r>
        <w:rPr>
          <w:lang w:val="en-US"/>
        </w:rPr>
        <w:t>BLOB</w:t>
      </w:r>
      <w:r w:rsidRPr="00877840">
        <w:t xml:space="preserve"> </w:t>
      </w:r>
      <w:r>
        <w:t>файла по адресу</w:t>
      </w:r>
    </w:p>
    <w:p w14:paraId="18BA0A3B" w14:textId="3427493C" w:rsidR="00877840" w:rsidRDefault="002569DF" w:rsidP="002569DF">
      <w:pPr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3B4C4F8B" wp14:editId="02A65BC7">
            <wp:extent cx="6480175" cy="41205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86F5A" w14:textId="5F75A916" w:rsidR="00877840" w:rsidRPr="00877840" w:rsidRDefault="00877840" w:rsidP="00877840">
      <w:pPr>
        <w:ind w:firstLine="0"/>
        <w:jc w:val="center"/>
        <w:rPr>
          <w:b/>
          <w:bCs/>
        </w:rPr>
      </w:pPr>
      <w:r w:rsidRPr="00877840">
        <w:t xml:space="preserve">Рисунок </w:t>
      </w:r>
      <w:r>
        <w:t>10</w:t>
      </w:r>
      <w:r w:rsidRPr="00877840">
        <w:t xml:space="preserve"> </w:t>
      </w:r>
      <w:r>
        <w:t>–</w:t>
      </w:r>
      <w:r w:rsidRPr="00877840">
        <w:t xml:space="preserve"> </w:t>
      </w:r>
      <w:r>
        <w:t xml:space="preserve">Содержимое </w:t>
      </w:r>
      <w:r>
        <w:rPr>
          <w:lang w:val="en-US"/>
        </w:rPr>
        <w:t>BLOB</w:t>
      </w:r>
      <w:r w:rsidRPr="00877840">
        <w:t xml:space="preserve"> </w:t>
      </w:r>
      <w:r>
        <w:t xml:space="preserve">файла </w:t>
      </w:r>
    </w:p>
    <w:p w14:paraId="6231476E" w14:textId="77777777" w:rsidR="00877840" w:rsidRDefault="00877840" w:rsidP="002569DF">
      <w:pPr>
        <w:ind w:firstLine="0"/>
        <w:rPr>
          <w:b/>
          <w:bCs/>
        </w:rPr>
      </w:pPr>
    </w:p>
    <w:p w14:paraId="42E2979B" w14:textId="42C09659" w:rsidR="002569DF" w:rsidRDefault="00785DFA" w:rsidP="00785DFA">
      <w:pPr>
        <w:ind w:firstLine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54B2F7" wp14:editId="715D1797">
            <wp:extent cx="4227341" cy="28417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1731" cy="285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278D" w14:textId="558C545D" w:rsidR="00877840" w:rsidRPr="00906C9E" w:rsidRDefault="00877840" w:rsidP="000C113A">
      <w:pPr>
        <w:ind w:firstLine="0"/>
        <w:jc w:val="center"/>
        <w:rPr>
          <w:b/>
          <w:bCs/>
        </w:rPr>
      </w:pPr>
      <w:r w:rsidRPr="00877840">
        <w:t xml:space="preserve">Рисунок </w:t>
      </w:r>
      <w:r>
        <w:t>11</w:t>
      </w:r>
      <w:r w:rsidRPr="00877840">
        <w:t xml:space="preserve"> </w:t>
      </w:r>
      <w:r>
        <w:t>–</w:t>
      </w:r>
      <w:r w:rsidRPr="00877840">
        <w:t xml:space="preserve"> </w:t>
      </w:r>
      <w:r>
        <w:t xml:space="preserve">Время загрузки каждой «порции» данных </w:t>
      </w:r>
    </w:p>
    <w:p w14:paraId="3EBB8065" w14:textId="77777777" w:rsidR="002569DF" w:rsidRPr="002569DF" w:rsidRDefault="002569DF" w:rsidP="002569DF"/>
    <w:p w14:paraId="7ADB3B8B" w14:textId="77777777" w:rsidR="0079000E" w:rsidRDefault="0079000E" w:rsidP="00CE470E">
      <w:pPr>
        <w:pStyle w:val="2"/>
      </w:pPr>
      <w:bookmarkStart w:id="9" w:name="_Toc38878367"/>
      <w:r>
        <w:t>Проведение экспериментов</w:t>
      </w:r>
      <w:bookmarkEnd w:id="9"/>
    </w:p>
    <w:p w14:paraId="47883E9A" w14:textId="0C85C4E2" w:rsidR="00860A67" w:rsidRPr="00F23375" w:rsidRDefault="00860A67" w:rsidP="00860A67">
      <w:pPr>
        <w:ind w:left="141"/>
        <w:rPr>
          <w:sz w:val="26"/>
          <w:szCs w:val="26"/>
        </w:rPr>
      </w:pPr>
      <w:r w:rsidRPr="00F23375">
        <w:rPr>
          <w:sz w:val="26"/>
          <w:szCs w:val="26"/>
        </w:rPr>
        <w:t xml:space="preserve">Был проведен эксперимент для большого количества данных. Для программы </w:t>
      </w:r>
      <w:r w:rsidRPr="00F23375">
        <w:rPr>
          <w:sz w:val="26"/>
          <w:szCs w:val="26"/>
          <w:lang w:val="en-US"/>
        </w:rPr>
        <w:t>generator</w:t>
      </w:r>
      <w:r w:rsidRPr="00F23375">
        <w:rPr>
          <w:sz w:val="26"/>
          <w:szCs w:val="26"/>
        </w:rPr>
        <w:t xml:space="preserve"> был указан путь «</w:t>
      </w:r>
      <w:r w:rsidR="00304159">
        <w:rPr>
          <w:sz w:val="26"/>
          <w:szCs w:val="26"/>
        </w:rPr>
        <w:t>С</w:t>
      </w:r>
      <w:r w:rsidRPr="00F23375">
        <w:rPr>
          <w:sz w:val="26"/>
          <w:szCs w:val="26"/>
        </w:rPr>
        <w:t>:/</w:t>
      </w:r>
      <w:r w:rsidR="00304159">
        <w:rPr>
          <w:sz w:val="26"/>
          <w:szCs w:val="26"/>
          <w:lang w:val="en-US"/>
        </w:rPr>
        <w:t>Qt</w:t>
      </w:r>
      <w:r w:rsidRPr="00F23375">
        <w:rPr>
          <w:sz w:val="26"/>
          <w:szCs w:val="26"/>
        </w:rPr>
        <w:t>» и сгенерирован большой объем входных данных.</w:t>
      </w:r>
      <w:r w:rsidR="00F23375" w:rsidRPr="00F23375">
        <w:rPr>
          <w:sz w:val="26"/>
          <w:szCs w:val="26"/>
        </w:rPr>
        <w:t xml:space="preserve"> </w:t>
      </w:r>
    </w:p>
    <w:p w14:paraId="50D68491" w14:textId="77777777" w:rsidR="00AE5D78" w:rsidRDefault="0079000E" w:rsidP="00FF590A">
      <w:pPr>
        <w:pStyle w:val="2"/>
      </w:pPr>
      <w:bookmarkStart w:id="10" w:name="_Toc38878368"/>
      <w:r>
        <w:t>Результаты экспериментов</w:t>
      </w:r>
      <w:bookmarkEnd w:id="10"/>
    </w:p>
    <w:p w14:paraId="2D006FA8" w14:textId="5881F280" w:rsidR="00785DFA" w:rsidRPr="00785DFA" w:rsidRDefault="00F23375" w:rsidP="00785DFA">
      <w:pPr>
        <w:ind w:firstLine="708"/>
        <w:rPr>
          <w:sz w:val="26"/>
          <w:szCs w:val="26"/>
        </w:rPr>
      </w:pPr>
      <w:r w:rsidRPr="00F23375">
        <w:rPr>
          <w:sz w:val="26"/>
          <w:szCs w:val="26"/>
        </w:rPr>
        <w:t xml:space="preserve">Результат </w:t>
      </w:r>
      <w:r w:rsidR="00785DFA">
        <w:rPr>
          <w:sz w:val="26"/>
          <w:szCs w:val="26"/>
        </w:rPr>
        <w:t>загрузки</w:t>
      </w:r>
      <w:r w:rsidRPr="00F23375">
        <w:rPr>
          <w:sz w:val="26"/>
          <w:szCs w:val="26"/>
        </w:rPr>
        <w:t xml:space="preserve"> данных был представлен в таблице 1.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3652"/>
        <w:gridCol w:w="5528"/>
      </w:tblGrid>
      <w:tr w:rsidR="00785DFA" w:rsidRPr="00785DFA" w14:paraId="6DCAA532" w14:textId="77777777" w:rsidTr="00785DFA">
        <w:trPr>
          <w:trHeight w:val="290"/>
          <w:jc w:val="center"/>
        </w:trPr>
        <w:tc>
          <w:tcPr>
            <w:tcW w:w="3652" w:type="dxa"/>
            <w:noWrap/>
            <w:hideMark/>
          </w:tcPr>
          <w:p w14:paraId="04C85A66" w14:textId="03CB7C01" w:rsidR="00785DFA" w:rsidRPr="00785DFA" w:rsidRDefault="007760DF" w:rsidP="00785DFA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Объем данных</w:t>
            </w:r>
          </w:p>
        </w:tc>
        <w:tc>
          <w:tcPr>
            <w:tcW w:w="5528" w:type="dxa"/>
            <w:noWrap/>
            <w:hideMark/>
          </w:tcPr>
          <w:p w14:paraId="1540B0C8" w14:textId="0406C867" w:rsidR="00785DFA" w:rsidRPr="00785DFA" w:rsidRDefault="007760DF" w:rsidP="00785DFA">
            <w:pPr>
              <w:ind w:firstLine="7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загрузки (</w:t>
            </w:r>
            <w:proofErr w:type="spellStart"/>
            <w:r>
              <w:rPr>
                <w:sz w:val="20"/>
                <w:szCs w:val="20"/>
              </w:rPr>
              <w:t>мс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785DFA" w:rsidRPr="00785DFA" w14:paraId="1C37A0AC" w14:textId="77777777" w:rsidTr="00785DFA">
        <w:trPr>
          <w:trHeight w:val="290"/>
          <w:jc w:val="center"/>
        </w:trPr>
        <w:tc>
          <w:tcPr>
            <w:tcW w:w="3652" w:type="dxa"/>
            <w:noWrap/>
            <w:hideMark/>
          </w:tcPr>
          <w:p w14:paraId="12306661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10</w:t>
            </w:r>
          </w:p>
        </w:tc>
        <w:tc>
          <w:tcPr>
            <w:tcW w:w="5528" w:type="dxa"/>
            <w:noWrap/>
            <w:hideMark/>
          </w:tcPr>
          <w:p w14:paraId="65D44A6A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23.34451675415039</w:t>
            </w:r>
          </w:p>
        </w:tc>
      </w:tr>
      <w:tr w:rsidR="00785DFA" w:rsidRPr="00785DFA" w14:paraId="6C91919F" w14:textId="77777777" w:rsidTr="00785DFA">
        <w:trPr>
          <w:trHeight w:val="290"/>
          <w:jc w:val="center"/>
        </w:trPr>
        <w:tc>
          <w:tcPr>
            <w:tcW w:w="3652" w:type="dxa"/>
            <w:noWrap/>
            <w:hideMark/>
          </w:tcPr>
          <w:p w14:paraId="1D1BA9FF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100</w:t>
            </w:r>
          </w:p>
        </w:tc>
        <w:tc>
          <w:tcPr>
            <w:tcW w:w="5528" w:type="dxa"/>
            <w:noWrap/>
            <w:hideMark/>
          </w:tcPr>
          <w:p w14:paraId="4955685D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40.561676025390625</w:t>
            </w:r>
          </w:p>
        </w:tc>
      </w:tr>
      <w:tr w:rsidR="00785DFA" w:rsidRPr="00785DFA" w14:paraId="35AFD378" w14:textId="77777777" w:rsidTr="00785DFA">
        <w:trPr>
          <w:trHeight w:val="290"/>
          <w:jc w:val="center"/>
        </w:trPr>
        <w:tc>
          <w:tcPr>
            <w:tcW w:w="3652" w:type="dxa"/>
            <w:noWrap/>
            <w:hideMark/>
          </w:tcPr>
          <w:p w14:paraId="278C78CC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500</w:t>
            </w:r>
          </w:p>
        </w:tc>
        <w:tc>
          <w:tcPr>
            <w:tcW w:w="5528" w:type="dxa"/>
            <w:noWrap/>
            <w:hideMark/>
          </w:tcPr>
          <w:p w14:paraId="530303A6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53.67779731750488</w:t>
            </w:r>
          </w:p>
        </w:tc>
      </w:tr>
      <w:tr w:rsidR="00785DFA" w:rsidRPr="00785DFA" w14:paraId="41BDEF9C" w14:textId="77777777" w:rsidTr="00785DFA">
        <w:trPr>
          <w:trHeight w:val="290"/>
          <w:jc w:val="center"/>
        </w:trPr>
        <w:tc>
          <w:tcPr>
            <w:tcW w:w="3652" w:type="dxa"/>
            <w:noWrap/>
            <w:hideMark/>
          </w:tcPr>
          <w:p w14:paraId="3550661B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1000</w:t>
            </w:r>
          </w:p>
        </w:tc>
        <w:tc>
          <w:tcPr>
            <w:tcW w:w="5528" w:type="dxa"/>
            <w:noWrap/>
            <w:hideMark/>
          </w:tcPr>
          <w:p w14:paraId="6869E688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37.6434326171875</w:t>
            </w:r>
          </w:p>
        </w:tc>
      </w:tr>
      <w:tr w:rsidR="00785DFA" w:rsidRPr="00785DFA" w14:paraId="4FA8C9A5" w14:textId="77777777" w:rsidTr="00785DFA">
        <w:trPr>
          <w:trHeight w:val="290"/>
          <w:jc w:val="center"/>
        </w:trPr>
        <w:tc>
          <w:tcPr>
            <w:tcW w:w="3652" w:type="dxa"/>
            <w:noWrap/>
            <w:hideMark/>
          </w:tcPr>
          <w:p w14:paraId="2E9E0558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1500</w:t>
            </w:r>
          </w:p>
        </w:tc>
        <w:tc>
          <w:tcPr>
            <w:tcW w:w="5528" w:type="dxa"/>
            <w:noWrap/>
            <w:hideMark/>
          </w:tcPr>
          <w:p w14:paraId="7F3FDA5B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36.84687614440918</w:t>
            </w:r>
          </w:p>
        </w:tc>
      </w:tr>
      <w:tr w:rsidR="00785DFA" w:rsidRPr="00785DFA" w14:paraId="361A2E7B" w14:textId="77777777" w:rsidTr="00785DFA">
        <w:trPr>
          <w:trHeight w:val="290"/>
          <w:jc w:val="center"/>
        </w:trPr>
        <w:tc>
          <w:tcPr>
            <w:tcW w:w="3652" w:type="dxa"/>
            <w:noWrap/>
            <w:hideMark/>
          </w:tcPr>
          <w:p w14:paraId="194CB10F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2000</w:t>
            </w:r>
          </w:p>
        </w:tc>
        <w:tc>
          <w:tcPr>
            <w:tcW w:w="5528" w:type="dxa"/>
            <w:noWrap/>
            <w:hideMark/>
          </w:tcPr>
          <w:p w14:paraId="2E31586E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55.503129959106445</w:t>
            </w:r>
          </w:p>
        </w:tc>
      </w:tr>
      <w:tr w:rsidR="00785DFA" w:rsidRPr="00785DFA" w14:paraId="4AD4F3D9" w14:textId="77777777" w:rsidTr="00785DFA">
        <w:trPr>
          <w:trHeight w:val="290"/>
          <w:jc w:val="center"/>
        </w:trPr>
        <w:tc>
          <w:tcPr>
            <w:tcW w:w="3652" w:type="dxa"/>
            <w:noWrap/>
            <w:hideMark/>
          </w:tcPr>
          <w:p w14:paraId="2575F934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3000</w:t>
            </w:r>
          </w:p>
        </w:tc>
        <w:tc>
          <w:tcPr>
            <w:tcW w:w="5528" w:type="dxa"/>
            <w:noWrap/>
            <w:hideMark/>
          </w:tcPr>
          <w:p w14:paraId="39E61589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54.38423156738281</w:t>
            </w:r>
          </w:p>
        </w:tc>
      </w:tr>
      <w:tr w:rsidR="00785DFA" w:rsidRPr="00785DFA" w14:paraId="233A70B4" w14:textId="77777777" w:rsidTr="00785DFA">
        <w:trPr>
          <w:trHeight w:val="290"/>
          <w:jc w:val="center"/>
        </w:trPr>
        <w:tc>
          <w:tcPr>
            <w:tcW w:w="3652" w:type="dxa"/>
            <w:noWrap/>
            <w:hideMark/>
          </w:tcPr>
          <w:p w14:paraId="669BA5D2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5000</w:t>
            </w:r>
          </w:p>
        </w:tc>
        <w:tc>
          <w:tcPr>
            <w:tcW w:w="5528" w:type="dxa"/>
            <w:noWrap/>
            <w:hideMark/>
          </w:tcPr>
          <w:p w14:paraId="7C3548E5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92.15497970581055</w:t>
            </w:r>
          </w:p>
        </w:tc>
      </w:tr>
      <w:tr w:rsidR="00785DFA" w:rsidRPr="00785DFA" w14:paraId="6F1994F1" w14:textId="77777777" w:rsidTr="00785DFA">
        <w:trPr>
          <w:trHeight w:val="290"/>
          <w:jc w:val="center"/>
        </w:trPr>
        <w:tc>
          <w:tcPr>
            <w:tcW w:w="3652" w:type="dxa"/>
            <w:noWrap/>
            <w:hideMark/>
          </w:tcPr>
          <w:p w14:paraId="14027871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10000</w:t>
            </w:r>
          </w:p>
        </w:tc>
        <w:tc>
          <w:tcPr>
            <w:tcW w:w="5528" w:type="dxa"/>
            <w:noWrap/>
            <w:hideMark/>
          </w:tcPr>
          <w:p w14:paraId="3DD352BB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221.574068069458</w:t>
            </w:r>
          </w:p>
        </w:tc>
      </w:tr>
      <w:tr w:rsidR="00785DFA" w:rsidRPr="00785DFA" w14:paraId="2FA32419" w14:textId="77777777" w:rsidTr="00785DFA">
        <w:trPr>
          <w:trHeight w:val="290"/>
          <w:jc w:val="center"/>
        </w:trPr>
        <w:tc>
          <w:tcPr>
            <w:tcW w:w="3652" w:type="dxa"/>
            <w:noWrap/>
            <w:hideMark/>
          </w:tcPr>
          <w:p w14:paraId="4373C68E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20000</w:t>
            </w:r>
          </w:p>
        </w:tc>
        <w:tc>
          <w:tcPr>
            <w:tcW w:w="5528" w:type="dxa"/>
            <w:noWrap/>
            <w:hideMark/>
          </w:tcPr>
          <w:p w14:paraId="4B9509BB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309.751033782959</w:t>
            </w:r>
          </w:p>
        </w:tc>
      </w:tr>
      <w:tr w:rsidR="00785DFA" w:rsidRPr="00785DFA" w14:paraId="329AD1A5" w14:textId="77777777" w:rsidTr="00785DFA">
        <w:trPr>
          <w:trHeight w:val="290"/>
          <w:jc w:val="center"/>
        </w:trPr>
        <w:tc>
          <w:tcPr>
            <w:tcW w:w="3652" w:type="dxa"/>
            <w:noWrap/>
            <w:hideMark/>
          </w:tcPr>
          <w:p w14:paraId="20ACB2C5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40000</w:t>
            </w:r>
          </w:p>
        </w:tc>
        <w:tc>
          <w:tcPr>
            <w:tcW w:w="5528" w:type="dxa"/>
            <w:noWrap/>
            <w:hideMark/>
          </w:tcPr>
          <w:p w14:paraId="1C52E152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711.2715244293213</w:t>
            </w:r>
          </w:p>
        </w:tc>
      </w:tr>
      <w:tr w:rsidR="00785DFA" w:rsidRPr="00785DFA" w14:paraId="6FC5BE44" w14:textId="77777777" w:rsidTr="00785DFA">
        <w:trPr>
          <w:trHeight w:val="290"/>
          <w:jc w:val="center"/>
        </w:trPr>
        <w:tc>
          <w:tcPr>
            <w:tcW w:w="3652" w:type="dxa"/>
            <w:noWrap/>
            <w:hideMark/>
          </w:tcPr>
          <w:p w14:paraId="78696C06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50000</w:t>
            </w:r>
          </w:p>
        </w:tc>
        <w:tc>
          <w:tcPr>
            <w:tcW w:w="5528" w:type="dxa"/>
            <w:noWrap/>
            <w:hideMark/>
          </w:tcPr>
          <w:p w14:paraId="7F620E26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805.0119876861572</w:t>
            </w:r>
          </w:p>
        </w:tc>
      </w:tr>
      <w:tr w:rsidR="00785DFA" w:rsidRPr="00785DFA" w14:paraId="3C7A430B" w14:textId="77777777" w:rsidTr="00785DFA">
        <w:trPr>
          <w:trHeight w:val="290"/>
          <w:jc w:val="center"/>
        </w:trPr>
        <w:tc>
          <w:tcPr>
            <w:tcW w:w="3652" w:type="dxa"/>
            <w:noWrap/>
            <w:hideMark/>
          </w:tcPr>
          <w:p w14:paraId="1021174A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100000</w:t>
            </w:r>
          </w:p>
        </w:tc>
        <w:tc>
          <w:tcPr>
            <w:tcW w:w="5528" w:type="dxa"/>
            <w:noWrap/>
            <w:hideMark/>
          </w:tcPr>
          <w:p w14:paraId="60872A9A" w14:textId="77777777" w:rsidR="00785DFA" w:rsidRPr="00785DFA" w:rsidRDefault="00785DFA" w:rsidP="00785DFA">
            <w:pPr>
              <w:ind w:firstLine="708"/>
              <w:jc w:val="center"/>
              <w:rPr>
                <w:sz w:val="20"/>
                <w:szCs w:val="20"/>
              </w:rPr>
            </w:pPr>
            <w:r w:rsidRPr="00785DFA">
              <w:rPr>
                <w:sz w:val="20"/>
                <w:szCs w:val="20"/>
              </w:rPr>
              <w:t>1859.9941730499268</w:t>
            </w:r>
          </w:p>
        </w:tc>
      </w:tr>
    </w:tbl>
    <w:p w14:paraId="5654466D" w14:textId="77777777" w:rsidR="00F23375" w:rsidRPr="00F23375" w:rsidRDefault="00F23375" w:rsidP="00F23375">
      <w:pPr>
        <w:pStyle w:val="732-3"/>
      </w:pPr>
      <w:r>
        <w:t>Таблица 1 – результат эксперимента</w:t>
      </w:r>
    </w:p>
    <w:p w14:paraId="7A1EAAEC" w14:textId="77777777" w:rsidR="00F23375" w:rsidRDefault="001D1A3E" w:rsidP="00FF590A">
      <w:pPr>
        <w:pStyle w:val="2"/>
      </w:pPr>
      <w:bookmarkStart w:id="11" w:name="_Toc38878369"/>
      <w:r>
        <w:lastRenderedPageBreak/>
        <w:t>Анализ полученных результатов</w:t>
      </w:r>
      <w:bookmarkEnd w:id="11"/>
    </w:p>
    <w:p w14:paraId="05900C16" w14:textId="04D99E71" w:rsidR="00345E00" w:rsidRDefault="00F23375" w:rsidP="0025279F">
      <w:pPr>
        <w:tabs>
          <w:tab w:val="left" w:pos="1015"/>
        </w:tabs>
      </w:pPr>
      <w:r>
        <w:t>В хо</w:t>
      </w:r>
      <w:r w:rsidR="00BB40BE">
        <w:t>д</w:t>
      </w:r>
      <w:r>
        <w:t>е лабораторной работы был</w:t>
      </w:r>
      <w:r w:rsidR="00785DFA">
        <w:t>о</w:t>
      </w:r>
      <w:r>
        <w:t xml:space="preserve"> реализован</w:t>
      </w:r>
      <w:r w:rsidR="00785DFA">
        <w:t>о</w:t>
      </w:r>
      <w:r>
        <w:t xml:space="preserve"> </w:t>
      </w:r>
      <w:r w:rsidR="00785DFA">
        <w:t>средство загрузки</w:t>
      </w:r>
      <w:r>
        <w:t xml:space="preserve"> данных. На скорость </w:t>
      </w:r>
      <w:r w:rsidR="00785DFA">
        <w:t>загрузки</w:t>
      </w:r>
      <w:r>
        <w:t xml:space="preserve"> </w:t>
      </w:r>
      <w:r w:rsidR="00785DFA">
        <w:t>размер файлов и количество ядер и ОЗУ виртуальной машины</w:t>
      </w:r>
      <w:r>
        <w:t>.</w:t>
      </w:r>
      <w:r w:rsidR="00045435">
        <w:t xml:space="preserve"> </w:t>
      </w:r>
      <w:r w:rsidR="00345E00">
        <w:t xml:space="preserve">Были получены </w:t>
      </w:r>
      <w:r w:rsidR="00785DFA">
        <w:t xml:space="preserve">ожидаемые </w:t>
      </w:r>
      <w:r w:rsidR="00345E00">
        <w:t>результаты</w:t>
      </w:r>
      <w:r w:rsidR="00785DFA">
        <w:t xml:space="preserve"> – при посте объема файлов растет время загрузки</w:t>
      </w:r>
      <w:r w:rsidR="00345E00">
        <w:t xml:space="preserve">. </w:t>
      </w:r>
    </w:p>
    <w:p w14:paraId="798F62C7" w14:textId="77777777" w:rsidR="00573462" w:rsidRPr="00345E00" w:rsidRDefault="00573462" w:rsidP="0025279F">
      <w:pPr>
        <w:tabs>
          <w:tab w:val="left" w:pos="1015"/>
        </w:tabs>
      </w:pPr>
    </w:p>
    <w:p w14:paraId="78C3F306" w14:textId="2675A016" w:rsidR="00A43483" w:rsidRDefault="00146EA0" w:rsidP="00573462">
      <w:pPr>
        <w:pStyle w:val="732-0"/>
        <w:ind w:left="-851" w:firstLine="851"/>
        <w:rPr>
          <w:lang w:val="en-US"/>
        </w:rPr>
      </w:pPr>
      <w:r>
        <w:rPr>
          <w:noProof/>
        </w:rPr>
        <w:drawing>
          <wp:inline distT="0" distB="0" distL="0" distR="0" wp14:anchorId="098B2A90" wp14:editId="7CCD7963">
            <wp:extent cx="5732584" cy="3319976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079611F-92FE-46A8-93F0-AE2993697D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04F2957" w14:textId="2ADCD3F2" w:rsidR="0025279F" w:rsidRPr="0025279F" w:rsidRDefault="0025279F" w:rsidP="0025279F">
      <w:pPr>
        <w:pStyle w:val="732-1"/>
      </w:pPr>
      <w:r>
        <w:t xml:space="preserve">Рисунок </w:t>
      </w:r>
      <w:r w:rsidR="00573462">
        <w:t>12</w:t>
      </w:r>
      <w:r w:rsidR="006264A0">
        <w:t xml:space="preserve"> –</w:t>
      </w:r>
      <w:r w:rsidR="006264A0">
        <w:rPr>
          <w:lang w:val="en-US"/>
        </w:rPr>
        <w:t xml:space="preserve"> </w:t>
      </w:r>
      <w:r w:rsidR="00146EA0">
        <w:t>Время загрузки данных</w:t>
      </w:r>
    </w:p>
    <w:sectPr w:rsidR="0025279F" w:rsidRPr="0025279F" w:rsidSect="00D74A0D">
      <w:footerReference w:type="default" r:id="rId21"/>
      <w:pgSz w:w="11906" w:h="16838" w:code="9"/>
      <w:pgMar w:top="1134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19FE2" w14:textId="77777777" w:rsidR="004F62A2" w:rsidRDefault="004F62A2" w:rsidP="00BA2411">
      <w:pPr>
        <w:spacing w:line="240" w:lineRule="auto"/>
      </w:pPr>
      <w:r>
        <w:separator/>
      </w:r>
    </w:p>
    <w:p w14:paraId="34CF7D44" w14:textId="77777777" w:rsidR="004F62A2" w:rsidRDefault="004F62A2"/>
  </w:endnote>
  <w:endnote w:type="continuationSeparator" w:id="0">
    <w:p w14:paraId="43D5D3B5" w14:textId="77777777" w:rsidR="004F62A2" w:rsidRDefault="004F62A2" w:rsidP="00BA2411">
      <w:pPr>
        <w:spacing w:line="240" w:lineRule="auto"/>
      </w:pPr>
      <w:r>
        <w:continuationSeparator/>
      </w:r>
    </w:p>
    <w:p w14:paraId="7D27A097" w14:textId="77777777" w:rsidR="004F62A2" w:rsidRDefault="004F62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 w:val="24"/>
        <w:szCs w:val="24"/>
      </w:rPr>
      <w:id w:val="-650049894"/>
      <w:docPartObj>
        <w:docPartGallery w:val="Page Numbers (Bottom of Page)"/>
        <w:docPartUnique/>
      </w:docPartObj>
    </w:sdtPr>
    <w:sdtEndPr/>
    <w:sdtContent>
      <w:p w14:paraId="454BDCB6" w14:textId="77777777" w:rsidR="008E18ED" w:rsidRPr="00087672" w:rsidRDefault="00EA0E8E" w:rsidP="00087672">
        <w:pPr>
          <w:pStyle w:val="a9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="008E18ED"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430D7E">
          <w:rPr>
            <w:rFonts w:cs="Times New Roman"/>
            <w:noProof/>
            <w:sz w:val="24"/>
            <w:szCs w:val="24"/>
          </w:rPr>
          <w:t>10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07508" w14:textId="77777777" w:rsidR="004F62A2" w:rsidRDefault="004F62A2" w:rsidP="00BA2411">
      <w:pPr>
        <w:spacing w:line="240" w:lineRule="auto"/>
      </w:pPr>
      <w:r>
        <w:separator/>
      </w:r>
    </w:p>
    <w:p w14:paraId="29D665A9" w14:textId="77777777" w:rsidR="004F62A2" w:rsidRDefault="004F62A2"/>
  </w:footnote>
  <w:footnote w:type="continuationSeparator" w:id="0">
    <w:p w14:paraId="1D498F56" w14:textId="77777777" w:rsidR="004F62A2" w:rsidRDefault="004F62A2" w:rsidP="00BA2411">
      <w:pPr>
        <w:spacing w:line="240" w:lineRule="auto"/>
      </w:pPr>
      <w:r>
        <w:continuationSeparator/>
      </w:r>
    </w:p>
    <w:p w14:paraId="2A0C9BDA" w14:textId="77777777" w:rsidR="004F62A2" w:rsidRDefault="004F62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C564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7A3E3854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43C07BFC"/>
    <w:lvl w:ilvl="0">
      <w:start w:val="1"/>
      <w:numFmt w:val="bullet"/>
      <w:pStyle w:val="a0"/>
      <w:suff w:val="space"/>
      <w:lvlText w:val="‐"/>
      <w:lvlJc w:val="left"/>
      <w:pPr>
        <w:ind w:left="567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C"/>
    <w:multiLevelType w:val="hybridMultilevel"/>
    <w:tmpl w:val="1B6C7440"/>
    <w:lvl w:ilvl="0" w:tplc="2050E1A4">
      <w:start w:val="1"/>
      <w:numFmt w:val="bullet"/>
      <w:pStyle w:val="a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90FD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3E9C54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DD046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D42D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D88ABA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95D6D1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FC64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4A82F4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4" w15:restartNumberingAfterBreak="0">
    <w:nsid w:val="2C6135E7"/>
    <w:multiLevelType w:val="hybridMultilevel"/>
    <w:tmpl w:val="2C6EFD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CE2ECC"/>
    <w:multiLevelType w:val="hybridMultilevel"/>
    <w:tmpl w:val="03201B38"/>
    <w:lvl w:ilvl="0" w:tplc="8810432C">
      <w:start w:val="1"/>
      <w:numFmt w:val="russianLower"/>
      <w:pStyle w:val="a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17D8C"/>
    <w:multiLevelType w:val="multilevel"/>
    <w:tmpl w:val="0218AD3C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C766302"/>
    <w:multiLevelType w:val="hybridMultilevel"/>
    <w:tmpl w:val="5BFE84BA"/>
    <w:lvl w:ilvl="0" w:tplc="31DE572C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7E04E616" w:tentative="1">
      <w:start w:val="1"/>
      <w:numFmt w:val="lowerLetter"/>
      <w:lvlText w:val="%2."/>
      <w:lvlJc w:val="left"/>
      <w:pPr>
        <w:ind w:left="2007" w:hanging="360"/>
      </w:pPr>
    </w:lvl>
    <w:lvl w:ilvl="2" w:tplc="4F2EF56C" w:tentative="1">
      <w:start w:val="1"/>
      <w:numFmt w:val="lowerRoman"/>
      <w:lvlText w:val="%3."/>
      <w:lvlJc w:val="right"/>
      <w:pPr>
        <w:ind w:left="2727" w:hanging="180"/>
      </w:pPr>
    </w:lvl>
    <w:lvl w:ilvl="3" w:tplc="1FEE5578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0CC3EE3"/>
    <w:multiLevelType w:val="hybridMultilevel"/>
    <w:tmpl w:val="381C07F8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3877438"/>
    <w:multiLevelType w:val="multilevel"/>
    <w:tmpl w:val="B1EE65E2"/>
    <w:lvl w:ilvl="0">
      <w:start w:val="1"/>
      <w:numFmt w:val="decimal"/>
      <w:pStyle w:val="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A90634C"/>
    <w:multiLevelType w:val="hybridMultilevel"/>
    <w:tmpl w:val="2B604C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lvl w:ilvl="0" w:tplc="31DE572C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 w:tplc="7E04E616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 w:tplc="4F2EF56C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plc="1FEE5578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8"/>
  </w:num>
  <w:num w:numId="14">
    <w:abstractNumId w:val="10"/>
  </w:num>
  <w:num w:numId="15">
    <w:abstractNumId w:val="4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2C6"/>
    <w:rsid w:val="0003430C"/>
    <w:rsid w:val="00045435"/>
    <w:rsid w:val="00087672"/>
    <w:rsid w:val="000A6F4B"/>
    <w:rsid w:val="000C113A"/>
    <w:rsid w:val="000D2FDB"/>
    <w:rsid w:val="00107318"/>
    <w:rsid w:val="00136A80"/>
    <w:rsid w:val="001400CF"/>
    <w:rsid w:val="001453B5"/>
    <w:rsid w:val="00146EA0"/>
    <w:rsid w:val="001566FF"/>
    <w:rsid w:val="001A477A"/>
    <w:rsid w:val="001C757A"/>
    <w:rsid w:val="001D1A3E"/>
    <w:rsid w:val="001E1722"/>
    <w:rsid w:val="001E480C"/>
    <w:rsid w:val="001F5235"/>
    <w:rsid w:val="001F75A7"/>
    <w:rsid w:val="002524BB"/>
    <w:rsid w:val="0025279F"/>
    <w:rsid w:val="00253FB3"/>
    <w:rsid w:val="002569DF"/>
    <w:rsid w:val="00264FFE"/>
    <w:rsid w:val="002B75C9"/>
    <w:rsid w:val="002F29E9"/>
    <w:rsid w:val="00304159"/>
    <w:rsid w:val="00330C33"/>
    <w:rsid w:val="003341FC"/>
    <w:rsid w:val="00345E00"/>
    <w:rsid w:val="00355191"/>
    <w:rsid w:val="0035753D"/>
    <w:rsid w:val="003702FC"/>
    <w:rsid w:val="003854F5"/>
    <w:rsid w:val="00386485"/>
    <w:rsid w:val="00387657"/>
    <w:rsid w:val="003A3EEF"/>
    <w:rsid w:val="003C18DC"/>
    <w:rsid w:val="003D37E9"/>
    <w:rsid w:val="0042004F"/>
    <w:rsid w:val="00430D7E"/>
    <w:rsid w:val="0043101E"/>
    <w:rsid w:val="00437035"/>
    <w:rsid w:val="00477480"/>
    <w:rsid w:val="004B0A33"/>
    <w:rsid w:val="004B4C33"/>
    <w:rsid w:val="004B4D5C"/>
    <w:rsid w:val="004C4630"/>
    <w:rsid w:val="004D4DF8"/>
    <w:rsid w:val="004D7B7C"/>
    <w:rsid w:val="004F0F44"/>
    <w:rsid w:val="004F15EE"/>
    <w:rsid w:val="004F62A2"/>
    <w:rsid w:val="004F7AE4"/>
    <w:rsid w:val="005104AD"/>
    <w:rsid w:val="00521CEB"/>
    <w:rsid w:val="005604AD"/>
    <w:rsid w:val="00573462"/>
    <w:rsid w:val="00592425"/>
    <w:rsid w:val="005A499F"/>
    <w:rsid w:val="00600B4B"/>
    <w:rsid w:val="00612978"/>
    <w:rsid w:val="006264A0"/>
    <w:rsid w:val="00635D68"/>
    <w:rsid w:val="00680B7F"/>
    <w:rsid w:val="006949E9"/>
    <w:rsid w:val="006B1B52"/>
    <w:rsid w:val="006E6A8A"/>
    <w:rsid w:val="00711B6B"/>
    <w:rsid w:val="00711ECA"/>
    <w:rsid w:val="007331AC"/>
    <w:rsid w:val="00746B73"/>
    <w:rsid w:val="00754022"/>
    <w:rsid w:val="0075481F"/>
    <w:rsid w:val="007760DF"/>
    <w:rsid w:val="00785DFA"/>
    <w:rsid w:val="0079000E"/>
    <w:rsid w:val="0084665F"/>
    <w:rsid w:val="00855B1E"/>
    <w:rsid w:val="00860A67"/>
    <w:rsid w:val="008626BE"/>
    <w:rsid w:val="00877840"/>
    <w:rsid w:val="00894564"/>
    <w:rsid w:val="008A662B"/>
    <w:rsid w:val="008C5C31"/>
    <w:rsid w:val="008D268F"/>
    <w:rsid w:val="008E18ED"/>
    <w:rsid w:val="008E5E4E"/>
    <w:rsid w:val="00906C9E"/>
    <w:rsid w:val="009218A3"/>
    <w:rsid w:val="00957475"/>
    <w:rsid w:val="00A3062B"/>
    <w:rsid w:val="00A377DA"/>
    <w:rsid w:val="00A43483"/>
    <w:rsid w:val="00A64662"/>
    <w:rsid w:val="00A664D1"/>
    <w:rsid w:val="00A97FC8"/>
    <w:rsid w:val="00AB1F54"/>
    <w:rsid w:val="00AD2D24"/>
    <w:rsid w:val="00AE2813"/>
    <w:rsid w:val="00AE5D78"/>
    <w:rsid w:val="00B00D41"/>
    <w:rsid w:val="00B2135D"/>
    <w:rsid w:val="00B37693"/>
    <w:rsid w:val="00BA1260"/>
    <w:rsid w:val="00BA2411"/>
    <w:rsid w:val="00BB40BE"/>
    <w:rsid w:val="00C23B05"/>
    <w:rsid w:val="00C471B4"/>
    <w:rsid w:val="00C50A10"/>
    <w:rsid w:val="00C73CFC"/>
    <w:rsid w:val="00C940E2"/>
    <w:rsid w:val="00CC0D68"/>
    <w:rsid w:val="00CE470E"/>
    <w:rsid w:val="00CF503C"/>
    <w:rsid w:val="00D028A5"/>
    <w:rsid w:val="00D02CFF"/>
    <w:rsid w:val="00D237DD"/>
    <w:rsid w:val="00D74A0D"/>
    <w:rsid w:val="00DB2E6A"/>
    <w:rsid w:val="00DC5A6F"/>
    <w:rsid w:val="00DD4566"/>
    <w:rsid w:val="00E04E4D"/>
    <w:rsid w:val="00E10756"/>
    <w:rsid w:val="00E34F15"/>
    <w:rsid w:val="00E537E2"/>
    <w:rsid w:val="00E7378F"/>
    <w:rsid w:val="00EA0E8E"/>
    <w:rsid w:val="00EB22C6"/>
    <w:rsid w:val="00EB5CD5"/>
    <w:rsid w:val="00EC5AD2"/>
    <w:rsid w:val="00EE24E6"/>
    <w:rsid w:val="00EE2A8D"/>
    <w:rsid w:val="00F0595B"/>
    <w:rsid w:val="00F23375"/>
    <w:rsid w:val="00F33955"/>
    <w:rsid w:val="00F45CE2"/>
    <w:rsid w:val="00F57662"/>
    <w:rsid w:val="00FB6896"/>
    <w:rsid w:val="00FC585B"/>
    <w:rsid w:val="00FC5873"/>
    <w:rsid w:val="00FD42E9"/>
    <w:rsid w:val="00F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DE221"/>
  <w15:docId w15:val="{D72C1AE3-ED2C-4D8D-B1B1-6639D582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5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aliases w:val="К732 - Обычный"/>
    <w:qFormat/>
    <w:rsid w:val="00E7378F"/>
    <w:pPr>
      <w:suppressAutoHyphens/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К732 - Заголовок 1"/>
    <w:basedOn w:val="a3"/>
    <w:next w:val="a3"/>
    <w:link w:val="10"/>
    <w:autoRedefine/>
    <w:uiPriority w:val="3"/>
    <w:qFormat/>
    <w:rsid w:val="00253FB3"/>
    <w:pPr>
      <w:keepNext/>
      <w:keepLines/>
      <w:pageBreakBefore/>
      <w:numPr>
        <w:numId w:val="5"/>
      </w:numPr>
      <w:spacing w:after="360" w:line="240" w:lineRule="auto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aliases w:val="К732 - Заголовок 2"/>
    <w:basedOn w:val="a3"/>
    <w:next w:val="a3"/>
    <w:link w:val="20"/>
    <w:autoRedefine/>
    <w:uiPriority w:val="3"/>
    <w:qFormat/>
    <w:rsid w:val="00A3062B"/>
    <w:pPr>
      <w:keepNext/>
      <w:keepLines/>
      <w:numPr>
        <w:ilvl w:val="1"/>
        <w:numId w:val="5"/>
      </w:numPr>
      <w:spacing w:after="360" w:line="240" w:lineRule="auto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3"/>
    <w:next w:val="a3"/>
    <w:link w:val="30"/>
    <w:autoRedefine/>
    <w:uiPriority w:val="3"/>
    <w:qFormat/>
    <w:rsid w:val="00AD2D24"/>
    <w:pPr>
      <w:keepNext/>
      <w:keepLines/>
      <w:numPr>
        <w:ilvl w:val="2"/>
        <w:numId w:val="5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3"/>
    <w:next w:val="a3"/>
    <w:link w:val="40"/>
    <w:autoRedefine/>
    <w:uiPriority w:val="3"/>
    <w:qFormat/>
    <w:rsid w:val="00AD2D24"/>
    <w:pPr>
      <w:keepNext/>
      <w:keepLines/>
      <w:numPr>
        <w:ilvl w:val="3"/>
        <w:numId w:val="5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3"/>
    <w:next w:val="a3"/>
    <w:link w:val="50"/>
    <w:uiPriority w:val="99"/>
    <w:semiHidden/>
    <w:rsid w:val="0059242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9"/>
    <w:semiHidden/>
    <w:qFormat/>
    <w:rsid w:val="0059242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59242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59242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9"/>
    <w:semiHidden/>
    <w:qFormat/>
    <w:rsid w:val="0059242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3"/>
    <w:link w:val="a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К732 - Заголовок 2 Знак"/>
    <w:basedOn w:val="a4"/>
    <w:link w:val="2"/>
    <w:uiPriority w:val="3"/>
    <w:rsid w:val="00A3062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К732 - Заголовок 1 Знак"/>
    <w:basedOn w:val="a4"/>
    <w:link w:val="1"/>
    <w:uiPriority w:val="3"/>
    <w:rsid w:val="00253FB3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aliases w:val="К732 - Заголовок 3 Знак"/>
    <w:basedOn w:val="a4"/>
    <w:link w:val="3"/>
    <w:uiPriority w:val="3"/>
    <w:rsid w:val="00AD2D24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aliases w:val="К732 - Заголовок 4 Знак"/>
    <w:basedOn w:val="a4"/>
    <w:link w:val="4"/>
    <w:uiPriority w:val="3"/>
    <w:rsid w:val="00AD2D24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9"/>
    <w:semiHidden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9"/>
    <w:semiHidden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3"/>
    <w:autoRedefine/>
    <w:uiPriority w:val="39"/>
    <w:qFormat/>
    <w:rsid w:val="00521CEB"/>
    <w:pPr>
      <w:pageBreakBefore w:val="0"/>
      <w:numPr>
        <w:numId w:val="0"/>
      </w:numPr>
      <w:ind w:firstLine="567"/>
      <w:outlineLvl w:val="9"/>
    </w:pPr>
  </w:style>
  <w:style w:type="paragraph" w:customStyle="1" w:styleId="732-0">
    <w:name w:val="К732 - Изображение"/>
    <w:basedOn w:val="a3"/>
    <w:next w:val="732-1"/>
    <w:link w:val="732-2"/>
    <w:autoRedefine/>
    <w:uiPriority w:val="1"/>
    <w:qFormat/>
    <w:rsid w:val="00AD2D24"/>
    <w:pPr>
      <w:keepNext/>
      <w:spacing w:line="240" w:lineRule="auto"/>
      <w:ind w:firstLine="0"/>
      <w:jc w:val="center"/>
    </w:pPr>
  </w:style>
  <w:style w:type="paragraph" w:styleId="a0">
    <w:name w:val="List Bullet"/>
    <w:basedOn w:val="a3"/>
    <w:autoRedefine/>
    <w:uiPriority w:val="1"/>
    <w:qFormat/>
    <w:rsid w:val="00FC585B"/>
    <w:pPr>
      <w:numPr>
        <w:numId w:val="6"/>
      </w:numPr>
      <w:ind w:left="0" w:firstLine="567"/>
      <w:contextualSpacing/>
    </w:pPr>
  </w:style>
  <w:style w:type="paragraph" w:styleId="11">
    <w:name w:val="toc 1"/>
    <w:basedOn w:val="a3"/>
    <w:next w:val="a3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3"/>
    <w:next w:val="a3"/>
    <w:autoRedefine/>
    <w:uiPriority w:val="39"/>
    <w:unhideWhenUsed/>
    <w:rsid w:val="0043101E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3"/>
    <w:next w:val="a3"/>
    <w:autoRedefine/>
    <w:uiPriority w:val="39"/>
    <w:unhideWhenUsed/>
    <w:rsid w:val="0043101E"/>
    <w:pPr>
      <w:spacing w:line="240" w:lineRule="auto"/>
      <w:ind w:left="1446" w:right="567" w:hanging="709"/>
      <w:jc w:val="left"/>
    </w:pPr>
  </w:style>
  <w:style w:type="paragraph" w:styleId="41">
    <w:name w:val="toc 4"/>
    <w:basedOn w:val="a3"/>
    <w:next w:val="a3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">
    <w:name w:val="List Number"/>
    <w:aliases w:val="К732 - Нумерованный список"/>
    <w:basedOn w:val="a3"/>
    <w:link w:val="ac"/>
    <w:autoRedefine/>
    <w:uiPriority w:val="1"/>
    <w:qFormat/>
    <w:rsid w:val="001453B5"/>
    <w:pPr>
      <w:numPr>
        <w:numId w:val="7"/>
      </w:numPr>
      <w:contextualSpacing/>
    </w:pPr>
  </w:style>
  <w:style w:type="character" w:styleId="ad">
    <w:name w:val="Hyperlink"/>
    <w:basedOn w:val="a4"/>
    <w:uiPriority w:val="99"/>
    <w:unhideWhenUsed/>
    <w:rsid w:val="00FC585B"/>
    <w:rPr>
      <w:color w:val="0000FF" w:themeColor="hyperlink"/>
      <w:u w:val="single"/>
    </w:rPr>
  </w:style>
  <w:style w:type="paragraph" w:customStyle="1" w:styleId="a2">
    <w:name w:val="Многоуровневый список"/>
    <w:basedOn w:val="a"/>
    <w:autoRedefine/>
    <w:uiPriority w:val="2"/>
    <w:qFormat/>
    <w:rsid w:val="00264FFE"/>
    <w:pPr>
      <w:numPr>
        <w:numId w:val="10"/>
      </w:numPr>
      <w:ind w:left="0" w:firstLine="567"/>
    </w:pPr>
  </w:style>
  <w:style w:type="paragraph" w:styleId="ae">
    <w:name w:val="Balloon Text"/>
    <w:basedOn w:val="a3"/>
    <w:link w:val="af"/>
    <w:uiPriority w:val="99"/>
    <w:semiHidden/>
    <w:unhideWhenUsed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4C4630"/>
    <w:rPr>
      <w:rFonts w:ascii="Tahoma" w:hAnsi="Tahoma" w:cs="Tahoma"/>
      <w:color w:val="000000" w:themeColor="text1"/>
      <w:sz w:val="16"/>
      <w:szCs w:val="16"/>
    </w:r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732">
    <w:name w:val="К-732 Листинг"/>
    <w:basedOn w:val="732-0"/>
    <w:autoRedefine/>
    <w:uiPriority w:val="2"/>
    <w:qFormat/>
    <w:rsid w:val="002524BB"/>
    <w:pPr>
      <w:ind w:firstLine="567"/>
      <w:jc w:val="left"/>
    </w:pPr>
    <w:rPr>
      <w:rFonts w:cs="Times New Roman"/>
      <w:szCs w:val="28"/>
    </w:rPr>
  </w:style>
  <w:style w:type="paragraph" w:customStyle="1" w:styleId="732-3">
    <w:name w:val="К732 - Подпись к таблице"/>
    <w:basedOn w:val="a3"/>
    <w:link w:val="732-4"/>
    <w:qFormat/>
    <w:rsid w:val="004D4DF8"/>
    <w:pPr>
      <w:jc w:val="center"/>
    </w:pPr>
  </w:style>
  <w:style w:type="paragraph" w:customStyle="1" w:styleId="732-5">
    <w:name w:val="К732 - Подпись листинга"/>
    <w:basedOn w:val="a3"/>
    <w:next w:val="-732"/>
    <w:link w:val="732-6"/>
    <w:qFormat/>
    <w:rsid w:val="004D4DF8"/>
    <w:pPr>
      <w:ind w:firstLine="0"/>
    </w:pPr>
    <w:rPr>
      <w:lang w:val="en-US"/>
    </w:rPr>
  </w:style>
  <w:style w:type="character" w:customStyle="1" w:styleId="732-4">
    <w:name w:val="К732 - Подпись к таблице Знак"/>
    <w:basedOn w:val="a4"/>
    <w:link w:val="732-3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732-1">
    <w:name w:val="К732 - подпись к рисунку"/>
    <w:basedOn w:val="732-0"/>
    <w:link w:val="732-7"/>
    <w:qFormat/>
    <w:rsid w:val="004D4DF8"/>
  </w:style>
  <w:style w:type="character" w:customStyle="1" w:styleId="732-6">
    <w:name w:val="К732 - Подпись листинга Знак"/>
    <w:basedOn w:val="a4"/>
    <w:link w:val="732-5"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f1">
    <w:name w:val="АК Маркированный список Знак"/>
    <w:basedOn w:val="a4"/>
    <w:link w:val="a1"/>
    <w:locked/>
    <w:rsid w:val="004D4DF8"/>
    <w:rPr>
      <w:sz w:val="28"/>
      <w:szCs w:val="28"/>
    </w:rPr>
  </w:style>
  <w:style w:type="character" w:customStyle="1" w:styleId="732-2">
    <w:name w:val="К732 - Изображение Знак"/>
    <w:basedOn w:val="a4"/>
    <w:link w:val="732-0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7">
    <w:name w:val="К732 - подпись к рисунку Знак"/>
    <w:basedOn w:val="732-2"/>
    <w:link w:val="732-1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a1">
    <w:name w:val="АК Маркированный список"/>
    <w:basedOn w:val="a3"/>
    <w:link w:val="af1"/>
    <w:qFormat/>
    <w:rsid w:val="004D4DF8"/>
    <w:pPr>
      <w:numPr>
        <w:numId w:val="12"/>
      </w:numPr>
    </w:pPr>
    <w:rPr>
      <w:rFonts w:asciiTheme="minorHAnsi" w:hAnsiTheme="minorHAnsi"/>
      <w:color w:val="auto"/>
      <w:szCs w:val="28"/>
    </w:rPr>
  </w:style>
  <w:style w:type="paragraph" w:customStyle="1" w:styleId="732-">
    <w:name w:val="К732 - Маркированный список"/>
    <w:basedOn w:val="a"/>
    <w:link w:val="732-8"/>
    <w:qFormat/>
    <w:rsid w:val="00BA1260"/>
    <w:pPr>
      <w:numPr>
        <w:numId w:val="13"/>
      </w:numPr>
      <w:ind w:left="851" w:hanging="284"/>
    </w:pPr>
  </w:style>
  <w:style w:type="character" w:customStyle="1" w:styleId="ac">
    <w:name w:val="Нумерованный список Знак"/>
    <w:aliases w:val="К732 - Нумерованный список Знак"/>
    <w:basedOn w:val="a4"/>
    <w:link w:val="a"/>
    <w:uiPriority w:val="1"/>
    <w:rsid w:val="001453B5"/>
    <w:rPr>
      <w:rFonts w:ascii="Times New Roman" w:hAnsi="Times New Roman"/>
      <w:color w:val="000000" w:themeColor="text1"/>
      <w:sz w:val="28"/>
    </w:rPr>
  </w:style>
  <w:style w:type="character" w:customStyle="1" w:styleId="732-8">
    <w:name w:val="К732 - Маркированный список Знак"/>
    <w:basedOn w:val="ac"/>
    <w:link w:val="732-"/>
    <w:rsid w:val="00BA1260"/>
    <w:rPr>
      <w:rFonts w:ascii="Times New Roman" w:hAnsi="Times New Roman"/>
      <w:color w:val="000000" w:themeColor="text1"/>
      <w:sz w:val="28"/>
    </w:rPr>
  </w:style>
  <w:style w:type="paragraph" w:styleId="af2">
    <w:name w:val="List Paragraph"/>
    <w:basedOn w:val="a3"/>
    <w:uiPriority w:val="34"/>
    <w:rsid w:val="00EB22C6"/>
    <w:pPr>
      <w:ind w:left="720"/>
      <w:contextualSpacing/>
    </w:pPr>
  </w:style>
  <w:style w:type="paragraph" w:customStyle="1" w:styleId="Default">
    <w:name w:val="Default"/>
    <w:rsid w:val="00680B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2">
    <w:name w:val="Сетка таблицы светлая1"/>
    <w:basedOn w:val="a5"/>
    <w:uiPriority w:val="40"/>
    <w:rsid w:val="00860A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6%20&#1089;&#1077;&#1084;\AK_v6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results\roi\04\report-resul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Загрузка данных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'report-results'!$B$1</c:f>
              <c:strCache>
                <c:ptCount val="1"/>
                <c:pt idx="0">
                  <c:v>Download time(ms)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'report-results'!$A$2:$A$14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1500</c:v>
                </c:pt>
                <c:pt idx="5">
                  <c:v>2000</c:v>
                </c:pt>
                <c:pt idx="6">
                  <c:v>3000</c:v>
                </c:pt>
                <c:pt idx="7">
                  <c:v>5000</c:v>
                </c:pt>
                <c:pt idx="8">
                  <c:v>10000</c:v>
                </c:pt>
                <c:pt idx="9">
                  <c:v>20000</c:v>
                </c:pt>
                <c:pt idx="10">
                  <c:v>40000</c:v>
                </c:pt>
                <c:pt idx="11">
                  <c:v>50000</c:v>
                </c:pt>
                <c:pt idx="12">
                  <c:v>100000</c:v>
                </c:pt>
              </c:numCache>
            </c:numRef>
          </c:xVal>
          <c:yVal>
            <c:numRef>
              <c:f>'report-results'!$B$2:$B$14</c:f>
              <c:numCache>
                <c:formatCode>General</c:formatCode>
                <c:ptCount val="13"/>
                <c:pt idx="0">
                  <c:v>23.344516754150298</c:v>
                </c:pt>
                <c:pt idx="1">
                  <c:v>40.561676025390597</c:v>
                </c:pt>
                <c:pt idx="2">
                  <c:v>53.677797317504798</c:v>
                </c:pt>
                <c:pt idx="3">
                  <c:v>37.6434326171875</c:v>
                </c:pt>
                <c:pt idx="4">
                  <c:v>36.846876144409102</c:v>
                </c:pt>
                <c:pt idx="5">
                  <c:v>55.503129959106403</c:v>
                </c:pt>
                <c:pt idx="6">
                  <c:v>54.384231567382798</c:v>
                </c:pt>
                <c:pt idx="7">
                  <c:v>92.154979705810504</c:v>
                </c:pt>
                <c:pt idx="8">
                  <c:v>221.57406806945801</c:v>
                </c:pt>
                <c:pt idx="9">
                  <c:v>309.75103378295898</c:v>
                </c:pt>
                <c:pt idx="10">
                  <c:v>711.27152442932095</c:v>
                </c:pt>
                <c:pt idx="11">
                  <c:v>805.011987686157</c:v>
                </c:pt>
                <c:pt idx="12">
                  <c:v>1859.9941730499199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3C-4DE0-A21F-32287AAB9E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2771167"/>
        <c:axId val="906519183"/>
      </c:scatterChart>
      <c:valAx>
        <c:axId val="1052771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6519183"/>
        <c:crosses val="autoZero"/>
        <c:crossBetween val="midCat"/>
      </c:valAx>
      <c:valAx>
        <c:axId val="906519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загрузки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527711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16D49-CF62-4938-B3D7-AFDD9C75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AK_v6.dotx</Template>
  <TotalTime>852</TotalTime>
  <Pages>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Dimonitos</cp:lastModifiedBy>
  <cp:revision>41</cp:revision>
  <dcterms:created xsi:type="dcterms:W3CDTF">2019-04-07T07:38:00Z</dcterms:created>
  <dcterms:modified xsi:type="dcterms:W3CDTF">2020-04-27T11:31:00Z</dcterms:modified>
</cp:coreProperties>
</file>