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FB0" w:rsidRPr="004A307B" w:rsidRDefault="00BC5FB0" w:rsidP="00BC5FB0">
      <w:pPr>
        <w:shd w:val="clear" w:color="auto" w:fill="FFFFFF"/>
        <w:spacing w:line="360" w:lineRule="auto"/>
        <w:jc w:val="center"/>
        <w:outlineLvl w:val="1"/>
        <w:rPr>
          <w:rFonts w:eastAsia="Times New Roman"/>
          <w:b/>
          <w:bCs/>
          <w:spacing w:val="12"/>
        </w:rPr>
      </w:pPr>
      <w:proofErr w:type="spellStart"/>
      <w:r w:rsidRPr="004A307B">
        <w:rPr>
          <w:rFonts w:eastAsia="Times New Roman"/>
          <w:b/>
          <w:bCs/>
          <w:spacing w:val="12"/>
        </w:rPr>
        <w:t>KAmodRPI</w:t>
      </w:r>
      <w:proofErr w:type="spellEnd"/>
      <w:r w:rsidRPr="004A307B">
        <w:rPr>
          <w:rFonts w:eastAsia="Times New Roman"/>
          <w:b/>
          <w:bCs/>
          <w:spacing w:val="12"/>
        </w:rPr>
        <w:t xml:space="preserve"> RTC</w:t>
      </w:r>
    </w:p>
    <w:p w:rsidR="00153FD3" w:rsidRDefault="00153FD3" w:rsidP="00BC5FB0">
      <w:pPr>
        <w:shd w:val="clear" w:color="auto" w:fill="FFFFFF"/>
        <w:spacing w:line="360" w:lineRule="auto"/>
        <w:jc w:val="center"/>
        <w:outlineLvl w:val="1"/>
        <w:rPr>
          <w:rFonts w:eastAsia="Times New Roman"/>
          <w:b/>
          <w:bCs/>
          <w:spacing w:val="12"/>
        </w:rPr>
      </w:pPr>
      <w:r w:rsidRPr="00153FD3">
        <w:rPr>
          <w:rFonts w:eastAsia="Times New Roman"/>
          <w:b/>
          <w:bCs/>
          <w:spacing w:val="12"/>
        </w:rPr>
        <w:t>ekspander z zegarem RT</w:t>
      </w:r>
      <w:r w:rsidRPr="004A307B">
        <w:rPr>
          <w:rFonts w:eastAsia="Times New Roman"/>
          <w:b/>
          <w:bCs/>
          <w:spacing w:val="12"/>
        </w:rPr>
        <w:t xml:space="preserve">C dla komputerów </w:t>
      </w:r>
      <w:proofErr w:type="spellStart"/>
      <w:r w:rsidRPr="004A307B">
        <w:rPr>
          <w:rFonts w:eastAsia="Times New Roman"/>
          <w:b/>
          <w:bCs/>
          <w:spacing w:val="12"/>
        </w:rPr>
        <w:t>Raspberry</w:t>
      </w:r>
      <w:proofErr w:type="spellEnd"/>
      <w:r w:rsidRPr="004A307B">
        <w:rPr>
          <w:rFonts w:eastAsia="Times New Roman"/>
          <w:b/>
          <w:bCs/>
          <w:spacing w:val="12"/>
        </w:rPr>
        <w:t xml:space="preserve"> Pi.</w:t>
      </w:r>
    </w:p>
    <w:p w:rsidR="004A307B" w:rsidRDefault="004A307B" w:rsidP="00BC5FB0">
      <w:pPr>
        <w:shd w:val="clear" w:color="auto" w:fill="FFFFFF"/>
        <w:spacing w:line="360" w:lineRule="auto"/>
        <w:jc w:val="center"/>
        <w:outlineLvl w:val="1"/>
        <w:rPr>
          <w:rFonts w:eastAsia="Times New Roman"/>
          <w:b/>
          <w:bCs/>
          <w:spacing w:val="12"/>
        </w:rPr>
      </w:pPr>
    </w:p>
    <w:p w:rsidR="004A307B" w:rsidRPr="00153FD3" w:rsidRDefault="004A307B" w:rsidP="00BC5FB0">
      <w:pPr>
        <w:shd w:val="clear" w:color="auto" w:fill="FFFFFF"/>
        <w:spacing w:line="360" w:lineRule="auto"/>
        <w:jc w:val="center"/>
        <w:outlineLvl w:val="1"/>
        <w:rPr>
          <w:rFonts w:eastAsia="Times New Roman"/>
          <w:b/>
          <w:bCs/>
          <w:spacing w:val="12"/>
        </w:rPr>
      </w:pPr>
    </w:p>
    <w:p w:rsidR="00153FD3" w:rsidRDefault="00153FD3" w:rsidP="004A307B">
      <w:pPr>
        <w:shd w:val="clear" w:color="auto" w:fill="FFFFFF"/>
        <w:spacing w:line="360" w:lineRule="auto"/>
        <w:jc w:val="center"/>
        <w:rPr>
          <w:rFonts w:eastAsia="Times New Roman"/>
        </w:rPr>
      </w:pPr>
      <w:r w:rsidRPr="004A307B">
        <w:rPr>
          <w:rFonts w:eastAsia="Times New Roman"/>
          <w:noProof/>
        </w:rPr>
        <w:drawing>
          <wp:inline distT="0" distB="0" distL="0" distR="0">
            <wp:extent cx="4728515" cy="3671937"/>
            <wp:effectExtent l="19050" t="0" r="0" b="0"/>
            <wp:docPr id="1" name="Obraz 1" descr="kamodrpirtc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odrpirtc_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427" cy="3671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07B" w:rsidRDefault="004A307B" w:rsidP="004A307B">
      <w:pPr>
        <w:shd w:val="clear" w:color="auto" w:fill="FFFFFF"/>
        <w:spacing w:line="360" w:lineRule="auto"/>
        <w:jc w:val="center"/>
        <w:rPr>
          <w:rFonts w:eastAsia="Times New Roman"/>
        </w:rPr>
      </w:pPr>
    </w:p>
    <w:p w:rsidR="004A307B" w:rsidRPr="00153FD3" w:rsidRDefault="004A307B" w:rsidP="004A307B">
      <w:pPr>
        <w:shd w:val="clear" w:color="auto" w:fill="FFFFFF"/>
        <w:spacing w:line="360" w:lineRule="auto"/>
        <w:jc w:val="center"/>
        <w:rPr>
          <w:rFonts w:eastAsia="Times New Roman"/>
        </w:rPr>
      </w:pPr>
    </w:p>
    <w:p w:rsidR="00153FD3" w:rsidRPr="00153FD3" w:rsidRDefault="00153FD3" w:rsidP="004A307B">
      <w:pPr>
        <w:shd w:val="clear" w:color="auto" w:fill="FFFFFF"/>
        <w:spacing w:line="360" w:lineRule="auto"/>
        <w:ind w:firstLine="708"/>
        <w:jc w:val="both"/>
        <w:rPr>
          <w:rFonts w:eastAsia="Times New Roman"/>
        </w:rPr>
      </w:pPr>
      <w:r w:rsidRPr="00153FD3">
        <w:rPr>
          <w:rFonts w:eastAsia="Times New Roman"/>
        </w:rPr>
        <w:t>Jedną z wad komputerów jednopłytkowych </w:t>
      </w:r>
      <w:proofErr w:type="spellStart"/>
      <w:r w:rsidR="00992155" w:rsidRPr="00153FD3">
        <w:rPr>
          <w:rFonts w:eastAsia="Times New Roman"/>
        </w:rPr>
        <w:fldChar w:fldCharType="begin"/>
      </w:r>
      <w:r w:rsidRPr="00153FD3">
        <w:rPr>
          <w:rFonts w:eastAsia="Times New Roman"/>
        </w:rPr>
        <w:instrText xml:space="preserve"> HYPERLINK "https://kamami.pl/komputery-raspberry-pi-3/561006-raspberry-pi-3-model-b-komputer-z-bcm2387-i-1gb-ram.html" </w:instrText>
      </w:r>
      <w:r w:rsidR="00992155" w:rsidRPr="00153FD3">
        <w:rPr>
          <w:rFonts w:eastAsia="Times New Roman"/>
        </w:rPr>
        <w:fldChar w:fldCharType="separate"/>
      </w:r>
      <w:r w:rsidR="004A307B" w:rsidRPr="004A307B">
        <w:rPr>
          <w:rFonts w:eastAsia="Times New Roman"/>
        </w:rPr>
        <w:t>Raspberry</w:t>
      </w:r>
      <w:proofErr w:type="spellEnd"/>
      <w:r w:rsidR="004A307B" w:rsidRPr="004A307B">
        <w:rPr>
          <w:rFonts w:eastAsia="Times New Roman"/>
        </w:rPr>
        <w:t xml:space="preserve"> </w:t>
      </w:r>
      <w:r w:rsidRPr="004A307B">
        <w:rPr>
          <w:rFonts w:eastAsia="Times New Roman"/>
        </w:rPr>
        <w:t>PI</w:t>
      </w:r>
      <w:r w:rsidR="00992155" w:rsidRPr="00153FD3">
        <w:rPr>
          <w:rFonts w:eastAsia="Times New Roman"/>
        </w:rPr>
        <w:fldChar w:fldCharType="end"/>
      </w:r>
      <w:r w:rsidRPr="00153FD3">
        <w:rPr>
          <w:rFonts w:eastAsia="Times New Roman"/>
        </w:rPr>
        <w:t xml:space="preserve"> jest brak zegara czasu rzeczywistego RTC najlepiej wraz z podtrzymaniem bateryjnym. Nieustannie wzrastająca wydajność i liczba funkcjonalności, takie jak wbudowane moduły </w:t>
      </w:r>
      <w:proofErr w:type="spellStart"/>
      <w:r w:rsidRPr="00153FD3">
        <w:rPr>
          <w:rFonts w:eastAsia="Times New Roman"/>
        </w:rPr>
        <w:t>Bluetooth</w:t>
      </w:r>
      <w:proofErr w:type="spellEnd"/>
      <w:r w:rsidRPr="00153FD3">
        <w:rPr>
          <w:rFonts w:eastAsia="Times New Roman"/>
        </w:rPr>
        <w:t xml:space="preserve"> czy </w:t>
      </w:r>
      <w:proofErr w:type="spellStart"/>
      <w:r w:rsidRPr="00153FD3">
        <w:rPr>
          <w:rFonts w:eastAsia="Times New Roman"/>
        </w:rPr>
        <w:t>WiFi</w:t>
      </w:r>
      <w:proofErr w:type="spellEnd"/>
      <w:r w:rsidRPr="00153FD3">
        <w:rPr>
          <w:rFonts w:eastAsia="Times New Roman"/>
        </w:rPr>
        <w:t>, przy nie zmiennych wymiarach zewnętrznych sprawiają, że nadal brakuje miejsca dla układów RTC z podtrzymaniem bateryjnym. Oczywiście nie wszystkie aplikacje tego elementu wymagają. Komputery </w:t>
      </w:r>
      <w:proofErr w:type="spellStart"/>
      <w:r w:rsidR="00992155" w:rsidRPr="00153FD3">
        <w:rPr>
          <w:rFonts w:eastAsia="Times New Roman"/>
        </w:rPr>
        <w:fldChar w:fldCharType="begin"/>
      </w:r>
      <w:r w:rsidRPr="00153FD3">
        <w:rPr>
          <w:rFonts w:eastAsia="Times New Roman"/>
        </w:rPr>
        <w:instrText xml:space="preserve"> HYPERLINK "https://kamami.pl/komputery-raspberry-pi-3/561006-raspberry-pi-3-model-b-komputer-z-bcm2387-i-1gb-ram.html" </w:instrText>
      </w:r>
      <w:r w:rsidR="00992155" w:rsidRPr="00153FD3">
        <w:rPr>
          <w:rFonts w:eastAsia="Times New Roman"/>
        </w:rPr>
        <w:fldChar w:fldCharType="separate"/>
      </w:r>
      <w:r w:rsidRPr="004A307B">
        <w:rPr>
          <w:rFonts w:eastAsia="Times New Roman"/>
        </w:rPr>
        <w:t>Raspberry</w:t>
      </w:r>
      <w:proofErr w:type="spellEnd"/>
      <w:r w:rsidRPr="004A307B">
        <w:rPr>
          <w:rFonts w:eastAsia="Times New Roman"/>
        </w:rPr>
        <w:t xml:space="preserve"> PI</w:t>
      </w:r>
      <w:r w:rsidR="00992155" w:rsidRPr="00153FD3">
        <w:rPr>
          <w:rFonts w:eastAsia="Times New Roman"/>
        </w:rPr>
        <w:fldChar w:fldCharType="end"/>
      </w:r>
      <w:r w:rsidRPr="00153FD3">
        <w:rPr>
          <w:rFonts w:eastAsia="Times New Roman"/>
        </w:rPr>
        <w:t> są często wykorzystywane jako urządzenia sieciowe i już to załatwia problem synchronizacji zegara komputera, nawet po zaniku zasilania. Są jednak aplikacje, które wymagają utrzymania na komputerze, pomimo braku zasilania, ustawień daty i godziny bez możliwości synchronizacji przez sieć internetową. Do tego typu aplikacji idealnym rozwiązaniem będzie moduł </w:t>
      </w:r>
      <w:proofErr w:type="spellStart"/>
      <w:r w:rsidR="00992155" w:rsidRPr="00153FD3">
        <w:rPr>
          <w:rFonts w:eastAsia="Times New Roman"/>
        </w:rPr>
        <w:fldChar w:fldCharType="begin"/>
      </w:r>
      <w:r w:rsidRPr="00153FD3">
        <w:rPr>
          <w:rFonts w:eastAsia="Times New Roman"/>
        </w:rPr>
        <w:instrText xml:space="preserve"> HYPERLINK "https://kamami.pl/moduly-rozszerzajace-raspberry-pi-3/234074-kamodrpi-rtc-modul-zegara-czasu-rzeczywistego-rtc-m41t00s-dla-komputerow-raspberry-pi3-raspberry-pi2-raspberry-pi-i-raspberry-pi.html" </w:instrText>
      </w:r>
      <w:r w:rsidR="00992155" w:rsidRPr="00153FD3">
        <w:rPr>
          <w:rFonts w:eastAsia="Times New Roman"/>
        </w:rPr>
        <w:fldChar w:fldCharType="separate"/>
      </w:r>
      <w:r w:rsidRPr="004A307B">
        <w:rPr>
          <w:rFonts w:eastAsia="Times New Roman"/>
        </w:rPr>
        <w:t>KAmodRPI</w:t>
      </w:r>
      <w:proofErr w:type="spellEnd"/>
      <w:r w:rsidRPr="004A307B">
        <w:rPr>
          <w:rFonts w:eastAsia="Times New Roman"/>
        </w:rPr>
        <w:t xml:space="preserve"> RTC</w:t>
      </w:r>
      <w:r w:rsidR="00992155" w:rsidRPr="00153FD3">
        <w:rPr>
          <w:rFonts w:eastAsia="Times New Roman"/>
        </w:rPr>
        <w:fldChar w:fldCharType="end"/>
      </w:r>
      <w:r w:rsidRPr="00153FD3">
        <w:rPr>
          <w:rFonts w:eastAsia="Times New Roman"/>
        </w:rPr>
        <w:t>.</w:t>
      </w:r>
    </w:p>
    <w:p w:rsidR="004A307B" w:rsidRDefault="00153FD3" w:rsidP="004A307B">
      <w:pPr>
        <w:shd w:val="clear" w:color="auto" w:fill="FFFFFF"/>
        <w:spacing w:line="360" w:lineRule="auto"/>
        <w:jc w:val="center"/>
        <w:rPr>
          <w:rFonts w:eastAsia="Times New Roman"/>
        </w:rPr>
      </w:pPr>
      <w:r w:rsidRPr="004A307B">
        <w:rPr>
          <w:rFonts w:eastAsia="Times New Roman"/>
          <w:noProof/>
        </w:rPr>
        <w:lastRenderedPageBreak/>
        <w:drawing>
          <wp:inline distT="0" distB="0" distL="0" distR="0">
            <wp:extent cx="3836060" cy="2878245"/>
            <wp:effectExtent l="19050" t="0" r="0" b="0"/>
            <wp:docPr id="2" name="Obraz 2" descr="img_0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06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41" cy="288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D3" w:rsidRPr="004A307B" w:rsidRDefault="00153FD3" w:rsidP="004A307B">
      <w:pPr>
        <w:shd w:val="clear" w:color="auto" w:fill="FFFFFF"/>
        <w:spacing w:line="360" w:lineRule="auto"/>
        <w:jc w:val="center"/>
        <w:rPr>
          <w:rFonts w:eastAsia="Times New Roman"/>
          <w:sz w:val="20"/>
          <w:szCs w:val="20"/>
        </w:rPr>
      </w:pPr>
      <w:r w:rsidRPr="00153FD3">
        <w:rPr>
          <w:rFonts w:eastAsia="Times New Roman"/>
          <w:sz w:val="20"/>
          <w:szCs w:val="20"/>
        </w:rPr>
        <w:t xml:space="preserve">Moduł </w:t>
      </w:r>
      <w:proofErr w:type="spellStart"/>
      <w:r w:rsidRPr="00153FD3">
        <w:rPr>
          <w:rFonts w:eastAsia="Times New Roman"/>
          <w:sz w:val="20"/>
          <w:szCs w:val="20"/>
        </w:rPr>
        <w:t>KAmodRPI</w:t>
      </w:r>
      <w:proofErr w:type="spellEnd"/>
      <w:r w:rsidRPr="00153FD3">
        <w:rPr>
          <w:rFonts w:eastAsia="Times New Roman"/>
          <w:sz w:val="20"/>
          <w:szCs w:val="20"/>
        </w:rPr>
        <w:t xml:space="preserve"> RTC</w:t>
      </w:r>
    </w:p>
    <w:p w:rsidR="004A307B" w:rsidRPr="00153FD3" w:rsidRDefault="004A307B" w:rsidP="004A307B">
      <w:pPr>
        <w:shd w:val="clear" w:color="auto" w:fill="FFFFFF"/>
        <w:spacing w:line="360" w:lineRule="auto"/>
        <w:jc w:val="center"/>
        <w:rPr>
          <w:rFonts w:eastAsia="Times New Roman"/>
        </w:rPr>
      </w:pPr>
    </w:p>
    <w:p w:rsidR="004A307B" w:rsidRDefault="00153FD3" w:rsidP="004A307B">
      <w:pPr>
        <w:shd w:val="clear" w:color="auto" w:fill="FFFFFF"/>
        <w:spacing w:line="360" w:lineRule="auto"/>
        <w:ind w:firstLine="708"/>
        <w:jc w:val="both"/>
        <w:rPr>
          <w:rFonts w:eastAsia="Times New Roman"/>
        </w:rPr>
      </w:pPr>
      <w:r w:rsidRPr="00153FD3">
        <w:rPr>
          <w:rFonts w:eastAsia="Times New Roman"/>
        </w:rPr>
        <w:t xml:space="preserve">Moduł wyposażony jest w układ RTC M41T00S firmy </w:t>
      </w:r>
      <w:proofErr w:type="spellStart"/>
      <w:r w:rsidRPr="00153FD3">
        <w:rPr>
          <w:rFonts w:eastAsia="Times New Roman"/>
        </w:rPr>
        <w:t>STMicroelectronics</w:t>
      </w:r>
      <w:proofErr w:type="spellEnd"/>
      <w:r w:rsidRPr="00153FD3">
        <w:rPr>
          <w:rFonts w:eastAsia="Times New Roman"/>
        </w:rPr>
        <w:t xml:space="preserve"> oraz gniazdo wraz z baterią CR2032. Układ zegara RTC komunikuje się z komputerem </w:t>
      </w:r>
      <w:proofErr w:type="spellStart"/>
      <w:r w:rsidRPr="00153FD3">
        <w:rPr>
          <w:rFonts w:eastAsia="Times New Roman"/>
        </w:rPr>
        <w:t>Raspberry</w:t>
      </w:r>
      <w:proofErr w:type="spellEnd"/>
      <w:r w:rsidRPr="00153FD3">
        <w:rPr>
          <w:rFonts w:eastAsia="Times New Roman"/>
        </w:rPr>
        <w:t xml:space="preserve"> PI poprzez interfejs I2C na kanale 0. Bateria umożliwia podtrzymanie zasilania układu RTC w momencie zaniku zasilania ze strony komputera. </w:t>
      </w:r>
    </w:p>
    <w:p w:rsidR="00153FD3" w:rsidRPr="00153FD3" w:rsidRDefault="00153FD3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  <w:r w:rsidRPr="00153FD3">
        <w:rPr>
          <w:rFonts w:eastAsia="Times New Roman"/>
        </w:rPr>
        <w:t xml:space="preserve">Układ zegara podczas pracy pobiera prąd o wartości &lt; 400 </w:t>
      </w:r>
      <w:proofErr w:type="spellStart"/>
      <w:r w:rsidRPr="00153FD3">
        <w:rPr>
          <w:rFonts w:eastAsia="Times New Roman"/>
        </w:rPr>
        <w:t>uA</w:t>
      </w:r>
      <w:proofErr w:type="spellEnd"/>
      <w:r w:rsidRPr="00153FD3">
        <w:rPr>
          <w:rFonts w:eastAsia="Times New Roman"/>
        </w:rPr>
        <w:t xml:space="preserve"> oraz może pracować </w:t>
      </w:r>
      <w:r w:rsidR="004A307B">
        <w:rPr>
          <w:rFonts w:eastAsia="Times New Roman"/>
        </w:rPr>
        <w:br/>
      </w:r>
      <w:r w:rsidRPr="00153FD3">
        <w:rPr>
          <w:rFonts w:eastAsia="Times New Roman"/>
        </w:rPr>
        <w:t>w zakresie napięć od 2,7 do 5,5 VDC.</w:t>
      </w:r>
    </w:p>
    <w:p w:rsidR="00153FD3" w:rsidRPr="00153FD3" w:rsidRDefault="00153FD3" w:rsidP="004A307B">
      <w:pPr>
        <w:shd w:val="clear" w:color="auto" w:fill="FFFFFF"/>
        <w:spacing w:line="360" w:lineRule="auto"/>
        <w:ind w:firstLine="708"/>
        <w:jc w:val="both"/>
        <w:rPr>
          <w:rFonts w:eastAsia="Times New Roman"/>
        </w:rPr>
      </w:pPr>
      <w:r w:rsidRPr="00153FD3">
        <w:rPr>
          <w:rFonts w:eastAsia="Times New Roman"/>
        </w:rPr>
        <w:t xml:space="preserve">Moduł </w:t>
      </w:r>
      <w:proofErr w:type="spellStart"/>
      <w:r w:rsidRPr="00153FD3">
        <w:rPr>
          <w:rFonts w:eastAsia="Times New Roman"/>
        </w:rPr>
        <w:t>KAmodRPI</w:t>
      </w:r>
      <w:proofErr w:type="spellEnd"/>
      <w:r w:rsidRPr="00153FD3">
        <w:rPr>
          <w:rFonts w:eastAsia="Times New Roman"/>
        </w:rPr>
        <w:t xml:space="preserve"> RTC jest zgodny z komputerami </w:t>
      </w:r>
      <w:proofErr w:type="spellStart"/>
      <w:r w:rsidR="00992155" w:rsidRPr="00153FD3">
        <w:rPr>
          <w:rFonts w:eastAsia="Times New Roman"/>
        </w:rPr>
        <w:fldChar w:fldCharType="begin"/>
      </w:r>
      <w:r w:rsidRPr="00153FD3">
        <w:rPr>
          <w:rFonts w:eastAsia="Times New Roman"/>
        </w:rPr>
        <w:instrText xml:space="preserve"> HYPERLINK "https://kamami.pl/komputery-raspberry-pi-3/561006-raspberry-pi-3-model-b-komputer-z-bcm2387-i-1gb-ram.html" </w:instrText>
      </w:r>
      <w:r w:rsidR="00992155" w:rsidRPr="00153FD3">
        <w:rPr>
          <w:rFonts w:eastAsia="Times New Roman"/>
        </w:rPr>
        <w:fldChar w:fldCharType="separate"/>
      </w:r>
      <w:r w:rsidRPr="004A307B">
        <w:rPr>
          <w:rFonts w:eastAsia="Times New Roman"/>
        </w:rPr>
        <w:t>Raspberry</w:t>
      </w:r>
      <w:proofErr w:type="spellEnd"/>
      <w:r w:rsidRPr="004A307B">
        <w:rPr>
          <w:rFonts w:eastAsia="Times New Roman"/>
        </w:rPr>
        <w:t xml:space="preserve"> Pi3</w:t>
      </w:r>
      <w:r w:rsidR="00992155" w:rsidRPr="00153FD3">
        <w:rPr>
          <w:rFonts w:eastAsia="Times New Roman"/>
        </w:rPr>
        <w:fldChar w:fldCharType="end"/>
      </w:r>
      <w:r w:rsidRPr="00153FD3">
        <w:rPr>
          <w:rFonts w:eastAsia="Times New Roman"/>
        </w:rPr>
        <w:t> oraz ze starszymi wersjami (</w:t>
      </w:r>
      <w:proofErr w:type="spellStart"/>
      <w:r w:rsidRPr="00153FD3">
        <w:rPr>
          <w:rFonts w:eastAsia="Times New Roman"/>
        </w:rPr>
        <w:t>Raspberry</w:t>
      </w:r>
      <w:proofErr w:type="spellEnd"/>
      <w:r w:rsidRPr="00153FD3">
        <w:rPr>
          <w:rFonts w:eastAsia="Times New Roman"/>
        </w:rPr>
        <w:t xml:space="preserve"> PI2, </w:t>
      </w:r>
      <w:proofErr w:type="spellStart"/>
      <w:r w:rsidRPr="00153FD3">
        <w:rPr>
          <w:rFonts w:eastAsia="Times New Roman"/>
        </w:rPr>
        <w:t>Raspberry</w:t>
      </w:r>
      <w:proofErr w:type="spellEnd"/>
      <w:r w:rsidRPr="00153FD3">
        <w:rPr>
          <w:rFonts w:eastAsia="Times New Roman"/>
        </w:rPr>
        <w:t xml:space="preserve"> PI+, </w:t>
      </w:r>
      <w:proofErr w:type="spellStart"/>
      <w:r w:rsidRPr="00153FD3">
        <w:rPr>
          <w:rFonts w:eastAsia="Times New Roman"/>
        </w:rPr>
        <w:t>Raspberry</w:t>
      </w:r>
      <w:proofErr w:type="spellEnd"/>
      <w:r w:rsidRPr="00153FD3">
        <w:rPr>
          <w:rFonts w:eastAsia="Times New Roman"/>
        </w:rPr>
        <w:t xml:space="preserve"> PI). Dzięki przedłużonym złączom I/O komputera </w:t>
      </w:r>
      <w:proofErr w:type="spellStart"/>
      <w:r w:rsidRPr="00153FD3">
        <w:rPr>
          <w:rFonts w:eastAsia="Times New Roman"/>
        </w:rPr>
        <w:t>RPi</w:t>
      </w:r>
      <w:proofErr w:type="spellEnd"/>
      <w:r w:rsidRPr="00153FD3">
        <w:rPr>
          <w:rFonts w:eastAsia="Times New Roman"/>
        </w:rPr>
        <w:t xml:space="preserve"> istnieje możliwość podłączenia kolejnego modułu ponad tym.</w:t>
      </w:r>
    </w:p>
    <w:p w:rsidR="007848B9" w:rsidRDefault="00153FD3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  <w:r w:rsidRPr="00153FD3">
        <w:rPr>
          <w:rFonts w:eastAsia="Times New Roman"/>
        </w:rPr>
        <w:t xml:space="preserve">Przykład polega na skonfigurowaniu układu do pracy z komputerem </w:t>
      </w:r>
      <w:proofErr w:type="spellStart"/>
      <w:r w:rsidRPr="00153FD3">
        <w:rPr>
          <w:rFonts w:eastAsia="Times New Roman"/>
        </w:rPr>
        <w:t>Raspberry</w:t>
      </w:r>
      <w:proofErr w:type="spellEnd"/>
      <w:r w:rsidRPr="00153FD3">
        <w:rPr>
          <w:rFonts w:eastAsia="Times New Roman"/>
        </w:rPr>
        <w:t xml:space="preserve"> PI. </w:t>
      </w:r>
    </w:p>
    <w:p w:rsidR="00153FD3" w:rsidRPr="00153FD3" w:rsidRDefault="00153FD3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  <w:r w:rsidRPr="00153FD3">
        <w:rPr>
          <w:rFonts w:eastAsia="Times New Roman"/>
        </w:rPr>
        <w:t>Przykład został oparty na komputerze RPI Mod</w:t>
      </w:r>
      <w:r w:rsidR="007848B9">
        <w:rPr>
          <w:rFonts w:eastAsia="Times New Roman"/>
        </w:rPr>
        <w:t xml:space="preserve">el B z systemem </w:t>
      </w:r>
      <w:proofErr w:type="spellStart"/>
      <w:r w:rsidR="007848B9">
        <w:rPr>
          <w:rFonts w:eastAsia="Times New Roman"/>
        </w:rPr>
        <w:t>Raspbian</w:t>
      </w:r>
      <w:proofErr w:type="spellEnd"/>
      <w:r w:rsidR="007848B9">
        <w:rPr>
          <w:rFonts w:eastAsia="Times New Roman"/>
        </w:rPr>
        <w:t>.</w:t>
      </w:r>
    </w:p>
    <w:p w:rsidR="007848B9" w:rsidRDefault="00153FD3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  <w:r w:rsidRPr="00153FD3">
        <w:rPr>
          <w:rFonts w:eastAsia="Times New Roman"/>
        </w:rPr>
        <w:t>Pierwszą czynnością po uruchomieniu czystego systemu jest instalacja narzędzia do obsługi interfejsu I2C:</w:t>
      </w:r>
    </w:p>
    <w:p w:rsidR="007848B9" w:rsidRDefault="007848B9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</w:p>
    <w:p w:rsidR="007848B9" w:rsidRDefault="007848B9" w:rsidP="00BC5FB0">
      <w:pPr>
        <w:shd w:val="clear" w:color="auto" w:fill="FFFFFF"/>
        <w:spacing w:line="360" w:lineRule="auto"/>
        <w:jc w:val="both"/>
        <w:rPr>
          <w:rFonts w:eastAsia="Times New Roman"/>
          <w:b/>
          <w:i/>
          <w:sz w:val="28"/>
          <w:szCs w:val="28"/>
        </w:rPr>
      </w:pPr>
      <w:proofErr w:type="spellStart"/>
      <w:r w:rsidRPr="00153FD3">
        <w:rPr>
          <w:rFonts w:eastAsia="Times New Roman"/>
          <w:b/>
          <w:i/>
          <w:sz w:val="28"/>
          <w:szCs w:val="28"/>
        </w:rPr>
        <w:t>sudo</w:t>
      </w:r>
      <w:proofErr w:type="spellEnd"/>
      <w:r w:rsidRPr="00153FD3">
        <w:rPr>
          <w:rFonts w:eastAsia="Times New Roman"/>
          <w:b/>
          <w:i/>
          <w:sz w:val="28"/>
          <w:szCs w:val="28"/>
        </w:rPr>
        <w:t xml:space="preserve"> </w:t>
      </w:r>
      <w:proofErr w:type="spellStart"/>
      <w:r w:rsidRPr="00153FD3">
        <w:rPr>
          <w:rFonts w:eastAsia="Times New Roman"/>
          <w:b/>
          <w:i/>
          <w:sz w:val="28"/>
          <w:szCs w:val="28"/>
        </w:rPr>
        <w:t>apt-get</w:t>
      </w:r>
      <w:proofErr w:type="spellEnd"/>
      <w:r w:rsidRPr="00153FD3">
        <w:rPr>
          <w:rFonts w:eastAsia="Times New Roman"/>
          <w:b/>
          <w:i/>
          <w:sz w:val="28"/>
          <w:szCs w:val="28"/>
        </w:rPr>
        <w:t xml:space="preserve"> </w:t>
      </w:r>
      <w:proofErr w:type="spellStart"/>
      <w:r w:rsidRPr="00153FD3">
        <w:rPr>
          <w:rFonts w:eastAsia="Times New Roman"/>
          <w:b/>
          <w:i/>
          <w:sz w:val="28"/>
          <w:szCs w:val="28"/>
        </w:rPr>
        <w:t>install</w:t>
      </w:r>
      <w:proofErr w:type="spellEnd"/>
      <w:r w:rsidRPr="00153FD3">
        <w:rPr>
          <w:rFonts w:eastAsia="Times New Roman"/>
          <w:b/>
          <w:i/>
          <w:sz w:val="28"/>
          <w:szCs w:val="28"/>
        </w:rPr>
        <w:t xml:space="preserve"> i2c-tools</w:t>
      </w:r>
    </w:p>
    <w:p w:rsidR="007848B9" w:rsidRDefault="007848B9" w:rsidP="00BC5FB0">
      <w:pPr>
        <w:shd w:val="clear" w:color="auto" w:fill="FFFFFF"/>
        <w:spacing w:line="360" w:lineRule="auto"/>
        <w:jc w:val="both"/>
        <w:rPr>
          <w:rFonts w:eastAsia="Times New Roman"/>
          <w:b/>
          <w:i/>
          <w:sz w:val="28"/>
          <w:szCs w:val="28"/>
        </w:rPr>
      </w:pPr>
    </w:p>
    <w:p w:rsidR="007848B9" w:rsidRDefault="007848B9" w:rsidP="00BC5FB0">
      <w:pPr>
        <w:shd w:val="clear" w:color="auto" w:fill="FFFFFF"/>
        <w:spacing w:line="360" w:lineRule="auto"/>
        <w:jc w:val="both"/>
        <w:rPr>
          <w:rFonts w:eastAsia="Times New Roman"/>
          <w:b/>
          <w:i/>
          <w:sz w:val="28"/>
          <w:szCs w:val="28"/>
        </w:rPr>
      </w:pPr>
    </w:p>
    <w:p w:rsidR="007848B9" w:rsidRDefault="007848B9" w:rsidP="00BC5FB0">
      <w:pPr>
        <w:shd w:val="clear" w:color="auto" w:fill="FFFFFF"/>
        <w:spacing w:line="360" w:lineRule="auto"/>
        <w:jc w:val="both"/>
        <w:rPr>
          <w:rFonts w:eastAsia="Times New Roman"/>
          <w:b/>
          <w:i/>
          <w:sz w:val="28"/>
          <w:szCs w:val="28"/>
        </w:rPr>
      </w:pPr>
    </w:p>
    <w:p w:rsidR="007848B9" w:rsidRPr="007848B9" w:rsidRDefault="007848B9" w:rsidP="00BC5FB0">
      <w:pPr>
        <w:shd w:val="clear" w:color="auto" w:fill="FFFFFF"/>
        <w:spacing w:line="360" w:lineRule="auto"/>
        <w:jc w:val="both"/>
        <w:rPr>
          <w:rFonts w:eastAsia="Times New Roman"/>
          <w:b/>
          <w:i/>
          <w:sz w:val="28"/>
          <w:szCs w:val="28"/>
        </w:rPr>
      </w:pPr>
    </w:p>
    <w:p w:rsidR="00153FD3" w:rsidRDefault="00153FD3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  <w:r w:rsidRPr="00153FD3">
        <w:rPr>
          <w:rFonts w:eastAsia="Times New Roman"/>
        </w:rPr>
        <w:lastRenderedPageBreak/>
        <w:t xml:space="preserve">Po instalacji pakietu podłączamy </w:t>
      </w:r>
      <w:proofErr w:type="spellStart"/>
      <w:r w:rsidRPr="00153FD3">
        <w:rPr>
          <w:rFonts w:eastAsia="Times New Roman"/>
        </w:rPr>
        <w:t>shield</w:t>
      </w:r>
      <w:proofErr w:type="spellEnd"/>
      <w:r w:rsidRPr="00153FD3">
        <w:rPr>
          <w:rFonts w:eastAsia="Times New Roman"/>
        </w:rPr>
        <w:t xml:space="preserve"> do pinów GPIO komputera i sprawdzamy czy układ zegara RTC jest poprawnie wykrywany przez RPI. W tym celu stosujemy polecenie:</w:t>
      </w:r>
    </w:p>
    <w:p w:rsidR="0045570D" w:rsidRPr="00153FD3" w:rsidRDefault="0045570D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</w:p>
    <w:p w:rsidR="0045570D" w:rsidRDefault="0045570D" w:rsidP="00BC5FB0">
      <w:pPr>
        <w:shd w:val="clear" w:color="auto" w:fill="FFFFFF"/>
        <w:spacing w:line="360" w:lineRule="auto"/>
        <w:jc w:val="both"/>
        <w:rPr>
          <w:b/>
          <w:i/>
          <w:color w:val="000000"/>
          <w:shd w:val="clear" w:color="auto" w:fill="FDFDFD"/>
        </w:rPr>
      </w:pPr>
      <w:proofErr w:type="spellStart"/>
      <w:r w:rsidRPr="0045570D">
        <w:rPr>
          <w:b/>
          <w:i/>
          <w:color w:val="000000"/>
          <w:shd w:val="clear" w:color="auto" w:fill="FDFDFD"/>
        </w:rPr>
        <w:t>sudo</w:t>
      </w:r>
      <w:proofErr w:type="spellEnd"/>
      <w:r w:rsidRPr="0045570D">
        <w:rPr>
          <w:b/>
          <w:i/>
          <w:color w:val="000000"/>
          <w:shd w:val="clear" w:color="auto" w:fill="FDFDFD"/>
        </w:rPr>
        <w:t xml:space="preserve"> i2cdetect -y 1</w:t>
      </w:r>
    </w:p>
    <w:p w:rsidR="0045570D" w:rsidRPr="0045570D" w:rsidRDefault="0045570D" w:rsidP="00BC5FB0">
      <w:pPr>
        <w:shd w:val="clear" w:color="auto" w:fill="FFFFFF"/>
        <w:spacing w:line="360" w:lineRule="auto"/>
        <w:jc w:val="both"/>
        <w:rPr>
          <w:rFonts w:eastAsia="Times New Roman"/>
          <w:b/>
          <w:i/>
        </w:rPr>
      </w:pPr>
    </w:p>
    <w:p w:rsidR="00153FD3" w:rsidRDefault="00153FD3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  <w:r w:rsidRPr="00153FD3">
        <w:rPr>
          <w:rFonts w:eastAsia="Times New Roman"/>
        </w:rPr>
        <w:t>Powinniśmy uzyskać wpis dla adresu 0x68.</w:t>
      </w:r>
    </w:p>
    <w:p w:rsidR="0045570D" w:rsidRPr="00153FD3" w:rsidRDefault="0045570D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"/>
        <w:gridCol w:w="5267"/>
      </w:tblGrid>
      <w:tr w:rsidR="00153FD3" w:rsidRPr="00153FD3" w:rsidTr="0045570D">
        <w:trPr>
          <w:trHeight w:val="3565"/>
          <w:tblCellSpacing w:w="15" w:type="dxa"/>
        </w:trPr>
        <w:tc>
          <w:tcPr>
            <w:tcW w:w="272" w:type="dxa"/>
            <w:vAlign w:val="center"/>
            <w:hideMark/>
          </w:tcPr>
          <w:p w:rsidR="00153FD3" w:rsidRPr="00153FD3" w:rsidRDefault="00153FD3" w:rsidP="00BC5FB0">
            <w:pPr>
              <w:spacing w:line="360" w:lineRule="auto"/>
              <w:jc w:val="both"/>
              <w:rPr>
                <w:rFonts w:eastAsia="Times New Roman"/>
              </w:rPr>
            </w:pPr>
            <w:r w:rsidRPr="00153FD3">
              <w:rPr>
                <w:rFonts w:eastAsia="Times New Roman"/>
              </w:rPr>
              <w:t>1</w:t>
            </w:r>
          </w:p>
          <w:p w:rsidR="00153FD3" w:rsidRPr="00153FD3" w:rsidRDefault="00153FD3" w:rsidP="00BC5FB0">
            <w:pPr>
              <w:spacing w:line="360" w:lineRule="auto"/>
              <w:jc w:val="both"/>
              <w:rPr>
                <w:rFonts w:eastAsia="Times New Roman"/>
              </w:rPr>
            </w:pPr>
            <w:r w:rsidRPr="00153FD3">
              <w:rPr>
                <w:rFonts w:eastAsia="Times New Roman"/>
              </w:rPr>
              <w:t>2</w:t>
            </w:r>
          </w:p>
          <w:p w:rsidR="00153FD3" w:rsidRPr="00153FD3" w:rsidRDefault="00153FD3" w:rsidP="00BC5FB0">
            <w:pPr>
              <w:spacing w:line="360" w:lineRule="auto"/>
              <w:jc w:val="both"/>
              <w:rPr>
                <w:rFonts w:eastAsia="Times New Roman"/>
              </w:rPr>
            </w:pPr>
            <w:r w:rsidRPr="00153FD3">
              <w:rPr>
                <w:rFonts w:eastAsia="Times New Roman"/>
              </w:rPr>
              <w:t>3</w:t>
            </w:r>
          </w:p>
          <w:p w:rsidR="00153FD3" w:rsidRPr="00153FD3" w:rsidRDefault="00153FD3" w:rsidP="00BC5FB0">
            <w:pPr>
              <w:spacing w:line="360" w:lineRule="auto"/>
              <w:jc w:val="both"/>
              <w:rPr>
                <w:rFonts w:eastAsia="Times New Roman"/>
              </w:rPr>
            </w:pPr>
            <w:r w:rsidRPr="00153FD3">
              <w:rPr>
                <w:rFonts w:eastAsia="Times New Roman"/>
              </w:rPr>
              <w:t>4</w:t>
            </w:r>
          </w:p>
          <w:p w:rsidR="00153FD3" w:rsidRPr="00153FD3" w:rsidRDefault="00153FD3" w:rsidP="00BC5FB0">
            <w:pPr>
              <w:spacing w:line="360" w:lineRule="auto"/>
              <w:jc w:val="both"/>
              <w:rPr>
                <w:rFonts w:eastAsia="Times New Roman"/>
              </w:rPr>
            </w:pPr>
            <w:r w:rsidRPr="00153FD3">
              <w:rPr>
                <w:rFonts w:eastAsia="Times New Roman"/>
              </w:rPr>
              <w:t>5</w:t>
            </w:r>
          </w:p>
          <w:p w:rsidR="00153FD3" w:rsidRPr="00153FD3" w:rsidRDefault="00153FD3" w:rsidP="00BC5FB0">
            <w:pPr>
              <w:spacing w:line="360" w:lineRule="auto"/>
              <w:jc w:val="both"/>
              <w:rPr>
                <w:rFonts w:eastAsia="Times New Roman"/>
              </w:rPr>
            </w:pPr>
            <w:r w:rsidRPr="00153FD3">
              <w:rPr>
                <w:rFonts w:eastAsia="Times New Roman"/>
              </w:rPr>
              <w:t>6</w:t>
            </w:r>
          </w:p>
          <w:p w:rsidR="00153FD3" w:rsidRPr="00153FD3" w:rsidRDefault="00153FD3" w:rsidP="00BC5FB0">
            <w:pPr>
              <w:spacing w:line="360" w:lineRule="auto"/>
              <w:jc w:val="both"/>
              <w:rPr>
                <w:rFonts w:eastAsia="Times New Roman"/>
              </w:rPr>
            </w:pPr>
            <w:r w:rsidRPr="00153FD3">
              <w:rPr>
                <w:rFonts w:eastAsia="Times New Roman"/>
              </w:rPr>
              <w:t>7</w:t>
            </w:r>
          </w:p>
          <w:p w:rsidR="00153FD3" w:rsidRPr="00153FD3" w:rsidRDefault="00153FD3" w:rsidP="00BC5FB0">
            <w:pPr>
              <w:spacing w:line="360" w:lineRule="auto"/>
              <w:jc w:val="both"/>
              <w:rPr>
                <w:rFonts w:eastAsia="Times New Roman"/>
              </w:rPr>
            </w:pPr>
            <w:r w:rsidRPr="00153FD3">
              <w:rPr>
                <w:rFonts w:eastAsia="Times New Roman"/>
              </w:rPr>
              <w:t>8</w:t>
            </w:r>
          </w:p>
          <w:p w:rsidR="00153FD3" w:rsidRPr="00153FD3" w:rsidRDefault="00153FD3" w:rsidP="00BC5FB0">
            <w:pPr>
              <w:spacing w:line="360" w:lineRule="auto"/>
              <w:jc w:val="both"/>
              <w:rPr>
                <w:rFonts w:eastAsia="Times New Roman"/>
              </w:rPr>
            </w:pPr>
            <w:r w:rsidRPr="00153FD3">
              <w:rPr>
                <w:rFonts w:eastAsia="Times New Roman"/>
              </w:rPr>
              <w:t>9</w:t>
            </w:r>
          </w:p>
        </w:tc>
        <w:tc>
          <w:tcPr>
            <w:tcW w:w="5222" w:type="dxa"/>
            <w:vAlign w:val="center"/>
            <w:hideMark/>
          </w:tcPr>
          <w:p w:rsidR="00153FD3" w:rsidRPr="00153FD3" w:rsidRDefault="00153FD3" w:rsidP="00BC5FB0">
            <w:pPr>
              <w:spacing w:line="360" w:lineRule="auto"/>
              <w:jc w:val="both"/>
              <w:rPr>
                <w:rFonts w:eastAsia="Times New Roman"/>
              </w:rPr>
            </w:pPr>
            <w:r w:rsidRPr="00153FD3">
              <w:rPr>
                <w:rFonts w:eastAsia="Times New Roman"/>
              </w:rPr>
              <w:t>     0  1  2  3  4  5  6  7  8  9  a  b  c  d  e  f</w:t>
            </w:r>
          </w:p>
          <w:p w:rsidR="00153FD3" w:rsidRPr="00153FD3" w:rsidRDefault="00153FD3" w:rsidP="00BC5FB0">
            <w:pPr>
              <w:spacing w:line="360" w:lineRule="auto"/>
              <w:jc w:val="both"/>
              <w:rPr>
                <w:rFonts w:eastAsia="Times New Roman"/>
              </w:rPr>
            </w:pPr>
            <w:r w:rsidRPr="00153FD3">
              <w:rPr>
                <w:rFonts w:eastAsia="Times New Roman"/>
              </w:rPr>
              <w:t>00:          -- -- -- -- -- -- -- -- -- -- -- -- --</w:t>
            </w:r>
          </w:p>
          <w:p w:rsidR="00153FD3" w:rsidRPr="00153FD3" w:rsidRDefault="00153FD3" w:rsidP="00BC5FB0">
            <w:pPr>
              <w:spacing w:line="360" w:lineRule="auto"/>
              <w:jc w:val="both"/>
              <w:rPr>
                <w:rFonts w:eastAsia="Times New Roman"/>
              </w:rPr>
            </w:pPr>
            <w:r w:rsidRPr="00153FD3">
              <w:rPr>
                <w:rFonts w:eastAsia="Times New Roman"/>
              </w:rPr>
              <w:t>10: -- -- -- -- -- -- -- -- -- -- -- -- -- -- -- --</w:t>
            </w:r>
          </w:p>
          <w:p w:rsidR="00153FD3" w:rsidRPr="00153FD3" w:rsidRDefault="00153FD3" w:rsidP="00BC5FB0">
            <w:pPr>
              <w:spacing w:line="360" w:lineRule="auto"/>
              <w:jc w:val="both"/>
              <w:rPr>
                <w:rFonts w:eastAsia="Times New Roman"/>
              </w:rPr>
            </w:pPr>
            <w:r w:rsidRPr="00153FD3">
              <w:rPr>
                <w:rFonts w:eastAsia="Times New Roman"/>
              </w:rPr>
              <w:t>20: -- -- -- -- -- -- -- -- -- -- -- -- -- -- -- --</w:t>
            </w:r>
          </w:p>
          <w:p w:rsidR="00153FD3" w:rsidRPr="00153FD3" w:rsidRDefault="00153FD3" w:rsidP="00BC5FB0">
            <w:pPr>
              <w:spacing w:line="360" w:lineRule="auto"/>
              <w:jc w:val="both"/>
              <w:rPr>
                <w:rFonts w:eastAsia="Times New Roman"/>
              </w:rPr>
            </w:pPr>
            <w:r w:rsidRPr="00153FD3">
              <w:rPr>
                <w:rFonts w:eastAsia="Times New Roman"/>
              </w:rPr>
              <w:t>30: -- -- -- -- -- -- -- -- -- -- -- -- -- -- -- --</w:t>
            </w:r>
          </w:p>
          <w:p w:rsidR="00153FD3" w:rsidRPr="00153FD3" w:rsidRDefault="00153FD3" w:rsidP="00BC5FB0">
            <w:pPr>
              <w:spacing w:line="360" w:lineRule="auto"/>
              <w:jc w:val="both"/>
              <w:rPr>
                <w:rFonts w:eastAsia="Times New Roman"/>
              </w:rPr>
            </w:pPr>
            <w:r w:rsidRPr="00153FD3">
              <w:rPr>
                <w:rFonts w:eastAsia="Times New Roman"/>
              </w:rPr>
              <w:t>40: -- -- -- -- -- -- -- -- -- -- -- -- -- -- -- --</w:t>
            </w:r>
          </w:p>
          <w:p w:rsidR="00153FD3" w:rsidRPr="00153FD3" w:rsidRDefault="00153FD3" w:rsidP="00BC5FB0">
            <w:pPr>
              <w:spacing w:line="360" w:lineRule="auto"/>
              <w:jc w:val="both"/>
              <w:rPr>
                <w:rFonts w:eastAsia="Times New Roman"/>
              </w:rPr>
            </w:pPr>
            <w:r w:rsidRPr="00153FD3">
              <w:rPr>
                <w:rFonts w:eastAsia="Times New Roman"/>
              </w:rPr>
              <w:t>50: -- -- -- -- -- -- -- -- -- -- -- -- -- -- -- --</w:t>
            </w:r>
          </w:p>
          <w:p w:rsidR="00153FD3" w:rsidRPr="00153FD3" w:rsidRDefault="00153FD3" w:rsidP="00BC5FB0">
            <w:pPr>
              <w:spacing w:line="360" w:lineRule="auto"/>
              <w:jc w:val="both"/>
              <w:rPr>
                <w:rFonts w:eastAsia="Times New Roman"/>
              </w:rPr>
            </w:pPr>
            <w:r w:rsidRPr="00153FD3">
              <w:rPr>
                <w:rFonts w:eastAsia="Times New Roman"/>
              </w:rPr>
              <w:t>60: -- -- -- -- -- -- -- -- 68 -- -- -- -- -- -- --</w:t>
            </w:r>
          </w:p>
          <w:p w:rsidR="00153FD3" w:rsidRPr="00153FD3" w:rsidRDefault="00153FD3" w:rsidP="00BC5FB0">
            <w:pPr>
              <w:spacing w:line="360" w:lineRule="auto"/>
              <w:jc w:val="both"/>
              <w:rPr>
                <w:rFonts w:eastAsia="Times New Roman"/>
              </w:rPr>
            </w:pPr>
            <w:r w:rsidRPr="00153FD3">
              <w:rPr>
                <w:rFonts w:eastAsia="Times New Roman"/>
              </w:rPr>
              <w:t>70: -- -- -- -- -- -- -- --</w:t>
            </w:r>
          </w:p>
        </w:tc>
      </w:tr>
    </w:tbl>
    <w:p w:rsidR="0045570D" w:rsidRDefault="0045570D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</w:p>
    <w:p w:rsidR="0045570D" w:rsidRDefault="00153FD3" w:rsidP="0045570D">
      <w:pPr>
        <w:spacing w:line="360" w:lineRule="auto"/>
        <w:jc w:val="both"/>
        <w:rPr>
          <w:rFonts w:eastAsia="Times New Roman"/>
        </w:rPr>
      </w:pPr>
      <w:r w:rsidRPr="00153FD3">
        <w:rPr>
          <w:rFonts w:eastAsia="Times New Roman"/>
        </w:rPr>
        <w:t>Następnie edytujemy plik </w:t>
      </w:r>
      <w:r w:rsidRPr="004A307B">
        <w:rPr>
          <w:rFonts w:eastAsia="Times New Roman"/>
          <w:i/>
          <w:iCs/>
        </w:rPr>
        <w:t>/etc/module </w:t>
      </w:r>
      <w:r w:rsidRPr="00153FD3">
        <w:rPr>
          <w:rFonts w:eastAsia="Times New Roman"/>
        </w:rPr>
        <w:t xml:space="preserve">w celu dodania obsługi dla kolejnych modułów: </w:t>
      </w:r>
      <w:r w:rsidR="0045570D">
        <w:rPr>
          <w:rFonts w:eastAsia="Times New Roman"/>
        </w:rPr>
        <w:br/>
      </w:r>
      <w:r w:rsidRPr="00153FD3">
        <w:rPr>
          <w:rFonts w:eastAsia="Times New Roman"/>
        </w:rPr>
        <w:t>i2c oraz modułu rtc-ds1307 dopisujemy do pliku:</w:t>
      </w:r>
      <w:r w:rsidR="0045570D" w:rsidRPr="0045570D">
        <w:rPr>
          <w:rFonts w:eastAsia="Times New Roman"/>
        </w:rPr>
        <w:t xml:space="preserve"> </w:t>
      </w:r>
    </w:p>
    <w:p w:rsidR="0045570D" w:rsidRDefault="0045570D" w:rsidP="0045570D">
      <w:pPr>
        <w:spacing w:line="360" w:lineRule="auto"/>
        <w:jc w:val="both"/>
        <w:rPr>
          <w:rFonts w:eastAsia="Times New Roman"/>
        </w:rPr>
      </w:pPr>
    </w:p>
    <w:p w:rsidR="00744FD4" w:rsidRPr="00744FD4" w:rsidRDefault="0045570D" w:rsidP="00744FD4">
      <w:pPr>
        <w:spacing w:line="360" w:lineRule="auto"/>
        <w:rPr>
          <w:b/>
          <w:i/>
        </w:rPr>
      </w:pPr>
      <w:r w:rsidRPr="00744FD4">
        <w:rPr>
          <w:b/>
          <w:i/>
        </w:rPr>
        <w:t>i2c-dev</w:t>
      </w:r>
    </w:p>
    <w:p w:rsidR="00744FD4" w:rsidRPr="00744FD4" w:rsidRDefault="0045570D" w:rsidP="00744FD4">
      <w:pPr>
        <w:spacing w:line="360" w:lineRule="auto"/>
        <w:rPr>
          <w:b/>
          <w:i/>
        </w:rPr>
      </w:pPr>
      <w:r w:rsidRPr="00744FD4">
        <w:rPr>
          <w:b/>
          <w:i/>
        </w:rPr>
        <w:t>i2c-bcm2708</w:t>
      </w:r>
    </w:p>
    <w:p w:rsidR="0045570D" w:rsidRPr="00744FD4" w:rsidRDefault="0045570D" w:rsidP="00744FD4">
      <w:pPr>
        <w:spacing w:line="360" w:lineRule="auto"/>
        <w:rPr>
          <w:b/>
          <w:i/>
        </w:rPr>
      </w:pPr>
      <w:r w:rsidRPr="00744FD4">
        <w:rPr>
          <w:b/>
          <w:i/>
        </w:rPr>
        <w:t>rtc-ds1307</w:t>
      </w:r>
    </w:p>
    <w:p w:rsidR="00EF0868" w:rsidRDefault="00EF0868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</w:p>
    <w:p w:rsidR="00153FD3" w:rsidRPr="00153FD3" w:rsidRDefault="00153FD3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  <w:r w:rsidRPr="004A307B">
        <w:rPr>
          <w:rFonts w:eastAsia="Times New Roman"/>
          <w:i/>
          <w:iCs/>
        </w:rPr>
        <w:t> </w:t>
      </w:r>
      <w:r w:rsidRPr="00153FD3">
        <w:rPr>
          <w:rFonts w:eastAsia="Times New Roman"/>
        </w:rPr>
        <w:t>Moduł „rtc-ds1307” jest w stanie obsługiwać również inne układy, w tym nasz oraz takie jak:</w:t>
      </w:r>
    </w:p>
    <w:p w:rsidR="00153FD3" w:rsidRPr="00EF0868" w:rsidRDefault="00153FD3" w:rsidP="00744FD4">
      <w:pPr>
        <w:pStyle w:val="Akapitzlist"/>
        <w:numPr>
          <w:ilvl w:val="0"/>
          <w:numId w:val="14"/>
        </w:numPr>
        <w:shd w:val="clear" w:color="auto" w:fill="FFFFFF"/>
        <w:tabs>
          <w:tab w:val="clear" w:pos="1240"/>
          <w:tab w:val="num" w:pos="993"/>
        </w:tabs>
        <w:spacing w:line="240" w:lineRule="auto"/>
        <w:ind w:hanging="531"/>
        <w:rPr>
          <w:rFonts w:eastAsia="Times New Roman"/>
        </w:rPr>
      </w:pPr>
      <w:r w:rsidRPr="00EF0868">
        <w:rPr>
          <w:rFonts w:eastAsia="Times New Roman"/>
        </w:rPr>
        <w:t>ds1307</w:t>
      </w:r>
    </w:p>
    <w:p w:rsidR="00153FD3" w:rsidRPr="00EF0868" w:rsidRDefault="00153FD3" w:rsidP="00744FD4">
      <w:pPr>
        <w:pStyle w:val="Akapitzlist"/>
        <w:numPr>
          <w:ilvl w:val="0"/>
          <w:numId w:val="14"/>
        </w:numPr>
        <w:shd w:val="clear" w:color="auto" w:fill="FFFFFF"/>
        <w:tabs>
          <w:tab w:val="clear" w:pos="1240"/>
          <w:tab w:val="num" w:pos="993"/>
        </w:tabs>
        <w:spacing w:line="240" w:lineRule="auto"/>
        <w:ind w:hanging="531"/>
        <w:rPr>
          <w:rFonts w:eastAsia="Times New Roman"/>
        </w:rPr>
      </w:pPr>
      <w:r w:rsidRPr="00EF0868">
        <w:rPr>
          <w:rFonts w:eastAsia="Times New Roman"/>
        </w:rPr>
        <w:t>ds1337</w:t>
      </w:r>
    </w:p>
    <w:p w:rsidR="00153FD3" w:rsidRPr="00EF0868" w:rsidRDefault="00153FD3" w:rsidP="00744FD4">
      <w:pPr>
        <w:pStyle w:val="Akapitzlist"/>
        <w:numPr>
          <w:ilvl w:val="0"/>
          <w:numId w:val="14"/>
        </w:numPr>
        <w:shd w:val="clear" w:color="auto" w:fill="FFFFFF"/>
        <w:tabs>
          <w:tab w:val="clear" w:pos="1240"/>
          <w:tab w:val="num" w:pos="993"/>
        </w:tabs>
        <w:spacing w:line="240" w:lineRule="auto"/>
        <w:ind w:hanging="531"/>
        <w:rPr>
          <w:rFonts w:eastAsia="Times New Roman"/>
        </w:rPr>
      </w:pPr>
      <w:r w:rsidRPr="00EF0868">
        <w:rPr>
          <w:rFonts w:eastAsia="Times New Roman"/>
        </w:rPr>
        <w:t>ds1338</w:t>
      </w:r>
    </w:p>
    <w:p w:rsidR="00153FD3" w:rsidRPr="00EF0868" w:rsidRDefault="00153FD3" w:rsidP="00744FD4">
      <w:pPr>
        <w:pStyle w:val="Akapitzlist"/>
        <w:numPr>
          <w:ilvl w:val="0"/>
          <w:numId w:val="14"/>
        </w:numPr>
        <w:shd w:val="clear" w:color="auto" w:fill="FFFFFF"/>
        <w:tabs>
          <w:tab w:val="clear" w:pos="1240"/>
          <w:tab w:val="num" w:pos="993"/>
        </w:tabs>
        <w:spacing w:line="240" w:lineRule="auto"/>
        <w:ind w:hanging="531"/>
        <w:rPr>
          <w:rFonts w:eastAsia="Times New Roman"/>
        </w:rPr>
      </w:pPr>
      <w:r w:rsidRPr="00EF0868">
        <w:rPr>
          <w:rFonts w:eastAsia="Times New Roman"/>
        </w:rPr>
        <w:t>ds1339</w:t>
      </w:r>
    </w:p>
    <w:p w:rsidR="00153FD3" w:rsidRPr="00EF0868" w:rsidRDefault="00153FD3" w:rsidP="00744FD4">
      <w:pPr>
        <w:pStyle w:val="Akapitzlist"/>
        <w:numPr>
          <w:ilvl w:val="0"/>
          <w:numId w:val="14"/>
        </w:numPr>
        <w:shd w:val="clear" w:color="auto" w:fill="FFFFFF"/>
        <w:tabs>
          <w:tab w:val="clear" w:pos="1240"/>
          <w:tab w:val="num" w:pos="993"/>
        </w:tabs>
        <w:spacing w:line="240" w:lineRule="auto"/>
        <w:ind w:hanging="531"/>
        <w:rPr>
          <w:rFonts w:eastAsia="Times New Roman"/>
        </w:rPr>
      </w:pPr>
      <w:r w:rsidRPr="00EF0868">
        <w:rPr>
          <w:rFonts w:eastAsia="Times New Roman"/>
        </w:rPr>
        <w:t>ds1388</w:t>
      </w:r>
    </w:p>
    <w:p w:rsidR="00153FD3" w:rsidRPr="00EF0868" w:rsidRDefault="00153FD3" w:rsidP="00744FD4">
      <w:pPr>
        <w:pStyle w:val="Akapitzlist"/>
        <w:numPr>
          <w:ilvl w:val="0"/>
          <w:numId w:val="14"/>
        </w:numPr>
        <w:shd w:val="clear" w:color="auto" w:fill="FFFFFF"/>
        <w:tabs>
          <w:tab w:val="clear" w:pos="1240"/>
          <w:tab w:val="num" w:pos="993"/>
        </w:tabs>
        <w:spacing w:line="240" w:lineRule="auto"/>
        <w:ind w:hanging="531"/>
        <w:rPr>
          <w:rFonts w:eastAsia="Times New Roman"/>
        </w:rPr>
      </w:pPr>
      <w:r w:rsidRPr="00EF0868">
        <w:rPr>
          <w:rFonts w:eastAsia="Times New Roman"/>
        </w:rPr>
        <w:t>ds1340</w:t>
      </w:r>
    </w:p>
    <w:p w:rsidR="00153FD3" w:rsidRPr="00EF0868" w:rsidRDefault="00153FD3" w:rsidP="00744FD4">
      <w:pPr>
        <w:pStyle w:val="Akapitzlist"/>
        <w:numPr>
          <w:ilvl w:val="0"/>
          <w:numId w:val="14"/>
        </w:numPr>
        <w:shd w:val="clear" w:color="auto" w:fill="FFFFFF"/>
        <w:tabs>
          <w:tab w:val="clear" w:pos="1240"/>
          <w:tab w:val="num" w:pos="993"/>
        </w:tabs>
        <w:spacing w:line="240" w:lineRule="auto"/>
        <w:ind w:hanging="531"/>
        <w:rPr>
          <w:rFonts w:eastAsia="Times New Roman"/>
        </w:rPr>
      </w:pPr>
      <w:r w:rsidRPr="00EF0868">
        <w:rPr>
          <w:rFonts w:eastAsia="Times New Roman"/>
        </w:rPr>
        <w:t>ds3231</w:t>
      </w:r>
    </w:p>
    <w:p w:rsidR="00EF0868" w:rsidRDefault="00153FD3" w:rsidP="00744FD4">
      <w:pPr>
        <w:pStyle w:val="Akapitzlist"/>
        <w:numPr>
          <w:ilvl w:val="0"/>
          <w:numId w:val="14"/>
        </w:numPr>
        <w:shd w:val="clear" w:color="auto" w:fill="FFFFFF"/>
        <w:tabs>
          <w:tab w:val="clear" w:pos="1240"/>
          <w:tab w:val="num" w:pos="993"/>
        </w:tabs>
        <w:spacing w:line="240" w:lineRule="auto"/>
        <w:ind w:left="1242" w:hanging="531"/>
        <w:rPr>
          <w:rFonts w:eastAsia="Times New Roman"/>
        </w:rPr>
      </w:pPr>
      <w:r w:rsidRPr="00EF0868">
        <w:rPr>
          <w:rFonts w:eastAsia="Times New Roman"/>
        </w:rPr>
        <w:t>m41t00</w:t>
      </w:r>
    </w:p>
    <w:p w:rsidR="00EF0868" w:rsidRPr="00EF0868" w:rsidRDefault="00153FD3" w:rsidP="00744FD4">
      <w:pPr>
        <w:pStyle w:val="Akapitzlist"/>
        <w:numPr>
          <w:ilvl w:val="0"/>
          <w:numId w:val="14"/>
        </w:numPr>
        <w:shd w:val="clear" w:color="auto" w:fill="FFFFFF"/>
        <w:tabs>
          <w:tab w:val="clear" w:pos="1240"/>
          <w:tab w:val="num" w:pos="993"/>
        </w:tabs>
        <w:spacing w:line="240" w:lineRule="auto"/>
        <w:ind w:left="1242" w:hanging="533"/>
        <w:rPr>
          <w:rFonts w:eastAsia="Times New Roman"/>
        </w:rPr>
      </w:pPr>
      <w:r w:rsidRPr="00EF0868">
        <w:rPr>
          <w:rFonts w:eastAsia="Times New Roman"/>
        </w:rPr>
        <w:t>mcp7940x</w:t>
      </w:r>
    </w:p>
    <w:p w:rsidR="00153FD3" w:rsidRPr="00EF0868" w:rsidRDefault="00153FD3" w:rsidP="00744FD4">
      <w:pPr>
        <w:pStyle w:val="Akapitzlist"/>
        <w:numPr>
          <w:ilvl w:val="0"/>
          <w:numId w:val="14"/>
        </w:numPr>
        <w:shd w:val="clear" w:color="auto" w:fill="FFFFFF"/>
        <w:tabs>
          <w:tab w:val="clear" w:pos="1240"/>
          <w:tab w:val="num" w:pos="993"/>
        </w:tabs>
        <w:spacing w:line="240" w:lineRule="auto"/>
        <w:ind w:left="1242" w:hanging="533"/>
        <w:rPr>
          <w:rFonts w:eastAsia="Times New Roman"/>
        </w:rPr>
      </w:pPr>
      <w:r w:rsidRPr="00EF0868">
        <w:rPr>
          <w:rFonts w:eastAsia="Times New Roman"/>
        </w:rPr>
        <w:t>mcp7941x</w:t>
      </w:r>
    </w:p>
    <w:p w:rsidR="00153FD3" w:rsidRPr="00EF0868" w:rsidRDefault="00153FD3" w:rsidP="00744FD4">
      <w:pPr>
        <w:pStyle w:val="Akapitzlist"/>
        <w:numPr>
          <w:ilvl w:val="0"/>
          <w:numId w:val="14"/>
        </w:numPr>
        <w:shd w:val="clear" w:color="auto" w:fill="FFFFFF"/>
        <w:tabs>
          <w:tab w:val="clear" w:pos="1240"/>
          <w:tab w:val="num" w:pos="993"/>
        </w:tabs>
        <w:spacing w:line="240" w:lineRule="auto"/>
        <w:ind w:left="1242" w:hanging="533"/>
        <w:rPr>
          <w:rFonts w:eastAsia="Times New Roman"/>
        </w:rPr>
      </w:pPr>
      <w:r w:rsidRPr="00EF0868">
        <w:rPr>
          <w:rFonts w:eastAsia="Times New Roman"/>
        </w:rPr>
        <w:t>pt7c4338</w:t>
      </w:r>
    </w:p>
    <w:p w:rsidR="00153FD3" w:rsidRPr="00EF0868" w:rsidRDefault="00153FD3" w:rsidP="00744FD4">
      <w:pPr>
        <w:pStyle w:val="Akapitzlist"/>
        <w:numPr>
          <w:ilvl w:val="0"/>
          <w:numId w:val="14"/>
        </w:numPr>
        <w:shd w:val="clear" w:color="auto" w:fill="FFFFFF"/>
        <w:tabs>
          <w:tab w:val="clear" w:pos="1240"/>
          <w:tab w:val="num" w:pos="993"/>
        </w:tabs>
        <w:spacing w:line="240" w:lineRule="auto"/>
        <w:ind w:hanging="533"/>
        <w:rPr>
          <w:rFonts w:eastAsia="Times New Roman"/>
        </w:rPr>
      </w:pPr>
      <w:r w:rsidRPr="00EF0868">
        <w:rPr>
          <w:rFonts w:eastAsia="Times New Roman"/>
        </w:rPr>
        <w:t>rx8025</w:t>
      </w:r>
    </w:p>
    <w:p w:rsidR="00153FD3" w:rsidRPr="00153FD3" w:rsidRDefault="00153FD3" w:rsidP="009D4CFE">
      <w:pPr>
        <w:shd w:val="clear" w:color="auto" w:fill="FFFFFF"/>
        <w:spacing w:line="360" w:lineRule="auto"/>
        <w:ind w:firstLine="707"/>
        <w:jc w:val="both"/>
        <w:rPr>
          <w:rFonts w:eastAsia="Times New Roman"/>
        </w:rPr>
      </w:pPr>
      <w:r w:rsidRPr="00153FD3">
        <w:rPr>
          <w:rFonts w:eastAsia="Times New Roman"/>
        </w:rPr>
        <w:lastRenderedPageBreak/>
        <w:t xml:space="preserve">Kolejną czynnością jest dodanie naszego układu RTC do pliku konfiguracyjnego systemu komputera </w:t>
      </w:r>
      <w:proofErr w:type="spellStart"/>
      <w:r w:rsidRPr="00153FD3">
        <w:rPr>
          <w:rFonts w:eastAsia="Times New Roman"/>
        </w:rPr>
        <w:t>Raspberry</w:t>
      </w:r>
      <w:proofErr w:type="spellEnd"/>
      <w:r w:rsidRPr="00153FD3">
        <w:rPr>
          <w:rFonts w:eastAsia="Times New Roman"/>
        </w:rPr>
        <w:t xml:space="preserve"> PI. Skrypt ten jest wywoływany przy każdym uruchomieniu systemu i w naszym przypadku będzie on odpowiadał za uruchomienie układu RTC do pracy z systemem.</w:t>
      </w:r>
    </w:p>
    <w:p w:rsidR="00153FD3" w:rsidRPr="00153FD3" w:rsidRDefault="00153FD3" w:rsidP="00BC5FB0">
      <w:pPr>
        <w:shd w:val="clear" w:color="auto" w:fill="FFFFFF"/>
        <w:spacing w:line="360" w:lineRule="auto"/>
        <w:jc w:val="both"/>
        <w:rPr>
          <w:rFonts w:eastAsia="Times New Roman"/>
          <w:i/>
        </w:rPr>
      </w:pPr>
      <w:r w:rsidRPr="00153FD3">
        <w:rPr>
          <w:rFonts w:eastAsia="Times New Roman"/>
        </w:rPr>
        <w:t xml:space="preserve">W tym celu dopisujemy do pliku </w:t>
      </w:r>
      <w:r w:rsidRPr="00153FD3">
        <w:rPr>
          <w:rFonts w:eastAsia="Times New Roman"/>
          <w:b/>
          <w:i/>
        </w:rPr>
        <w:t>/etc/</w:t>
      </w:r>
      <w:proofErr w:type="spellStart"/>
      <w:r w:rsidRPr="00153FD3">
        <w:rPr>
          <w:rFonts w:eastAsia="Times New Roman"/>
          <w:b/>
          <w:i/>
        </w:rPr>
        <w:t>rc.local</w:t>
      </w:r>
      <w:proofErr w:type="spellEnd"/>
      <w:r w:rsidRPr="00153FD3">
        <w:rPr>
          <w:rFonts w:eastAsia="Times New Roman"/>
          <w:b/>
          <w:i/>
        </w:rPr>
        <w:t xml:space="preserve"> linijkę przed „</w:t>
      </w:r>
      <w:proofErr w:type="spellStart"/>
      <w:r w:rsidRPr="00153FD3">
        <w:rPr>
          <w:rFonts w:eastAsia="Times New Roman"/>
          <w:b/>
          <w:i/>
        </w:rPr>
        <w:t>exit</w:t>
      </w:r>
      <w:proofErr w:type="spellEnd"/>
      <w:r w:rsidRPr="00153FD3">
        <w:rPr>
          <w:rFonts w:eastAsia="Times New Roman"/>
          <w:b/>
          <w:i/>
        </w:rPr>
        <w:t xml:space="preserve"> 0”:</w:t>
      </w:r>
    </w:p>
    <w:p w:rsidR="00B572E3" w:rsidRDefault="00B572E3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</w:p>
    <w:p w:rsidR="00744FD4" w:rsidRDefault="00153FD3" w:rsidP="00BC5FB0">
      <w:pPr>
        <w:shd w:val="clear" w:color="auto" w:fill="FFFFFF"/>
        <w:spacing w:line="360" w:lineRule="auto"/>
        <w:jc w:val="both"/>
        <w:rPr>
          <w:rFonts w:eastAsia="Times New Roman"/>
          <w:b/>
          <w:i/>
        </w:rPr>
      </w:pPr>
      <w:r w:rsidRPr="00153FD3">
        <w:rPr>
          <w:rFonts w:eastAsia="Times New Roman"/>
        </w:rPr>
        <w:t xml:space="preserve">Dla </w:t>
      </w:r>
      <w:proofErr w:type="spellStart"/>
      <w:r w:rsidRPr="00153FD3">
        <w:rPr>
          <w:rFonts w:eastAsia="Times New Roman"/>
        </w:rPr>
        <w:t>Raspberry</w:t>
      </w:r>
      <w:proofErr w:type="spellEnd"/>
      <w:r w:rsidRPr="00153FD3">
        <w:rPr>
          <w:rFonts w:eastAsia="Times New Roman"/>
        </w:rPr>
        <w:t xml:space="preserve"> Pi (</w:t>
      </w:r>
      <w:r w:rsidRPr="004A307B">
        <w:rPr>
          <w:rFonts w:eastAsia="Times New Roman"/>
          <w:i/>
          <w:iCs/>
        </w:rPr>
        <w:t>rev.1</w:t>
      </w:r>
      <w:r w:rsidRPr="00153FD3">
        <w:rPr>
          <w:rFonts w:eastAsia="Times New Roman"/>
        </w:rPr>
        <w:t>):</w:t>
      </w:r>
      <w:r w:rsidR="00744FD4" w:rsidRPr="00744FD4">
        <w:rPr>
          <w:rFonts w:eastAsia="Times New Roman"/>
          <w:b/>
          <w:i/>
        </w:rPr>
        <w:t xml:space="preserve"> </w:t>
      </w:r>
    </w:p>
    <w:p w:rsidR="00744FD4" w:rsidRDefault="00744FD4" w:rsidP="00BC5FB0">
      <w:pPr>
        <w:shd w:val="clear" w:color="auto" w:fill="FFFFFF"/>
        <w:spacing w:line="360" w:lineRule="auto"/>
        <w:jc w:val="both"/>
        <w:rPr>
          <w:rFonts w:eastAsia="Times New Roman"/>
          <w:b/>
          <w:i/>
        </w:rPr>
      </w:pPr>
    </w:p>
    <w:p w:rsidR="00153FD3" w:rsidRDefault="00744FD4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  <w:r w:rsidRPr="00153FD3">
        <w:rPr>
          <w:rFonts w:eastAsia="Times New Roman"/>
          <w:b/>
          <w:i/>
        </w:rPr>
        <w:t>echo m41t00 0x68 &gt; /</w:t>
      </w:r>
      <w:proofErr w:type="spellStart"/>
      <w:r w:rsidRPr="00153FD3">
        <w:rPr>
          <w:rFonts w:eastAsia="Times New Roman"/>
          <w:b/>
          <w:i/>
        </w:rPr>
        <w:t>sys</w:t>
      </w:r>
      <w:proofErr w:type="spellEnd"/>
      <w:r w:rsidRPr="00153FD3">
        <w:rPr>
          <w:rFonts w:eastAsia="Times New Roman"/>
          <w:b/>
          <w:i/>
        </w:rPr>
        <w:t>/</w:t>
      </w:r>
      <w:proofErr w:type="spellStart"/>
      <w:r w:rsidRPr="00153FD3">
        <w:rPr>
          <w:rFonts w:eastAsia="Times New Roman"/>
          <w:b/>
          <w:i/>
        </w:rPr>
        <w:t>class</w:t>
      </w:r>
      <w:proofErr w:type="spellEnd"/>
      <w:r w:rsidRPr="00153FD3">
        <w:rPr>
          <w:rFonts w:eastAsia="Times New Roman"/>
          <w:b/>
          <w:i/>
        </w:rPr>
        <w:t>/i2c-adapter/i2c-0/</w:t>
      </w:r>
      <w:proofErr w:type="spellStart"/>
      <w:r w:rsidRPr="00153FD3">
        <w:rPr>
          <w:rFonts w:eastAsia="Times New Roman"/>
          <w:b/>
          <w:i/>
        </w:rPr>
        <w:t>new_device</w:t>
      </w:r>
      <w:proofErr w:type="spellEnd"/>
    </w:p>
    <w:p w:rsidR="00744FD4" w:rsidRPr="00153FD3" w:rsidRDefault="00744FD4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</w:p>
    <w:p w:rsidR="00153FD3" w:rsidRDefault="00153FD3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  <w:r w:rsidRPr="00153FD3">
        <w:rPr>
          <w:rFonts w:eastAsia="Times New Roman"/>
        </w:rPr>
        <w:t xml:space="preserve">Dla </w:t>
      </w:r>
      <w:proofErr w:type="spellStart"/>
      <w:r w:rsidRPr="00153FD3">
        <w:rPr>
          <w:rFonts w:eastAsia="Times New Roman"/>
        </w:rPr>
        <w:t>Raspberry</w:t>
      </w:r>
      <w:proofErr w:type="spellEnd"/>
      <w:r w:rsidRPr="00153FD3">
        <w:rPr>
          <w:rFonts w:eastAsia="Times New Roman"/>
        </w:rPr>
        <w:t xml:space="preserve"> Pi (</w:t>
      </w:r>
      <w:r w:rsidRPr="004A307B">
        <w:rPr>
          <w:rFonts w:eastAsia="Times New Roman"/>
          <w:i/>
          <w:iCs/>
        </w:rPr>
        <w:t>rev.2</w:t>
      </w:r>
      <w:r w:rsidRPr="00153FD3">
        <w:rPr>
          <w:rFonts w:eastAsia="Times New Roman"/>
        </w:rPr>
        <w:t>):</w:t>
      </w:r>
    </w:p>
    <w:p w:rsidR="00744FD4" w:rsidRDefault="00744FD4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</w:p>
    <w:p w:rsidR="00744FD4" w:rsidRPr="00153FD3" w:rsidRDefault="00744FD4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  <w:r w:rsidRPr="00153FD3">
        <w:rPr>
          <w:rFonts w:eastAsia="Times New Roman"/>
          <w:b/>
          <w:i/>
        </w:rPr>
        <w:t>echo m41t00 0x68 &gt; /</w:t>
      </w:r>
      <w:proofErr w:type="spellStart"/>
      <w:r w:rsidRPr="00153FD3">
        <w:rPr>
          <w:rFonts w:eastAsia="Times New Roman"/>
          <w:b/>
          <w:i/>
        </w:rPr>
        <w:t>sys</w:t>
      </w:r>
      <w:proofErr w:type="spellEnd"/>
      <w:r w:rsidRPr="00153FD3">
        <w:rPr>
          <w:rFonts w:eastAsia="Times New Roman"/>
          <w:b/>
          <w:i/>
        </w:rPr>
        <w:t>/</w:t>
      </w:r>
      <w:proofErr w:type="spellStart"/>
      <w:r w:rsidRPr="00153FD3">
        <w:rPr>
          <w:rFonts w:eastAsia="Times New Roman"/>
          <w:b/>
          <w:i/>
        </w:rPr>
        <w:t>class</w:t>
      </w:r>
      <w:proofErr w:type="spellEnd"/>
      <w:r w:rsidRPr="00153FD3">
        <w:rPr>
          <w:rFonts w:eastAsia="Times New Roman"/>
          <w:b/>
          <w:i/>
        </w:rPr>
        <w:t>/i2c-adapter/i2c-1/</w:t>
      </w:r>
      <w:proofErr w:type="spellStart"/>
      <w:r w:rsidRPr="00153FD3">
        <w:rPr>
          <w:rFonts w:eastAsia="Times New Roman"/>
          <w:b/>
          <w:i/>
        </w:rPr>
        <w:t>new_device</w:t>
      </w:r>
      <w:proofErr w:type="spellEnd"/>
    </w:p>
    <w:p w:rsidR="009D4CFE" w:rsidRDefault="009D4CFE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</w:p>
    <w:p w:rsidR="00153FD3" w:rsidRPr="00153FD3" w:rsidRDefault="00153FD3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  <w:r w:rsidRPr="00153FD3">
        <w:rPr>
          <w:rFonts w:eastAsia="Times New Roman"/>
        </w:rPr>
        <w:t>W tym momencie nasz układ RTC został skonfigurowany i jest gotowy do pracy w naszym komputerze.</w:t>
      </w:r>
    </w:p>
    <w:p w:rsidR="00153FD3" w:rsidRDefault="00153FD3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  <w:r w:rsidRPr="00153FD3">
        <w:rPr>
          <w:rFonts w:eastAsia="Times New Roman"/>
        </w:rPr>
        <w:t>Po ponownym uruchomieniu komputera w systemie plików powinno zostać zarejestrowane nowe urządzenie oznaczone jako „rtc0”</w:t>
      </w:r>
    </w:p>
    <w:p w:rsidR="003B1858" w:rsidRDefault="003B1858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</w:p>
    <w:p w:rsidR="00E11BB5" w:rsidRPr="00153FD3" w:rsidRDefault="002C573C" w:rsidP="00E11BB5">
      <w:pPr>
        <w:spacing w:line="360" w:lineRule="auto"/>
        <w:jc w:val="both"/>
        <w:rPr>
          <w:rFonts w:eastAsia="Times New Roman"/>
          <w:b/>
          <w:i/>
        </w:rPr>
      </w:pPr>
      <w:proofErr w:type="spellStart"/>
      <w:r>
        <w:rPr>
          <w:rFonts w:eastAsia="Times New Roman"/>
          <w:b/>
          <w:i/>
        </w:rPr>
        <w:t>pi@raspberrypi</w:t>
      </w:r>
      <w:proofErr w:type="spellEnd"/>
      <w:r>
        <w:rPr>
          <w:rFonts w:eastAsia="Times New Roman"/>
          <w:b/>
          <w:i/>
        </w:rPr>
        <w:t xml:space="preserve"> ~ $ </w:t>
      </w:r>
      <w:proofErr w:type="spellStart"/>
      <w:r>
        <w:rPr>
          <w:rFonts w:eastAsia="Times New Roman"/>
          <w:b/>
          <w:i/>
        </w:rPr>
        <w:t>ls</w:t>
      </w:r>
      <w:proofErr w:type="spellEnd"/>
      <w:r>
        <w:rPr>
          <w:rFonts w:eastAsia="Times New Roman"/>
          <w:b/>
          <w:i/>
        </w:rPr>
        <w:t xml:space="preserve"> -l /</w:t>
      </w:r>
      <w:proofErr w:type="spellStart"/>
      <w:r>
        <w:rPr>
          <w:rFonts w:eastAsia="Times New Roman"/>
          <w:b/>
          <w:i/>
        </w:rPr>
        <w:t>dev</w:t>
      </w:r>
      <w:proofErr w:type="spellEnd"/>
      <w:r>
        <w:rPr>
          <w:rFonts w:eastAsia="Times New Roman"/>
          <w:b/>
          <w:i/>
        </w:rPr>
        <w:t xml:space="preserve"> </w:t>
      </w:r>
      <w:r w:rsidR="00E11BB5" w:rsidRPr="00153FD3">
        <w:rPr>
          <w:rFonts w:eastAsia="Times New Roman"/>
          <w:b/>
          <w:i/>
        </w:rPr>
        <w:t xml:space="preserve">| </w:t>
      </w:r>
      <w:proofErr w:type="spellStart"/>
      <w:r w:rsidR="00E11BB5" w:rsidRPr="00153FD3">
        <w:rPr>
          <w:rFonts w:eastAsia="Times New Roman"/>
          <w:b/>
          <w:i/>
        </w:rPr>
        <w:t>grep</w:t>
      </w:r>
      <w:proofErr w:type="spellEnd"/>
      <w:r w:rsidR="00E11BB5" w:rsidRPr="00153FD3">
        <w:rPr>
          <w:rFonts w:eastAsia="Times New Roman"/>
          <w:b/>
          <w:i/>
        </w:rPr>
        <w:t xml:space="preserve"> </w:t>
      </w:r>
      <w:proofErr w:type="spellStart"/>
      <w:r w:rsidR="00E11BB5" w:rsidRPr="00153FD3">
        <w:rPr>
          <w:rFonts w:eastAsia="Times New Roman"/>
          <w:b/>
          <w:i/>
        </w:rPr>
        <w:t>rtc</w:t>
      </w:r>
      <w:proofErr w:type="spellEnd"/>
    </w:p>
    <w:p w:rsidR="00744FD4" w:rsidRDefault="00E11BB5" w:rsidP="00BC5FB0">
      <w:pPr>
        <w:shd w:val="clear" w:color="auto" w:fill="FFFFFF"/>
        <w:spacing w:line="360" w:lineRule="auto"/>
        <w:jc w:val="both"/>
        <w:rPr>
          <w:rFonts w:eastAsia="Times New Roman"/>
          <w:b/>
          <w:i/>
        </w:rPr>
      </w:pPr>
      <w:proofErr w:type="spellStart"/>
      <w:r w:rsidRPr="00153FD3">
        <w:rPr>
          <w:rFonts w:eastAsia="Times New Roman"/>
          <w:b/>
          <w:i/>
        </w:rPr>
        <w:t>crw</w:t>
      </w:r>
      <w:proofErr w:type="spellEnd"/>
      <w:r w:rsidRPr="00153FD3">
        <w:rPr>
          <w:rFonts w:eastAsia="Times New Roman"/>
          <w:b/>
          <w:i/>
        </w:rPr>
        <w:t xml:space="preserve">------- 1 </w:t>
      </w:r>
      <w:proofErr w:type="spellStart"/>
      <w:r w:rsidRPr="00153FD3">
        <w:rPr>
          <w:rFonts w:eastAsia="Times New Roman"/>
          <w:b/>
          <w:i/>
        </w:rPr>
        <w:t>root</w:t>
      </w:r>
      <w:proofErr w:type="spellEnd"/>
      <w:r w:rsidRPr="00153FD3">
        <w:rPr>
          <w:rFonts w:eastAsia="Times New Roman"/>
          <w:b/>
          <w:i/>
        </w:rPr>
        <w:t xml:space="preserve"> </w:t>
      </w:r>
      <w:proofErr w:type="spellStart"/>
      <w:r w:rsidRPr="00153FD3">
        <w:rPr>
          <w:rFonts w:eastAsia="Times New Roman"/>
          <w:b/>
          <w:i/>
        </w:rPr>
        <w:t>root</w:t>
      </w:r>
      <w:proofErr w:type="spellEnd"/>
      <w:r w:rsidRPr="00153FD3">
        <w:rPr>
          <w:rFonts w:eastAsia="Times New Roman"/>
          <w:b/>
          <w:i/>
        </w:rPr>
        <w:t xml:space="preserve">    254,   0 </w:t>
      </w:r>
      <w:proofErr w:type="spellStart"/>
      <w:r w:rsidRPr="00153FD3">
        <w:rPr>
          <w:rFonts w:eastAsia="Times New Roman"/>
          <w:b/>
          <w:i/>
        </w:rPr>
        <w:t>Oct</w:t>
      </w:r>
      <w:proofErr w:type="spellEnd"/>
      <w:r w:rsidRPr="00153FD3">
        <w:rPr>
          <w:rFonts w:eastAsia="Times New Roman"/>
          <w:b/>
          <w:i/>
        </w:rPr>
        <w:t xml:space="preserve"> 2 21:55 rtc0</w:t>
      </w:r>
    </w:p>
    <w:p w:rsidR="009D4CFE" w:rsidRDefault="009D4CFE" w:rsidP="00BC5FB0">
      <w:pPr>
        <w:shd w:val="clear" w:color="auto" w:fill="FFFFFF"/>
        <w:spacing w:line="360" w:lineRule="auto"/>
        <w:jc w:val="both"/>
        <w:rPr>
          <w:rFonts w:eastAsia="Times New Roman"/>
        </w:rPr>
      </w:pPr>
    </w:p>
    <w:p w:rsidR="00153FD3" w:rsidRPr="00153FD3" w:rsidRDefault="00153FD3" w:rsidP="009D4CFE">
      <w:pPr>
        <w:shd w:val="clear" w:color="auto" w:fill="FFFFFF"/>
        <w:spacing w:line="360" w:lineRule="auto"/>
        <w:ind w:firstLine="708"/>
        <w:jc w:val="both"/>
        <w:rPr>
          <w:rFonts w:eastAsia="Times New Roman"/>
        </w:rPr>
      </w:pPr>
      <w:r w:rsidRPr="00153FD3">
        <w:rPr>
          <w:rFonts w:eastAsia="Times New Roman"/>
        </w:rPr>
        <w:t xml:space="preserve">Aby przeprowadzić ostateczny test ustawiamy datę i godzinę w systemie. Następnie wyłączamy komputer i odłączamy od niego zasilanie na kilka minut. Ponownie uruchamiamy komputer i jeżeli wszystko skonfigurowaliśmy poprawnie powinniśmy mieć aktualną datę </w:t>
      </w:r>
      <w:r w:rsidR="001C3E37">
        <w:rPr>
          <w:rFonts w:eastAsia="Times New Roman"/>
        </w:rPr>
        <w:br/>
      </w:r>
      <w:r w:rsidRPr="00153FD3">
        <w:rPr>
          <w:rFonts w:eastAsia="Times New Roman"/>
        </w:rPr>
        <w:t xml:space="preserve">i godzinę w naszym systemie. Oczywiście wszystkie testowe czynności wykonujemy </w:t>
      </w:r>
      <w:r w:rsidR="001C3E37">
        <w:rPr>
          <w:rFonts w:eastAsia="Times New Roman"/>
        </w:rPr>
        <w:br/>
      </w:r>
      <w:r w:rsidRPr="00153FD3">
        <w:rPr>
          <w:rFonts w:eastAsia="Times New Roman"/>
        </w:rPr>
        <w:t xml:space="preserve">z odłączonym przewodem </w:t>
      </w:r>
      <w:proofErr w:type="spellStart"/>
      <w:r w:rsidRPr="00153FD3">
        <w:rPr>
          <w:rFonts w:eastAsia="Times New Roman"/>
        </w:rPr>
        <w:t>ethernet</w:t>
      </w:r>
      <w:proofErr w:type="spellEnd"/>
      <w:r w:rsidRPr="00153FD3">
        <w:rPr>
          <w:rFonts w:eastAsia="Times New Roman"/>
        </w:rPr>
        <w:t>, aby uniemożliwić synchronizację daty i godziny poprzez sieć Internet.</w:t>
      </w:r>
    </w:p>
    <w:p w:rsidR="00CF5388" w:rsidRPr="004A307B" w:rsidRDefault="00CF5388" w:rsidP="00BC5FB0">
      <w:pPr>
        <w:spacing w:line="360" w:lineRule="auto"/>
        <w:jc w:val="both"/>
      </w:pPr>
    </w:p>
    <w:sectPr w:rsidR="00CF5388" w:rsidRPr="004A307B" w:rsidSect="00744FD4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CB7" w:rsidRDefault="00802CB7" w:rsidP="00153FD3">
      <w:r>
        <w:separator/>
      </w:r>
    </w:p>
  </w:endnote>
  <w:endnote w:type="continuationSeparator" w:id="0">
    <w:p w:rsidR="00802CB7" w:rsidRDefault="00802CB7" w:rsidP="00153F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3133094"/>
      <w:docPartObj>
        <w:docPartGallery w:val="Page Numbers (Bottom of Page)"/>
        <w:docPartUnique/>
      </w:docPartObj>
    </w:sdtPr>
    <w:sdtContent>
      <w:p w:rsidR="00153FD3" w:rsidRDefault="00992155" w:rsidP="00153FD3">
        <w:pPr>
          <w:pStyle w:val="Stopka"/>
          <w:pBdr>
            <w:top w:val="single" w:sz="4" w:space="1" w:color="auto"/>
          </w:pBdr>
          <w:jc w:val="right"/>
        </w:pPr>
        <w:fldSimple w:instr=" PAGE   \* MERGEFORMAT ">
          <w:r w:rsidR="001C3E37">
            <w:rPr>
              <w:noProof/>
            </w:rPr>
            <w:t>1</w:t>
          </w:r>
        </w:fldSimple>
      </w:p>
    </w:sdtContent>
  </w:sdt>
  <w:p w:rsidR="00153FD3" w:rsidRDefault="00153FD3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CB7" w:rsidRDefault="00802CB7" w:rsidP="00153FD3">
      <w:r>
        <w:separator/>
      </w:r>
    </w:p>
  </w:footnote>
  <w:footnote w:type="continuationSeparator" w:id="0">
    <w:p w:rsidR="00802CB7" w:rsidRDefault="00802CB7" w:rsidP="00153F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FD3" w:rsidRPr="00153FD3" w:rsidRDefault="00153FD3" w:rsidP="00153FD3">
    <w:pPr>
      <w:pStyle w:val="Nagwek"/>
      <w:pBdr>
        <w:bottom w:val="single" w:sz="4" w:space="1" w:color="auto"/>
      </w:pBdr>
      <w:rPr>
        <w:i/>
        <w:sz w:val="20"/>
        <w:szCs w:val="20"/>
      </w:rPr>
    </w:pPr>
    <w:proofErr w:type="spellStart"/>
    <w:r w:rsidRPr="00153FD3">
      <w:rPr>
        <w:rFonts w:ascii="Arial" w:eastAsia="Times New Roman" w:hAnsi="Arial" w:cs="Arial"/>
        <w:bCs/>
        <w:i/>
        <w:color w:val="454545"/>
        <w:spacing w:val="12"/>
        <w:sz w:val="20"/>
        <w:szCs w:val="20"/>
      </w:rPr>
      <w:t>KAmodRPI</w:t>
    </w:r>
    <w:proofErr w:type="spellEnd"/>
    <w:r w:rsidRPr="00153FD3">
      <w:rPr>
        <w:rFonts w:ascii="Arial" w:eastAsia="Times New Roman" w:hAnsi="Arial" w:cs="Arial"/>
        <w:bCs/>
        <w:i/>
        <w:color w:val="454545"/>
        <w:spacing w:val="12"/>
        <w:sz w:val="20"/>
        <w:szCs w:val="20"/>
      </w:rPr>
      <w:t xml:space="preserve"> RTC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31BB1"/>
    <w:multiLevelType w:val="multilevel"/>
    <w:tmpl w:val="A4BE9518"/>
    <w:lvl w:ilvl="0">
      <w:start w:val="1"/>
      <w:numFmt w:val="bullet"/>
      <w:lvlText w:val=""/>
      <w:lvlJc w:val="left"/>
      <w:pPr>
        <w:tabs>
          <w:tab w:val="num" w:pos="5148"/>
        </w:tabs>
        <w:ind w:left="5148" w:firstLine="0"/>
      </w:pPr>
      <w:rPr>
        <w:rFonts w:ascii="Symbol" w:hAnsi="Symbo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702"/>
        </w:tabs>
        <w:ind w:left="851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559"/>
        </w:tabs>
        <w:ind w:left="708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708"/>
        </w:tabs>
        <w:ind w:left="708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4">
      <w:start w:val="1"/>
      <w:numFmt w:val="none"/>
      <w:pStyle w:val="Nagwek5"/>
      <w:suff w:val="nothing"/>
      <w:lvlText w:val=""/>
      <w:lvlJc w:val="left"/>
      <w:pPr>
        <w:ind w:left="708" w:firstLine="0"/>
      </w:pPr>
      <w:rPr>
        <w:rFonts w:hint="default"/>
      </w:rPr>
    </w:lvl>
    <w:lvl w:ilvl="5">
      <w:start w:val="1"/>
      <w:numFmt w:val="none"/>
      <w:pStyle w:val="Nagwek6"/>
      <w:suff w:val="nothing"/>
      <w:lvlText w:val=""/>
      <w:lvlJc w:val="left"/>
      <w:pPr>
        <w:ind w:left="708" w:firstLine="0"/>
      </w:pPr>
      <w:rPr>
        <w:rFonts w:hint="default"/>
      </w:rPr>
    </w:lvl>
    <w:lvl w:ilvl="6">
      <w:start w:val="1"/>
      <w:numFmt w:val="none"/>
      <w:pStyle w:val="Nagwek7"/>
      <w:suff w:val="nothing"/>
      <w:lvlText w:val=""/>
      <w:lvlJc w:val="left"/>
      <w:pPr>
        <w:ind w:left="708" w:firstLine="0"/>
      </w:pPr>
      <w:rPr>
        <w:rFonts w:hint="default"/>
      </w:rPr>
    </w:lvl>
    <w:lvl w:ilvl="7">
      <w:start w:val="1"/>
      <w:numFmt w:val="none"/>
      <w:pStyle w:val="Nagwek8"/>
      <w:suff w:val="nothing"/>
      <w:lvlText w:val=""/>
      <w:lvlJc w:val="left"/>
      <w:pPr>
        <w:ind w:left="708" w:firstLine="0"/>
      </w:pPr>
      <w:rPr>
        <w:rFonts w:hint="default"/>
      </w:rPr>
    </w:lvl>
    <w:lvl w:ilvl="8">
      <w:start w:val="1"/>
      <w:numFmt w:val="none"/>
      <w:pStyle w:val="Nagwek9"/>
      <w:suff w:val="nothing"/>
      <w:lvlText w:val=""/>
      <w:lvlJc w:val="left"/>
      <w:pPr>
        <w:ind w:left="708" w:firstLine="0"/>
      </w:pPr>
      <w:rPr>
        <w:rFonts w:hint="default"/>
      </w:rPr>
    </w:lvl>
  </w:abstractNum>
  <w:abstractNum w:abstractNumId="1">
    <w:nsid w:val="3FD51A87"/>
    <w:multiLevelType w:val="multilevel"/>
    <w:tmpl w:val="236C3826"/>
    <w:lvl w:ilvl="0">
      <w:start w:val="1"/>
      <w:numFmt w:val="bullet"/>
      <w:lvlText w:val=""/>
      <w:lvlJc w:val="left"/>
      <w:pPr>
        <w:tabs>
          <w:tab w:val="num" w:pos="1240"/>
        </w:tabs>
        <w:ind w:left="1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60"/>
        </w:tabs>
        <w:ind w:left="1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80"/>
        </w:tabs>
        <w:ind w:left="2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00"/>
        </w:tabs>
        <w:ind w:left="3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20"/>
        </w:tabs>
        <w:ind w:left="4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40"/>
        </w:tabs>
        <w:ind w:left="4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60"/>
        </w:tabs>
        <w:ind w:left="5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80"/>
        </w:tabs>
        <w:ind w:left="6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00"/>
        </w:tabs>
        <w:ind w:left="7000" w:hanging="360"/>
      </w:pPr>
      <w:rPr>
        <w:rFonts w:ascii="Symbol" w:hAnsi="Symbol" w:hint="default"/>
        <w:sz w:val="20"/>
      </w:rPr>
    </w:lvl>
  </w:abstractNum>
  <w:abstractNum w:abstractNumId="2">
    <w:nsid w:val="6C8215FF"/>
    <w:multiLevelType w:val="multilevel"/>
    <w:tmpl w:val="236C3826"/>
    <w:lvl w:ilvl="0">
      <w:start w:val="1"/>
      <w:numFmt w:val="bullet"/>
      <w:lvlText w:val=""/>
      <w:lvlJc w:val="left"/>
      <w:pPr>
        <w:tabs>
          <w:tab w:val="num" w:pos="1240"/>
        </w:tabs>
        <w:ind w:left="1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60"/>
        </w:tabs>
        <w:ind w:left="1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80"/>
        </w:tabs>
        <w:ind w:left="2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00"/>
        </w:tabs>
        <w:ind w:left="3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20"/>
        </w:tabs>
        <w:ind w:left="4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40"/>
        </w:tabs>
        <w:ind w:left="4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60"/>
        </w:tabs>
        <w:ind w:left="5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80"/>
        </w:tabs>
        <w:ind w:left="6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00"/>
        </w:tabs>
        <w:ind w:left="7000" w:hanging="360"/>
      </w:pPr>
      <w:rPr>
        <w:rFonts w:ascii="Symbol" w:hAnsi="Symbol" w:hint="default"/>
        <w:sz w:val="20"/>
      </w:rPr>
    </w:lvl>
  </w:abstractNum>
  <w:abstractNum w:abstractNumId="3">
    <w:nsid w:val="794943CA"/>
    <w:multiLevelType w:val="hybridMultilevel"/>
    <w:tmpl w:val="4914DEBA"/>
    <w:lvl w:ilvl="0" w:tplc="F2AA182C">
      <w:start w:val="1"/>
      <w:numFmt w:val="bullet"/>
      <w:pStyle w:val="Nagwek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3FD3"/>
    <w:rsid w:val="00153FD3"/>
    <w:rsid w:val="001B6C2E"/>
    <w:rsid w:val="001C3E37"/>
    <w:rsid w:val="002C573C"/>
    <w:rsid w:val="002E0B06"/>
    <w:rsid w:val="003924D9"/>
    <w:rsid w:val="003B1858"/>
    <w:rsid w:val="0045570D"/>
    <w:rsid w:val="004A307B"/>
    <w:rsid w:val="006F6D28"/>
    <w:rsid w:val="00744FD4"/>
    <w:rsid w:val="007848B9"/>
    <w:rsid w:val="00802CB7"/>
    <w:rsid w:val="00813677"/>
    <w:rsid w:val="00832E49"/>
    <w:rsid w:val="0088778D"/>
    <w:rsid w:val="0097648E"/>
    <w:rsid w:val="00992155"/>
    <w:rsid w:val="009C5016"/>
    <w:rsid w:val="009D4CFE"/>
    <w:rsid w:val="00B572E3"/>
    <w:rsid w:val="00BC5FB0"/>
    <w:rsid w:val="00C2308F"/>
    <w:rsid w:val="00CF5388"/>
    <w:rsid w:val="00D25CAE"/>
    <w:rsid w:val="00DB4682"/>
    <w:rsid w:val="00E11BB5"/>
    <w:rsid w:val="00EF0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32E49"/>
    <w:rPr>
      <w:rFonts w:ascii="Times New Roman" w:hAnsi="Times New Roman"/>
      <w:sz w:val="24"/>
      <w:szCs w:val="24"/>
    </w:rPr>
  </w:style>
  <w:style w:type="paragraph" w:styleId="Nagwek1">
    <w:name w:val="heading 1"/>
    <w:aliases w:val="SGH-Nagłówek 1"/>
    <w:basedOn w:val="Normalny"/>
    <w:next w:val="Normalny"/>
    <w:link w:val="Nagwek1Znak"/>
    <w:autoRedefine/>
    <w:uiPriority w:val="9"/>
    <w:qFormat/>
    <w:rsid w:val="00832E49"/>
    <w:pPr>
      <w:keepNext/>
      <w:spacing w:line="360" w:lineRule="auto"/>
      <w:jc w:val="both"/>
      <w:outlineLvl w:val="0"/>
    </w:pPr>
    <w:rPr>
      <w:rFonts w:eastAsiaTheme="majorEastAsia" w:cstheme="majorBidi"/>
      <w:b/>
      <w:bCs/>
      <w:kern w:val="32"/>
      <w:sz w:val="28"/>
      <w:szCs w:val="28"/>
    </w:rPr>
  </w:style>
  <w:style w:type="paragraph" w:styleId="Nagwek2">
    <w:name w:val="heading 2"/>
    <w:aliases w:val="SGH-Nagłówek 2"/>
    <w:next w:val="Tekstpodstawowy"/>
    <w:link w:val="Nagwek2Znak"/>
    <w:autoRedefine/>
    <w:uiPriority w:val="9"/>
    <w:qFormat/>
    <w:rsid w:val="00832E49"/>
    <w:pPr>
      <w:keepNext/>
      <w:shd w:val="clear" w:color="auto" w:fill="FFFFFF"/>
      <w:spacing w:line="360" w:lineRule="auto"/>
      <w:ind w:left="1020" w:hanging="340"/>
      <w:jc w:val="both"/>
      <w:outlineLvl w:val="1"/>
    </w:pPr>
    <w:rPr>
      <w:rFonts w:ascii="Times New Roman" w:eastAsiaTheme="majorEastAsia" w:hAnsi="Times New Roman" w:cstheme="majorBidi"/>
      <w:b/>
      <w:bCs/>
      <w:iCs/>
      <w:w w:val="110"/>
      <w:sz w:val="28"/>
      <w:szCs w:val="28"/>
    </w:rPr>
  </w:style>
  <w:style w:type="paragraph" w:styleId="Nagwek3">
    <w:name w:val="heading 3"/>
    <w:aliases w:val="SGH-Nagłówek 3"/>
    <w:next w:val="Tekstpodstawowy"/>
    <w:link w:val="Nagwek3Znak"/>
    <w:autoRedefine/>
    <w:uiPriority w:val="9"/>
    <w:qFormat/>
    <w:rsid w:val="00832E49"/>
    <w:pPr>
      <w:keepNext/>
      <w:spacing w:line="360" w:lineRule="auto"/>
      <w:ind w:left="680"/>
      <w:jc w:val="both"/>
      <w:outlineLvl w:val="2"/>
    </w:pPr>
    <w:rPr>
      <w:rFonts w:ascii="Times New Roman" w:eastAsiaTheme="majorEastAsia" w:hAnsi="Times New Roman" w:cs="Arial"/>
      <w:b/>
      <w:bCs/>
      <w:spacing w:val="2"/>
      <w:sz w:val="28"/>
      <w:szCs w:val="28"/>
    </w:rPr>
  </w:style>
  <w:style w:type="paragraph" w:styleId="Nagwek4">
    <w:name w:val="heading 4"/>
    <w:aliases w:val="SGH-Nagłówek 4"/>
    <w:next w:val="Tekstpodstawowy"/>
    <w:link w:val="Nagwek4Znak"/>
    <w:autoRedefine/>
    <w:uiPriority w:val="9"/>
    <w:qFormat/>
    <w:rsid w:val="00832E49"/>
    <w:pPr>
      <w:keepNext/>
      <w:numPr>
        <w:numId w:val="7"/>
      </w:numPr>
      <w:shd w:val="clear" w:color="auto" w:fill="FFFFFF"/>
      <w:tabs>
        <w:tab w:val="left" w:pos="851"/>
      </w:tabs>
      <w:spacing w:line="360" w:lineRule="auto"/>
      <w:jc w:val="both"/>
      <w:outlineLvl w:val="3"/>
    </w:pPr>
    <w:rPr>
      <w:rFonts w:ascii="Times New Roman" w:eastAsiaTheme="majorEastAsia" w:hAnsi="Times New Roman" w:cstheme="majorBidi"/>
      <w:b/>
      <w:b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qFormat/>
    <w:rsid w:val="00832E49"/>
    <w:pPr>
      <w:numPr>
        <w:ilvl w:val="4"/>
        <w:numId w:val="12"/>
      </w:numPr>
      <w:spacing w:before="240" w:after="60"/>
      <w:outlineLvl w:val="4"/>
    </w:pPr>
    <w:rPr>
      <w:rFonts w:eastAsiaTheme="majorEastAsia" w:cstheme="majorBid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qFormat/>
    <w:rsid w:val="00832E49"/>
    <w:pPr>
      <w:numPr>
        <w:ilvl w:val="5"/>
        <w:numId w:val="12"/>
      </w:numPr>
      <w:spacing w:before="240" w:after="60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qFormat/>
    <w:rsid w:val="00832E49"/>
    <w:pPr>
      <w:numPr>
        <w:ilvl w:val="6"/>
        <w:numId w:val="12"/>
      </w:numPr>
      <w:spacing w:before="240" w:after="60"/>
      <w:outlineLvl w:val="6"/>
    </w:pPr>
    <w:rPr>
      <w:rFonts w:eastAsiaTheme="majorEastAsia" w:cstheme="majorBidi"/>
    </w:rPr>
  </w:style>
  <w:style w:type="paragraph" w:styleId="Nagwek8">
    <w:name w:val="heading 8"/>
    <w:basedOn w:val="Normalny"/>
    <w:next w:val="Normalny"/>
    <w:link w:val="Nagwek8Znak"/>
    <w:uiPriority w:val="9"/>
    <w:qFormat/>
    <w:rsid w:val="00832E49"/>
    <w:pPr>
      <w:numPr>
        <w:ilvl w:val="7"/>
        <w:numId w:val="12"/>
      </w:numPr>
      <w:spacing w:before="240" w:after="60"/>
      <w:outlineLvl w:val="7"/>
    </w:pPr>
    <w:rPr>
      <w:rFonts w:eastAsiaTheme="majorEastAsia" w:cstheme="majorBidi"/>
      <w:i/>
      <w:iCs/>
    </w:rPr>
  </w:style>
  <w:style w:type="paragraph" w:styleId="Nagwek9">
    <w:name w:val="heading 9"/>
    <w:basedOn w:val="Normalny"/>
    <w:next w:val="Normalny"/>
    <w:link w:val="Nagwek9Znak"/>
    <w:uiPriority w:val="9"/>
    <w:qFormat/>
    <w:rsid w:val="00832E49"/>
    <w:pPr>
      <w:numPr>
        <w:ilvl w:val="8"/>
        <w:numId w:val="12"/>
      </w:numPr>
      <w:spacing w:before="240" w:after="60"/>
      <w:outlineLvl w:val="8"/>
    </w:pPr>
    <w:rPr>
      <w:rFonts w:ascii="Arial" w:eastAsiaTheme="majorEastAsia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SGH-Nagłówek 1 Znak"/>
    <w:basedOn w:val="Domylnaczcionkaakapitu"/>
    <w:link w:val="Nagwek1"/>
    <w:uiPriority w:val="9"/>
    <w:rsid w:val="00832E49"/>
    <w:rPr>
      <w:rFonts w:ascii="Times New Roman" w:eastAsiaTheme="majorEastAsia" w:hAnsi="Times New Roman" w:cstheme="majorBidi"/>
      <w:b/>
      <w:bCs/>
      <w:kern w:val="32"/>
      <w:sz w:val="28"/>
      <w:szCs w:val="28"/>
    </w:rPr>
  </w:style>
  <w:style w:type="character" w:customStyle="1" w:styleId="Nagwek2Znak">
    <w:name w:val="Nagłówek 2 Znak"/>
    <w:aliases w:val="SGH-Nagłówek 2 Znak"/>
    <w:basedOn w:val="Domylnaczcionkaakapitu"/>
    <w:link w:val="Nagwek2"/>
    <w:uiPriority w:val="9"/>
    <w:rsid w:val="00832E49"/>
    <w:rPr>
      <w:rFonts w:ascii="Times New Roman" w:eastAsiaTheme="majorEastAsia" w:hAnsi="Times New Roman" w:cstheme="majorBidi"/>
      <w:b/>
      <w:bCs/>
      <w:iCs/>
      <w:w w:val="110"/>
      <w:sz w:val="28"/>
      <w:szCs w:val="28"/>
      <w:shd w:val="clear" w:color="auto" w:fill="FFFFFF"/>
    </w:rPr>
  </w:style>
  <w:style w:type="character" w:customStyle="1" w:styleId="Nagwek3Znak">
    <w:name w:val="Nagłówek 3 Znak"/>
    <w:aliases w:val="SGH-Nagłówek 3 Znak"/>
    <w:basedOn w:val="Domylnaczcionkaakapitu"/>
    <w:link w:val="Nagwek3"/>
    <w:uiPriority w:val="9"/>
    <w:rsid w:val="00832E49"/>
    <w:rPr>
      <w:rFonts w:ascii="Times New Roman" w:eastAsiaTheme="majorEastAsia" w:hAnsi="Times New Roman" w:cs="Arial"/>
      <w:b/>
      <w:bCs/>
      <w:spacing w:val="2"/>
      <w:sz w:val="28"/>
      <w:szCs w:val="28"/>
    </w:rPr>
  </w:style>
  <w:style w:type="character" w:customStyle="1" w:styleId="Nagwek4Znak">
    <w:name w:val="Nagłówek 4 Znak"/>
    <w:aliases w:val="SGH-Nagłówek 4 Znak"/>
    <w:basedOn w:val="Domylnaczcionkaakapitu"/>
    <w:link w:val="Nagwek4"/>
    <w:uiPriority w:val="9"/>
    <w:rsid w:val="00832E49"/>
    <w:rPr>
      <w:rFonts w:ascii="Times New Roman" w:eastAsiaTheme="majorEastAsia" w:hAnsi="Times New Roman" w:cstheme="majorBidi"/>
      <w:b/>
      <w:bCs/>
      <w:sz w:val="24"/>
      <w:szCs w:val="24"/>
      <w:shd w:val="clear" w:color="auto" w:fill="FFFFFF"/>
    </w:rPr>
  </w:style>
  <w:style w:type="character" w:customStyle="1" w:styleId="Nagwek5Znak">
    <w:name w:val="Nagłówek 5 Znak"/>
    <w:basedOn w:val="Domylnaczcionkaakapitu"/>
    <w:link w:val="Nagwek5"/>
    <w:uiPriority w:val="9"/>
    <w:rsid w:val="00832E49"/>
    <w:rPr>
      <w:rFonts w:ascii="Times New Roman" w:eastAsiaTheme="majorEastAsia" w:hAnsi="Times New Roman" w:cstheme="majorBidi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rsid w:val="00832E49"/>
    <w:rPr>
      <w:rFonts w:ascii="Times New Roman" w:eastAsiaTheme="majorEastAsia" w:hAnsi="Times New Roman" w:cstheme="majorBidi"/>
      <w:b/>
      <w:bCs/>
      <w:sz w:val="22"/>
      <w:szCs w:val="22"/>
    </w:rPr>
  </w:style>
  <w:style w:type="character" w:customStyle="1" w:styleId="Nagwek7Znak">
    <w:name w:val="Nagłówek 7 Znak"/>
    <w:basedOn w:val="Domylnaczcionkaakapitu"/>
    <w:link w:val="Nagwek7"/>
    <w:uiPriority w:val="9"/>
    <w:rsid w:val="00832E49"/>
    <w:rPr>
      <w:rFonts w:ascii="Times New Roman" w:eastAsiaTheme="majorEastAsia" w:hAnsi="Times New Roman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rsid w:val="00832E49"/>
    <w:rPr>
      <w:rFonts w:ascii="Times New Roman" w:eastAsiaTheme="majorEastAsia" w:hAnsi="Times New Roman" w:cstheme="majorBidi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rsid w:val="00832E49"/>
    <w:rPr>
      <w:rFonts w:ascii="Arial" w:eastAsiaTheme="majorEastAsia" w:hAnsi="Arial" w:cs="Arial"/>
      <w:sz w:val="22"/>
      <w:szCs w:val="22"/>
    </w:rPr>
  </w:style>
  <w:style w:type="paragraph" w:styleId="Tytu">
    <w:name w:val="Title"/>
    <w:basedOn w:val="Normalny"/>
    <w:next w:val="Normalny"/>
    <w:link w:val="TytuZnak"/>
    <w:uiPriority w:val="10"/>
    <w:qFormat/>
    <w:rsid w:val="00832E49"/>
    <w:pPr>
      <w:pBdr>
        <w:bottom w:val="single" w:sz="8" w:space="4" w:color="4F81BD"/>
      </w:pBdr>
      <w:spacing w:after="300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eastAsia="en-US"/>
    </w:rPr>
  </w:style>
  <w:style w:type="character" w:customStyle="1" w:styleId="TytuZnak">
    <w:name w:val="Tytuł Znak"/>
    <w:link w:val="Tytu"/>
    <w:uiPriority w:val="10"/>
    <w:rsid w:val="00832E49"/>
    <w:rPr>
      <w:rFonts w:ascii="Cambria" w:eastAsiaTheme="majorEastAsia" w:hAnsi="Cambria" w:cstheme="majorBidi"/>
      <w:color w:val="17365D"/>
      <w:spacing w:val="5"/>
      <w:kern w:val="28"/>
      <w:sz w:val="52"/>
      <w:szCs w:val="5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32E49"/>
    <w:pPr>
      <w:numPr>
        <w:ilvl w:val="1"/>
      </w:numPr>
      <w:spacing w:after="200" w:line="276" w:lineRule="auto"/>
    </w:pPr>
    <w:rPr>
      <w:rFonts w:ascii="Cambria" w:eastAsiaTheme="majorEastAsia" w:hAnsi="Cambria" w:cstheme="majorBidi"/>
      <w:i/>
      <w:iCs/>
      <w:color w:val="4F81BD"/>
      <w:spacing w:val="15"/>
      <w:lang w:eastAsia="en-US"/>
    </w:rPr>
  </w:style>
  <w:style w:type="character" w:customStyle="1" w:styleId="PodtytuZnak">
    <w:name w:val="Podtytuł Znak"/>
    <w:link w:val="Podtytu"/>
    <w:uiPriority w:val="11"/>
    <w:rsid w:val="00832E49"/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eastAsia="en-US"/>
    </w:rPr>
  </w:style>
  <w:style w:type="character" w:styleId="Pogrubienie">
    <w:name w:val="Strong"/>
    <w:uiPriority w:val="22"/>
    <w:qFormat/>
    <w:rsid w:val="00832E49"/>
    <w:rPr>
      <w:b/>
      <w:bCs/>
    </w:rPr>
  </w:style>
  <w:style w:type="character" w:styleId="Uwydatnienie">
    <w:name w:val="Emphasis"/>
    <w:uiPriority w:val="20"/>
    <w:qFormat/>
    <w:rsid w:val="00832E49"/>
    <w:rPr>
      <w:i/>
      <w:iCs/>
    </w:rPr>
  </w:style>
  <w:style w:type="paragraph" w:styleId="Bezodstpw">
    <w:name w:val="No Spacing"/>
    <w:basedOn w:val="Normalny"/>
    <w:uiPriority w:val="1"/>
    <w:qFormat/>
    <w:rsid w:val="00832E49"/>
    <w:rPr>
      <w:rFonts w:ascii="Calibri" w:hAnsi="Calibri"/>
      <w:sz w:val="22"/>
      <w:szCs w:val="22"/>
      <w:lang w:eastAsia="en-US"/>
    </w:rPr>
  </w:style>
  <w:style w:type="paragraph" w:styleId="Akapitzlist">
    <w:name w:val="List Paragraph"/>
    <w:basedOn w:val="Normalny"/>
    <w:uiPriority w:val="34"/>
    <w:qFormat/>
    <w:rsid w:val="00832E49"/>
    <w:pPr>
      <w:spacing w:line="360" w:lineRule="auto"/>
      <w:ind w:left="720"/>
      <w:contextualSpacing/>
      <w:jc w:val="both"/>
    </w:pPr>
    <w:rPr>
      <w:rFonts w:ascii="Calibri" w:hAnsi="Calibri"/>
      <w:sz w:val="22"/>
      <w:szCs w:val="22"/>
    </w:rPr>
  </w:style>
  <w:style w:type="paragraph" w:styleId="Cytat">
    <w:name w:val="Quote"/>
    <w:basedOn w:val="Normalny"/>
    <w:next w:val="Normalny"/>
    <w:link w:val="CytatZnak"/>
    <w:uiPriority w:val="29"/>
    <w:qFormat/>
    <w:rsid w:val="00832E49"/>
    <w:pPr>
      <w:spacing w:after="200" w:line="276" w:lineRule="auto"/>
    </w:pPr>
    <w:rPr>
      <w:rFonts w:ascii="Calibri" w:hAnsi="Calibri"/>
      <w:i/>
      <w:iCs/>
      <w:color w:val="000000"/>
      <w:sz w:val="22"/>
      <w:szCs w:val="22"/>
      <w:lang w:eastAsia="en-US"/>
    </w:rPr>
  </w:style>
  <w:style w:type="character" w:customStyle="1" w:styleId="CytatZnak">
    <w:name w:val="Cytat Znak"/>
    <w:link w:val="Cytat"/>
    <w:uiPriority w:val="29"/>
    <w:rsid w:val="00832E49"/>
    <w:rPr>
      <w:rFonts w:ascii="Calibri" w:eastAsia="Calibri" w:hAnsi="Calibri" w:cs="Times New Roman"/>
      <w:i/>
      <w:iCs/>
      <w:color w:val="000000"/>
      <w:sz w:val="22"/>
      <w:szCs w:val="22"/>
      <w:lang w:eastAsia="en-US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32E49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eastAsia="en-US"/>
    </w:rPr>
  </w:style>
  <w:style w:type="character" w:customStyle="1" w:styleId="CytatintensywnyZnak">
    <w:name w:val="Cytat intensywny Znak"/>
    <w:link w:val="Cytatintensywny"/>
    <w:uiPriority w:val="30"/>
    <w:rsid w:val="00832E49"/>
    <w:rPr>
      <w:rFonts w:ascii="Calibri" w:eastAsia="Calibri" w:hAnsi="Calibri" w:cs="Times New Roman"/>
      <w:b/>
      <w:bCs/>
      <w:i/>
      <w:iCs/>
      <w:color w:val="4F81BD"/>
      <w:sz w:val="22"/>
      <w:szCs w:val="22"/>
      <w:lang w:eastAsia="en-US"/>
    </w:rPr>
  </w:style>
  <w:style w:type="character" w:styleId="Wyrnieniedelikatne">
    <w:name w:val="Subtle Emphasis"/>
    <w:uiPriority w:val="19"/>
    <w:qFormat/>
    <w:rsid w:val="00832E49"/>
    <w:rPr>
      <w:i/>
      <w:iCs/>
      <w:color w:val="808080"/>
    </w:rPr>
  </w:style>
  <w:style w:type="character" w:styleId="Wyrnienieintensywne">
    <w:name w:val="Intense Emphasis"/>
    <w:uiPriority w:val="21"/>
    <w:qFormat/>
    <w:rsid w:val="00832E49"/>
    <w:rPr>
      <w:b/>
      <w:bCs/>
      <w:i/>
      <w:iCs/>
      <w:color w:val="4F81BD"/>
    </w:rPr>
  </w:style>
  <w:style w:type="character" w:styleId="Odwoaniedelikatne">
    <w:name w:val="Subtle Reference"/>
    <w:uiPriority w:val="31"/>
    <w:qFormat/>
    <w:rsid w:val="00832E49"/>
    <w:rPr>
      <w:smallCaps/>
      <w:color w:val="C0504D"/>
      <w:u w:val="single"/>
    </w:rPr>
  </w:style>
  <w:style w:type="character" w:styleId="Odwoanieintensywne">
    <w:name w:val="Intense Reference"/>
    <w:uiPriority w:val="32"/>
    <w:qFormat/>
    <w:rsid w:val="00832E49"/>
    <w:rPr>
      <w:b/>
      <w:bCs/>
      <w:smallCaps/>
      <w:color w:val="C0504D"/>
      <w:spacing w:val="5"/>
      <w:u w:val="single"/>
    </w:rPr>
  </w:style>
  <w:style w:type="character" w:styleId="Tytuksiki">
    <w:name w:val="Book Title"/>
    <w:uiPriority w:val="33"/>
    <w:qFormat/>
    <w:rsid w:val="00832E49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32E49"/>
    <w:pPr>
      <w:keepLines/>
      <w:spacing w:before="480" w:line="276" w:lineRule="auto"/>
      <w:outlineLvl w:val="9"/>
    </w:pPr>
    <w:rPr>
      <w:rFonts w:ascii="Cambria" w:hAnsi="Cambria"/>
      <w:color w:val="365F91"/>
      <w:kern w:val="0"/>
      <w:lang w:eastAsia="en-US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97648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97648E"/>
    <w:rPr>
      <w:rFonts w:ascii="Times New Roman" w:hAnsi="Times New Roman"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qFormat/>
    <w:rsid w:val="00832E49"/>
    <w:pPr>
      <w:tabs>
        <w:tab w:val="right" w:leader="dot" w:pos="8505"/>
      </w:tabs>
      <w:spacing w:before="60" w:after="60" w:line="360" w:lineRule="auto"/>
      <w:ind w:right="113"/>
      <w:jc w:val="both"/>
    </w:pPr>
    <w:rPr>
      <w:rFonts w:eastAsia="Times New Roman"/>
      <w:b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qFormat/>
    <w:rsid w:val="00832E49"/>
    <w:pPr>
      <w:tabs>
        <w:tab w:val="right" w:leader="dot" w:pos="8493"/>
      </w:tabs>
      <w:spacing w:line="360" w:lineRule="auto"/>
      <w:ind w:left="709" w:right="113" w:hanging="471"/>
      <w:jc w:val="both"/>
    </w:pPr>
    <w:rPr>
      <w:rFonts w:eastAsia="Times New Roman"/>
      <w:noProof/>
      <w:sz w:val="28"/>
      <w:szCs w:val="28"/>
    </w:rPr>
  </w:style>
  <w:style w:type="paragraph" w:styleId="Spistreci3">
    <w:name w:val="toc 3"/>
    <w:basedOn w:val="Normalny"/>
    <w:next w:val="Normalny"/>
    <w:autoRedefine/>
    <w:uiPriority w:val="39"/>
    <w:qFormat/>
    <w:rsid w:val="00832E49"/>
    <w:pPr>
      <w:tabs>
        <w:tab w:val="left" w:pos="1200"/>
        <w:tab w:val="left" w:pos="1418"/>
        <w:tab w:val="right" w:leader="dot" w:pos="8505"/>
      </w:tabs>
      <w:ind w:left="1418" w:right="113" w:hanging="567"/>
      <w:jc w:val="both"/>
    </w:pPr>
    <w:rPr>
      <w:rFonts w:eastAsia="Times New Roman"/>
    </w:rPr>
  </w:style>
  <w:style w:type="paragraph" w:styleId="Legenda">
    <w:name w:val="caption"/>
    <w:basedOn w:val="Normalny"/>
    <w:next w:val="Normalny"/>
    <w:qFormat/>
    <w:rsid w:val="00832E49"/>
    <w:pPr>
      <w:tabs>
        <w:tab w:val="left" w:pos="1191"/>
      </w:tabs>
      <w:spacing w:before="120" w:after="120"/>
      <w:ind w:left="1191" w:hanging="1191"/>
    </w:pPr>
    <w:rPr>
      <w:rFonts w:eastAsia="Times New Roman"/>
      <w:b/>
      <w:bCs/>
      <w:sz w:val="20"/>
      <w:szCs w:val="20"/>
    </w:rPr>
  </w:style>
  <w:style w:type="paragraph" w:customStyle="1" w:styleId="ARTUR">
    <w:name w:val="ARTUR"/>
    <w:basedOn w:val="Normalny"/>
    <w:link w:val="ARTURZnak"/>
    <w:qFormat/>
    <w:rsid w:val="00832E49"/>
    <w:pPr>
      <w:spacing w:line="360" w:lineRule="auto"/>
      <w:ind w:firstLine="680"/>
      <w:jc w:val="both"/>
    </w:pPr>
    <w:rPr>
      <w:rFonts w:eastAsia="Times New Roman"/>
    </w:rPr>
  </w:style>
  <w:style w:type="character" w:customStyle="1" w:styleId="ARTURZnak">
    <w:name w:val="ARTUR Znak"/>
    <w:basedOn w:val="Domylnaczcionkaakapitu"/>
    <w:link w:val="ARTUR"/>
    <w:rsid w:val="00832E49"/>
    <w:rPr>
      <w:rFonts w:ascii="Times New Roman" w:eastAsia="Times New Roman" w:hAnsi="Times New Roman"/>
      <w:sz w:val="24"/>
      <w:szCs w:val="24"/>
    </w:rPr>
  </w:style>
  <w:style w:type="paragraph" w:customStyle="1" w:styleId="ARTUR2">
    <w:name w:val="ARTUR 2"/>
    <w:basedOn w:val="ARTUR"/>
    <w:link w:val="ARTUR2Znak"/>
    <w:qFormat/>
    <w:rsid w:val="00832E49"/>
  </w:style>
  <w:style w:type="character" w:customStyle="1" w:styleId="ARTUR2Znak">
    <w:name w:val="ARTUR 2 Znak"/>
    <w:basedOn w:val="ARTURZnak"/>
    <w:link w:val="ARTUR2"/>
    <w:rsid w:val="00832E49"/>
  </w:style>
  <w:style w:type="paragraph" w:styleId="NormalnyWeb">
    <w:name w:val="Normal (Web)"/>
    <w:basedOn w:val="Normalny"/>
    <w:uiPriority w:val="99"/>
    <w:semiHidden/>
    <w:unhideWhenUsed/>
    <w:rsid w:val="00153FD3"/>
    <w:pPr>
      <w:spacing w:before="100" w:beforeAutospacing="1" w:after="100" w:afterAutospacing="1"/>
    </w:pPr>
    <w:rPr>
      <w:rFonts w:eastAsia="Times New Roman"/>
    </w:rPr>
  </w:style>
  <w:style w:type="character" w:styleId="Hipercze">
    <w:name w:val="Hyperlink"/>
    <w:basedOn w:val="Domylnaczcionkaakapitu"/>
    <w:uiPriority w:val="99"/>
    <w:semiHidden/>
    <w:unhideWhenUsed/>
    <w:rsid w:val="00153FD3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3FD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3FD3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153FD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53FD3"/>
    <w:rPr>
      <w:rFonts w:ascii="Times New Roman" w:hAnsi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153FD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53FD3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48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0180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292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045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29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249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21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09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676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Koczwara</dc:creator>
  <cp:lastModifiedBy>Artur Koczwara</cp:lastModifiedBy>
  <cp:revision>13</cp:revision>
  <cp:lastPrinted>2018-06-05T21:59:00Z</cp:lastPrinted>
  <dcterms:created xsi:type="dcterms:W3CDTF">2018-06-05T16:31:00Z</dcterms:created>
  <dcterms:modified xsi:type="dcterms:W3CDTF">2018-06-05T21:59:00Z</dcterms:modified>
</cp:coreProperties>
</file>