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96ED0" w14:textId="77777777" w:rsidR="000159E1" w:rsidRDefault="000159E1" w:rsidP="000159E1">
      <w:r>
        <w:t>Arthur Liou</w:t>
      </w:r>
    </w:p>
    <w:p w14:paraId="715D2030" w14:textId="77777777" w:rsidR="000159E1" w:rsidRDefault="000159E1" w:rsidP="000159E1">
      <w:r>
        <w:t>CS373</w:t>
      </w:r>
    </w:p>
    <w:p w14:paraId="1CA8D0BE" w14:textId="77777777" w:rsidR="000159E1" w:rsidRDefault="000159E1" w:rsidP="000159E1"/>
    <w:p w14:paraId="135CD3E1" w14:textId="4AECC09C" w:rsidR="000159E1" w:rsidRPr="00EC5A28" w:rsidRDefault="00F45D6E" w:rsidP="000159E1">
      <w:pPr>
        <w:rPr>
          <w:b/>
          <w:u w:val="single"/>
        </w:rPr>
      </w:pPr>
      <w:r w:rsidRPr="00EC5A28">
        <w:rPr>
          <w:b/>
          <w:u w:val="single"/>
        </w:rPr>
        <w:t>Lab</w:t>
      </w:r>
      <w:r w:rsidR="00236448" w:rsidRPr="00EC5A28">
        <w:rPr>
          <w:b/>
          <w:u w:val="single"/>
        </w:rPr>
        <w:t xml:space="preserve"> </w:t>
      </w:r>
      <w:r w:rsidR="00F834B2">
        <w:rPr>
          <w:b/>
          <w:u w:val="single"/>
        </w:rPr>
        <w:t>2</w:t>
      </w:r>
      <w:r w:rsidR="000159E1" w:rsidRPr="00EC5A28">
        <w:rPr>
          <w:b/>
          <w:u w:val="single"/>
        </w:rPr>
        <w:t xml:space="preserve"> Writeup</w:t>
      </w:r>
    </w:p>
    <w:p w14:paraId="0AD51690" w14:textId="6F0CF86A" w:rsidR="004338C8" w:rsidRDefault="00241C86" w:rsidP="008F026F">
      <w:r w:rsidRPr="00241C86">
        <w:t>Lab 2 - The Great Host/Lexical URL Reputation Bake-of</w:t>
      </w:r>
      <w:r w:rsidR="00B00EC3">
        <w:t>f</w:t>
      </w:r>
    </w:p>
    <w:p w14:paraId="4CED6638" w14:textId="4A774E0E" w:rsidR="00B00EC3" w:rsidRDefault="00B00EC3" w:rsidP="008F026F"/>
    <w:p w14:paraId="70F1B4D0" w14:textId="77777777" w:rsidR="00B00EC3" w:rsidRPr="00B00EC3" w:rsidRDefault="00B00EC3" w:rsidP="00B00EC3">
      <w:r w:rsidRPr="00B00EC3">
        <w:rPr>
          <w:b/>
          <w:bCs/>
        </w:rPr>
        <w:t>Deliverable (The fun part) - Please provide by due date:</w:t>
      </w:r>
    </w:p>
    <w:p w14:paraId="03B28C19" w14:textId="55BE4EBF" w:rsidR="00B00EC3" w:rsidRDefault="00B00EC3" w:rsidP="00B00EC3">
      <w:pPr>
        <w:numPr>
          <w:ilvl w:val="0"/>
          <w:numId w:val="8"/>
        </w:numPr>
      </w:pPr>
      <w:r w:rsidRPr="00B00EC3">
        <w:t>Create a 1-page document which summarizes your strategy. What features are you using, what are their weights? How did you figure out a threshold?</w:t>
      </w:r>
    </w:p>
    <w:p w14:paraId="00DFCF3B" w14:textId="393FA33C" w:rsidR="00224E84" w:rsidRDefault="00224E84" w:rsidP="00224E84"/>
    <w:p w14:paraId="3BDFAA58" w14:textId="78C187D4" w:rsidR="0087264F" w:rsidRPr="0087264F" w:rsidRDefault="0087264F" w:rsidP="0087264F">
      <w:pPr>
        <w:ind w:left="720"/>
      </w:pPr>
      <w:r>
        <w:t>Strategy: As suggested, I used</w:t>
      </w:r>
      <w:r w:rsidRPr="0087264F">
        <w:t xml:space="preserve"> point system where malicious features add to a score, and safe features detract from a that score. </w:t>
      </w:r>
      <w:r w:rsidR="0042192D">
        <w:t>I f</w:t>
      </w:r>
      <w:r w:rsidRPr="0087264F">
        <w:t>igure</w:t>
      </w:r>
      <w:r w:rsidR="0042192D">
        <w:t>d</w:t>
      </w:r>
      <w:r w:rsidRPr="0087264F">
        <w:t xml:space="preserve"> out a threshold to use to decide if a URL has exceeded a score which makes it malicious. </w:t>
      </w:r>
    </w:p>
    <w:p w14:paraId="2EE1C49A" w14:textId="264021A3" w:rsidR="0087264F" w:rsidRDefault="0087264F" w:rsidP="00224E84">
      <w:pPr>
        <w:ind w:left="720"/>
      </w:pPr>
    </w:p>
    <w:p w14:paraId="59660F3C" w14:textId="10009B3D" w:rsidR="00224E84" w:rsidRDefault="00224E84" w:rsidP="00224E84">
      <w:pPr>
        <w:ind w:left="720"/>
      </w:pPr>
      <w:r>
        <w:t>The features</w:t>
      </w:r>
      <w:r w:rsidR="00C12D54">
        <w:t xml:space="preserve">/weights </w:t>
      </w:r>
      <w:r>
        <w:t>that I’m using</w:t>
      </w:r>
      <w:r w:rsidR="00EF643E">
        <w:t xml:space="preserve"> include:</w:t>
      </w:r>
    </w:p>
    <w:p w14:paraId="0BB32919" w14:textId="7C233D97" w:rsidR="00EF643E" w:rsidRDefault="00072CF0" w:rsidP="00EF643E">
      <w:pPr>
        <w:pStyle w:val="ListParagraph"/>
        <w:numPr>
          <w:ilvl w:val="0"/>
          <w:numId w:val="10"/>
        </w:numPr>
      </w:pPr>
      <w:r>
        <w:t>EXE file = +5</w:t>
      </w:r>
    </w:p>
    <w:p w14:paraId="6EFEBF7E" w14:textId="771D448D" w:rsidR="00072CF0" w:rsidRDefault="007B4795" w:rsidP="00EF643E">
      <w:pPr>
        <w:pStyle w:val="ListParagraph"/>
        <w:numPr>
          <w:ilvl w:val="0"/>
          <w:numId w:val="10"/>
        </w:numPr>
      </w:pPr>
      <w:r>
        <w:t>Young Domain = +</w:t>
      </w:r>
      <w:r w:rsidR="00BB479F">
        <w:t>2</w:t>
      </w:r>
      <w:r w:rsidR="00CA3347">
        <w:t xml:space="preserve"> (</w:t>
      </w:r>
      <w:r w:rsidR="00385EC0">
        <w:t xml:space="preserve">all the URLs &lt;= </w:t>
      </w:r>
      <w:r w:rsidR="00D64D5F">
        <w:t>700</w:t>
      </w:r>
      <w:r w:rsidR="00385EC0">
        <w:t xml:space="preserve"> days old </w:t>
      </w:r>
      <w:r w:rsidR="00E36C66">
        <w:t xml:space="preserve">or so </w:t>
      </w:r>
      <w:r w:rsidR="00385EC0">
        <w:t>were malicious)</w:t>
      </w:r>
    </w:p>
    <w:p w14:paraId="7035DDA6" w14:textId="40B08299" w:rsidR="00D64D5F" w:rsidRDefault="003C73AD" w:rsidP="00EF643E">
      <w:pPr>
        <w:pStyle w:val="ListParagraph"/>
        <w:numPr>
          <w:ilvl w:val="0"/>
          <w:numId w:val="10"/>
        </w:numPr>
      </w:pPr>
      <w:r>
        <w:t xml:space="preserve">If </w:t>
      </w:r>
      <w:r w:rsidR="00084DB4">
        <w:t xml:space="preserve">within </w:t>
      </w:r>
      <w:r>
        <w:t>Alexa</w:t>
      </w:r>
      <w:r w:rsidR="00084DB4">
        <w:t xml:space="preserve">’s top </w:t>
      </w:r>
      <w:r w:rsidR="005C36C0">
        <w:t xml:space="preserve">1MM </w:t>
      </w:r>
      <w:r>
        <w:t>Rank, then reduce score = -</w:t>
      </w:r>
      <w:r w:rsidR="005C36C0">
        <w:t>5</w:t>
      </w:r>
      <w:r w:rsidR="00E60336">
        <w:t xml:space="preserve"> (URL Prevalence)</w:t>
      </w:r>
    </w:p>
    <w:p w14:paraId="4A457723" w14:textId="627C5A02" w:rsidR="00C20C0E" w:rsidRDefault="00F650B5" w:rsidP="00EF643E">
      <w:pPr>
        <w:pStyle w:val="ListParagraph"/>
        <w:numPr>
          <w:ilvl w:val="0"/>
          <w:numId w:val="10"/>
        </w:numPr>
      </w:pPr>
      <w:r>
        <w:t>If no IP Address associated = +</w:t>
      </w:r>
      <w:r w:rsidR="005F6ECF">
        <w:t>5</w:t>
      </w:r>
    </w:p>
    <w:p w14:paraId="28B54D3D" w14:textId="55A96986" w:rsidR="005749BB" w:rsidRDefault="001B24B7" w:rsidP="00EF643E">
      <w:pPr>
        <w:pStyle w:val="ListParagraph"/>
        <w:numPr>
          <w:ilvl w:val="0"/>
          <w:numId w:val="10"/>
        </w:numPr>
      </w:pPr>
      <w:r>
        <w:t>Fragmented UR</w:t>
      </w:r>
      <w:r w:rsidR="006265B4">
        <w:t>L</w:t>
      </w:r>
      <w:r>
        <w:t>s = + 2 (lower since there were not as many)</w:t>
      </w:r>
    </w:p>
    <w:p w14:paraId="2EA8096A" w14:textId="7A2784E0" w:rsidR="000C73F3" w:rsidRDefault="00727C47" w:rsidP="00EF643E">
      <w:pPr>
        <w:pStyle w:val="ListParagraph"/>
        <w:numPr>
          <w:ilvl w:val="0"/>
          <w:numId w:val="10"/>
        </w:numPr>
      </w:pPr>
      <w:r>
        <w:t>Non-traditional ports used (80, 443)</w:t>
      </w:r>
      <w:r w:rsidR="0085245B">
        <w:t xml:space="preserve"> = +4</w:t>
      </w:r>
    </w:p>
    <w:p w14:paraId="169EC969" w14:textId="77777777" w:rsidR="00136196" w:rsidRDefault="00136196" w:rsidP="00F166A1">
      <w:pPr>
        <w:ind w:left="720"/>
      </w:pPr>
    </w:p>
    <w:p w14:paraId="59217491" w14:textId="439842DF" w:rsidR="00F166A1" w:rsidRDefault="00F166A1" w:rsidP="00F166A1">
      <w:pPr>
        <w:ind w:left="720"/>
      </w:pPr>
      <w:r>
        <w:t>After looking through the data, I</w:t>
      </w:r>
      <w:r w:rsidR="003E4DF1">
        <w:t xml:space="preserve"> </w:t>
      </w:r>
      <w:r w:rsidR="0076300F">
        <w:t xml:space="preserve">determined </w:t>
      </w:r>
      <w:r w:rsidR="00430086">
        <w:t>weights</w:t>
      </w:r>
      <w:r w:rsidR="00236AFC">
        <w:t xml:space="preserve"> and determined a threshold of 10 </w:t>
      </w:r>
      <w:r w:rsidR="00476B98">
        <w:t xml:space="preserve">for </w:t>
      </w:r>
      <w:r w:rsidR="006407CA">
        <w:t>determining a malicious UR</w:t>
      </w:r>
      <w:r w:rsidR="00227E12">
        <w:t xml:space="preserve">L. </w:t>
      </w:r>
      <w:r w:rsidR="00FE0FCF">
        <w:t xml:space="preserve">My reasoning here was that one “big” strike like just having an exe or no IP address associated could be an anomaly, but having two “big” strikes, like exe file and no IP? Now that would be a bigger red flag. </w:t>
      </w:r>
      <w:r w:rsidR="0015702D">
        <w:t xml:space="preserve">Having the Alexa top 500 rank of +5 </w:t>
      </w:r>
      <w:r w:rsidR="00F97EC0">
        <w:t>would help in balancing out the mostly negative attributing factors</w:t>
      </w:r>
    </w:p>
    <w:p w14:paraId="7FD21369" w14:textId="77777777" w:rsidR="00224E84" w:rsidRPr="00B00EC3" w:rsidRDefault="00224E84" w:rsidP="00224E84"/>
    <w:p w14:paraId="73B54A5C" w14:textId="1A4D1742" w:rsidR="00B00EC3" w:rsidRDefault="00B00EC3" w:rsidP="00B00EC3">
      <w:pPr>
        <w:numPr>
          <w:ilvl w:val="0"/>
          <w:numId w:val="8"/>
        </w:numPr>
      </w:pPr>
      <w:r w:rsidRPr="00B00EC3">
        <w:t xml:space="preserve">Implement your strategy by extending the readcorpus script and turning it into your URL microclassifier. Run it against the classification set (the one without malicious_url flag populated) and have it write a results file of in the </w:t>
      </w:r>
      <w:proofErr w:type="gramStart"/>
      <w:r w:rsidRPr="00B00EC3">
        <w:t>format :</w:t>
      </w:r>
      <w:proofErr w:type="gramEnd"/>
      <w:r w:rsidRPr="00B00EC3">
        <w:t xml:space="preserve"> &lt;url string&gt;, &lt;malicious bit&gt; (where 1 =malicious, and 0=safe)</w:t>
      </w:r>
    </w:p>
    <w:p w14:paraId="1A820C61" w14:textId="1AE1FE07" w:rsidR="00AA7209" w:rsidRDefault="00AA7209" w:rsidP="00AA7209"/>
    <w:p w14:paraId="6ADB0112" w14:textId="601CA45A" w:rsidR="00AA7209" w:rsidRDefault="00AA7209" w:rsidP="00AA7209">
      <w:pPr>
        <w:ind w:left="720"/>
      </w:pPr>
      <w:r>
        <w:t xml:space="preserve">Done </w:t>
      </w:r>
      <w:r w:rsidR="00A218E0">
        <w:t>–</w:t>
      </w:r>
      <w:r>
        <w:t xml:space="preserve"> </w:t>
      </w:r>
      <w:r w:rsidR="00A218E0">
        <w:t>see code below.</w:t>
      </w:r>
    </w:p>
    <w:p w14:paraId="4992AC1F" w14:textId="77777777" w:rsidR="00AA7209" w:rsidRPr="00B00EC3" w:rsidRDefault="00AA7209" w:rsidP="00AA7209"/>
    <w:p w14:paraId="37865A92" w14:textId="229F3C37" w:rsidR="00783EB0" w:rsidRDefault="00B00EC3" w:rsidP="00EE077A">
      <w:pPr>
        <w:numPr>
          <w:ilvl w:val="0"/>
          <w:numId w:val="8"/>
        </w:numPr>
      </w:pPr>
      <w:r w:rsidRPr="00B00EC3">
        <w:t>Create a final document that combines your code, your results, your thought processes, etc. In other words, write everything up!</w:t>
      </w:r>
    </w:p>
    <w:p w14:paraId="51D5CBC4" w14:textId="13B004DB" w:rsidR="00EE077A" w:rsidRDefault="00EE077A" w:rsidP="00EE077A"/>
    <w:p w14:paraId="6629D5E0" w14:textId="4299BE23" w:rsidR="009C7AB7" w:rsidRDefault="009C7AB7" w:rsidP="009C7AB7">
      <w:r>
        <w:t xml:space="preserve">Results: Final % of expected malicious URLs </w:t>
      </w:r>
      <w:r w:rsidR="002D1AA0">
        <w:t xml:space="preserve">(from my </w:t>
      </w:r>
      <w:r w:rsidR="00DE0D78">
        <w:t xml:space="preserve">script) </w:t>
      </w:r>
      <w:r>
        <w:t>was 5</w:t>
      </w:r>
      <w:r w:rsidR="00386F8A">
        <w:t>2</w:t>
      </w:r>
      <w:r>
        <w:t>%.</w:t>
      </w:r>
    </w:p>
    <w:p w14:paraId="36F0B1A1" w14:textId="4FA7E173" w:rsidR="00694911" w:rsidRDefault="009C7AB7" w:rsidP="009C7AB7">
      <w:r>
        <w:t xml:space="preserve">Thought Processes: </w:t>
      </w:r>
      <w:r w:rsidR="0041380A">
        <w:t xml:space="preserve">I found this </w:t>
      </w:r>
      <w:r w:rsidR="00223300">
        <w:t>lab very informative and fun</w:t>
      </w:r>
      <w:r w:rsidR="00CD380D">
        <w:t xml:space="preserve">, especially since </w:t>
      </w:r>
      <w:r w:rsidR="009C72F2">
        <w:t>in building up our Malicious URL Detector</w:t>
      </w:r>
      <w:r w:rsidR="00316401">
        <w:t>.</w:t>
      </w:r>
      <w:r w:rsidR="008D2B38">
        <w:t xml:space="preserve"> </w:t>
      </w:r>
      <w:r w:rsidR="00694911">
        <w:t>I also appreciated the more ML/AI side of creating this script.</w:t>
      </w:r>
    </w:p>
    <w:p w14:paraId="7E5FB5C7" w14:textId="32A85144" w:rsidR="009C7AB7" w:rsidRDefault="009C7AB7" w:rsidP="00EE077A"/>
    <w:p w14:paraId="7E426E19" w14:textId="77777777" w:rsidR="002871A6" w:rsidRDefault="002871A6" w:rsidP="00EE077A">
      <w:bookmarkStart w:id="0" w:name="_GoBack"/>
      <w:bookmarkEnd w:id="0"/>
    </w:p>
    <w:p w14:paraId="6BF46EBC" w14:textId="66D32CC7" w:rsidR="00E458DC" w:rsidRDefault="00E458DC" w:rsidP="00EE077A">
      <w:r>
        <w:lastRenderedPageBreak/>
        <w:t>My Code’s Addition</w:t>
      </w:r>
      <w:r w:rsidR="00B45F9F">
        <w:t xml:space="preserve"> to the </w:t>
      </w:r>
      <w:r w:rsidR="00015AFE">
        <w:t xml:space="preserve">given </w:t>
      </w:r>
      <w:r w:rsidR="00B45F9F">
        <w:t>script</w:t>
      </w:r>
      <w:r w:rsidR="001128ED">
        <w:t>:</w:t>
      </w:r>
    </w:p>
    <w:p w14:paraId="0B5DB24F" w14:textId="69AC7C15" w:rsidR="00B6789C" w:rsidRDefault="00B6789C" w:rsidP="00EE077A">
      <w:r>
        <w:t># Exe?</w:t>
      </w:r>
    </w:p>
    <w:p w14:paraId="41351271" w14:textId="66D5B3D2" w:rsidR="00882845" w:rsidRPr="00882845" w:rsidRDefault="00FB0E56" w:rsidP="00882845">
      <w:r>
        <w:t>x</w:t>
      </w:r>
      <w:r w:rsidR="00FE3FCA">
        <w:t xml:space="preserve"> </w:t>
      </w:r>
      <w:r w:rsidR="00882845" w:rsidRPr="00882845">
        <w:t>= record["url"</w:t>
      </w:r>
      <w:proofErr w:type="gramStart"/>
      <w:r w:rsidR="00882845" w:rsidRPr="00882845">
        <w:t>].find</w:t>
      </w:r>
      <w:proofErr w:type="gramEnd"/>
      <w:r w:rsidR="00882845" w:rsidRPr="00882845">
        <w:t>(".exe")</w:t>
      </w:r>
    </w:p>
    <w:p w14:paraId="2C113D3D" w14:textId="59437229" w:rsidR="00882845" w:rsidRPr="00882845" w:rsidRDefault="00882845" w:rsidP="00882845">
      <w:r w:rsidRPr="00882845">
        <w:t xml:space="preserve">if </w:t>
      </w:r>
      <w:proofErr w:type="gramStart"/>
      <w:r w:rsidR="00BF42B1">
        <w:t>x</w:t>
      </w:r>
      <w:r w:rsidRPr="00882845">
        <w:t xml:space="preserve"> !</w:t>
      </w:r>
      <w:proofErr w:type="gramEnd"/>
      <w:r w:rsidRPr="00882845">
        <w:t>= -1:</w:t>
      </w:r>
    </w:p>
    <w:p w14:paraId="2C670BE0" w14:textId="45C6264C" w:rsidR="00882845" w:rsidRPr="00882845" w:rsidRDefault="00882845" w:rsidP="00882845">
      <w:r w:rsidRPr="00882845">
        <w:t xml:space="preserve">    record["my_score"] += </w:t>
      </w:r>
      <w:r w:rsidR="00E814B4">
        <w:t>5</w:t>
      </w:r>
    </w:p>
    <w:p w14:paraId="083F6B7E" w14:textId="77777777" w:rsidR="00882845" w:rsidRPr="00882845" w:rsidRDefault="00882845" w:rsidP="00882845"/>
    <w:p w14:paraId="0F274E8E" w14:textId="77C1A3D3" w:rsidR="009647F2" w:rsidRDefault="009647F2" w:rsidP="009647F2">
      <w:r>
        <w:t xml:space="preserve"># </w:t>
      </w:r>
      <w:r w:rsidR="00EA3364">
        <w:t>Age of Domain</w:t>
      </w:r>
    </w:p>
    <w:p w14:paraId="040B6F75" w14:textId="71FD5627" w:rsidR="00882845" w:rsidRPr="00882845" w:rsidRDefault="00882845" w:rsidP="00882845">
      <w:r w:rsidRPr="00882845">
        <w:t>age = record["domain_age_days"]</w:t>
      </w:r>
    </w:p>
    <w:p w14:paraId="45BF9533" w14:textId="77777777" w:rsidR="00882845" w:rsidRPr="00882845" w:rsidRDefault="00882845" w:rsidP="00882845">
      <w:r w:rsidRPr="00882845">
        <w:t>if age &lt; 700:</w:t>
      </w:r>
    </w:p>
    <w:p w14:paraId="61CB9A1F" w14:textId="2BA58CD4" w:rsidR="00882845" w:rsidRPr="00882845" w:rsidRDefault="00882845" w:rsidP="00882845">
      <w:r w:rsidRPr="00882845">
        <w:t xml:space="preserve">    record["my_score"] += </w:t>
      </w:r>
      <w:r w:rsidR="007151DB">
        <w:t>2</w:t>
      </w:r>
    </w:p>
    <w:p w14:paraId="5AE473DF" w14:textId="77777777" w:rsidR="00882845" w:rsidRPr="00882845" w:rsidRDefault="00882845" w:rsidP="00882845"/>
    <w:p w14:paraId="093E1F56" w14:textId="2B7263A6" w:rsidR="00882845" w:rsidRPr="00882845" w:rsidRDefault="00882845" w:rsidP="00882845">
      <w:r w:rsidRPr="00882845">
        <w:t xml:space="preserve"># </w:t>
      </w:r>
      <w:r w:rsidR="00B14BD6">
        <w:t>Alexa Rank</w:t>
      </w:r>
      <w:r w:rsidR="002F7366">
        <w:t>. Subtract 5 if in top 1MM</w:t>
      </w:r>
    </w:p>
    <w:p w14:paraId="2F44DA3E" w14:textId="77777777" w:rsidR="00882845" w:rsidRPr="00882845" w:rsidRDefault="00882845" w:rsidP="00882845">
      <w:r w:rsidRPr="00882845">
        <w:t>alexa_rank = record["alexa_rank"]</w:t>
      </w:r>
    </w:p>
    <w:p w14:paraId="7F75589B" w14:textId="3954617D" w:rsidR="00882845" w:rsidRPr="00882845" w:rsidRDefault="00882845" w:rsidP="00882845">
      <w:r w:rsidRPr="00882845">
        <w:t xml:space="preserve">if int(alexa_rank) </w:t>
      </w:r>
      <w:r w:rsidR="005607AD">
        <w:t>&lt;</w:t>
      </w:r>
      <w:r w:rsidRPr="00882845">
        <w:t xml:space="preserve"> 1</w:t>
      </w:r>
      <w:r w:rsidR="0045512B">
        <w:t>000</w:t>
      </w:r>
      <w:r w:rsidRPr="00882845">
        <w:t>000:</w:t>
      </w:r>
    </w:p>
    <w:p w14:paraId="525890BB" w14:textId="6A7FDF0C" w:rsidR="005607AD" w:rsidRPr="00882845" w:rsidRDefault="00882845" w:rsidP="00882845">
      <w:r w:rsidRPr="00882845">
        <w:t xml:space="preserve">    record["my_score"] </w:t>
      </w:r>
      <w:r w:rsidR="00EC7D22">
        <w:t>-</w:t>
      </w:r>
      <w:r w:rsidRPr="00882845">
        <w:t xml:space="preserve">= </w:t>
      </w:r>
      <w:r w:rsidR="00EC7D22">
        <w:t>5</w:t>
      </w:r>
    </w:p>
    <w:p w14:paraId="365B6D9D" w14:textId="44FEF9BC" w:rsidR="00882845" w:rsidRDefault="00882845" w:rsidP="00882845"/>
    <w:p w14:paraId="04BF8D6C" w14:textId="72363909" w:rsidR="00E96E5A" w:rsidRPr="00882845" w:rsidRDefault="00915E63" w:rsidP="00882845">
      <w:r>
        <w:t># Is IP Present</w:t>
      </w:r>
    </w:p>
    <w:p w14:paraId="6C88F97F" w14:textId="77777777" w:rsidR="00882845" w:rsidRPr="00882845" w:rsidRDefault="00882845" w:rsidP="00882845">
      <w:r w:rsidRPr="00882845">
        <w:t>ips = record["ips"]</w:t>
      </w:r>
    </w:p>
    <w:p w14:paraId="5DD878B1" w14:textId="77777777" w:rsidR="00882845" w:rsidRPr="00882845" w:rsidRDefault="00882845" w:rsidP="00882845">
      <w:r w:rsidRPr="00882845">
        <w:t>if ips is None or len(ips) == 0:</w:t>
      </w:r>
    </w:p>
    <w:p w14:paraId="549B0C5F" w14:textId="6B29E925" w:rsidR="00882845" w:rsidRPr="00882845" w:rsidRDefault="00882845" w:rsidP="00882845">
      <w:r w:rsidRPr="00882845">
        <w:t xml:space="preserve">    record["my_score"] += </w:t>
      </w:r>
      <w:r w:rsidR="00DB5D93">
        <w:t>5</w:t>
      </w:r>
    </w:p>
    <w:p w14:paraId="5B366BD5" w14:textId="2CEBA7BD" w:rsidR="00882845" w:rsidRDefault="00882845" w:rsidP="00882845"/>
    <w:p w14:paraId="678ED70C" w14:textId="1AB34E8D" w:rsidR="00847DD5" w:rsidRPr="00882845" w:rsidRDefault="00847DD5" w:rsidP="00882845">
      <w:r>
        <w:t># Fragmented URL</w:t>
      </w:r>
    </w:p>
    <w:p w14:paraId="51D3A39E" w14:textId="77777777" w:rsidR="00882845" w:rsidRPr="00882845" w:rsidRDefault="00882845" w:rsidP="00882845">
      <w:r w:rsidRPr="00882845">
        <w:t>if record["fragment"] is not None:</w:t>
      </w:r>
    </w:p>
    <w:p w14:paraId="3F38CB0D" w14:textId="3C7D8D64" w:rsidR="00882845" w:rsidRPr="00882845" w:rsidRDefault="00882845" w:rsidP="00882845">
      <w:r w:rsidRPr="00882845">
        <w:t xml:space="preserve">    record["my_score"] += </w:t>
      </w:r>
      <w:r w:rsidR="00ED3198">
        <w:t>2</w:t>
      </w:r>
    </w:p>
    <w:p w14:paraId="00D285B9" w14:textId="30DF5DA1" w:rsidR="00882845" w:rsidRDefault="00882845" w:rsidP="00882845"/>
    <w:p w14:paraId="0417AFC6" w14:textId="65855553" w:rsidR="00EF0FE0" w:rsidRPr="00882845" w:rsidRDefault="00EF0FE0" w:rsidP="00882845">
      <w:r>
        <w:t xml:space="preserve"># </w:t>
      </w:r>
      <w:r w:rsidR="00D34254">
        <w:t>Normal Port</w:t>
      </w:r>
      <w:r w:rsidR="00E8294F">
        <w:t>?</w:t>
      </w:r>
    </w:p>
    <w:p w14:paraId="2760AF13" w14:textId="77777777" w:rsidR="00882845" w:rsidRPr="00882845" w:rsidRDefault="00882845" w:rsidP="00882845">
      <w:r w:rsidRPr="00882845">
        <w:t>if record["port"] not in [80,443]:</w:t>
      </w:r>
    </w:p>
    <w:p w14:paraId="43292D77" w14:textId="2C0CBD94" w:rsidR="00882845" w:rsidRPr="00882845" w:rsidRDefault="00882845" w:rsidP="00882845">
      <w:r w:rsidRPr="00882845">
        <w:t xml:space="preserve">    record["my_score"] += </w:t>
      </w:r>
      <w:r w:rsidR="00213F89">
        <w:t>4</w:t>
      </w:r>
    </w:p>
    <w:p w14:paraId="1D0ADBB5" w14:textId="449B7A35" w:rsidR="002F4795" w:rsidRDefault="002F4795" w:rsidP="00882845"/>
    <w:p w14:paraId="1BAC19B9" w14:textId="71E6D4DE" w:rsidR="002F4795" w:rsidRPr="00882845" w:rsidRDefault="002F4795" w:rsidP="00882845">
      <w:r>
        <w:t xml:space="preserve"># </w:t>
      </w:r>
      <w:r w:rsidR="00344FF1">
        <w:t xml:space="preserve">Malicious </w:t>
      </w:r>
      <w:r>
        <w:t>URL Determination</w:t>
      </w:r>
    </w:p>
    <w:p w14:paraId="3916CC97" w14:textId="371B37DA" w:rsidR="00882845" w:rsidRPr="00882845" w:rsidRDefault="00882845" w:rsidP="00882845">
      <w:r w:rsidRPr="00882845">
        <w:t>if record["my_score"] &gt;= 1</w:t>
      </w:r>
      <w:r w:rsidR="002F4795">
        <w:t>0</w:t>
      </w:r>
      <w:r w:rsidRPr="00882845">
        <w:t>:</w:t>
      </w:r>
    </w:p>
    <w:p w14:paraId="3AB394E6" w14:textId="77777777" w:rsidR="00882845" w:rsidRPr="00882845" w:rsidRDefault="00882845" w:rsidP="00882845">
      <w:r w:rsidRPr="00882845">
        <w:t xml:space="preserve">    baddies += 1</w:t>
      </w:r>
    </w:p>
    <w:p w14:paraId="1663FF71" w14:textId="77777777" w:rsidR="00882845" w:rsidRPr="00882845" w:rsidRDefault="00882845" w:rsidP="00882845">
      <w:r w:rsidRPr="00882845">
        <w:t xml:space="preserve">    </w:t>
      </w:r>
      <w:proofErr w:type="gramStart"/>
      <w:r w:rsidRPr="00882845">
        <w:t>guesses.append</w:t>
      </w:r>
      <w:proofErr w:type="gramEnd"/>
      <w:r w:rsidRPr="00882845">
        <w:t>((record["url"], 1))</w:t>
      </w:r>
    </w:p>
    <w:p w14:paraId="154B5B42" w14:textId="77777777" w:rsidR="00882845" w:rsidRPr="00882845" w:rsidRDefault="00882845" w:rsidP="00882845">
      <w:r w:rsidRPr="00882845">
        <w:t>else:</w:t>
      </w:r>
    </w:p>
    <w:p w14:paraId="06F8B837" w14:textId="77777777" w:rsidR="00882845" w:rsidRPr="00882845" w:rsidRDefault="00882845" w:rsidP="00882845">
      <w:r w:rsidRPr="00882845">
        <w:t xml:space="preserve">    </w:t>
      </w:r>
      <w:proofErr w:type="gramStart"/>
      <w:r w:rsidRPr="00882845">
        <w:t>guesses.append</w:t>
      </w:r>
      <w:proofErr w:type="gramEnd"/>
      <w:r w:rsidRPr="00882845">
        <w:t>((record["url"], 0))</w:t>
      </w:r>
    </w:p>
    <w:sectPr w:rsidR="00882845" w:rsidRPr="00882845" w:rsidSect="00AE2F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60CD5" w14:textId="77777777" w:rsidR="00D24C71" w:rsidRDefault="00D24C71" w:rsidP="009743CE">
      <w:r>
        <w:separator/>
      </w:r>
    </w:p>
  </w:endnote>
  <w:endnote w:type="continuationSeparator" w:id="0">
    <w:p w14:paraId="23D7B6B2" w14:textId="77777777" w:rsidR="00D24C71" w:rsidRDefault="00D24C71" w:rsidP="00974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0C492" w14:textId="77777777" w:rsidR="00D24C71" w:rsidRDefault="00D24C71" w:rsidP="009743CE">
      <w:r>
        <w:separator/>
      </w:r>
    </w:p>
  </w:footnote>
  <w:footnote w:type="continuationSeparator" w:id="0">
    <w:p w14:paraId="51DE0189" w14:textId="77777777" w:rsidR="00D24C71" w:rsidRDefault="00D24C71" w:rsidP="009743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82424"/>
    <w:multiLevelType w:val="hybridMultilevel"/>
    <w:tmpl w:val="6730FB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D07E97"/>
    <w:multiLevelType w:val="hybridMultilevel"/>
    <w:tmpl w:val="98C416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90211"/>
    <w:multiLevelType w:val="hybridMultilevel"/>
    <w:tmpl w:val="FDFC4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0C13DC"/>
    <w:multiLevelType w:val="multilevel"/>
    <w:tmpl w:val="2EBAF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8C3FCA"/>
    <w:multiLevelType w:val="multilevel"/>
    <w:tmpl w:val="D1A8B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9275EC"/>
    <w:multiLevelType w:val="multilevel"/>
    <w:tmpl w:val="517A3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6B1AF5"/>
    <w:multiLevelType w:val="hybridMultilevel"/>
    <w:tmpl w:val="AE463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390004"/>
    <w:multiLevelType w:val="hybridMultilevel"/>
    <w:tmpl w:val="7AD24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EA3621"/>
    <w:multiLevelType w:val="hybridMultilevel"/>
    <w:tmpl w:val="AAFC35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CD03943"/>
    <w:multiLevelType w:val="multilevel"/>
    <w:tmpl w:val="F3828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3"/>
  </w:num>
  <w:num w:numId="4">
    <w:abstractNumId w:val="2"/>
  </w:num>
  <w:num w:numId="5">
    <w:abstractNumId w:val="1"/>
  </w:num>
  <w:num w:numId="6">
    <w:abstractNumId w:val="7"/>
  </w:num>
  <w:num w:numId="7">
    <w:abstractNumId w:val="9"/>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9E1"/>
    <w:rsid w:val="000025E6"/>
    <w:rsid w:val="00014FA8"/>
    <w:rsid w:val="000159E1"/>
    <w:rsid w:val="00015AFE"/>
    <w:rsid w:val="00016A9A"/>
    <w:rsid w:val="00033CED"/>
    <w:rsid w:val="00065F46"/>
    <w:rsid w:val="00072CF0"/>
    <w:rsid w:val="00084DB4"/>
    <w:rsid w:val="000A7578"/>
    <w:rsid w:val="000C73F3"/>
    <w:rsid w:val="000E2A76"/>
    <w:rsid w:val="001128ED"/>
    <w:rsid w:val="00136196"/>
    <w:rsid w:val="001543A0"/>
    <w:rsid w:val="0015702D"/>
    <w:rsid w:val="0016189B"/>
    <w:rsid w:val="00191562"/>
    <w:rsid w:val="001B1356"/>
    <w:rsid w:val="001B24B7"/>
    <w:rsid w:val="001B6FC5"/>
    <w:rsid w:val="001E014A"/>
    <w:rsid w:val="001F4E52"/>
    <w:rsid w:val="0020361A"/>
    <w:rsid w:val="00213F89"/>
    <w:rsid w:val="002147AC"/>
    <w:rsid w:val="00223300"/>
    <w:rsid w:val="0022401D"/>
    <w:rsid w:val="00224E84"/>
    <w:rsid w:val="00227E12"/>
    <w:rsid w:val="00236448"/>
    <w:rsid w:val="00236AFC"/>
    <w:rsid w:val="00241C86"/>
    <w:rsid w:val="002526C8"/>
    <w:rsid w:val="002810CC"/>
    <w:rsid w:val="002871A6"/>
    <w:rsid w:val="0029351B"/>
    <w:rsid w:val="002A4CE3"/>
    <w:rsid w:val="002C45CA"/>
    <w:rsid w:val="002D1AA0"/>
    <w:rsid w:val="002D2983"/>
    <w:rsid w:val="002E0272"/>
    <w:rsid w:val="002E0525"/>
    <w:rsid w:val="002F4795"/>
    <w:rsid w:val="002F7366"/>
    <w:rsid w:val="00316401"/>
    <w:rsid w:val="00316EE6"/>
    <w:rsid w:val="00330A6C"/>
    <w:rsid w:val="003434FA"/>
    <w:rsid w:val="003447F6"/>
    <w:rsid w:val="00344FF1"/>
    <w:rsid w:val="003650DB"/>
    <w:rsid w:val="00365EC8"/>
    <w:rsid w:val="00385EC0"/>
    <w:rsid w:val="00386F8A"/>
    <w:rsid w:val="003A22CF"/>
    <w:rsid w:val="003A65E4"/>
    <w:rsid w:val="003B78C3"/>
    <w:rsid w:val="003C060A"/>
    <w:rsid w:val="003C73AD"/>
    <w:rsid w:val="003E4DF1"/>
    <w:rsid w:val="003F6F57"/>
    <w:rsid w:val="004056E3"/>
    <w:rsid w:val="0041380A"/>
    <w:rsid w:val="0042192D"/>
    <w:rsid w:val="00430086"/>
    <w:rsid w:val="004338C8"/>
    <w:rsid w:val="0045370C"/>
    <w:rsid w:val="0045512B"/>
    <w:rsid w:val="00463F7D"/>
    <w:rsid w:val="00476B98"/>
    <w:rsid w:val="004A098B"/>
    <w:rsid w:val="004A4660"/>
    <w:rsid w:val="004A5F3E"/>
    <w:rsid w:val="004C0B35"/>
    <w:rsid w:val="004D3074"/>
    <w:rsid w:val="00510FB0"/>
    <w:rsid w:val="0051434F"/>
    <w:rsid w:val="005607AD"/>
    <w:rsid w:val="00567709"/>
    <w:rsid w:val="005749BB"/>
    <w:rsid w:val="00590B5F"/>
    <w:rsid w:val="00592B3F"/>
    <w:rsid w:val="005A2666"/>
    <w:rsid w:val="005C36C0"/>
    <w:rsid w:val="005C41B3"/>
    <w:rsid w:val="005E0244"/>
    <w:rsid w:val="005E609E"/>
    <w:rsid w:val="005F6ECF"/>
    <w:rsid w:val="005F71AA"/>
    <w:rsid w:val="006263EA"/>
    <w:rsid w:val="006265B4"/>
    <w:rsid w:val="006407CA"/>
    <w:rsid w:val="0065276D"/>
    <w:rsid w:val="006779A4"/>
    <w:rsid w:val="0069379A"/>
    <w:rsid w:val="00694911"/>
    <w:rsid w:val="006A19F5"/>
    <w:rsid w:val="006B3CF1"/>
    <w:rsid w:val="006D4DE4"/>
    <w:rsid w:val="006D665E"/>
    <w:rsid w:val="00700446"/>
    <w:rsid w:val="00703BE9"/>
    <w:rsid w:val="007151DB"/>
    <w:rsid w:val="00715F67"/>
    <w:rsid w:val="00722325"/>
    <w:rsid w:val="00727C47"/>
    <w:rsid w:val="0076300F"/>
    <w:rsid w:val="00773389"/>
    <w:rsid w:val="007800D2"/>
    <w:rsid w:val="00783EB0"/>
    <w:rsid w:val="00792EAE"/>
    <w:rsid w:val="007A0D8F"/>
    <w:rsid w:val="007A3893"/>
    <w:rsid w:val="007B4795"/>
    <w:rsid w:val="007C3FAB"/>
    <w:rsid w:val="007D516C"/>
    <w:rsid w:val="007E1527"/>
    <w:rsid w:val="007E6715"/>
    <w:rsid w:val="007F3699"/>
    <w:rsid w:val="0082153A"/>
    <w:rsid w:val="008313B0"/>
    <w:rsid w:val="008454FD"/>
    <w:rsid w:val="00846AF9"/>
    <w:rsid w:val="00847DD5"/>
    <w:rsid w:val="0085245B"/>
    <w:rsid w:val="008609F8"/>
    <w:rsid w:val="00865C89"/>
    <w:rsid w:val="0087264F"/>
    <w:rsid w:val="00882845"/>
    <w:rsid w:val="008854C1"/>
    <w:rsid w:val="008A202C"/>
    <w:rsid w:val="008A2D8F"/>
    <w:rsid w:val="008B7E8C"/>
    <w:rsid w:val="008D0B94"/>
    <w:rsid w:val="008D2B38"/>
    <w:rsid w:val="008E476A"/>
    <w:rsid w:val="008F026F"/>
    <w:rsid w:val="00913ABD"/>
    <w:rsid w:val="00913B53"/>
    <w:rsid w:val="00915E63"/>
    <w:rsid w:val="00922870"/>
    <w:rsid w:val="00927B54"/>
    <w:rsid w:val="009312A8"/>
    <w:rsid w:val="009607C7"/>
    <w:rsid w:val="009647F2"/>
    <w:rsid w:val="0096675D"/>
    <w:rsid w:val="009743CE"/>
    <w:rsid w:val="009800E5"/>
    <w:rsid w:val="00987744"/>
    <w:rsid w:val="009A0DAE"/>
    <w:rsid w:val="009A457E"/>
    <w:rsid w:val="009C3500"/>
    <w:rsid w:val="009C72F2"/>
    <w:rsid w:val="009C7AB7"/>
    <w:rsid w:val="009F64A6"/>
    <w:rsid w:val="00A008C3"/>
    <w:rsid w:val="00A02B27"/>
    <w:rsid w:val="00A02ED2"/>
    <w:rsid w:val="00A049EE"/>
    <w:rsid w:val="00A218E0"/>
    <w:rsid w:val="00A27A21"/>
    <w:rsid w:val="00A36725"/>
    <w:rsid w:val="00A5766A"/>
    <w:rsid w:val="00A62C09"/>
    <w:rsid w:val="00A67E40"/>
    <w:rsid w:val="00A67EA8"/>
    <w:rsid w:val="00A770FE"/>
    <w:rsid w:val="00A83DF1"/>
    <w:rsid w:val="00A85A1C"/>
    <w:rsid w:val="00A962D8"/>
    <w:rsid w:val="00AA7209"/>
    <w:rsid w:val="00AC1994"/>
    <w:rsid w:val="00AC7C1C"/>
    <w:rsid w:val="00AE2F5E"/>
    <w:rsid w:val="00AF7EFF"/>
    <w:rsid w:val="00B00EC3"/>
    <w:rsid w:val="00B14BD6"/>
    <w:rsid w:val="00B25A69"/>
    <w:rsid w:val="00B36FEC"/>
    <w:rsid w:val="00B45F9F"/>
    <w:rsid w:val="00B66C96"/>
    <w:rsid w:val="00B6789C"/>
    <w:rsid w:val="00B731F0"/>
    <w:rsid w:val="00B73E39"/>
    <w:rsid w:val="00B917CD"/>
    <w:rsid w:val="00BA5888"/>
    <w:rsid w:val="00BA5A97"/>
    <w:rsid w:val="00BA69A9"/>
    <w:rsid w:val="00BB479F"/>
    <w:rsid w:val="00BC1944"/>
    <w:rsid w:val="00BF42B1"/>
    <w:rsid w:val="00C0504E"/>
    <w:rsid w:val="00C12D54"/>
    <w:rsid w:val="00C20C0E"/>
    <w:rsid w:val="00C219F3"/>
    <w:rsid w:val="00C32DAA"/>
    <w:rsid w:val="00C558F9"/>
    <w:rsid w:val="00C83728"/>
    <w:rsid w:val="00CA2F22"/>
    <w:rsid w:val="00CA3347"/>
    <w:rsid w:val="00CC06BB"/>
    <w:rsid w:val="00CC1764"/>
    <w:rsid w:val="00CC28FF"/>
    <w:rsid w:val="00CD380D"/>
    <w:rsid w:val="00D006E2"/>
    <w:rsid w:val="00D24C71"/>
    <w:rsid w:val="00D34254"/>
    <w:rsid w:val="00D41A4B"/>
    <w:rsid w:val="00D4799E"/>
    <w:rsid w:val="00D64D5F"/>
    <w:rsid w:val="00D71E4B"/>
    <w:rsid w:val="00D7772D"/>
    <w:rsid w:val="00D83BBF"/>
    <w:rsid w:val="00DB5D93"/>
    <w:rsid w:val="00DB78E0"/>
    <w:rsid w:val="00DD1CDB"/>
    <w:rsid w:val="00DE0D78"/>
    <w:rsid w:val="00DF6EC5"/>
    <w:rsid w:val="00E14F5D"/>
    <w:rsid w:val="00E168D4"/>
    <w:rsid w:val="00E2491F"/>
    <w:rsid w:val="00E31506"/>
    <w:rsid w:val="00E36C66"/>
    <w:rsid w:val="00E37CB9"/>
    <w:rsid w:val="00E458DC"/>
    <w:rsid w:val="00E50823"/>
    <w:rsid w:val="00E60336"/>
    <w:rsid w:val="00E71F1F"/>
    <w:rsid w:val="00E80D01"/>
    <w:rsid w:val="00E814B4"/>
    <w:rsid w:val="00E8294F"/>
    <w:rsid w:val="00E96E5A"/>
    <w:rsid w:val="00E97529"/>
    <w:rsid w:val="00EA012B"/>
    <w:rsid w:val="00EA3364"/>
    <w:rsid w:val="00EA5AFB"/>
    <w:rsid w:val="00EA76F6"/>
    <w:rsid w:val="00EC5A28"/>
    <w:rsid w:val="00EC7D22"/>
    <w:rsid w:val="00ED3198"/>
    <w:rsid w:val="00EE077A"/>
    <w:rsid w:val="00EE0A9F"/>
    <w:rsid w:val="00EF044B"/>
    <w:rsid w:val="00EF0FE0"/>
    <w:rsid w:val="00EF643E"/>
    <w:rsid w:val="00F130C4"/>
    <w:rsid w:val="00F146B9"/>
    <w:rsid w:val="00F15B6C"/>
    <w:rsid w:val="00F166A1"/>
    <w:rsid w:val="00F27C06"/>
    <w:rsid w:val="00F45D6E"/>
    <w:rsid w:val="00F650B5"/>
    <w:rsid w:val="00F73118"/>
    <w:rsid w:val="00F834B2"/>
    <w:rsid w:val="00F85DE8"/>
    <w:rsid w:val="00F87B2F"/>
    <w:rsid w:val="00F97EC0"/>
    <w:rsid w:val="00FA71AF"/>
    <w:rsid w:val="00FB0E56"/>
    <w:rsid w:val="00FB1B21"/>
    <w:rsid w:val="00FC14E3"/>
    <w:rsid w:val="00FD0065"/>
    <w:rsid w:val="00FD49EB"/>
    <w:rsid w:val="00FE0FCF"/>
    <w:rsid w:val="00FE3FCA"/>
    <w:rsid w:val="00FF6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6F041A"/>
  <w15:chartTrackingRefBased/>
  <w15:docId w15:val="{49A5599A-07B7-CF44-BBF8-0618EF699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59E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159E1"/>
    <w:rPr>
      <w:color w:val="0563C1" w:themeColor="hyperlink"/>
      <w:u w:val="single"/>
    </w:rPr>
  </w:style>
  <w:style w:type="character" w:styleId="UnresolvedMention">
    <w:name w:val="Unresolved Mention"/>
    <w:basedOn w:val="DefaultParagraphFont"/>
    <w:uiPriority w:val="99"/>
    <w:semiHidden/>
    <w:unhideWhenUsed/>
    <w:rsid w:val="000159E1"/>
    <w:rPr>
      <w:color w:val="605E5C"/>
      <w:shd w:val="clear" w:color="auto" w:fill="E1DFDD"/>
    </w:rPr>
  </w:style>
  <w:style w:type="paragraph" w:styleId="ListParagraph">
    <w:name w:val="List Paragraph"/>
    <w:basedOn w:val="Normal"/>
    <w:uiPriority w:val="34"/>
    <w:qFormat/>
    <w:rsid w:val="006D665E"/>
    <w:pPr>
      <w:ind w:left="720"/>
      <w:contextualSpacing/>
    </w:pPr>
  </w:style>
  <w:style w:type="character" w:styleId="FollowedHyperlink">
    <w:name w:val="FollowedHyperlink"/>
    <w:basedOn w:val="DefaultParagraphFont"/>
    <w:uiPriority w:val="99"/>
    <w:semiHidden/>
    <w:unhideWhenUsed/>
    <w:rsid w:val="00EA76F6"/>
    <w:rPr>
      <w:color w:val="954F72" w:themeColor="followedHyperlink"/>
      <w:u w:val="single"/>
    </w:rPr>
  </w:style>
  <w:style w:type="paragraph" w:styleId="Header">
    <w:name w:val="header"/>
    <w:basedOn w:val="Normal"/>
    <w:link w:val="HeaderChar"/>
    <w:uiPriority w:val="99"/>
    <w:unhideWhenUsed/>
    <w:rsid w:val="009743CE"/>
    <w:pPr>
      <w:tabs>
        <w:tab w:val="center" w:pos="4680"/>
        <w:tab w:val="right" w:pos="9360"/>
      </w:tabs>
    </w:pPr>
  </w:style>
  <w:style w:type="character" w:customStyle="1" w:styleId="HeaderChar">
    <w:name w:val="Header Char"/>
    <w:basedOn w:val="DefaultParagraphFont"/>
    <w:link w:val="Header"/>
    <w:uiPriority w:val="99"/>
    <w:rsid w:val="009743CE"/>
  </w:style>
  <w:style w:type="paragraph" w:styleId="Footer">
    <w:name w:val="footer"/>
    <w:basedOn w:val="Normal"/>
    <w:link w:val="FooterChar"/>
    <w:uiPriority w:val="99"/>
    <w:unhideWhenUsed/>
    <w:rsid w:val="009743CE"/>
    <w:pPr>
      <w:tabs>
        <w:tab w:val="center" w:pos="4680"/>
        <w:tab w:val="right" w:pos="9360"/>
      </w:tabs>
    </w:pPr>
  </w:style>
  <w:style w:type="character" w:customStyle="1" w:styleId="FooterChar">
    <w:name w:val="Footer Char"/>
    <w:basedOn w:val="DefaultParagraphFont"/>
    <w:link w:val="Footer"/>
    <w:uiPriority w:val="99"/>
    <w:rsid w:val="009743CE"/>
  </w:style>
  <w:style w:type="paragraph" w:styleId="BalloonText">
    <w:name w:val="Balloon Text"/>
    <w:basedOn w:val="Normal"/>
    <w:link w:val="BalloonTextChar"/>
    <w:uiPriority w:val="99"/>
    <w:semiHidden/>
    <w:unhideWhenUsed/>
    <w:rsid w:val="00F834B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34B2"/>
    <w:rPr>
      <w:rFonts w:ascii="Times New Roman" w:hAnsi="Times New Roman" w:cs="Times New Roman"/>
      <w:sz w:val="18"/>
      <w:szCs w:val="18"/>
    </w:rPr>
  </w:style>
  <w:style w:type="character" w:styleId="Strong">
    <w:name w:val="Strong"/>
    <w:basedOn w:val="DefaultParagraphFont"/>
    <w:uiPriority w:val="22"/>
    <w:qFormat/>
    <w:rsid w:val="00B00E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83387">
      <w:bodyDiv w:val="1"/>
      <w:marLeft w:val="0"/>
      <w:marRight w:val="0"/>
      <w:marTop w:val="0"/>
      <w:marBottom w:val="0"/>
      <w:divBdr>
        <w:top w:val="none" w:sz="0" w:space="0" w:color="auto"/>
        <w:left w:val="none" w:sz="0" w:space="0" w:color="auto"/>
        <w:bottom w:val="none" w:sz="0" w:space="0" w:color="auto"/>
        <w:right w:val="none" w:sz="0" w:space="0" w:color="auto"/>
      </w:divBdr>
    </w:div>
    <w:div w:id="200628227">
      <w:bodyDiv w:val="1"/>
      <w:marLeft w:val="0"/>
      <w:marRight w:val="0"/>
      <w:marTop w:val="0"/>
      <w:marBottom w:val="0"/>
      <w:divBdr>
        <w:top w:val="none" w:sz="0" w:space="0" w:color="auto"/>
        <w:left w:val="none" w:sz="0" w:space="0" w:color="auto"/>
        <w:bottom w:val="none" w:sz="0" w:space="0" w:color="auto"/>
        <w:right w:val="none" w:sz="0" w:space="0" w:color="auto"/>
      </w:divBdr>
    </w:div>
    <w:div w:id="631179550">
      <w:bodyDiv w:val="1"/>
      <w:marLeft w:val="0"/>
      <w:marRight w:val="0"/>
      <w:marTop w:val="0"/>
      <w:marBottom w:val="0"/>
      <w:divBdr>
        <w:top w:val="none" w:sz="0" w:space="0" w:color="auto"/>
        <w:left w:val="none" w:sz="0" w:space="0" w:color="auto"/>
        <w:bottom w:val="none" w:sz="0" w:space="0" w:color="auto"/>
        <w:right w:val="none" w:sz="0" w:space="0" w:color="auto"/>
      </w:divBdr>
      <w:divsChild>
        <w:div w:id="367994636">
          <w:marLeft w:val="0"/>
          <w:marRight w:val="0"/>
          <w:marTop w:val="0"/>
          <w:marBottom w:val="0"/>
          <w:divBdr>
            <w:top w:val="none" w:sz="0" w:space="0" w:color="auto"/>
            <w:left w:val="none" w:sz="0" w:space="0" w:color="auto"/>
            <w:bottom w:val="none" w:sz="0" w:space="0" w:color="auto"/>
            <w:right w:val="none" w:sz="0" w:space="0" w:color="auto"/>
          </w:divBdr>
          <w:divsChild>
            <w:div w:id="857545624">
              <w:marLeft w:val="0"/>
              <w:marRight w:val="0"/>
              <w:marTop w:val="0"/>
              <w:marBottom w:val="0"/>
              <w:divBdr>
                <w:top w:val="none" w:sz="0" w:space="0" w:color="auto"/>
                <w:left w:val="none" w:sz="0" w:space="0" w:color="auto"/>
                <w:bottom w:val="none" w:sz="0" w:space="0" w:color="auto"/>
                <w:right w:val="none" w:sz="0" w:space="0" w:color="auto"/>
              </w:divBdr>
              <w:divsChild>
                <w:div w:id="1064722495">
                  <w:marLeft w:val="0"/>
                  <w:marRight w:val="0"/>
                  <w:marTop w:val="0"/>
                  <w:marBottom w:val="0"/>
                  <w:divBdr>
                    <w:top w:val="none" w:sz="0" w:space="0" w:color="auto"/>
                    <w:left w:val="none" w:sz="0" w:space="0" w:color="auto"/>
                    <w:bottom w:val="none" w:sz="0" w:space="0" w:color="auto"/>
                    <w:right w:val="none" w:sz="0" w:space="0" w:color="auto"/>
                  </w:divBdr>
                  <w:divsChild>
                    <w:div w:id="1906451393">
                      <w:marLeft w:val="0"/>
                      <w:marRight w:val="0"/>
                      <w:marTop w:val="0"/>
                      <w:marBottom w:val="0"/>
                      <w:divBdr>
                        <w:top w:val="none" w:sz="0" w:space="0" w:color="auto"/>
                        <w:left w:val="none" w:sz="0" w:space="0" w:color="auto"/>
                        <w:bottom w:val="none" w:sz="0" w:space="0" w:color="auto"/>
                        <w:right w:val="none" w:sz="0" w:space="0" w:color="auto"/>
                      </w:divBdr>
                    </w:div>
                  </w:divsChild>
                </w:div>
                <w:div w:id="1129938877">
                  <w:marLeft w:val="0"/>
                  <w:marRight w:val="0"/>
                  <w:marTop w:val="0"/>
                  <w:marBottom w:val="0"/>
                  <w:divBdr>
                    <w:top w:val="none" w:sz="0" w:space="0" w:color="auto"/>
                    <w:left w:val="none" w:sz="0" w:space="0" w:color="auto"/>
                    <w:bottom w:val="none" w:sz="0" w:space="0" w:color="auto"/>
                    <w:right w:val="none" w:sz="0" w:space="0" w:color="auto"/>
                  </w:divBdr>
                  <w:divsChild>
                    <w:div w:id="1574777070">
                      <w:marLeft w:val="0"/>
                      <w:marRight w:val="0"/>
                      <w:marTop w:val="0"/>
                      <w:marBottom w:val="0"/>
                      <w:divBdr>
                        <w:top w:val="none" w:sz="0" w:space="0" w:color="auto"/>
                        <w:left w:val="none" w:sz="0" w:space="0" w:color="auto"/>
                        <w:bottom w:val="none" w:sz="0" w:space="0" w:color="auto"/>
                        <w:right w:val="none" w:sz="0" w:space="0" w:color="auto"/>
                      </w:divBdr>
                      <w:divsChild>
                        <w:div w:id="1986618054">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357509217">
          <w:marLeft w:val="0"/>
          <w:marRight w:val="0"/>
          <w:marTop w:val="0"/>
          <w:marBottom w:val="0"/>
          <w:divBdr>
            <w:top w:val="none" w:sz="0" w:space="0" w:color="auto"/>
            <w:left w:val="none" w:sz="0" w:space="0" w:color="auto"/>
            <w:bottom w:val="none" w:sz="0" w:space="0" w:color="auto"/>
            <w:right w:val="none" w:sz="0" w:space="0" w:color="auto"/>
          </w:divBdr>
        </w:div>
      </w:divsChild>
    </w:div>
    <w:div w:id="773204788">
      <w:bodyDiv w:val="1"/>
      <w:marLeft w:val="0"/>
      <w:marRight w:val="0"/>
      <w:marTop w:val="0"/>
      <w:marBottom w:val="0"/>
      <w:divBdr>
        <w:top w:val="none" w:sz="0" w:space="0" w:color="auto"/>
        <w:left w:val="none" w:sz="0" w:space="0" w:color="auto"/>
        <w:bottom w:val="none" w:sz="0" w:space="0" w:color="auto"/>
        <w:right w:val="none" w:sz="0" w:space="0" w:color="auto"/>
      </w:divBdr>
    </w:div>
    <w:div w:id="958560746">
      <w:bodyDiv w:val="1"/>
      <w:marLeft w:val="0"/>
      <w:marRight w:val="0"/>
      <w:marTop w:val="0"/>
      <w:marBottom w:val="0"/>
      <w:divBdr>
        <w:top w:val="none" w:sz="0" w:space="0" w:color="auto"/>
        <w:left w:val="none" w:sz="0" w:space="0" w:color="auto"/>
        <w:bottom w:val="none" w:sz="0" w:space="0" w:color="auto"/>
        <w:right w:val="none" w:sz="0" w:space="0" w:color="auto"/>
      </w:divBdr>
    </w:div>
    <w:div w:id="1007906875">
      <w:bodyDiv w:val="1"/>
      <w:marLeft w:val="0"/>
      <w:marRight w:val="0"/>
      <w:marTop w:val="0"/>
      <w:marBottom w:val="0"/>
      <w:divBdr>
        <w:top w:val="none" w:sz="0" w:space="0" w:color="auto"/>
        <w:left w:val="none" w:sz="0" w:space="0" w:color="auto"/>
        <w:bottom w:val="none" w:sz="0" w:space="0" w:color="auto"/>
        <w:right w:val="none" w:sz="0" w:space="0" w:color="auto"/>
      </w:divBdr>
    </w:div>
    <w:div w:id="1245334992">
      <w:bodyDiv w:val="1"/>
      <w:marLeft w:val="0"/>
      <w:marRight w:val="0"/>
      <w:marTop w:val="0"/>
      <w:marBottom w:val="0"/>
      <w:divBdr>
        <w:top w:val="none" w:sz="0" w:space="0" w:color="auto"/>
        <w:left w:val="none" w:sz="0" w:space="0" w:color="auto"/>
        <w:bottom w:val="none" w:sz="0" w:space="0" w:color="auto"/>
        <w:right w:val="none" w:sz="0" w:space="0" w:color="auto"/>
      </w:divBdr>
    </w:div>
    <w:div w:id="1383479611">
      <w:bodyDiv w:val="1"/>
      <w:marLeft w:val="0"/>
      <w:marRight w:val="0"/>
      <w:marTop w:val="0"/>
      <w:marBottom w:val="0"/>
      <w:divBdr>
        <w:top w:val="none" w:sz="0" w:space="0" w:color="auto"/>
        <w:left w:val="none" w:sz="0" w:space="0" w:color="auto"/>
        <w:bottom w:val="none" w:sz="0" w:space="0" w:color="auto"/>
        <w:right w:val="none" w:sz="0" w:space="0" w:color="auto"/>
      </w:divBdr>
    </w:div>
    <w:div w:id="1644503846">
      <w:bodyDiv w:val="1"/>
      <w:marLeft w:val="0"/>
      <w:marRight w:val="0"/>
      <w:marTop w:val="0"/>
      <w:marBottom w:val="0"/>
      <w:divBdr>
        <w:top w:val="none" w:sz="0" w:space="0" w:color="auto"/>
        <w:left w:val="none" w:sz="0" w:space="0" w:color="auto"/>
        <w:bottom w:val="none" w:sz="0" w:space="0" w:color="auto"/>
        <w:right w:val="none" w:sz="0" w:space="0" w:color="auto"/>
      </w:divBdr>
    </w:div>
    <w:div w:id="1711148197">
      <w:bodyDiv w:val="1"/>
      <w:marLeft w:val="0"/>
      <w:marRight w:val="0"/>
      <w:marTop w:val="0"/>
      <w:marBottom w:val="0"/>
      <w:divBdr>
        <w:top w:val="none" w:sz="0" w:space="0" w:color="auto"/>
        <w:left w:val="none" w:sz="0" w:space="0" w:color="auto"/>
        <w:bottom w:val="none" w:sz="0" w:space="0" w:color="auto"/>
        <w:right w:val="none" w:sz="0" w:space="0" w:color="auto"/>
      </w:divBdr>
      <w:divsChild>
        <w:div w:id="1311862157">
          <w:marLeft w:val="0"/>
          <w:marRight w:val="0"/>
          <w:marTop w:val="0"/>
          <w:marBottom w:val="360"/>
          <w:divBdr>
            <w:top w:val="none" w:sz="0" w:space="0" w:color="auto"/>
            <w:left w:val="none" w:sz="0" w:space="0" w:color="auto"/>
            <w:bottom w:val="none" w:sz="0" w:space="0" w:color="auto"/>
            <w:right w:val="none" w:sz="0" w:space="0" w:color="auto"/>
          </w:divBdr>
          <w:divsChild>
            <w:div w:id="163047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0616">
      <w:bodyDiv w:val="1"/>
      <w:marLeft w:val="0"/>
      <w:marRight w:val="0"/>
      <w:marTop w:val="0"/>
      <w:marBottom w:val="0"/>
      <w:divBdr>
        <w:top w:val="none" w:sz="0" w:space="0" w:color="auto"/>
        <w:left w:val="none" w:sz="0" w:space="0" w:color="auto"/>
        <w:bottom w:val="none" w:sz="0" w:space="0" w:color="auto"/>
        <w:right w:val="none" w:sz="0" w:space="0" w:color="auto"/>
      </w:divBdr>
    </w:div>
    <w:div w:id="1843663014">
      <w:bodyDiv w:val="1"/>
      <w:marLeft w:val="0"/>
      <w:marRight w:val="0"/>
      <w:marTop w:val="0"/>
      <w:marBottom w:val="0"/>
      <w:divBdr>
        <w:top w:val="none" w:sz="0" w:space="0" w:color="auto"/>
        <w:left w:val="none" w:sz="0" w:space="0" w:color="auto"/>
        <w:bottom w:val="none" w:sz="0" w:space="0" w:color="auto"/>
        <w:right w:val="none" w:sz="0" w:space="0" w:color="auto"/>
      </w:divBdr>
    </w:div>
    <w:div w:id="203982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Liou</dc:creator>
  <cp:keywords/>
  <dc:description/>
  <cp:lastModifiedBy>Arthur Liou</cp:lastModifiedBy>
  <cp:revision>293</cp:revision>
  <dcterms:created xsi:type="dcterms:W3CDTF">2019-01-09T22:20:00Z</dcterms:created>
  <dcterms:modified xsi:type="dcterms:W3CDTF">2019-02-23T23:54:00Z</dcterms:modified>
</cp:coreProperties>
</file>