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0303" w:type="dxa"/>
        <w:tblInd w:w="-108" w:type="dxa"/>
        <w:tblLayout w:type="fixed"/>
        <w:tblLook w:val="0400" w:firstRow="0" w:lastRow="0" w:firstColumn="0" w:lastColumn="0" w:noHBand="0" w:noVBand="1"/>
      </w:tblPr>
      <w:tblGrid>
        <w:gridCol w:w="1526"/>
        <w:gridCol w:w="8777"/>
      </w:tblGrid>
      <w:tr w:rsidR="00C94001">
        <w:trPr>
          <w:trHeight w:val="700"/>
        </w:trPr>
        <w:tc>
          <w:tcPr>
            <w:tcW w:w="10303" w:type="dxa"/>
            <w:gridSpan w:val="2"/>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rPr>
              <w:t>Learn how different input output and storage devices can be applied as a solution of different problems.</w:t>
            </w:r>
          </w:p>
        </w:tc>
      </w:tr>
      <w:tr w:rsidR="00C94001">
        <w:trPr>
          <w:trHeight w:val="34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Grade D / E</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Know that a computer system is made up of input, output and storage devices</w:t>
            </w:r>
          </w:p>
        </w:tc>
      </w:tr>
      <w:tr w:rsidR="00C94001">
        <w:trPr>
          <w:trHeight w:val="3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Grade B / C</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Apply different devices as a solution to different problems</w:t>
            </w:r>
          </w:p>
        </w:tc>
      </w:tr>
      <w:tr w:rsidR="00C94001">
        <w:trPr>
          <w:trHeight w:val="2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Grade A</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Explore a wide range of devices and their uses</w:t>
            </w:r>
          </w:p>
        </w:tc>
      </w:tr>
    </w:tbl>
    <w:p w:rsidR="00CE51C4" w:rsidRDefault="00CE51C4">
      <w:pPr>
        <w:jc w:val="center"/>
        <w:rPr>
          <w:b/>
          <w:sz w:val="28"/>
          <w:szCs w:val="28"/>
        </w:rPr>
      </w:pPr>
    </w:p>
    <w:p w:rsidR="00C94001" w:rsidRDefault="00D25BE7">
      <w:pPr>
        <w:jc w:val="center"/>
      </w:pPr>
      <w:r>
        <w:rPr>
          <w:b/>
          <w:sz w:val="28"/>
          <w:szCs w:val="28"/>
        </w:rPr>
        <w:t>Hardware Basics</w:t>
      </w:r>
    </w:p>
    <w:p w:rsidR="00C94001" w:rsidRDefault="00C94001">
      <w:pPr>
        <w:jc w:val="center"/>
      </w:pPr>
    </w:p>
    <w:p w:rsidR="00C94001" w:rsidRDefault="00C94001">
      <w:pPr>
        <w:jc w:val="center"/>
      </w:pPr>
    </w:p>
    <w:p w:rsidR="00C94001" w:rsidRDefault="00C94001">
      <w:pPr>
        <w:jc w:val="center"/>
      </w:pPr>
    </w:p>
    <w:p w:rsidR="00C94001" w:rsidRDefault="00D25BE7">
      <w:r>
        <w:t>Insert your input/output/storage device mind map here.</w:t>
      </w:r>
    </w:p>
    <w:p w:rsidR="00C94001" w:rsidRDefault="00C94001"/>
    <w:p w:rsidR="00C94001" w:rsidRDefault="00C94001"/>
    <w:p w:rsidR="00C94001" w:rsidRDefault="00D25BE7">
      <w:r>
        <w:rPr>
          <w:b/>
        </w:rPr>
        <w:t>Scenario 1</w:t>
      </w:r>
    </w:p>
    <w:p w:rsidR="00C94001" w:rsidRDefault="00C94001"/>
    <w:p w:rsidR="00C94001" w:rsidRDefault="00D25BE7">
      <w:r>
        <w:t>A hospital is planning to install a patient heart monitoring system. This system will feed real time results to doctors in order to monitor the circadian rhythms of patients in intensive care.</w:t>
      </w:r>
    </w:p>
    <w:tbl>
      <w:tblPr>
        <w:tblStyle w:val="a0"/>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2856"/>
        <w:gridCol w:w="3295"/>
      </w:tblGrid>
      <w:tr w:rsidR="00C94001">
        <w:tc>
          <w:tcPr>
            <w:tcW w:w="3091" w:type="dxa"/>
          </w:tcPr>
          <w:p w:rsidR="00C94001" w:rsidRDefault="00D25BE7">
            <w:r>
              <w:rPr>
                <w:b/>
              </w:rPr>
              <w:t>Type of device</w:t>
            </w:r>
          </w:p>
        </w:tc>
        <w:tc>
          <w:tcPr>
            <w:tcW w:w="2856" w:type="dxa"/>
          </w:tcPr>
          <w:p w:rsidR="00C94001" w:rsidRDefault="00D25BE7">
            <w:r>
              <w:rPr>
                <w:b/>
              </w:rPr>
              <w:t>Your choice</w:t>
            </w:r>
          </w:p>
        </w:tc>
        <w:tc>
          <w:tcPr>
            <w:tcW w:w="3295" w:type="dxa"/>
          </w:tcPr>
          <w:p w:rsidR="00C94001" w:rsidRDefault="00D25BE7">
            <w:r>
              <w:rPr>
                <w:b/>
              </w:rPr>
              <w:t>Justification</w:t>
            </w:r>
          </w:p>
        </w:tc>
      </w:tr>
      <w:tr w:rsidR="00C94001">
        <w:tc>
          <w:tcPr>
            <w:tcW w:w="3091" w:type="dxa"/>
          </w:tcPr>
          <w:p w:rsidR="00C94001" w:rsidRDefault="00D25BE7">
            <w:r>
              <w:rPr>
                <w:b/>
              </w:rPr>
              <w:t>Input</w:t>
            </w:r>
          </w:p>
        </w:tc>
        <w:tc>
          <w:tcPr>
            <w:tcW w:w="2856" w:type="dxa"/>
          </w:tcPr>
          <w:p w:rsidR="00C94001" w:rsidRDefault="002B6308">
            <w:r>
              <w:t>Heart Beat Sensor</w:t>
            </w:r>
          </w:p>
        </w:tc>
        <w:tc>
          <w:tcPr>
            <w:tcW w:w="3295" w:type="dxa"/>
          </w:tcPr>
          <w:p w:rsidR="00C94001" w:rsidRDefault="002B6308">
            <w:r>
              <w:t>To detect the heart beat</w:t>
            </w:r>
          </w:p>
        </w:tc>
      </w:tr>
      <w:tr w:rsidR="00C94001">
        <w:tc>
          <w:tcPr>
            <w:tcW w:w="3091" w:type="dxa"/>
          </w:tcPr>
          <w:p w:rsidR="00C94001" w:rsidRDefault="00D25BE7">
            <w:r>
              <w:rPr>
                <w:b/>
              </w:rPr>
              <w:t>Output</w:t>
            </w:r>
          </w:p>
        </w:tc>
        <w:tc>
          <w:tcPr>
            <w:tcW w:w="2856" w:type="dxa"/>
          </w:tcPr>
          <w:p w:rsidR="00C94001" w:rsidRDefault="002B6308">
            <w:r>
              <w:t>monitor</w:t>
            </w:r>
          </w:p>
        </w:tc>
        <w:tc>
          <w:tcPr>
            <w:tcW w:w="3295" w:type="dxa"/>
          </w:tcPr>
          <w:p w:rsidR="00C94001" w:rsidRDefault="002B6308">
            <w:r>
              <w:t>To see a visual interpretation</w:t>
            </w:r>
          </w:p>
        </w:tc>
      </w:tr>
      <w:tr w:rsidR="00C94001">
        <w:tc>
          <w:tcPr>
            <w:tcW w:w="3091" w:type="dxa"/>
          </w:tcPr>
          <w:p w:rsidR="00C94001" w:rsidRDefault="00D25BE7">
            <w:r>
              <w:rPr>
                <w:b/>
              </w:rPr>
              <w:t>Storage</w:t>
            </w:r>
          </w:p>
        </w:tc>
        <w:tc>
          <w:tcPr>
            <w:tcW w:w="2856" w:type="dxa"/>
          </w:tcPr>
          <w:p w:rsidR="00C94001" w:rsidRDefault="002B6308">
            <w:r>
              <w:t>RAM</w:t>
            </w:r>
          </w:p>
        </w:tc>
        <w:tc>
          <w:tcPr>
            <w:tcW w:w="3295" w:type="dxa"/>
          </w:tcPr>
          <w:p w:rsidR="00C94001" w:rsidRDefault="002B6308">
            <w:r>
              <w:t>To see the heartbeat temporarily</w:t>
            </w:r>
          </w:p>
        </w:tc>
      </w:tr>
    </w:tbl>
    <w:p w:rsidR="00C94001" w:rsidRDefault="00C94001"/>
    <w:p w:rsidR="00C94001" w:rsidRDefault="00C94001"/>
    <w:p w:rsidR="00C94001" w:rsidRDefault="00D25BE7">
      <w:r>
        <w:rPr>
          <w:b/>
        </w:rPr>
        <w:t>Scenario 2</w:t>
      </w:r>
    </w:p>
    <w:p w:rsidR="00C94001" w:rsidRDefault="00C94001"/>
    <w:p w:rsidR="00C94001" w:rsidRDefault="00D25BE7">
      <w:r>
        <w:t>A graphics design company are looking to use a computer system that could showcase their work to potential clients. This system will be based in their office and ideally should project an image of professionalism and high standards.</w:t>
      </w:r>
    </w:p>
    <w:p w:rsidR="00C94001" w:rsidRDefault="00C94001"/>
    <w:p w:rsidR="00C94001" w:rsidRDefault="00C94001"/>
    <w:tbl>
      <w:tblPr>
        <w:tblStyle w:val="a1"/>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2856"/>
        <w:gridCol w:w="3295"/>
      </w:tblGrid>
      <w:tr w:rsidR="00C94001">
        <w:tc>
          <w:tcPr>
            <w:tcW w:w="3091" w:type="dxa"/>
          </w:tcPr>
          <w:p w:rsidR="00C94001" w:rsidRDefault="00D25BE7">
            <w:r>
              <w:rPr>
                <w:b/>
              </w:rPr>
              <w:t>Type of device</w:t>
            </w:r>
          </w:p>
        </w:tc>
        <w:tc>
          <w:tcPr>
            <w:tcW w:w="2856" w:type="dxa"/>
          </w:tcPr>
          <w:p w:rsidR="00C94001" w:rsidRDefault="00D25BE7">
            <w:r>
              <w:rPr>
                <w:b/>
              </w:rPr>
              <w:t>Your choice</w:t>
            </w:r>
          </w:p>
        </w:tc>
        <w:tc>
          <w:tcPr>
            <w:tcW w:w="3295" w:type="dxa"/>
          </w:tcPr>
          <w:p w:rsidR="00C94001" w:rsidRDefault="00D25BE7">
            <w:r>
              <w:rPr>
                <w:b/>
              </w:rPr>
              <w:t>Justification</w:t>
            </w:r>
          </w:p>
        </w:tc>
      </w:tr>
      <w:tr w:rsidR="00C94001">
        <w:tc>
          <w:tcPr>
            <w:tcW w:w="3091" w:type="dxa"/>
          </w:tcPr>
          <w:p w:rsidR="00C94001" w:rsidRDefault="00D25BE7">
            <w:r>
              <w:rPr>
                <w:b/>
              </w:rPr>
              <w:t>Input</w:t>
            </w:r>
          </w:p>
        </w:tc>
        <w:tc>
          <w:tcPr>
            <w:tcW w:w="2856" w:type="dxa"/>
          </w:tcPr>
          <w:p w:rsidR="00C94001" w:rsidRDefault="002B6308">
            <w:r>
              <w:t>Touch Screen</w:t>
            </w:r>
          </w:p>
        </w:tc>
        <w:tc>
          <w:tcPr>
            <w:tcW w:w="3295" w:type="dxa"/>
          </w:tcPr>
          <w:p w:rsidR="00C94001" w:rsidRDefault="002B6308">
            <w:r>
              <w:t>Easy access and mobility</w:t>
            </w:r>
          </w:p>
        </w:tc>
      </w:tr>
      <w:tr w:rsidR="00C94001">
        <w:tc>
          <w:tcPr>
            <w:tcW w:w="3091" w:type="dxa"/>
          </w:tcPr>
          <w:p w:rsidR="00C94001" w:rsidRDefault="00D25BE7">
            <w:r>
              <w:rPr>
                <w:b/>
              </w:rPr>
              <w:t>Output</w:t>
            </w:r>
          </w:p>
        </w:tc>
        <w:tc>
          <w:tcPr>
            <w:tcW w:w="2856" w:type="dxa"/>
          </w:tcPr>
          <w:p w:rsidR="00C94001" w:rsidRDefault="00601DF2">
            <w:r>
              <w:t xml:space="preserve">Portable </w:t>
            </w:r>
            <w:r w:rsidR="002B6308">
              <w:t>Display</w:t>
            </w:r>
            <w:r>
              <w:t>(s)</w:t>
            </w:r>
          </w:p>
        </w:tc>
        <w:tc>
          <w:tcPr>
            <w:tcW w:w="3295" w:type="dxa"/>
          </w:tcPr>
          <w:p w:rsidR="00C94001" w:rsidRDefault="00601DF2">
            <w:r>
              <w:t>Easy access and mobility</w:t>
            </w:r>
          </w:p>
        </w:tc>
      </w:tr>
      <w:tr w:rsidR="00C94001">
        <w:tc>
          <w:tcPr>
            <w:tcW w:w="3091" w:type="dxa"/>
          </w:tcPr>
          <w:p w:rsidR="00C94001" w:rsidRDefault="00D25BE7">
            <w:r>
              <w:rPr>
                <w:b/>
              </w:rPr>
              <w:t>Storage</w:t>
            </w:r>
          </w:p>
        </w:tc>
        <w:tc>
          <w:tcPr>
            <w:tcW w:w="2856" w:type="dxa"/>
          </w:tcPr>
          <w:p w:rsidR="00C94001" w:rsidRDefault="00601DF2">
            <w:r>
              <w:t>SSD</w:t>
            </w:r>
          </w:p>
        </w:tc>
        <w:tc>
          <w:tcPr>
            <w:tcW w:w="3295" w:type="dxa"/>
          </w:tcPr>
          <w:p w:rsidR="00C94001" w:rsidRDefault="00601DF2">
            <w:r>
              <w:t>Fast loading of images</w:t>
            </w:r>
          </w:p>
        </w:tc>
      </w:tr>
    </w:tbl>
    <w:p w:rsidR="00D25BE7" w:rsidRDefault="00D25BE7">
      <w:pPr>
        <w:rPr>
          <w:b/>
        </w:rPr>
      </w:pPr>
    </w:p>
    <w:p w:rsidR="00C94001" w:rsidRDefault="00D25BE7">
      <w:r>
        <w:rPr>
          <w:b/>
        </w:rPr>
        <w:t>Scenario 3</w:t>
      </w:r>
    </w:p>
    <w:p w:rsidR="00C94001" w:rsidRDefault="00C94001"/>
    <w:p w:rsidR="00C94001" w:rsidRDefault="00D25BE7">
      <w:r>
        <w:t xml:space="preserve">A photographer needs a computer system to store and edit photographs as well as a way to send the final results to clients. </w:t>
      </w:r>
    </w:p>
    <w:p w:rsidR="00C94001" w:rsidRDefault="00C94001"/>
    <w:tbl>
      <w:tblPr>
        <w:tblStyle w:val="a2"/>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2856"/>
        <w:gridCol w:w="3295"/>
      </w:tblGrid>
      <w:tr w:rsidR="00C94001">
        <w:tc>
          <w:tcPr>
            <w:tcW w:w="3091" w:type="dxa"/>
          </w:tcPr>
          <w:p w:rsidR="00C94001" w:rsidRDefault="00D25BE7">
            <w:r>
              <w:rPr>
                <w:b/>
              </w:rPr>
              <w:t>Type of device</w:t>
            </w:r>
          </w:p>
        </w:tc>
        <w:tc>
          <w:tcPr>
            <w:tcW w:w="2856" w:type="dxa"/>
          </w:tcPr>
          <w:p w:rsidR="00C94001" w:rsidRDefault="00D25BE7">
            <w:r>
              <w:rPr>
                <w:b/>
              </w:rPr>
              <w:t>Your choice</w:t>
            </w:r>
          </w:p>
        </w:tc>
        <w:tc>
          <w:tcPr>
            <w:tcW w:w="3295" w:type="dxa"/>
          </w:tcPr>
          <w:p w:rsidR="00C94001" w:rsidRDefault="00D25BE7">
            <w:r>
              <w:rPr>
                <w:b/>
              </w:rPr>
              <w:t>Justification</w:t>
            </w:r>
          </w:p>
        </w:tc>
      </w:tr>
      <w:tr w:rsidR="00C94001">
        <w:tc>
          <w:tcPr>
            <w:tcW w:w="3091" w:type="dxa"/>
          </w:tcPr>
          <w:p w:rsidR="00C94001" w:rsidRDefault="00D25BE7">
            <w:r>
              <w:rPr>
                <w:b/>
              </w:rPr>
              <w:t>Input</w:t>
            </w:r>
          </w:p>
        </w:tc>
        <w:tc>
          <w:tcPr>
            <w:tcW w:w="2856" w:type="dxa"/>
          </w:tcPr>
          <w:p w:rsidR="00C94001" w:rsidRDefault="00601DF2">
            <w:proofErr w:type="spellStart"/>
            <w:r>
              <w:t>Usb</w:t>
            </w:r>
            <w:proofErr w:type="spellEnd"/>
            <w:r>
              <w:t xml:space="preserve"> Port</w:t>
            </w:r>
          </w:p>
        </w:tc>
        <w:tc>
          <w:tcPr>
            <w:tcW w:w="3295" w:type="dxa"/>
          </w:tcPr>
          <w:p w:rsidR="00C94001" w:rsidRDefault="00601DF2">
            <w:r>
              <w:t>Ability to access the files</w:t>
            </w:r>
          </w:p>
        </w:tc>
      </w:tr>
      <w:tr w:rsidR="00C94001">
        <w:tc>
          <w:tcPr>
            <w:tcW w:w="3091" w:type="dxa"/>
          </w:tcPr>
          <w:p w:rsidR="00C94001" w:rsidRDefault="00D25BE7">
            <w:r>
              <w:rPr>
                <w:b/>
              </w:rPr>
              <w:t>Output</w:t>
            </w:r>
          </w:p>
        </w:tc>
        <w:tc>
          <w:tcPr>
            <w:tcW w:w="2856" w:type="dxa"/>
          </w:tcPr>
          <w:p w:rsidR="00C94001" w:rsidRDefault="00601DF2">
            <w:r>
              <w:t>Internet Adapter</w:t>
            </w:r>
          </w:p>
        </w:tc>
        <w:tc>
          <w:tcPr>
            <w:tcW w:w="3295" w:type="dxa"/>
          </w:tcPr>
          <w:p w:rsidR="00C94001" w:rsidRDefault="00601DF2">
            <w:r>
              <w:t>Ability to send files through the internet</w:t>
            </w:r>
          </w:p>
        </w:tc>
      </w:tr>
      <w:tr w:rsidR="00C94001">
        <w:tc>
          <w:tcPr>
            <w:tcW w:w="3091" w:type="dxa"/>
          </w:tcPr>
          <w:p w:rsidR="00C94001" w:rsidRDefault="00D25BE7">
            <w:r>
              <w:rPr>
                <w:b/>
              </w:rPr>
              <w:t>Storage</w:t>
            </w:r>
          </w:p>
        </w:tc>
        <w:tc>
          <w:tcPr>
            <w:tcW w:w="2856" w:type="dxa"/>
          </w:tcPr>
          <w:p w:rsidR="00C94001" w:rsidRDefault="00601DF2">
            <w:r>
              <w:t>SSD</w:t>
            </w:r>
          </w:p>
        </w:tc>
        <w:tc>
          <w:tcPr>
            <w:tcW w:w="3295" w:type="dxa"/>
          </w:tcPr>
          <w:p w:rsidR="00C94001" w:rsidRDefault="00601DF2">
            <w:r>
              <w:t>To hold the editing programs</w:t>
            </w:r>
          </w:p>
        </w:tc>
      </w:tr>
    </w:tbl>
    <w:p w:rsidR="00C94001" w:rsidRDefault="00C94001"/>
    <w:p w:rsidR="00C94001" w:rsidRDefault="00C94001"/>
    <w:p w:rsidR="00C94001" w:rsidRDefault="00C94001"/>
    <w:p w:rsidR="00C94001" w:rsidRDefault="00C94001"/>
    <w:p w:rsidR="00CE51C4" w:rsidRDefault="00CE51C4">
      <w:pPr>
        <w:rPr>
          <w:b/>
        </w:rPr>
      </w:pPr>
    </w:p>
    <w:p w:rsidR="00CE51C4" w:rsidRDefault="00CE51C4">
      <w:pPr>
        <w:rPr>
          <w:b/>
        </w:rPr>
      </w:pPr>
    </w:p>
    <w:p w:rsidR="00C94001" w:rsidRDefault="00D25BE7">
      <w:r>
        <w:rPr>
          <w:b/>
        </w:rPr>
        <w:t>Scenario 4</w:t>
      </w:r>
    </w:p>
    <w:p w:rsidR="00C94001" w:rsidRDefault="00C94001"/>
    <w:p w:rsidR="00C94001" w:rsidRDefault="00D25BE7">
      <w:r>
        <w:t>A school for learners with special needs requires a new system to help a student with mobility difficulties produce computerised work. Ideally the system should be flexible enough that other students with other special needs can benefit as well.</w:t>
      </w:r>
    </w:p>
    <w:p w:rsidR="00C94001" w:rsidRDefault="00C94001"/>
    <w:tbl>
      <w:tblPr>
        <w:tblStyle w:val="a3"/>
        <w:tblpPr w:leftFromText="180" w:rightFromText="180" w:vertAnchor="text" w:horzAnchor="margin" w:tblpY="37"/>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2856"/>
        <w:gridCol w:w="3295"/>
      </w:tblGrid>
      <w:tr w:rsidR="00CE51C4" w:rsidTr="00CE51C4">
        <w:tc>
          <w:tcPr>
            <w:tcW w:w="3091" w:type="dxa"/>
          </w:tcPr>
          <w:p w:rsidR="00CE51C4" w:rsidRDefault="00CE51C4" w:rsidP="00CE51C4">
            <w:r>
              <w:rPr>
                <w:b/>
              </w:rPr>
              <w:t>Type of device</w:t>
            </w:r>
          </w:p>
        </w:tc>
        <w:tc>
          <w:tcPr>
            <w:tcW w:w="2856" w:type="dxa"/>
          </w:tcPr>
          <w:p w:rsidR="00CE51C4" w:rsidRDefault="00CE51C4" w:rsidP="00CE51C4">
            <w:r>
              <w:rPr>
                <w:b/>
              </w:rPr>
              <w:t>Your choice</w:t>
            </w:r>
          </w:p>
        </w:tc>
        <w:tc>
          <w:tcPr>
            <w:tcW w:w="3295" w:type="dxa"/>
          </w:tcPr>
          <w:p w:rsidR="00CE51C4" w:rsidRDefault="00CE51C4" w:rsidP="00CE51C4">
            <w:r>
              <w:rPr>
                <w:b/>
              </w:rPr>
              <w:t>Justification</w:t>
            </w:r>
          </w:p>
        </w:tc>
      </w:tr>
      <w:tr w:rsidR="00CE51C4" w:rsidTr="00CE51C4">
        <w:tc>
          <w:tcPr>
            <w:tcW w:w="3091" w:type="dxa"/>
          </w:tcPr>
          <w:p w:rsidR="00CE51C4" w:rsidRDefault="00CE51C4" w:rsidP="00CE51C4">
            <w:r>
              <w:rPr>
                <w:b/>
              </w:rPr>
              <w:t>Input</w:t>
            </w:r>
          </w:p>
        </w:tc>
        <w:tc>
          <w:tcPr>
            <w:tcW w:w="2856" w:type="dxa"/>
          </w:tcPr>
          <w:p w:rsidR="00CE51C4" w:rsidRDefault="00601DF2" w:rsidP="00CE51C4">
            <w:r>
              <w:t>Vision Click</w:t>
            </w:r>
          </w:p>
        </w:tc>
        <w:tc>
          <w:tcPr>
            <w:tcW w:w="3295" w:type="dxa"/>
          </w:tcPr>
          <w:p w:rsidR="00CE51C4" w:rsidRDefault="00601DF2" w:rsidP="00CE51C4">
            <w:r>
              <w:t>Allows for emulation of a mouse click through a mouse click</w:t>
            </w:r>
          </w:p>
        </w:tc>
      </w:tr>
      <w:tr w:rsidR="00CE51C4" w:rsidTr="00CE51C4">
        <w:tc>
          <w:tcPr>
            <w:tcW w:w="3091" w:type="dxa"/>
          </w:tcPr>
          <w:p w:rsidR="00CE51C4" w:rsidRDefault="00CE51C4" w:rsidP="00CE51C4">
            <w:r>
              <w:rPr>
                <w:b/>
              </w:rPr>
              <w:t>Output</w:t>
            </w:r>
          </w:p>
        </w:tc>
        <w:tc>
          <w:tcPr>
            <w:tcW w:w="2856" w:type="dxa"/>
          </w:tcPr>
          <w:p w:rsidR="00CE51C4" w:rsidRDefault="00601DF2" w:rsidP="00CE51C4">
            <w:r>
              <w:t>RGB Monitor</w:t>
            </w:r>
          </w:p>
        </w:tc>
        <w:tc>
          <w:tcPr>
            <w:tcW w:w="3295" w:type="dxa"/>
          </w:tcPr>
          <w:p w:rsidR="00CE51C4" w:rsidRDefault="00601DF2" w:rsidP="00CE51C4">
            <w:r>
              <w:t>A display with the ability to change the colour of the screen</w:t>
            </w:r>
          </w:p>
        </w:tc>
      </w:tr>
      <w:tr w:rsidR="00CE51C4" w:rsidTr="00CE51C4">
        <w:tc>
          <w:tcPr>
            <w:tcW w:w="3091" w:type="dxa"/>
          </w:tcPr>
          <w:p w:rsidR="00CE51C4" w:rsidRDefault="00CE51C4" w:rsidP="00CE51C4">
            <w:r>
              <w:rPr>
                <w:b/>
              </w:rPr>
              <w:t>Storage</w:t>
            </w:r>
          </w:p>
        </w:tc>
        <w:tc>
          <w:tcPr>
            <w:tcW w:w="2856" w:type="dxa"/>
          </w:tcPr>
          <w:p w:rsidR="00CE51C4" w:rsidRDefault="00601DF2" w:rsidP="00CE51C4">
            <w:r>
              <w:t>HDD</w:t>
            </w:r>
          </w:p>
        </w:tc>
        <w:tc>
          <w:tcPr>
            <w:tcW w:w="3295" w:type="dxa"/>
          </w:tcPr>
          <w:p w:rsidR="00CE51C4" w:rsidRDefault="00601DF2" w:rsidP="00CE51C4">
            <w:r>
              <w:t>Allow for default storage of programs and such that do not need to be launched with speed</w:t>
            </w:r>
          </w:p>
        </w:tc>
      </w:tr>
    </w:tbl>
    <w:p w:rsidR="00C94001" w:rsidRDefault="00C94001"/>
    <w:p w:rsidR="00C94001" w:rsidRDefault="00C94001"/>
    <w:p w:rsidR="00C94001" w:rsidRDefault="00C94001"/>
    <w:p w:rsidR="00C94001" w:rsidRDefault="00D25BE7">
      <w:r>
        <w:rPr>
          <w:b/>
        </w:rPr>
        <w:t>Scenario 5</w:t>
      </w:r>
    </w:p>
    <w:p w:rsidR="00C94001" w:rsidRDefault="00C94001"/>
    <w:p w:rsidR="00C94001" w:rsidRDefault="00D25BE7">
      <w:r>
        <w:t>A radio controlled plane needs a new computer system that will provide auto stabilisation facilities to counteract wind and air resistance.</w:t>
      </w:r>
    </w:p>
    <w:p w:rsidR="00C94001" w:rsidRDefault="00C94001"/>
    <w:p w:rsidR="00C94001" w:rsidRDefault="00C94001"/>
    <w:tbl>
      <w:tblPr>
        <w:tblStyle w:val="a4"/>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2856"/>
        <w:gridCol w:w="3295"/>
      </w:tblGrid>
      <w:tr w:rsidR="00C94001">
        <w:tc>
          <w:tcPr>
            <w:tcW w:w="3091" w:type="dxa"/>
          </w:tcPr>
          <w:p w:rsidR="00C94001" w:rsidRDefault="00D25BE7">
            <w:r>
              <w:rPr>
                <w:b/>
              </w:rPr>
              <w:t>Type of device</w:t>
            </w:r>
          </w:p>
        </w:tc>
        <w:tc>
          <w:tcPr>
            <w:tcW w:w="2856" w:type="dxa"/>
          </w:tcPr>
          <w:p w:rsidR="00C94001" w:rsidRDefault="00D25BE7">
            <w:r>
              <w:rPr>
                <w:b/>
              </w:rPr>
              <w:t>Your choice</w:t>
            </w:r>
          </w:p>
        </w:tc>
        <w:tc>
          <w:tcPr>
            <w:tcW w:w="3295" w:type="dxa"/>
          </w:tcPr>
          <w:p w:rsidR="00C94001" w:rsidRDefault="00D25BE7">
            <w:r>
              <w:rPr>
                <w:b/>
              </w:rPr>
              <w:t>Justification</w:t>
            </w:r>
          </w:p>
        </w:tc>
      </w:tr>
      <w:tr w:rsidR="00C94001">
        <w:tc>
          <w:tcPr>
            <w:tcW w:w="3091" w:type="dxa"/>
          </w:tcPr>
          <w:p w:rsidR="00C94001" w:rsidRDefault="00D25BE7">
            <w:r>
              <w:rPr>
                <w:b/>
              </w:rPr>
              <w:t>Input</w:t>
            </w:r>
          </w:p>
        </w:tc>
        <w:tc>
          <w:tcPr>
            <w:tcW w:w="2856" w:type="dxa"/>
          </w:tcPr>
          <w:p w:rsidR="00C94001" w:rsidRDefault="008D0952">
            <w:r>
              <w:t>Gyroscope + Accelerometer</w:t>
            </w:r>
          </w:p>
        </w:tc>
        <w:tc>
          <w:tcPr>
            <w:tcW w:w="3295" w:type="dxa"/>
          </w:tcPr>
          <w:p w:rsidR="00C94001" w:rsidRDefault="008D0952">
            <w:r>
              <w:t>To measure the speed and the angle of the plane</w:t>
            </w:r>
          </w:p>
        </w:tc>
      </w:tr>
      <w:tr w:rsidR="00C94001">
        <w:tc>
          <w:tcPr>
            <w:tcW w:w="3091" w:type="dxa"/>
          </w:tcPr>
          <w:p w:rsidR="00C94001" w:rsidRDefault="00D25BE7">
            <w:r>
              <w:rPr>
                <w:b/>
              </w:rPr>
              <w:t>Output</w:t>
            </w:r>
          </w:p>
        </w:tc>
        <w:tc>
          <w:tcPr>
            <w:tcW w:w="2856" w:type="dxa"/>
          </w:tcPr>
          <w:p w:rsidR="00C94001" w:rsidRDefault="008D0952">
            <w:r>
              <w:t>Motor</w:t>
            </w:r>
          </w:p>
        </w:tc>
        <w:tc>
          <w:tcPr>
            <w:tcW w:w="3295" w:type="dxa"/>
          </w:tcPr>
          <w:p w:rsidR="00C94001" w:rsidRDefault="008D0952">
            <w:r>
              <w:t>To allow for movement of the fins to auto balance and stabilise the plane</w:t>
            </w:r>
          </w:p>
        </w:tc>
      </w:tr>
      <w:tr w:rsidR="00C94001">
        <w:tc>
          <w:tcPr>
            <w:tcW w:w="3091" w:type="dxa"/>
          </w:tcPr>
          <w:p w:rsidR="00C94001" w:rsidRDefault="00D25BE7">
            <w:r>
              <w:rPr>
                <w:b/>
              </w:rPr>
              <w:t>Storage</w:t>
            </w:r>
          </w:p>
        </w:tc>
        <w:tc>
          <w:tcPr>
            <w:tcW w:w="2856" w:type="dxa"/>
          </w:tcPr>
          <w:p w:rsidR="00C94001" w:rsidRDefault="008D0952">
            <w:r>
              <w:t>ROM + RAM</w:t>
            </w:r>
          </w:p>
        </w:tc>
        <w:tc>
          <w:tcPr>
            <w:tcW w:w="3295" w:type="dxa"/>
          </w:tcPr>
          <w:p w:rsidR="00C94001" w:rsidRDefault="008D0952">
            <w:r>
              <w:t>Pre-programmed System with the ability to temporarily store data to compare against</w:t>
            </w:r>
          </w:p>
        </w:tc>
      </w:tr>
    </w:tbl>
    <w:p w:rsidR="00C94001" w:rsidRDefault="00C94001"/>
    <w:p w:rsidR="00C94001" w:rsidRDefault="00C94001"/>
    <w:p w:rsidR="00CE51C4" w:rsidRDefault="00CE51C4"/>
    <w:p w:rsidR="00CE51C4" w:rsidRDefault="00CE51C4"/>
    <w:p w:rsidR="00CE51C4" w:rsidRDefault="00CE51C4"/>
    <w:p w:rsidR="00CE51C4" w:rsidRDefault="00CE51C4"/>
    <w:p w:rsidR="00CE51C4" w:rsidRDefault="00CE51C4">
      <w:r>
        <w:br w:type="page"/>
      </w:r>
    </w:p>
    <w:tbl>
      <w:tblPr>
        <w:tblStyle w:val="a5"/>
        <w:tblW w:w="10303" w:type="dxa"/>
        <w:tblInd w:w="-108" w:type="dxa"/>
        <w:tblLayout w:type="fixed"/>
        <w:tblLook w:val="0400" w:firstRow="0" w:lastRow="0" w:firstColumn="0" w:lastColumn="0" w:noHBand="0" w:noVBand="1"/>
      </w:tblPr>
      <w:tblGrid>
        <w:gridCol w:w="1526"/>
        <w:gridCol w:w="8777"/>
      </w:tblGrid>
      <w:tr w:rsidR="00C94001">
        <w:trPr>
          <w:trHeight w:val="700"/>
        </w:trPr>
        <w:tc>
          <w:tcPr>
            <w:tcW w:w="10303" w:type="dxa"/>
            <w:gridSpan w:val="2"/>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rPr>
              <w:lastRenderedPageBreak/>
              <w:t>The uses of magnetic, flash and optical storage devices.</w:t>
            </w:r>
          </w:p>
          <w:p w:rsidR="00C94001" w:rsidRDefault="00C94001"/>
        </w:tc>
      </w:tr>
      <w:tr w:rsidR="00C94001">
        <w:trPr>
          <w:trHeight w:val="34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Grade D / E</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Match the words magnetic, flash and optical to commonly used storage devices.</w:t>
            </w:r>
          </w:p>
        </w:tc>
      </w:tr>
      <w:tr w:rsidR="00C94001">
        <w:trPr>
          <w:trHeight w:val="3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Grade B / C</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Explain how each storage methods works.</w:t>
            </w:r>
          </w:p>
        </w:tc>
      </w:tr>
      <w:tr w:rsidR="00C94001">
        <w:trPr>
          <w:trHeight w:val="2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Grade A</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Analyse the effectiveness of each device type for specific purposes</w:t>
            </w:r>
          </w:p>
        </w:tc>
      </w:tr>
    </w:tbl>
    <w:p w:rsidR="00C94001" w:rsidRDefault="00C94001"/>
    <w:p w:rsidR="00C94001" w:rsidRDefault="00C94001"/>
    <w:tbl>
      <w:tblPr>
        <w:tblStyle w:val="a6"/>
        <w:tblW w:w="10170"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3600"/>
        <w:gridCol w:w="3240"/>
      </w:tblGrid>
      <w:tr w:rsidR="00C94001">
        <w:tc>
          <w:tcPr>
            <w:tcW w:w="3330" w:type="dxa"/>
          </w:tcPr>
          <w:p w:rsidR="00C94001" w:rsidRDefault="00D25BE7">
            <w:pPr>
              <w:jc w:val="center"/>
            </w:pPr>
            <w:r>
              <w:rPr>
                <w:i/>
                <w:sz w:val="24"/>
                <w:szCs w:val="24"/>
              </w:rPr>
              <w:t>Picture</w:t>
            </w:r>
          </w:p>
        </w:tc>
        <w:tc>
          <w:tcPr>
            <w:tcW w:w="3600" w:type="dxa"/>
          </w:tcPr>
          <w:p w:rsidR="00C94001" w:rsidRDefault="00D25BE7">
            <w:pPr>
              <w:jc w:val="center"/>
            </w:pPr>
            <w:r>
              <w:rPr>
                <w:i/>
                <w:sz w:val="24"/>
                <w:szCs w:val="24"/>
              </w:rPr>
              <w:t>Name of Device</w:t>
            </w:r>
          </w:p>
        </w:tc>
        <w:tc>
          <w:tcPr>
            <w:tcW w:w="3240" w:type="dxa"/>
          </w:tcPr>
          <w:p w:rsidR="00C94001" w:rsidRDefault="00D25BE7">
            <w:pPr>
              <w:jc w:val="center"/>
            </w:pPr>
            <w:r>
              <w:rPr>
                <w:i/>
                <w:sz w:val="24"/>
                <w:szCs w:val="24"/>
              </w:rPr>
              <w:t>Magnetic / Flash / Optical?</w:t>
            </w:r>
          </w:p>
        </w:tc>
      </w:tr>
      <w:tr w:rsidR="00C94001">
        <w:tc>
          <w:tcPr>
            <w:tcW w:w="3330" w:type="dxa"/>
          </w:tcPr>
          <w:p w:rsidR="00C94001" w:rsidRDefault="00D25BE7">
            <w:pPr>
              <w:jc w:val="center"/>
            </w:pPr>
            <w:r>
              <w:rPr>
                <w:noProof/>
              </w:rPr>
              <w:drawing>
                <wp:inline distT="0" distB="0" distL="0" distR="0">
                  <wp:extent cx="766000" cy="709316"/>
                  <wp:effectExtent l="0" t="0" r="0" b="0"/>
                  <wp:docPr id="1" name="image05.jpg" descr="http://helpingindia.com/images/Seagate_NL35_400GB_SATA150.jpg"/>
                  <wp:cNvGraphicFramePr/>
                  <a:graphic xmlns:a="http://schemas.openxmlformats.org/drawingml/2006/main">
                    <a:graphicData uri="http://schemas.openxmlformats.org/drawingml/2006/picture">
                      <pic:pic xmlns:pic="http://schemas.openxmlformats.org/drawingml/2006/picture">
                        <pic:nvPicPr>
                          <pic:cNvPr id="0" name="image05.jpg" descr="http://helpingindia.com/images/Seagate_NL35_400GB_SATA150.jpg"/>
                          <pic:cNvPicPr preferRelativeResize="0"/>
                        </pic:nvPicPr>
                        <pic:blipFill>
                          <a:blip r:embed="rId5"/>
                          <a:srcRect/>
                          <a:stretch>
                            <a:fillRect/>
                          </a:stretch>
                        </pic:blipFill>
                        <pic:spPr>
                          <a:xfrm>
                            <a:off x="0" y="0"/>
                            <a:ext cx="766000" cy="709316"/>
                          </a:xfrm>
                          <a:prstGeom prst="rect">
                            <a:avLst/>
                          </a:prstGeom>
                          <a:ln/>
                        </pic:spPr>
                      </pic:pic>
                    </a:graphicData>
                  </a:graphic>
                </wp:inline>
              </w:drawing>
            </w:r>
          </w:p>
        </w:tc>
        <w:tc>
          <w:tcPr>
            <w:tcW w:w="3600" w:type="dxa"/>
          </w:tcPr>
          <w:p w:rsidR="00C94001" w:rsidRDefault="0047119B">
            <w:r>
              <w:t>HDD</w:t>
            </w:r>
          </w:p>
        </w:tc>
        <w:tc>
          <w:tcPr>
            <w:tcW w:w="3240" w:type="dxa"/>
          </w:tcPr>
          <w:p w:rsidR="00C94001" w:rsidRDefault="0047119B">
            <w:r>
              <w:t>Magnetic</w:t>
            </w:r>
          </w:p>
        </w:tc>
      </w:tr>
      <w:tr w:rsidR="00C94001">
        <w:tc>
          <w:tcPr>
            <w:tcW w:w="3330" w:type="dxa"/>
          </w:tcPr>
          <w:p w:rsidR="00C94001" w:rsidRDefault="00D25BE7">
            <w:pPr>
              <w:jc w:val="center"/>
            </w:pPr>
            <w:r>
              <w:rPr>
                <w:noProof/>
              </w:rPr>
              <w:drawing>
                <wp:inline distT="0" distB="0" distL="0" distR="0">
                  <wp:extent cx="1000125" cy="838200"/>
                  <wp:effectExtent l="0" t="0" r="0" b="0"/>
                  <wp:docPr id="3" name="image12.gif" descr="http://www.powersourceonline.com/cgi/en/attachment.download/Attachment@id=13980602969/Attachment.SubType=MAIN"/>
                  <wp:cNvGraphicFramePr/>
                  <a:graphic xmlns:a="http://schemas.openxmlformats.org/drawingml/2006/main">
                    <a:graphicData uri="http://schemas.openxmlformats.org/drawingml/2006/picture">
                      <pic:pic xmlns:pic="http://schemas.openxmlformats.org/drawingml/2006/picture">
                        <pic:nvPicPr>
                          <pic:cNvPr id="0" name="image12.gif" descr="http://www.powersourceonline.com/cgi/en/attachment.download/Attachment@id=13980602969/Attachment.SubType=MAIN"/>
                          <pic:cNvPicPr preferRelativeResize="0"/>
                        </pic:nvPicPr>
                        <pic:blipFill>
                          <a:blip r:embed="rId6"/>
                          <a:srcRect b="16189"/>
                          <a:stretch>
                            <a:fillRect/>
                          </a:stretch>
                        </pic:blipFill>
                        <pic:spPr>
                          <a:xfrm>
                            <a:off x="0" y="0"/>
                            <a:ext cx="1000125" cy="838200"/>
                          </a:xfrm>
                          <a:prstGeom prst="rect">
                            <a:avLst/>
                          </a:prstGeom>
                          <a:ln/>
                        </pic:spPr>
                      </pic:pic>
                    </a:graphicData>
                  </a:graphic>
                </wp:inline>
              </w:drawing>
            </w:r>
            <w:r>
              <w:rPr>
                <w:noProof/>
              </w:rPr>
              <w:drawing>
                <wp:inline distT="0" distB="0" distL="0" distR="0">
                  <wp:extent cx="762000" cy="762000"/>
                  <wp:effectExtent l="0" t="0" r="0" b="0"/>
                  <wp:docPr id="2" name="image07.jpg" descr="http://1.bp.blogspot.com/-_kAr4lYRuMQ/TXiavDHKEDI/AAAAAAAAAC4/sn2ILERCDtk/s1600/cdr.jpg"/>
                  <wp:cNvGraphicFramePr/>
                  <a:graphic xmlns:a="http://schemas.openxmlformats.org/drawingml/2006/main">
                    <a:graphicData uri="http://schemas.openxmlformats.org/drawingml/2006/picture">
                      <pic:pic xmlns:pic="http://schemas.openxmlformats.org/drawingml/2006/picture">
                        <pic:nvPicPr>
                          <pic:cNvPr id="0" name="image07.jpg" descr="http://1.bp.blogspot.com/-_kAr4lYRuMQ/TXiavDHKEDI/AAAAAAAAAC4/sn2ILERCDtk/s1600/cdr.jpg"/>
                          <pic:cNvPicPr preferRelativeResize="0"/>
                        </pic:nvPicPr>
                        <pic:blipFill>
                          <a:blip r:embed="rId7"/>
                          <a:srcRect/>
                          <a:stretch>
                            <a:fillRect/>
                          </a:stretch>
                        </pic:blipFill>
                        <pic:spPr>
                          <a:xfrm>
                            <a:off x="0" y="0"/>
                            <a:ext cx="762000" cy="762000"/>
                          </a:xfrm>
                          <a:prstGeom prst="rect">
                            <a:avLst/>
                          </a:prstGeom>
                          <a:ln/>
                        </pic:spPr>
                      </pic:pic>
                    </a:graphicData>
                  </a:graphic>
                </wp:inline>
              </w:drawing>
            </w:r>
          </w:p>
        </w:tc>
        <w:tc>
          <w:tcPr>
            <w:tcW w:w="3600" w:type="dxa"/>
          </w:tcPr>
          <w:p w:rsidR="00C94001" w:rsidRDefault="0047119B">
            <w:r>
              <w:t>Disk Drive</w:t>
            </w:r>
          </w:p>
        </w:tc>
        <w:tc>
          <w:tcPr>
            <w:tcW w:w="3240" w:type="dxa"/>
          </w:tcPr>
          <w:p w:rsidR="00C94001" w:rsidRDefault="0047119B">
            <w:r>
              <w:t>Optical</w:t>
            </w:r>
          </w:p>
        </w:tc>
      </w:tr>
      <w:tr w:rsidR="00C94001">
        <w:tc>
          <w:tcPr>
            <w:tcW w:w="3330" w:type="dxa"/>
          </w:tcPr>
          <w:p w:rsidR="00C94001" w:rsidRDefault="00D25BE7">
            <w:r>
              <w:rPr>
                <w:noProof/>
              </w:rPr>
              <w:drawing>
                <wp:inline distT="0" distB="0" distL="0" distR="0">
                  <wp:extent cx="1152841" cy="781050"/>
                  <wp:effectExtent l="0" t="0" r="0" b="0"/>
                  <wp:docPr id="5" name="image15.jpg" descr="http://hothardware.com/newsimages/Item7276/ts1130.jpg"/>
                  <wp:cNvGraphicFramePr/>
                  <a:graphic xmlns:a="http://schemas.openxmlformats.org/drawingml/2006/main">
                    <a:graphicData uri="http://schemas.openxmlformats.org/drawingml/2006/picture">
                      <pic:pic xmlns:pic="http://schemas.openxmlformats.org/drawingml/2006/picture">
                        <pic:nvPicPr>
                          <pic:cNvPr id="0" name="image15.jpg" descr="http://hothardware.com/newsimages/Item7276/ts1130.jpg"/>
                          <pic:cNvPicPr preferRelativeResize="0"/>
                        </pic:nvPicPr>
                        <pic:blipFill>
                          <a:blip r:embed="rId8"/>
                          <a:srcRect/>
                          <a:stretch>
                            <a:fillRect/>
                          </a:stretch>
                        </pic:blipFill>
                        <pic:spPr>
                          <a:xfrm>
                            <a:off x="0" y="0"/>
                            <a:ext cx="1152841" cy="781050"/>
                          </a:xfrm>
                          <a:prstGeom prst="rect">
                            <a:avLst/>
                          </a:prstGeom>
                          <a:ln/>
                        </pic:spPr>
                      </pic:pic>
                    </a:graphicData>
                  </a:graphic>
                </wp:inline>
              </w:drawing>
            </w:r>
            <w:r>
              <w:rPr>
                <w:noProof/>
              </w:rPr>
              <w:drawing>
                <wp:inline distT="0" distB="0" distL="0" distR="0">
                  <wp:extent cx="807480" cy="634053"/>
                  <wp:effectExtent l="0" t="0" r="0" b="0"/>
                  <wp:docPr id="4" name="image13.png" descr="http://www.backupassist.com/blog/wp-content/uploads/2013/04/iStock_000000393598_L3.jpg"/>
                  <wp:cNvGraphicFramePr/>
                  <a:graphic xmlns:a="http://schemas.openxmlformats.org/drawingml/2006/main">
                    <a:graphicData uri="http://schemas.openxmlformats.org/drawingml/2006/picture">
                      <pic:pic xmlns:pic="http://schemas.openxmlformats.org/drawingml/2006/picture">
                        <pic:nvPicPr>
                          <pic:cNvPr id="0" name="image13.png" descr="http://www.backupassist.com/blog/wp-content/uploads/2013/04/iStock_000000393598_L3.jpg"/>
                          <pic:cNvPicPr preferRelativeResize="0"/>
                        </pic:nvPicPr>
                        <pic:blipFill>
                          <a:blip r:embed="rId9"/>
                          <a:srcRect l="22038" r="11812"/>
                          <a:stretch>
                            <a:fillRect/>
                          </a:stretch>
                        </pic:blipFill>
                        <pic:spPr>
                          <a:xfrm>
                            <a:off x="0" y="0"/>
                            <a:ext cx="807480" cy="634053"/>
                          </a:xfrm>
                          <a:prstGeom prst="rect">
                            <a:avLst/>
                          </a:prstGeom>
                          <a:ln/>
                        </pic:spPr>
                      </pic:pic>
                    </a:graphicData>
                  </a:graphic>
                </wp:inline>
              </w:drawing>
            </w:r>
          </w:p>
        </w:tc>
        <w:tc>
          <w:tcPr>
            <w:tcW w:w="3600" w:type="dxa"/>
          </w:tcPr>
          <w:p w:rsidR="00C94001" w:rsidRDefault="0047119B">
            <w:r>
              <w:t>Tape Player</w:t>
            </w:r>
          </w:p>
        </w:tc>
        <w:tc>
          <w:tcPr>
            <w:tcW w:w="3240" w:type="dxa"/>
          </w:tcPr>
          <w:p w:rsidR="00C94001" w:rsidRDefault="0047119B">
            <w:r>
              <w:t>Optical</w:t>
            </w:r>
          </w:p>
        </w:tc>
      </w:tr>
      <w:tr w:rsidR="00C94001">
        <w:tc>
          <w:tcPr>
            <w:tcW w:w="3330" w:type="dxa"/>
          </w:tcPr>
          <w:p w:rsidR="00C94001" w:rsidRDefault="00D25BE7">
            <w:pPr>
              <w:jc w:val="center"/>
            </w:pPr>
            <w:r>
              <w:rPr>
                <w:noProof/>
              </w:rPr>
              <w:drawing>
                <wp:inline distT="0" distB="0" distL="0" distR="0">
                  <wp:extent cx="1019175" cy="1019175"/>
                  <wp:effectExtent l="0" t="0" r="0" b="0"/>
                  <wp:docPr id="7" name="image18.jpg" descr="http://ecx.images-amazon.com/images/I/41YRU1ejrxL._SY300_.jpg"/>
                  <wp:cNvGraphicFramePr/>
                  <a:graphic xmlns:a="http://schemas.openxmlformats.org/drawingml/2006/main">
                    <a:graphicData uri="http://schemas.openxmlformats.org/drawingml/2006/picture">
                      <pic:pic xmlns:pic="http://schemas.openxmlformats.org/drawingml/2006/picture">
                        <pic:nvPicPr>
                          <pic:cNvPr id="0" name="image18.jpg" descr="http://ecx.images-amazon.com/images/I/41YRU1ejrxL._SY300_.jpg"/>
                          <pic:cNvPicPr preferRelativeResize="0"/>
                        </pic:nvPicPr>
                        <pic:blipFill>
                          <a:blip r:embed="rId10"/>
                          <a:srcRect/>
                          <a:stretch>
                            <a:fillRect/>
                          </a:stretch>
                        </pic:blipFill>
                        <pic:spPr>
                          <a:xfrm>
                            <a:off x="0" y="0"/>
                            <a:ext cx="1019175" cy="1019175"/>
                          </a:xfrm>
                          <a:prstGeom prst="rect">
                            <a:avLst/>
                          </a:prstGeom>
                          <a:ln/>
                        </pic:spPr>
                      </pic:pic>
                    </a:graphicData>
                  </a:graphic>
                </wp:inline>
              </w:drawing>
            </w:r>
          </w:p>
        </w:tc>
        <w:tc>
          <w:tcPr>
            <w:tcW w:w="3600" w:type="dxa"/>
          </w:tcPr>
          <w:p w:rsidR="00C94001" w:rsidRDefault="0047119B">
            <w:r>
              <w:t>USB Stick</w:t>
            </w:r>
          </w:p>
        </w:tc>
        <w:tc>
          <w:tcPr>
            <w:tcW w:w="3240" w:type="dxa"/>
          </w:tcPr>
          <w:p w:rsidR="00C94001" w:rsidRDefault="0047119B">
            <w:r>
              <w:t>Flash</w:t>
            </w:r>
          </w:p>
        </w:tc>
      </w:tr>
      <w:tr w:rsidR="00C94001">
        <w:tc>
          <w:tcPr>
            <w:tcW w:w="3330" w:type="dxa"/>
          </w:tcPr>
          <w:p w:rsidR="00C94001" w:rsidRDefault="00D25BE7">
            <w:pPr>
              <w:jc w:val="center"/>
            </w:pPr>
            <w:r>
              <w:rPr>
                <w:noProof/>
              </w:rPr>
              <w:drawing>
                <wp:inline distT="0" distB="0" distL="0" distR="0">
                  <wp:extent cx="1785167" cy="793408"/>
                  <wp:effectExtent l="0" t="0" r="0" b="0"/>
                  <wp:docPr id="6" name="image16.jpg" descr="https://upload.wikimedia.org/wikipedia/commons/0/0b/Memory-card-comparison.jpg"/>
                  <wp:cNvGraphicFramePr/>
                  <a:graphic xmlns:a="http://schemas.openxmlformats.org/drawingml/2006/main">
                    <a:graphicData uri="http://schemas.openxmlformats.org/drawingml/2006/picture">
                      <pic:pic xmlns:pic="http://schemas.openxmlformats.org/drawingml/2006/picture">
                        <pic:nvPicPr>
                          <pic:cNvPr id="0" name="image16.jpg" descr="https://upload.wikimedia.org/wikipedia/commons/0/0b/Memory-card-comparison.jpg"/>
                          <pic:cNvPicPr preferRelativeResize="0"/>
                        </pic:nvPicPr>
                        <pic:blipFill>
                          <a:blip r:embed="rId11"/>
                          <a:srcRect/>
                          <a:stretch>
                            <a:fillRect/>
                          </a:stretch>
                        </pic:blipFill>
                        <pic:spPr>
                          <a:xfrm>
                            <a:off x="0" y="0"/>
                            <a:ext cx="1785167" cy="793408"/>
                          </a:xfrm>
                          <a:prstGeom prst="rect">
                            <a:avLst/>
                          </a:prstGeom>
                          <a:ln/>
                        </pic:spPr>
                      </pic:pic>
                    </a:graphicData>
                  </a:graphic>
                </wp:inline>
              </w:drawing>
            </w:r>
          </w:p>
        </w:tc>
        <w:tc>
          <w:tcPr>
            <w:tcW w:w="3600" w:type="dxa"/>
          </w:tcPr>
          <w:p w:rsidR="00C94001" w:rsidRDefault="0047119B">
            <w:r>
              <w:t>SD Cards</w:t>
            </w:r>
          </w:p>
        </w:tc>
        <w:tc>
          <w:tcPr>
            <w:tcW w:w="3240" w:type="dxa"/>
          </w:tcPr>
          <w:p w:rsidR="00C94001" w:rsidRDefault="0047119B">
            <w:r>
              <w:t>Flash</w:t>
            </w:r>
          </w:p>
        </w:tc>
      </w:tr>
      <w:tr w:rsidR="00C94001">
        <w:tc>
          <w:tcPr>
            <w:tcW w:w="3330" w:type="dxa"/>
          </w:tcPr>
          <w:p w:rsidR="00C94001" w:rsidRDefault="00D25BE7">
            <w:pPr>
              <w:jc w:val="center"/>
            </w:pPr>
            <w:r>
              <w:rPr>
                <w:noProof/>
              </w:rPr>
              <w:drawing>
                <wp:inline distT="0" distB="0" distL="0" distR="0">
                  <wp:extent cx="836061" cy="562531"/>
                  <wp:effectExtent l="0" t="0" r="0" b="0"/>
                  <wp:docPr id="9" name="image20.jpg" descr="http://www.shuttle.eu/_archive/older/en/prod/acc/big/cr20b.jpg"/>
                  <wp:cNvGraphicFramePr/>
                  <a:graphic xmlns:a="http://schemas.openxmlformats.org/drawingml/2006/main">
                    <a:graphicData uri="http://schemas.openxmlformats.org/drawingml/2006/picture">
                      <pic:pic xmlns:pic="http://schemas.openxmlformats.org/drawingml/2006/picture">
                        <pic:nvPicPr>
                          <pic:cNvPr id="0" name="image20.jpg" descr="http://www.shuttle.eu/_archive/older/en/prod/acc/big/cr20b.jpg"/>
                          <pic:cNvPicPr preferRelativeResize="0"/>
                        </pic:nvPicPr>
                        <pic:blipFill>
                          <a:blip r:embed="rId12"/>
                          <a:srcRect/>
                          <a:stretch>
                            <a:fillRect/>
                          </a:stretch>
                        </pic:blipFill>
                        <pic:spPr>
                          <a:xfrm>
                            <a:off x="0" y="0"/>
                            <a:ext cx="836061" cy="562531"/>
                          </a:xfrm>
                          <a:prstGeom prst="rect">
                            <a:avLst/>
                          </a:prstGeom>
                          <a:ln/>
                        </pic:spPr>
                      </pic:pic>
                    </a:graphicData>
                  </a:graphic>
                </wp:inline>
              </w:drawing>
            </w:r>
            <w:r>
              <w:rPr>
                <w:noProof/>
              </w:rPr>
              <w:drawing>
                <wp:inline distT="0" distB="0" distL="0" distR="0">
                  <wp:extent cx="688006" cy="695325"/>
                  <wp:effectExtent l="0" t="0" r="0" b="0"/>
                  <wp:docPr id="8" name="image19.jpg" descr="https://s-media-cache-ak0.pinimg.com/736x/5a/ea/61/5aea61eb1b4f5605e86520e3d75fe2f6.jpg"/>
                  <wp:cNvGraphicFramePr/>
                  <a:graphic xmlns:a="http://schemas.openxmlformats.org/drawingml/2006/main">
                    <a:graphicData uri="http://schemas.openxmlformats.org/drawingml/2006/picture">
                      <pic:pic xmlns:pic="http://schemas.openxmlformats.org/drawingml/2006/picture">
                        <pic:nvPicPr>
                          <pic:cNvPr id="0" name="image19.jpg" descr="https://s-media-cache-ak0.pinimg.com/736x/5a/ea/61/5aea61eb1b4f5605e86520e3d75fe2f6.jpg"/>
                          <pic:cNvPicPr preferRelativeResize="0"/>
                        </pic:nvPicPr>
                        <pic:blipFill>
                          <a:blip r:embed="rId13"/>
                          <a:srcRect/>
                          <a:stretch>
                            <a:fillRect/>
                          </a:stretch>
                        </pic:blipFill>
                        <pic:spPr>
                          <a:xfrm>
                            <a:off x="0" y="0"/>
                            <a:ext cx="688006" cy="695325"/>
                          </a:xfrm>
                          <a:prstGeom prst="rect">
                            <a:avLst/>
                          </a:prstGeom>
                          <a:ln/>
                        </pic:spPr>
                      </pic:pic>
                    </a:graphicData>
                  </a:graphic>
                </wp:inline>
              </w:drawing>
            </w:r>
          </w:p>
        </w:tc>
        <w:tc>
          <w:tcPr>
            <w:tcW w:w="3600" w:type="dxa"/>
          </w:tcPr>
          <w:p w:rsidR="00C94001" w:rsidRDefault="0047119B">
            <w:r>
              <w:t>DVD-RW</w:t>
            </w:r>
          </w:p>
        </w:tc>
        <w:tc>
          <w:tcPr>
            <w:tcW w:w="3240" w:type="dxa"/>
          </w:tcPr>
          <w:p w:rsidR="00C94001" w:rsidRDefault="0047119B">
            <w:r>
              <w:t>Optical</w:t>
            </w:r>
          </w:p>
        </w:tc>
      </w:tr>
      <w:tr w:rsidR="00C94001">
        <w:tc>
          <w:tcPr>
            <w:tcW w:w="3330" w:type="dxa"/>
          </w:tcPr>
          <w:p w:rsidR="00C94001" w:rsidRDefault="00D25BE7">
            <w:pPr>
              <w:jc w:val="center"/>
            </w:pPr>
            <w:r>
              <w:rPr>
                <w:noProof/>
              </w:rPr>
              <w:drawing>
                <wp:inline distT="0" distB="0" distL="0" distR="0">
                  <wp:extent cx="879977" cy="683449"/>
                  <wp:effectExtent l="0" t="0" r="0" b="0"/>
                  <wp:docPr id="12" name="image23.jpg" descr="http://ecx.images-amazon.com/images/I/81hDMqd2KFL._SL1500_.jpg"/>
                  <wp:cNvGraphicFramePr/>
                  <a:graphic xmlns:a="http://schemas.openxmlformats.org/drawingml/2006/main">
                    <a:graphicData uri="http://schemas.openxmlformats.org/drawingml/2006/picture">
                      <pic:pic xmlns:pic="http://schemas.openxmlformats.org/drawingml/2006/picture">
                        <pic:nvPicPr>
                          <pic:cNvPr id="0" name="image23.jpg" descr="http://ecx.images-amazon.com/images/I/81hDMqd2KFL._SL1500_.jpg"/>
                          <pic:cNvPicPr preferRelativeResize="0"/>
                        </pic:nvPicPr>
                        <pic:blipFill>
                          <a:blip r:embed="rId14"/>
                          <a:srcRect/>
                          <a:stretch>
                            <a:fillRect/>
                          </a:stretch>
                        </pic:blipFill>
                        <pic:spPr>
                          <a:xfrm>
                            <a:off x="0" y="0"/>
                            <a:ext cx="879977" cy="683449"/>
                          </a:xfrm>
                          <a:prstGeom prst="rect">
                            <a:avLst/>
                          </a:prstGeom>
                          <a:ln/>
                        </pic:spPr>
                      </pic:pic>
                    </a:graphicData>
                  </a:graphic>
                </wp:inline>
              </w:drawing>
            </w:r>
          </w:p>
        </w:tc>
        <w:tc>
          <w:tcPr>
            <w:tcW w:w="3600" w:type="dxa"/>
          </w:tcPr>
          <w:p w:rsidR="00C94001" w:rsidRDefault="0047119B">
            <w:r>
              <w:t>SSD</w:t>
            </w:r>
          </w:p>
        </w:tc>
        <w:tc>
          <w:tcPr>
            <w:tcW w:w="3240" w:type="dxa"/>
          </w:tcPr>
          <w:p w:rsidR="00C94001" w:rsidRDefault="0047119B">
            <w:r>
              <w:t>Magnetic</w:t>
            </w:r>
          </w:p>
        </w:tc>
      </w:tr>
      <w:tr w:rsidR="00C94001">
        <w:tc>
          <w:tcPr>
            <w:tcW w:w="3330" w:type="dxa"/>
          </w:tcPr>
          <w:p w:rsidR="00C94001" w:rsidRDefault="00D25BE7">
            <w:pPr>
              <w:jc w:val="center"/>
            </w:pPr>
            <w:r>
              <w:rPr>
                <w:noProof/>
              </w:rPr>
              <w:drawing>
                <wp:inline distT="0" distB="0" distL="0" distR="0">
                  <wp:extent cx="1001468" cy="582854"/>
                  <wp:effectExtent l="0" t="0" r="0" b="0"/>
                  <wp:docPr id="10" name="image21.jpg" descr="http://hothardware.com/newsimages/Item15492/slim-laciebd.jpg"/>
                  <wp:cNvGraphicFramePr/>
                  <a:graphic xmlns:a="http://schemas.openxmlformats.org/drawingml/2006/main">
                    <a:graphicData uri="http://schemas.openxmlformats.org/drawingml/2006/picture">
                      <pic:pic xmlns:pic="http://schemas.openxmlformats.org/drawingml/2006/picture">
                        <pic:nvPicPr>
                          <pic:cNvPr id="0" name="image21.jpg" descr="http://hothardware.com/newsimages/Item15492/slim-laciebd.jpg"/>
                          <pic:cNvPicPr preferRelativeResize="0"/>
                        </pic:nvPicPr>
                        <pic:blipFill>
                          <a:blip r:embed="rId15"/>
                          <a:srcRect/>
                          <a:stretch>
                            <a:fillRect/>
                          </a:stretch>
                        </pic:blipFill>
                        <pic:spPr>
                          <a:xfrm>
                            <a:off x="0" y="0"/>
                            <a:ext cx="1001468" cy="582854"/>
                          </a:xfrm>
                          <a:prstGeom prst="rect">
                            <a:avLst/>
                          </a:prstGeom>
                          <a:ln/>
                        </pic:spPr>
                      </pic:pic>
                    </a:graphicData>
                  </a:graphic>
                </wp:inline>
              </w:drawing>
            </w:r>
            <w:r>
              <w:rPr>
                <w:noProof/>
              </w:rPr>
              <w:drawing>
                <wp:inline distT="0" distB="0" distL="0" distR="0">
                  <wp:extent cx="619125" cy="619125"/>
                  <wp:effectExtent l="0" t="0" r="0" b="0"/>
                  <wp:docPr id="11" name="image22.png" descr="https://upload.wikimedia.org/wikipedia/commons/4/4b/Blu-ray_200GB.png"/>
                  <wp:cNvGraphicFramePr/>
                  <a:graphic xmlns:a="http://schemas.openxmlformats.org/drawingml/2006/main">
                    <a:graphicData uri="http://schemas.openxmlformats.org/drawingml/2006/picture">
                      <pic:pic xmlns:pic="http://schemas.openxmlformats.org/drawingml/2006/picture">
                        <pic:nvPicPr>
                          <pic:cNvPr id="0" name="image22.png" descr="https://upload.wikimedia.org/wikipedia/commons/4/4b/Blu-ray_200GB.png"/>
                          <pic:cNvPicPr preferRelativeResize="0"/>
                        </pic:nvPicPr>
                        <pic:blipFill>
                          <a:blip r:embed="rId16"/>
                          <a:srcRect/>
                          <a:stretch>
                            <a:fillRect/>
                          </a:stretch>
                        </pic:blipFill>
                        <pic:spPr>
                          <a:xfrm>
                            <a:off x="0" y="0"/>
                            <a:ext cx="619125" cy="619125"/>
                          </a:xfrm>
                          <a:prstGeom prst="rect">
                            <a:avLst/>
                          </a:prstGeom>
                          <a:ln/>
                        </pic:spPr>
                      </pic:pic>
                    </a:graphicData>
                  </a:graphic>
                </wp:inline>
              </w:drawing>
            </w:r>
          </w:p>
        </w:tc>
        <w:tc>
          <w:tcPr>
            <w:tcW w:w="3600" w:type="dxa"/>
          </w:tcPr>
          <w:p w:rsidR="00C94001" w:rsidRDefault="0047119B">
            <w:r>
              <w:t>Blu-Ray Disk Player</w:t>
            </w:r>
          </w:p>
        </w:tc>
        <w:tc>
          <w:tcPr>
            <w:tcW w:w="3240" w:type="dxa"/>
          </w:tcPr>
          <w:p w:rsidR="00C94001" w:rsidRDefault="0047119B">
            <w:r>
              <w:t>Optical</w:t>
            </w:r>
          </w:p>
        </w:tc>
      </w:tr>
    </w:tbl>
    <w:p w:rsidR="00C94001" w:rsidRDefault="00C94001"/>
    <w:p w:rsidR="00C94001" w:rsidRDefault="00D25BE7">
      <w:r>
        <w:br w:type="page"/>
      </w:r>
    </w:p>
    <w:p w:rsidR="00C94001" w:rsidRDefault="00C94001">
      <w:pPr>
        <w:spacing w:after="200" w:line="276" w:lineRule="auto"/>
      </w:pPr>
    </w:p>
    <w:p w:rsidR="00C94001" w:rsidRDefault="00D25BE7">
      <w:r>
        <w:rPr>
          <w:sz w:val="24"/>
          <w:szCs w:val="24"/>
        </w:rPr>
        <w:t>Once you have seen the presentations from your classmates fill in these explanations.</w:t>
      </w:r>
    </w:p>
    <w:p w:rsidR="00C94001" w:rsidRDefault="00C94001"/>
    <w:p w:rsidR="00C94001" w:rsidRDefault="00C94001" w:rsidP="00D63529">
      <w:pPr>
        <w:ind w:left="720" w:hanging="720"/>
      </w:pPr>
    </w:p>
    <w:p w:rsidR="00C94001" w:rsidRDefault="00C94001"/>
    <w:p w:rsidR="00C94001" w:rsidRDefault="00D25BE7">
      <w:r>
        <w:rPr>
          <w:sz w:val="24"/>
          <w:szCs w:val="24"/>
        </w:rPr>
        <w:t>How does magnetic storage technology work? Write a paragraph and use diagrams to support your answer.</w:t>
      </w:r>
    </w:p>
    <w:p w:rsidR="00C94001" w:rsidRDefault="00C94001"/>
    <w:p w:rsidR="00C94001" w:rsidRDefault="00C94001"/>
    <w:p w:rsidR="00C94001" w:rsidRDefault="00C94001"/>
    <w:p w:rsidR="00C94001" w:rsidRDefault="00C94001"/>
    <w:p w:rsidR="00C94001" w:rsidRDefault="00C94001"/>
    <w:p w:rsidR="00C94001" w:rsidRDefault="00D25BE7">
      <w:r>
        <w:rPr>
          <w:sz w:val="24"/>
          <w:szCs w:val="24"/>
        </w:rPr>
        <w:t>How does optical storage technology work? Write a paragraph and use diagrams to support your answer.</w:t>
      </w:r>
    </w:p>
    <w:p w:rsidR="00C94001" w:rsidRDefault="00C94001"/>
    <w:p w:rsidR="00C94001" w:rsidRDefault="00C94001"/>
    <w:p w:rsidR="00C94001" w:rsidRDefault="00C94001"/>
    <w:p w:rsidR="00C94001" w:rsidRDefault="00C94001"/>
    <w:p w:rsidR="00C94001" w:rsidRDefault="00C94001"/>
    <w:p w:rsidR="00C94001" w:rsidRDefault="00C94001"/>
    <w:p w:rsidR="00C94001" w:rsidRDefault="00D25BE7">
      <w:r>
        <w:rPr>
          <w:sz w:val="24"/>
          <w:szCs w:val="24"/>
        </w:rPr>
        <w:t>How does flash storage technology work? Write a paragraph and use diagrams to support your answer.</w:t>
      </w:r>
    </w:p>
    <w:p w:rsidR="00C94001" w:rsidRDefault="00C94001"/>
    <w:p w:rsidR="00C94001" w:rsidRDefault="00C94001"/>
    <w:p w:rsidR="00C94001" w:rsidRDefault="00C94001"/>
    <w:p w:rsidR="00C94001" w:rsidRDefault="00C94001"/>
    <w:p w:rsidR="00C94001" w:rsidRDefault="00C94001"/>
    <w:p w:rsidR="00C94001" w:rsidRDefault="00C94001"/>
    <w:p w:rsidR="00C94001" w:rsidRDefault="00D25BE7">
      <w:r>
        <w:rPr>
          <w:b/>
          <w:sz w:val="24"/>
          <w:szCs w:val="24"/>
        </w:rPr>
        <w:t>Challenge</w:t>
      </w:r>
      <w:r>
        <w:rPr>
          <w:sz w:val="24"/>
          <w:szCs w:val="24"/>
        </w:rPr>
        <w:t>: How has the invention of large capacity flash memory changed computer design? What potential possibilities are there for the future?</w:t>
      </w:r>
    </w:p>
    <w:p w:rsidR="00C94001" w:rsidRDefault="00C94001"/>
    <w:p w:rsidR="00C94001" w:rsidRDefault="00C94001"/>
    <w:p w:rsidR="00C94001" w:rsidRDefault="00C94001"/>
    <w:p w:rsidR="00C94001" w:rsidRDefault="00D25BE7">
      <w:r>
        <w:br w:type="page"/>
      </w:r>
    </w:p>
    <w:p w:rsidR="00C94001" w:rsidRDefault="00C94001">
      <w:pPr>
        <w:spacing w:after="200" w:line="276" w:lineRule="auto"/>
      </w:pPr>
    </w:p>
    <w:tbl>
      <w:tblPr>
        <w:tblStyle w:val="a7"/>
        <w:tblW w:w="10303" w:type="dxa"/>
        <w:tblInd w:w="-108" w:type="dxa"/>
        <w:tblLayout w:type="fixed"/>
        <w:tblLook w:val="0400" w:firstRow="0" w:lastRow="0" w:firstColumn="0" w:lastColumn="0" w:noHBand="0" w:noVBand="1"/>
      </w:tblPr>
      <w:tblGrid>
        <w:gridCol w:w="1526"/>
        <w:gridCol w:w="8777"/>
      </w:tblGrid>
      <w:tr w:rsidR="00C94001">
        <w:trPr>
          <w:trHeight w:val="700"/>
        </w:trPr>
        <w:tc>
          <w:tcPr>
            <w:tcW w:w="10303" w:type="dxa"/>
            <w:gridSpan w:val="2"/>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rPr>
              <w:t>Explain RAM and ROM.</w:t>
            </w:r>
          </w:p>
          <w:p w:rsidR="00C94001" w:rsidRDefault="00C94001"/>
        </w:tc>
      </w:tr>
      <w:tr w:rsidR="00C94001">
        <w:trPr>
          <w:trHeight w:val="34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Grade D / E</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Know the purpose of RAM and ROM</w:t>
            </w:r>
            <w:r>
              <w:rPr>
                <w:color w:val="00B050"/>
              </w:rPr>
              <w:t>.</w:t>
            </w:r>
          </w:p>
        </w:tc>
      </w:tr>
      <w:tr w:rsidR="00C94001">
        <w:trPr>
          <w:trHeight w:val="3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Grade B / C</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Explain the features of RAM and ROM</w:t>
            </w:r>
          </w:p>
        </w:tc>
      </w:tr>
      <w:tr w:rsidR="00C94001">
        <w:trPr>
          <w:trHeight w:val="2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Grade A</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Do further research into modern RAM chips and / or the history of ROM</w:t>
            </w:r>
          </w:p>
        </w:tc>
      </w:tr>
    </w:tbl>
    <w:p w:rsidR="00C94001" w:rsidRDefault="00C94001"/>
    <w:p w:rsidR="00C94001" w:rsidRDefault="00C94001"/>
    <w:p w:rsidR="00C94001" w:rsidRDefault="00C94001"/>
    <w:p w:rsidR="00C94001" w:rsidRDefault="00D25BE7">
      <w:r>
        <w:rPr>
          <w:sz w:val="24"/>
          <w:szCs w:val="24"/>
        </w:rPr>
        <w:t>What is RAM?</w:t>
      </w:r>
    </w:p>
    <w:p w:rsidR="00C94001" w:rsidRDefault="00C94001"/>
    <w:p w:rsidR="00D63529" w:rsidRDefault="00D63529">
      <w:r>
        <w:t>Random Access Memory</w:t>
      </w:r>
    </w:p>
    <w:p w:rsidR="00C94001" w:rsidRDefault="00C94001"/>
    <w:p w:rsidR="00C94001" w:rsidRDefault="00D25BE7">
      <w:pPr>
        <w:rPr>
          <w:sz w:val="24"/>
          <w:szCs w:val="24"/>
        </w:rPr>
      </w:pPr>
      <w:r>
        <w:rPr>
          <w:sz w:val="24"/>
          <w:szCs w:val="24"/>
        </w:rPr>
        <w:t>What is ROM?</w:t>
      </w:r>
    </w:p>
    <w:p w:rsidR="00D63529" w:rsidRDefault="00D63529"/>
    <w:p w:rsidR="00C94001" w:rsidRDefault="00D63529">
      <w:r>
        <w:t>Read-Only Memory</w:t>
      </w:r>
    </w:p>
    <w:p w:rsidR="00C94001" w:rsidRDefault="00C94001"/>
    <w:p w:rsidR="00C94001" w:rsidRDefault="00D25BE7">
      <w:r>
        <w:rPr>
          <w:sz w:val="24"/>
          <w:szCs w:val="24"/>
        </w:rPr>
        <w:t>Draw a graphic of some description with two columns – RAM and ROM. Put these statements into the correct column. You should then paste your graphic here.</w:t>
      </w:r>
    </w:p>
    <w:p w:rsidR="00C94001" w:rsidRDefault="00C94001"/>
    <w:p w:rsidR="00C94001" w:rsidRDefault="00D25BE7">
      <w:pPr>
        <w:numPr>
          <w:ilvl w:val="0"/>
          <w:numId w:val="3"/>
        </w:numPr>
        <w:ind w:hanging="360"/>
        <w:contextualSpacing/>
        <w:rPr>
          <w:sz w:val="24"/>
          <w:szCs w:val="24"/>
        </w:rPr>
      </w:pPr>
      <w:r>
        <w:rPr>
          <w:sz w:val="24"/>
          <w:szCs w:val="24"/>
        </w:rPr>
        <w:t>Embedded in the motherboard and isn’t normally removed.</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Volatile.</w:t>
      </w:r>
      <w:r w:rsidR="00D63529">
        <w:rPr>
          <w:sz w:val="24"/>
          <w:szCs w:val="24"/>
        </w:rPr>
        <w:t xml:space="preserve"> - RAM</w:t>
      </w:r>
    </w:p>
    <w:p w:rsidR="00C94001" w:rsidRDefault="00D25BE7">
      <w:pPr>
        <w:numPr>
          <w:ilvl w:val="0"/>
          <w:numId w:val="3"/>
        </w:numPr>
        <w:ind w:hanging="360"/>
        <w:contextualSpacing/>
        <w:rPr>
          <w:sz w:val="24"/>
          <w:szCs w:val="24"/>
        </w:rPr>
      </w:pPr>
      <w:r>
        <w:rPr>
          <w:sz w:val="24"/>
          <w:szCs w:val="24"/>
        </w:rPr>
        <w:t>Constantly interacting with the CPU.</w:t>
      </w:r>
      <w:r w:rsidR="00D63529">
        <w:rPr>
          <w:sz w:val="24"/>
          <w:szCs w:val="24"/>
        </w:rPr>
        <w:t xml:space="preserve"> - RAM</w:t>
      </w:r>
    </w:p>
    <w:p w:rsidR="00C94001" w:rsidRDefault="00D25BE7">
      <w:pPr>
        <w:numPr>
          <w:ilvl w:val="0"/>
          <w:numId w:val="3"/>
        </w:numPr>
        <w:ind w:hanging="360"/>
        <w:contextualSpacing/>
        <w:rPr>
          <w:sz w:val="24"/>
          <w:szCs w:val="24"/>
        </w:rPr>
      </w:pPr>
      <w:r>
        <w:rPr>
          <w:sz w:val="24"/>
          <w:szCs w:val="24"/>
        </w:rPr>
        <w:t>No need to refresh the data as it is permanent.</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Holds data while it is being used by the CPU.</w:t>
      </w:r>
      <w:r w:rsidR="00D63529">
        <w:rPr>
          <w:sz w:val="24"/>
          <w:szCs w:val="24"/>
        </w:rPr>
        <w:t xml:space="preserve"> - RAM</w:t>
      </w:r>
    </w:p>
    <w:p w:rsidR="00C94001" w:rsidRDefault="00D25BE7">
      <w:pPr>
        <w:numPr>
          <w:ilvl w:val="0"/>
          <w:numId w:val="3"/>
        </w:numPr>
        <w:ind w:hanging="360"/>
        <w:contextualSpacing/>
        <w:rPr>
          <w:sz w:val="24"/>
          <w:szCs w:val="24"/>
        </w:rPr>
      </w:pPr>
      <w:r>
        <w:rPr>
          <w:sz w:val="24"/>
          <w:szCs w:val="24"/>
        </w:rPr>
        <w:t>Very small capacity.</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Only interacts with the CPU under certain conditions.</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Can be easily removed from the computer and upgraded.</w:t>
      </w:r>
      <w:r w:rsidR="00D63529">
        <w:rPr>
          <w:sz w:val="24"/>
          <w:szCs w:val="24"/>
        </w:rPr>
        <w:t xml:space="preserve"> - RAM</w:t>
      </w:r>
    </w:p>
    <w:p w:rsidR="00C94001" w:rsidRDefault="00D25BE7">
      <w:pPr>
        <w:numPr>
          <w:ilvl w:val="0"/>
          <w:numId w:val="3"/>
        </w:numPr>
        <w:ind w:hanging="360"/>
        <w:contextualSpacing/>
        <w:rPr>
          <w:sz w:val="24"/>
          <w:szCs w:val="24"/>
        </w:rPr>
      </w:pPr>
      <w:r>
        <w:rPr>
          <w:sz w:val="24"/>
          <w:szCs w:val="24"/>
        </w:rPr>
        <w:t>Non-volatile.</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Contains data that the computer needs to boot up.</w:t>
      </w:r>
      <w:r w:rsidR="00D63529">
        <w:rPr>
          <w:sz w:val="24"/>
          <w:szCs w:val="24"/>
        </w:rPr>
        <w:t xml:space="preserve"> - ROM</w:t>
      </w:r>
    </w:p>
    <w:p w:rsidR="00C94001" w:rsidRDefault="00D25BE7">
      <w:pPr>
        <w:numPr>
          <w:ilvl w:val="0"/>
          <w:numId w:val="3"/>
        </w:numPr>
        <w:ind w:hanging="360"/>
        <w:contextualSpacing/>
        <w:rPr>
          <w:sz w:val="24"/>
          <w:szCs w:val="24"/>
        </w:rPr>
      </w:pPr>
      <w:r>
        <w:rPr>
          <w:sz w:val="24"/>
          <w:szCs w:val="24"/>
        </w:rPr>
        <w:t>Needs constant refreshing to stay active.</w:t>
      </w:r>
      <w:r w:rsidR="00D63529">
        <w:rPr>
          <w:sz w:val="24"/>
          <w:szCs w:val="24"/>
        </w:rPr>
        <w:t xml:space="preserve"> - RAM</w:t>
      </w:r>
    </w:p>
    <w:p w:rsidR="00C94001" w:rsidRDefault="00D25BE7">
      <w:pPr>
        <w:numPr>
          <w:ilvl w:val="0"/>
          <w:numId w:val="3"/>
        </w:numPr>
        <w:ind w:hanging="360"/>
        <w:contextualSpacing/>
        <w:rPr>
          <w:sz w:val="24"/>
          <w:szCs w:val="24"/>
        </w:rPr>
      </w:pPr>
      <w:r>
        <w:rPr>
          <w:sz w:val="24"/>
          <w:szCs w:val="24"/>
        </w:rPr>
        <w:t>In modern computers the size is measured in GB.</w:t>
      </w:r>
      <w:r w:rsidR="00D63529">
        <w:rPr>
          <w:sz w:val="24"/>
          <w:szCs w:val="24"/>
        </w:rPr>
        <w:t xml:space="preserve"> - RAM</w:t>
      </w:r>
    </w:p>
    <w:p w:rsidR="00C94001" w:rsidRDefault="00C94001">
      <w:pPr>
        <w:ind w:left="720"/>
      </w:pPr>
    </w:p>
    <w:p w:rsidR="00C94001" w:rsidRDefault="00C94001"/>
    <w:p w:rsidR="00C94001" w:rsidRDefault="00C94001"/>
    <w:p w:rsidR="00C94001" w:rsidRDefault="00C94001"/>
    <w:p w:rsidR="00C94001" w:rsidRDefault="00D25BE7">
      <w:r>
        <w:rPr>
          <w:sz w:val="24"/>
          <w:szCs w:val="24"/>
        </w:rPr>
        <w:t xml:space="preserve">Task – choose </w:t>
      </w:r>
      <w:r>
        <w:rPr>
          <w:b/>
          <w:sz w:val="24"/>
          <w:szCs w:val="24"/>
          <w:u w:val="single"/>
        </w:rPr>
        <w:t>one</w:t>
      </w:r>
      <w:r>
        <w:rPr>
          <w:sz w:val="24"/>
          <w:szCs w:val="24"/>
        </w:rPr>
        <w:t xml:space="preserve"> of the following essay question titles and answer it below.</w:t>
      </w:r>
    </w:p>
    <w:p w:rsidR="00C94001" w:rsidRDefault="00C94001"/>
    <w:p w:rsidR="00C94001" w:rsidRDefault="00D25BE7">
      <w:pPr>
        <w:numPr>
          <w:ilvl w:val="0"/>
          <w:numId w:val="2"/>
        </w:numPr>
        <w:ind w:hanging="360"/>
        <w:contextualSpacing/>
        <w:rPr>
          <w:sz w:val="24"/>
          <w:szCs w:val="24"/>
        </w:rPr>
      </w:pPr>
      <w:r>
        <w:rPr>
          <w:sz w:val="24"/>
          <w:szCs w:val="24"/>
        </w:rPr>
        <w:t>“ROM stands for Read Only Memory but this is actually a misnomer as data can be written to modern ROM chips. Explain how this has come to pass by discussing the history of ROM including PROM, EPROM and EEPROM.”</w:t>
      </w:r>
    </w:p>
    <w:p w:rsidR="00D64172" w:rsidRDefault="00D25BE7" w:rsidP="00D64172">
      <w:pPr>
        <w:numPr>
          <w:ilvl w:val="0"/>
          <w:numId w:val="2"/>
        </w:numPr>
        <w:ind w:hanging="360"/>
        <w:contextualSpacing/>
        <w:rPr>
          <w:sz w:val="24"/>
          <w:szCs w:val="24"/>
        </w:rPr>
      </w:pPr>
      <w:r>
        <w:rPr>
          <w:sz w:val="24"/>
          <w:szCs w:val="24"/>
        </w:rPr>
        <w:t>“There have been many different types of RAM over the years. Discuss the different types available today, their features and uses and how these have evolved over time.”</w:t>
      </w:r>
    </w:p>
    <w:p w:rsidR="00D64172" w:rsidRDefault="00D64172" w:rsidP="00D64172">
      <w:pPr>
        <w:ind w:left="720"/>
        <w:contextualSpacing/>
        <w:rPr>
          <w:sz w:val="24"/>
          <w:szCs w:val="24"/>
        </w:rPr>
      </w:pPr>
    </w:p>
    <w:p w:rsidR="00D64172" w:rsidRDefault="00D64172" w:rsidP="00D64172">
      <w:pPr>
        <w:ind w:left="720"/>
        <w:contextualSpacing/>
        <w:rPr>
          <w:sz w:val="24"/>
          <w:szCs w:val="24"/>
        </w:rPr>
      </w:pPr>
      <w:r>
        <w:rPr>
          <w:sz w:val="24"/>
          <w:szCs w:val="24"/>
        </w:rPr>
        <w:lastRenderedPageBreak/>
        <w:t>In the beginning, SDRAM was used</w:t>
      </w:r>
      <w:r w:rsidR="005D3A22">
        <w:rPr>
          <w:sz w:val="24"/>
          <w:szCs w:val="24"/>
        </w:rPr>
        <w:t xml:space="preserve"> to solve a problem that was coming up as computers began to get more powerful – requiring the need for Random Access Memory. Traditional DRAM ran asynchronously, meaning that it ran separate from the CPU, which made it difficult for when the CPU needed information. Because of this, SDRAM was made, a DRAM that ran synchronously with the CPU, allowing for easy access of data for the CPU as the data was ‘keeping up’ with the speed of the CPU. SDRAM ran by synchronising the memory’s response to control inputs with the system bus, allowing it to queue up tasks while waiting for others. This way, computers could execute more tasks at once, allowing for more powerful computers, eventually becoming the standard by the end of the 1990s.</w:t>
      </w:r>
    </w:p>
    <w:p w:rsidR="00D64981" w:rsidRDefault="00D64981" w:rsidP="00D64172">
      <w:pPr>
        <w:ind w:left="720"/>
        <w:contextualSpacing/>
        <w:rPr>
          <w:sz w:val="24"/>
          <w:szCs w:val="24"/>
        </w:rPr>
      </w:pPr>
    </w:p>
    <w:p w:rsidR="00C94001" w:rsidRPr="00D64981" w:rsidRDefault="00D64981" w:rsidP="00D64981">
      <w:pPr>
        <w:ind w:left="720"/>
        <w:contextualSpacing/>
        <w:rPr>
          <w:sz w:val="24"/>
          <w:szCs w:val="24"/>
        </w:rPr>
      </w:pPr>
      <w:r>
        <w:rPr>
          <w:sz w:val="24"/>
          <w:szCs w:val="24"/>
        </w:rPr>
        <w:t xml:space="preserve">However, this too had its own problems that were soon discovered by hardware developers and regular users. The original </w:t>
      </w:r>
      <w:r w:rsidRPr="00D64981">
        <w:rPr>
          <w:sz w:val="24"/>
          <w:szCs w:val="24"/>
        </w:rPr>
        <w:t xml:space="preserve">SDRAM operated by a Single Data Rate (or SDR) interface that could still only accept one command per clock cycle. </w:t>
      </w:r>
      <w:r w:rsidRPr="00D64981">
        <w:rPr>
          <w:rStyle w:val="apple-converted-space"/>
          <w:spacing w:val="8"/>
          <w:sz w:val="24"/>
          <w:szCs w:val="24"/>
          <w:shd w:val="clear" w:color="auto" w:fill="FFFFFF"/>
        </w:rPr>
        <w:t> </w:t>
      </w:r>
      <w:r w:rsidRPr="00D64981">
        <w:rPr>
          <w:spacing w:val="8"/>
          <w:sz w:val="24"/>
          <w:szCs w:val="24"/>
          <w:shd w:val="clear" w:color="auto" w:fill="FFFFFF"/>
        </w:rPr>
        <w:t>As computers were becoming more popular and more complicated, and thus issuing more complex requests to the memory more frequently, this was slowing down performance.</w:t>
      </w:r>
      <w:bookmarkStart w:id="0" w:name="_GoBack"/>
      <w:bookmarkEnd w:id="0"/>
    </w:p>
    <w:p w:rsidR="00C94001" w:rsidRDefault="00C94001">
      <w:pPr>
        <w:spacing w:after="200" w:line="276" w:lineRule="auto"/>
      </w:pPr>
    </w:p>
    <w:tbl>
      <w:tblPr>
        <w:tblStyle w:val="a8"/>
        <w:tblW w:w="10303" w:type="dxa"/>
        <w:tblInd w:w="-108" w:type="dxa"/>
        <w:tblLayout w:type="fixed"/>
        <w:tblLook w:val="0400" w:firstRow="0" w:lastRow="0" w:firstColumn="0" w:lastColumn="0" w:noHBand="0" w:noVBand="1"/>
      </w:tblPr>
      <w:tblGrid>
        <w:gridCol w:w="1526"/>
        <w:gridCol w:w="8777"/>
      </w:tblGrid>
      <w:tr w:rsidR="00C94001">
        <w:trPr>
          <w:trHeight w:val="700"/>
        </w:trPr>
        <w:tc>
          <w:tcPr>
            <w:tcW w:w="10303" w:type="dxa"/>
            <w:gridSpan w:val="2"/>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rPr>
              <w:t>Explain virtual storage.</w:t>
            </w:r>
          </w:p>
          <w:p w:rsidR="00C94001" w:rsidRDefault="00C94001"/>
        </w:tc>
      </w:tr>
      <w:tr w:rsidR="00C94001">
        <w:trPr>
          <w:trHeight w:val="34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Grade D / E</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00B050"/>
              </w:rPr>
              <w:t>Know the difference between memory, hard drive storage and virtual storage</w:t>
            </w:r>
          </w:p>
        </w:tc>
      </w:tr>
      <w:tr w:rsidR="00C94001">
        <w:trPr>
          <w:trHeight w:val="3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Grade B / C</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C000"/>
              </w:rPr>
              <w:t>Explain the need for and use of a swap file</w:t>
            </w:r>
          </w:p>
        </w:tc>
      </w:tr>
      <w:tr w:rsidR="00C94001">
        <w:trPr>
          <w:trHeight w:val="280"/>
        </w:trPr>
        <w:tc>
          <w:tcPr>
            <w:tcW w:w="1526"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Grade A</w:t>
            </w:r>
          </w:p>
        </w:tc>
        <w:tc>
          <w:tcPr>
            <w:tcW w:w="8777" w:type="dxa"/>
            <w:tcBorders>
              <w:top w:val="single" w:sz="8" w:space="0" w:color="000000"/>
              <w:left w:val="single" w:sz="8" w:space="0" w:color="000000"/>
              <w:bottom w:val="single" w:sz="8" w:space="0" w:color="000000"/>
              <w:right w:val="single" w:sz="8" w:space="0" w:color="000000"/>
            </w:tcBorders>
            <w:tcMar>
              <w:top w:w="15" w:type="dxa"/>
              <w:left w:w="108" w:type="dxa"/>
              <w:right w:w="108" w:type="dxa"/>
            </w:tcMar>
          </w:tcPr>
          <w:p w:rsidR="00C94001" w:rsidRDefault="00D25BE7">
            <w:r>
              <w:rPr>
                <w:b/>
                <w:color w:val="FF0000"/>
              </w:rPr>
              <w:t>Explain how cache can be used to increase efficiency</w:t>
            </w:r>
          </w:p>
        </w:tc>
      </w:tr>
    </w:tbl>
    <w:p w:rsidR="00C94001" w:rsidRDefault="00C94001"/>
    <w:p w:rsidR="00C94001" w:rsidRDefault="00D25BE7">
      <w:r>
        <w:rPr>
          <w:sz w:val="24"/>
          <w:szCs w:val="24"/>
        </w:rPr>
        <w:t>Using the video below as inspiration create an animation that shows:</w:t>
      </w:r>
    </w:p>
    <w:p w:rsidR="00C94001" w:rsidRDefault="00D25BE7">
      <w:pPr>
        <w:numPr>
          <w:ilvl w:val="0"/>
          <w:numId w:val="1"/>
        </w:numPr>
        <w:ind w:hanging="360"/>
        <w:contextualSpacing/>
        <w:rPr>
          <w:sz w:val="24"/>
          <w:szCs w:val="24"/>
        </w:rPr>
      </w:pPr>
      <w:r>
        <w:rPr>
          <w:sz w:val="24"/>
          <w:szCs w:val="24"/>
        </w:rPr>
        <w:t>Programs being loaded into RAM.</w:t>
      </w:r>
    </w:p>
    <w:p w:rsidR="00C94001" w:rsidRDefault="00D25BE7">
      <w:pPr>
        <w:numPr>
          <w:ilvl w:val="0"/>
          <w:numId w:val="1"/>
        </w:numPr>
        <w:ind w:hanging="360"/>
        <w:contextualSpacing/>
        <w:rPr>
          <w:sz w:val="24"/>
          <w:szCs w:val="24"/>
        </w:rPr>
      </w:pPr>
      <w:r>
        <w:rPr>
          <w:sz w:val="24"/>
          <w:szCs w:val="24"/>
        </w:rPr>
        <w:t>The computer running out of physical RAM.</w:t>
      </w:r>
    </w:p>
    <w:p w:rsidR="00C94001" w:rsidRDefault="00D25BE7">
      <w:pPr>
        <w:numPr>
          <w:ilvl w:val="0"/>
          <w:numId w:val="1"/>
        </w:numPr>
        <w:ind w:hanging="360"/>
        <w:contextualSpacing/>
        <w:rPr>
          <w:sz w:val="24"/>
          <w:szCs w:val="24"/>
        </w:rPr>
      </w:pPr>
      <w:r>
        <w:rPr>
          <w:sz w:val="24"/>
          <w:szCs w:val="24"/>
        </w:rPr>
        <w:t>Programs being stored in the swap file on the hard disk.</w:t>
      </w:r>
    </w:p>
    <w:p w:rsidR="00C94001" w:rsidRDefault="00D25BE7">
      <w:pPr>
        <w:numPr>
          <w:ilvl w:val="0"/>
          <w:numId w:val="1"/>
        </w:numPr>
        <w:ind w:hanging="360"/>
        <w:contextualSpacing/>
        <w:rPr>
          <w:sz w:val="24"/>
          <w:szCs w:val="24"/>
        </w:rPr>
      </w:pPr>
      <w:r>
        <w:rPr>
          <w:sz w:val="24"/>
          <w:szCs w:val="24"/>
        </w:rPr>
        <w:t>An explanation of the relative speeds of RAM and the hard drive</w:t>
      </w:r>
    </w:p>
    <w:p w:rsidR="00C94001" w:rsidRDefault="00C94001"/>
    <w:p w:rsidR="00C94001" w:rsidRDefault="00D63529">
      <w:pPr>
        <w:jc w:val="center"/>
      </w:pPr>
      <w:hyperlink r:id="rId17">
        <w:r w:rsidR="00D25BE7">
          <w:rPr>
            <w:color w:val="0000FF"/>
            <w:sz w:val="24"/>
            <w:szCs w:val="24"/>
            <w:u w:val="single"/>
          </w:rPr>
          <w:t>Video Link</w:t>
        </w:r>
      </w:hyperlink>
      <w:hyperlink r:id="rId18"/>
    </w:p>
    <w:p w:rsidR="00C94001" w:rsidRDefault="00D63529">
      <w:pPr>
        <w:jc w:val="center"/>
      </w:pPr>
      <w:hyperlink r:id="rId19"/>
    </w:p>
    <w:p w:rsidR="00C94001" w:rsidRDefault="00D25BE7">
      <w:r>
        <w:rPr>
          <w:sz w:val="24"/>
          <w:szCs w:val="24"/>
        </w:rPr>
        <w:t>Save your animation as an animated gif and paste it below:</w:t>
      </w:r>
    </w:p>
    <w:p w:rsidR="00C94001" w:rsidRDefault="00C94001"/>
    <w:p w:rsidR="00C94001" w:rsidRDefault="00C94001"/>
    <w:p w:rsidR="00C94001" w:rsidRDefault="00C94001"/>
    <w:p w:rsidR="00C94001" w:rsidRDefault="00C94001"/>
    <w:p w:rsidR="00C94001" w:rsidRDefault="00D25BE7">
      <w:r>
        <w:rPr>
          <w:sz w:val="24"/>
          <w:szCs w:val="24"/>
        </w:rPr>
        <w:t>If complete add an explanation of how cache can be used to improve the efficiency of this operation.</w:t>
      </w:r>
    </w:p>
    <w:p w:rsidR="00C94001" w:rsidRDefault="00C94001"/>
    <w:p w:rsidR="00C94001" w:rsidRDefault="00C94001"/>
    <w:p w:rsidR="00C94001" w:rsidRDefault="00D25BE7">
      <w:r>
        <w:rPr>
          <w:sz w:val="24"/>
          <w:szCs w:val="24"/>
        </w:rPr>
        <w:t>Challenge question:</w:t>
      </w:r>
    </w:p>
    <w:p w:rsidR="00C94001" w:rsidRDefault="00D25BE7">
      <w:bookmarkStart w:id="1" w:name="h.gjdgxs" w:colFirst="0" w:colLast="0"/>
      <w:bookmarkEnd w:id="1"/>
      <w:r>
        <w:rPr>
          <w:sz w:val="24"/>
          <w:szCs w:val="24"/>
        </w:rPr>
        <w:t xml:space="preserve">Where else in the computer do we see examples of cache? </w:t>
      </w:r>
    </w:p>
    <w:sectPr w:rsidR="00C9400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22579"/>
    <w:multiLevelType w:val="multilevel"/>
    <w:tmpl w:val="881C2D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4C25F16"/>
    <w:multiLevelType w:val="multilevel"/>
    <w:tmpl w:val="159670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8665FA0"/>
    <w:multiLevelType w:val="multilevel"/>
    <w:tmpl w:val="B5DE7B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1"/>
    <w:rsid w:val="002B6308"/>
    <w:rsid w:val="00440D4F"/>
    <w:rsid w:val="0047119B"/>
    <w:rsid w:val="005D3A22"/>
    <w:rsid w:val="00601DF2"/>
    <w:rsid w:val="008D0952"/>
    <w:rsid w:val="00B90F6E"/>
    <w:rsid w:val="00C94001"/>
    <w:rsid w:val="00CE51C4"/>
    <w:rsid w:val="00D25BE7"/>
    <w:rsid w:val="00D63529"/>
    <w:rsid w:val="00D64172"/>
    <w:rsid w:val="00D64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8AD8B-AD1F-44C9-B179-0FCA4A1F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25B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BE7"/>
    <w:rPr>
      <w:rFonts w:ascii="Segoe UI" w:hAnsi="Segoe UI" w:cs="Segoe UI"/>
      <w:sz w:val="18"/>
      <w:szCs w:val="18"/>
    </w:rPr>
  </w:style>
  <w:style w:type="character" w:customStyle="1" w:styleId="apple-converted-space">
    <w:name w:val="apple-converted-space"/>
    <w:basedOn w:val="DefaultParagraphFont"/>
    <w:rsid w:val="00D6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www.youtube.com/watch?v=TMV_Dwsd8d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youtube.com/watch?v=TMV_Dwsd8dI"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hyperlink" Target="https://www.youtube.com/watch?v=TMV_Dwsd8d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6E2B8F6E</Template>
  <TotalTime>79</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SMW</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Tyler</dc:creator>
  <cp:lastModifiedBy>Hughes, Tyler</cp:lastModifiedBy>
  <cp:revision>4</cp:revision>
  <cp:lastPrinted>2015-09-16T08:25:00Z</cp:lastPrinted>
  <dcterms:created xsi:type="dcterms:W3CDTF">2015-09-16T13:57:00Z</dcterms:created>
  <dcterms:modified xsi:type="dcterms:W3CDTF">2015-09-23T13:49:00Z</dcterms:modified>
</cp:coreProperties>
</file>