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D5" w:rsidRPr="0037516A" w:rsidRDefault="00F379D5">
      <w:pPr>
        <w:rPr>
          <w:lang w:val="en-US"/>
        </w:rPr>
      </w:pP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62"/>
        <w:gridCol w:w="5398"/>
      </w:tblGrid>
      <w:tr w:rsidR="007F3B8E" w:rsidRPr="00F861DC">
        <w:tc>
          <w:tcPr>
            <w:tcW w:w="4862" w:type="dxa"/>
          </w:tcPr>
          <w:p w:rsidR="007F3B8E" w:rsidRDefault="007F3B8E" w:rsidP="00EB0B43">
            <w:pPr>
              <w:spacing w:before="180" w:after="240"/>
              <w:jc w:val="center"/>
              <w:rPr>
                <w:sz w:val="20"/>
                <w:lang w:val="en-US"/>
              </w:rPr>
            </w:pPr>
          </w:p>
          <w:p w:rsidR="00FD21E0" w:rsidRDefault="00FD21E0" w:rsidP="00EB0B43">
            <w:pPr>
              <w:spacing w:before="180" w:after="240"/>
              <w:jc w:val="center"/>
              <w:rPr>
                <w:sz w:val="20"/>
                <w:lang w:val="en-US"/>
              </w:rPr>
            </w:pPr>
          </w:p>
          <w:p w:rsidR="00FD21E0" w:rsidRDefault="00FD21E0" w:rsidP="00EB0B43">
            <w:pPr>
              <w:spacing w:before="180" w:after="240"/>
              <w:jc w:val="center"/>
              <w:rPr>
                <w:sz w:val="20"/>
                <w:lang w:val="en-US"/>
              </w:rPr>
            </w:pPr>
          </w:p>
          <w:p w:rsidR="00FD21E0" w:rsidRDefault="00FD21E0" w:rsidP="00EB0B43">
            <w:pPr>
              <w:spacing w:before="180" w:after="240"/>
              <w:jc w:val="center"/>
              <w:rPr>
                <w:sz w:val="20"/>
                <w:lang w:val="en-US"/>
              </w:rPr>
            </w:pPr>
          </w:p>
          <w:p w:rsidR="00FD21E0" w:rsidRDefault="00FD21E0" w:rsidP="00EB0B43">
            <w:pPr>
              <w:spacing w:before="180" w:after="240"/>
              <w:jc w:val="center"/>
              <w:rPr>
                <w:sz w:val="20"/>
                <w:lang w:val="en-US"/>
              </w:rPr>
            </w:pPr>
          </w:p>
          <w:p w:rsidR="00FD21E0" w:rsidRDefault="00FD21E0" w:rsidP="00EB0B43">
            <w:pPr>
              <w:spacing w:before="180" w:after="240"/>
              <w:jc w:val="center"/>
              <w:rPr>
                <w:sz w:val="20"/>
              </w:rPr>
            </w:pPr>
          </w:p>
          <w:p w:rsidR="00FD21E0" w:rsidRPr="00FD21E0" w:rsidRDefault="00FD21E0" w:rsidP="006A0431">
            <w:pPr>
              <w:spacing w:before="180" w:after="240"/>
              <w:rPr>
                <w:sz w:val="20"/>
                <w:lang w:val="en-US"/>
              </w:rPr>
            </w:pPr>
          </w:p>
        </w:tc>
        <w:tc>
          <w:tcPr>
            <w:tcW w:w="5398" w:type="dxa"/>
          </w:tcPr>
          <w:p w:rsidR="00E217DD" w:rsidRDefault="00E217DD">
            <w:pPr>
              <w:ind w:left="261" w:right="194"/>
              <w:rPr>
                <w:bCs/>
                <w:sz w:val="26"/>
                <w:szCs w:val="26"/>
              </w:rPr>
            </w:pPr>
          </w:p>
          <w:p w:rsidR="00E217DD" w:rsidRDefault="00E217DD">
            <w:pPr>
              <w:ind w:left="261" w:right="194"/>
              <w:rPr>
                <w:bCs/>
                <w:sz w:val="26"/>
                <w:szCs w:val="26"/>
              </w:rPr>
            </w:pPr>
          </w:p>
          <w:p w:rsidR="00E217DD" w:rsidRDefault="00E217DD">
            <w:pPr>
              <w:ind w:left="261" w:right="194"/>
              <w:rPr>
                <w:bCs/>
                <w:sz w:val="26"/>
                <w:szCs w:val="26"/>
              </w:rPr>
            </w:pPr>
          </w:p>
          <w:p w:rsidR="00EF1AAB" w:rsidRPr="00571133" w:rsidRDefault="00EF1AAB" w:rsidP="00EF1AAB">
            <w:pPr>
              <w:ind w:left="261" w:right="194"/>
              <w:jc w:val="center"/>
              <w:rPr>
                <w:bCs/>
                <w:szCs w:val="28"/>
                <w:lang w:val="en-US"/>
              </w:rPr>
            </w:pPr>
            <w:r w:rsidRPr="00571133">
              <w:rPr>
                <w:bCs/>
                <w:szCs w:val="28"/>
                <w:lang w:val="en-US"/>
              </w:rPr>
              <w:t>[</w:t>
            </w:r>
            <w:r>
              <w:rPr>
                <w:bCs/>
                <w:szCs w:val="28"/>
                <w:lang w:val="en-US"/>
              </w:rPr>
              <w:t>doc.head_occup</w:t>
            </w:r>
            <w:r w:rsidRPr="00571133">
              <w:rPr>
                <w:bCs/>
                <w:szCs w:val="28"/>
                <w:lang w:val="en-US"/>
              </w:rPr>
              <w:t>]</w:t>
            </w:r>
          </w:p>
          <w:p w:rsidR="00EF1AAB" w:rsidRPr="00571133" w:rsidRDefault="00EF1AAB" w:rsidP="00EF1AAB">
            <w:pPr>
              <w:ind w:left="261" w:right="194"/>
              <w:jc w:val="center"/>
              <w:rPr>
                <w:bCs/>
                <w:szCs w:val="28"/>
                <w:lang w:val="en-US"/>
              </w:rPr>
            </w:pPr>
            <w:r w:rsidRPr="00571133">
              <w:rPr>
                <w:bCs/>
                <w:szCs w:val="28"/>
                <w:lang w:val="en-US"/>
              </w:rPr>
              <w:t>[</w:t>
            </w:r>
            <w:r>
              <w:rPr>
                <w:bCs/>
                <w:szCs w:val="28"/>
                <w:lang w:val="en-US"/>
              </w:rPr>
              <w:t>doc.briefname</w:t>
            </w:r>
            <w:r w:rsidRPr="00571133">
              <w:rPr>
                <w:bCs/>
                <w:szCs w:val="28"/>
                <w:lang w:val="en-US"/>
              </w:rPr>
              <w:t>]</w:t>
            </w:r>
          </w:p>
          <w:p w:rsidR="00EC2143" w:rsidRPr="00571133" w:rsidRDefault="00EC2143">
            <w:pPr>
              <w:ind w:left="261" w:right="194"/>
              <w:rPr>
                <w:bCs/>
                <w:szCs w:val="28"/>
                <w:lang w:val="en-US"/>
              </w:rPr>
            </w:pPr>
          </w:p>
          <w:p w:rsidR="00EC2143" w:rsidRPr="00571133" w:rsidRDefault="00F861DC" w:rsidP="00F24452">
            <w:pPr>
              <w:ind w:left="261" w:right="194"/>
              <w:jc w:val="center"/>
              <w:rPr>
                <w:bCs/>
                <w:szCs w:val="28"/>
                <w:lang w:val="en-US"/>
              </w:rPr>
            </w:pPr>
            <w:r w:rsidRPr="00571133">
              <w:rPr>
                <w:bCs/>
                <w:szCs w:val="28"/>
                <w:lang w:val="en-US"/>
              </w:rPr>
              <w:t>[</w:t>
            </w:r>
            <w:r w:rsidR="00571133">
              <w:rPr>
                <w:bCs/>
                <w:szCs w:val="28"/>
                <w:lang w:val="en-US"/>
              </w:rPr>
              <w:t>doc.head_</w:t>
            </w:r>
            <w:r w:rsidR="00BD6C80">
              <w:rPr>
                <w:bCs/>
                <w:szCs w:val="28"/>
                <w:lang w:val="en-US"/>
              </w:rPr>
              <w:t>name</w:t>
            </w:r>
            <w:r w:rsidRPr="00571133">
              <w:rPr>
                <w:bCs/>
                <w:szCs w:val="28"/>
                <w:lang w:val="en-US"/>
              </w:rPr>
              <w:t>]</w:t>
            </w:r>
          </w:p>
          <w:p w:rsidR="00EC2143" w:rsidRPr="00571133" w:rsidRDefault="00EC2143" w:rsidP="00F24452">
            <w:pPr>
              <w:ind w:left="261" w:right="194"/>
              <w:jc w:val="center"/>
              <w:rPr>
                <w:bCs/>
                <w:szCs w:val="28"/>
                <w:lang w:val="en-US"/>
              </w:rPr>
            </w:pPr>
          </w:p>
          <w:p w:rsidR="00EC2143" w:rsidRPr="004D31D9" w:rsidRDefault="00F861DC" w:rsidP="00F24452">
            <w:pPr>
              <w:ind w:left="261" w:right="194"/>
              <w:jc w:val="center"/>
              <w:rPr>
                <w:bCs/>
                <w:szCs w:val="28"/>
                <w:lang w:val="en-US"/>
              </w:rPr>
            </w:pPr>
            <w:r w:rsidRPr="004D31D9">
              <w:rPr>
                <w:bCs/>
                <w:szCs w:val="28"/>
                <w:lang w:val="en-US"/>
              </w:rPr>
              <w:t>[</w:t>
            </w:r>
            <w:r w:rsidR="00571133">
              <w:rPr>
                <w:bCs/>
                <w:szCs w:val="28"/>
                <w:lang w:val="en-US"/>
              </w:rPr>
              <w:t>doc</w:t>
            </w:r>
            <w:r w:rsidR="00571133" w:rsidRPr="004D31D9">
              <w:rPr>
                <w:bCs/>
                <w:szCs w:val="28"/>
                <w:lang w:val="en-US"/>
              </w:rPr>
              <w:t>.</w:t>
            </w:r>
            <w:r w:rsidR="00571133">
              <w:rPr>
                <w:bCs/>
                <w:szCs w:val="28"/>
                <w:lang w:val="en-US"/>
              </w:rPr>
              <w:t>address</w:t>
            </w:r>
            <w:r w:rsidRPr="004D31D9">
              <w:rPr>
                <w:bCs/>
                <w:szCs w:val="28"/>
                <w:lang w:val="en-US"/>
              </w:rPr>
              <w:t>]</w:t>
            </w:r>
          </w:p>
          <w:p w:rsidR="00193411" w:rsidRPr="00F861DC" w:rsidRDefault="00193411" w:rsidP="00F24452">
            <w:pPr>
              <w:ind w:left="261" w:right="194"/>
              <w:jc w:val="center"/>
              <w:rPr>
                <w:bCs/>
                <w:szCs w:val="28"/>
              </w:rPr>
            </w:pPr>
            <w:r w:rsidRPr="004D31D9">
              <w:rPr>
                <w:bCs/>
                <w:szCs w:val="28"/>
                <w:lang w:val="en-US"/>
              </w:rPr>
              <w:t xml:space="preserve"> </w:t>
            </w:r>
            <w:r w:rsidR="00F861DC" w:rsidRPr="00F861DC">
              <w:rPr>
                <w:bCs/>
                <w:szCs w:val="28"/>
              </w:rPr>
              <w:t>[</w:t>
            </w:r>
            <w:r w:rsidR="00571133">
              <w:rPr>
                <w:bCs/>
                <w:szCs w:val="28"/>
                <w:lang w:val="en-US"/>
              </w:rPr>
              <w:t>doc.email</w:t>
            </w:r>
            <w:r w:rsidR="00F861DC" w:rsidRPr="00F861DC">
              <w:rPr>
                <w:bCs/>
                <w:szCs w:val="28"/>
              </w:rPr>
              <w:t>]</w:t>
            </w:r>
          </w:p>
          <w:p w:rsidR="00E77FC9" w:rsidRPr="00F861DC" w:rsidRDefault="00E77FC9">
            <w:pPr>
              <w:ind w:left="261" w:right="194"/>
              <w:rPr>
                <w:bCs/>
                <w:sz w:val="26"/>
                <w:szCs w:val="26"/>
              </w:rPr>
            </w:pPr>
          </w:p>
          <w:p w:rsidR="00FD21E0" w:rsidRPr="00F861DC" w:rsidRDefault="00FD21E0" w:rsidP="00FD21E0">
            <w:pPr>
              <w:ind w:left="261" w:right="194"/>
              <w:rPr>
                <w:bCs/>
                <w:szCs w:val="28"/>
              </w:rPr>
            </w:pPr>
          </w:p>
        </w:tc>
      </w:tr>
      <w:tr w:rsidR="007F3B8E">
        <w:tc>
          <w:tcPr>
            <w:tcW w:w="4862" w:type="dxa"/>
            <w:tcBorders>
              <w:top w:val="nil"/>
              <w:left w:val="nil"/>
              <w:right w:val="nil"/>
            </w:tcBorders>
          </w:tcPr>
          <w:p w:rsidR="007F3B8E" w:rsidRPr="00E008FC" w:rsidRDefault="00C1450B" w:rsidP="00571133">
            <w:pPr>
              <w:spacing w:line="240" w:lineRule="atLeast"/>
              <w:jc w:val="both"/>
              <w:rPr>
                <w:szCs w:val="28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571133">
              <w:rPr>
                <w:sz w:val="24"/>
                <w:szCs w:val="24"/>
                <w:lang w:val="en-US"/>
              </w:rPr>
              <w:t>doc.subject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5398" w:type="dxa"/>
          </w:tcPr>
          <w:p w:rsidR="007F3B8E" w:rsidRPr="00E217DD" w:rsidRDefault="007F3B8E">
            <w:pPr>
              <w:ind w:left="261" w:right="194"/>
              <w:rPr>
                <w:bCs/>
                <w:sz w:val="26"/>
                <w:szCs w:val="26"/>
                <w:u w:val="single"/>
              </w:rPr>
            </w:pPr>
          </w:p>
        </w:tc>
      </w:tr>
    </w:tbl>
    <w:p w:rsidR="00DD0AAB" w:rsidRDefault="00DD0AAB" w:rsidP="00287428">
      <w:pPr>
        <w:spacing w:line="360" w:lineRule="auto"/>
        <w:jc w:val="center"/>
        <w:rPr>
          <w:szCs w:val="28"/>
        </w:rPr>
      </w:pPr>
    </w:p>
    <w:p w:rsidR="00854027" w:rsidRDefault="00854027" w:rsidP="00854027">
      <w:pPr>
        <w:spacing w:line="360" w:lineRule="auto"/>
        <w:jc w:val="center"/>
        <w:rPr>
          <w:szCs w:val="28"/>
          <w:lang w:val="en-US"/>
        </w:rPr>
      </w:pPr>
      <w:r w:rsidRPr="00854027">
        <w:rPr>
          <w:szCs w:val="28"/>
          <w:lang w:val="en-US"/>
        </w:rPr>
        <w:t>[doc.sir_madam] [doc.head_io]![message;block=begin]</w:t>
      </w:r>
    </w:p>
    <w:p w:rsidR="00D46867" w:rsidRDefault="00801232" w:rsidP="00BB0E13">
      <w:pPr>
        <w:spacing w:line="360" w:lineRule="auto"/>
        <w:ind w:firstLine="708"/>
        <w:jc w:val="both"/>
        <w:rPr>
          <w:szCs w:val="28"/>
          <w:lang w:val="en-US"/>
        </w:rPr>
      </w:pPr>
      <w:r w:rsidRPr="00801232">
        <w:rPr>
          <w:szCs w:val="28"/>
          <w:lang w:val="en-US"/>
        </w:rPr>
        <w:t>[message.text][message;block=end]</w:t>
      </w:r>
    </w:p>
    <w:p w:rsidR="002E0631" w:rsidRPr="007071AD" w:rsidRDefault="002E0631" w:rsidP="00BB0E13">
      <w:pPr>
        <w:spacing w:line="360" w:lineRule="auto"/>
        <w:ind w:firstLine="708"/>
        <w:jc w:val="both"/>
        <w:rPr>
          <w:szCs w:val="28"/>
          <w:lang w:val="en-US"/>
        </w:rPr>
      </w:pPr>
    </w:p>
    <w:tbl>
      <w:tblPr>
        <w:tblW w:w="10048" w:type="dxa"/>
        <w:tblLayout w:type="fixed"/>
        <w:tblLook w:val="0000" w:firstRow="0" w:lastRow="0" w:firstColumn="0" w:lastColumn="0" w:noHBand="0" w:noVBand="0"/>
      </w:tblPr>
      <w:tblGrid>
        <w:gridCol w:w="5637"/>
        <w:gridCol w:w="4411"/>
      </w:tblGrid>
      <w:tr w:rsidR="002E0631" w:rsidTr="00E56E84">
        <w:tc>
          <w:tcPr>
            <w:tcW w:w="5637" w:type="dxa"/>
          </w:tcPr>
          <w:p w:rsidR="002E0631" w:rsidRPr="00023C9F" w:rsidRDefault="002E0631" w:rsidP="00E56E84">
            <w:pPr>
              <w:tabs>
                <w:tab w:val="left" w:pos="1326"/>
              </w:tabs>
              <w:rPr>
                <w:lang w:val="en-US"/>
              </w:rPr>
            </w:pPr>
            <w:r w:rsidRPr="003B439B">
              <w:rPr>
                <w:lang w:val="en-US"/>
              </w:rPr>
              <w:t>[doc.o</w:t>
            </w:r>
            <w:r>
              <w:rPr>
                <w:lang w:val="en-US"/>
              </w:rPr>
              <w:t>ccup</w:t>
            </w:r>
            <w:r w:rsidRPr="003B439B">
              <w:rPr>
                <w:lang w:val="en-US"/>
              </w:rPr>
              <w:t>]</w:t>
            </w:r>
          </w:p>
        </w:tc>
        <w:tc>
          <w:tcPr>
            <w:tcW w:w="4411" w:type="dxa"/>
          </w:tcPr>
          <w:p w:rsidR="002E0631" w:rsidRPr="00023C9F" w:rsidRDefault="002E0631" w:rsidP="002E0631">
            <w:pPr>
              <w:pStyle w:val="6"/>
              <w:tabs>
                <w:tab w:val="left" w:pos="1326"/>
              </w:tabs>
              <w:ind w:firstLine="709"/>
              <w:jc w:val="right"/>
              <w:rPr>
                <w:lang w:val="en-US"/>
              </w:rPr>
            </w:pPr>
            <w:r>
              <w:rPr>
                <w:lang w:val="en-US"/>
              </w:rPr>
              <w:t>[doc.fio</w:t>
            </w:r>
            <w:bookmarkStart w:id="0" w:name="_GoBack"/>
            <w:bookmarkEnd w:id="0"/>
            <w:r>
              <w:rPr>
                <w:lang w:val="en-US"/>
              </w:rPr>
              <w:t>]</w:t>
            </w:r>
          </w:p>
        </w:tc>
      </w:tr>
    </w:tbl>
    <w:p w:rsidR="000C2664" w:rsidRPr="007071AD" w:rsidRDefault="000C2664" w:rsidP="00813CEA">
      <w:pPr>
        <w:jc w:val="both"/>
        <w:rPr>
          <w:sz w:val="16"/>
          <w:szCs w:val="16"/>
          <w:lang w:val="en-US"/>
        </w:rPr>
      </w:pPr>
    </w:p>
    <w:p w:rsidR="00A16EED" w:rsidRPr="00571133" w:rsidRDefault="00A16EED" w:rsidP="00A16EED">
      <w:pPr>
        <w:pStyle w:val="ab"/>
        <w:rPr>
          <w:sz w:val="16"/>
          <w:lang w:val="en-US"/>
        </w:rPr>
      </w:pPr>
      <w:r w:rsidRPr="00571133">
        <w:rPr>
          <w:sz w:val="16"/>
          <w:lang w:val="en-US"/>
        </w:rPr>
        <w:t>[</w:t>
      </w:r>
      <w:r w:rsidR="00571133" w:rsidRPr="00571133">
        <w:rPr>
          <w:sz w:val="16"/>
          <w:lang w:val="en-US"/>
        </w:rPr>
        <w:t>doc.fioi</w:t>
      </w:r>
      <w:r w:rsidRPr="00571133">
        <w:rPr>
          <w:sz w:val="16"/>
          <w:lang w:val="en-US"/>
        </w:rPr>
        <w:t>]</w:t>
      </w:r>
    </w:p>
    <w:p w:rsidR="00A16EED" w:rsidRPr="00571133" w:rsidRDefault="00A16EED" w:rsidP="00A16EED">
      <w:pPr>
        <w:pStyle w:val="ab"/>
        <w:rPr>
          <w:sz w:val="16"/>
          <w:lang w:val="en-US"/>
        </w:rPr>
      </w:pPr>
      <w:r w:rsidRPr="00571133">
        <w:rPr>
          <w:sz w:val="16"/>
          <w:lang w:val="en-US"/>
        </w:rPr>
        <w:t>[</w:t>
      </w:r>
      <w:r w:rsidR="00571133" w:rsidRPr="00571133">
        <w:rPr>
          <w:sz w:val="16"/>
          <w:lang w:val="en-US"/>
        </w:rPr>
        <w:t>doc.phonei</w:t>
      </w:r>
      <w:r w:rsidRPr="00571133">
        <w:rPr>
          <w:sz w:val="16"/>
          <w:lang w:val="en-US"/>
        </w:rPr>
        <w:t>]</w:t>
      </w:r>
    </w:p>
    <w:p w:rsidR="00127021" w:rsidRPr="00A16EED" w:rsidRDefault="00127021" w:rsidP="00813CEA">
      <w:pPr>
        <w:jc w:val="both"/>
        <w:rPr>
          <w:sz w:val="16"/>
          <w:szCs w:val="16"/>
          <w:lang w:val="en-US"/>
        </w:rPr>
      </w:pPr>
    </w:p>
    <w:sectPr w:rsidR="00127021" w:rsidRPr="00A16EED" w:rsidSect="00081F7D">
      <w:headerReference w:type="even" r:id="rId6"/>
      <w:headerReference w:type="default" r:id="rId7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D9" w:rsidRDefault="009A0ED9">
      <w:r>
        <w:separator/>
      </w:r>
    </w:p>
  </w:endnote>
  <w:endnote w:type="continuationSeparator" w:id="0">
    <w:p w:rsidR="009A0ED9" w:rsidRDefault="009A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D9" w:rsidRDefault="009A0ED9">
      <w:r>
        <w:separator/>
      </w:r>
    </w:p>
  </w:footnote>
  <w:footnote w:type="continuationSeparator" w:id="0">
    <w:p w:rsidR="009A0ED9" w:rsidRDefault="009A0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5BE" w:rsidRDefault="001C65BE" w:rsidP="00E77FC9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C65BE" w:rsidRDefault="001C65BE" w:rsidP="00BF52D0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5BE" w:rsidRDefault="001C65BE" w:rsidP="00E77FC9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05304">
      <w:rPr>
        <w:rStyle w:val="a9"/>
        <w:noProof/>
      </w:rPr>
      <w:t>2</w:t>
    </w:r>
    <w:r>
      <w:rPr>
        <w:rStyle w:val="a9"/>
      </w:rPr>
      <w:fldChar w:fldCharType="end"/>
    </w:r>
  </w:p>
  <w:p w:rsidR="001C65BE" w:rsidRDefault="001C65BE" w:rsidP="00BF52D0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6B"/>
    <w:rsid w:val="00024F14"/>
    <w:rsid w:val="00031E14"/>
    <w:rsid w:val="00043F4C"/>
    <w:rsid w:val="00046EB7"/>
    <w:rsid w:val="0005779E"/>
    <w:rsid w:val="00060A0A"/>
    <w:rsid w:val="000645AC"/>
    <w:rsid w:val="00081F7D"/>
    <w:rsid w:val="000A6534"/>
    <w:rsid w:val="000B7100"/>
    <w:rsid w:val="000C2664"/>
    <w:rsid w:val="000C7E7F"/>
    <w:rsid w:val="000E2291"/>
    <w:rsid w:val="000F0D85"/>
    <w:rsid w:val="000F28C3"/>
    <w:rsid w:val="00104C10"/>
    <w:rsid w:val="00111AEA"/>
    <w:rsid w:val="00114C34"/>
    <w:rsid w:val="00115B8D"/>
    <w:rsid w:val="00122867"/>
    <w:rsid w:val="001241D1"/>
    <w:rsid w:val="00127021"/>
    <w:rsid w:val="00127C5E"/>
    <w:rsid w:val="0015698E"/>
    <w:rsid w:val="00193411"/>
    <w:rsid w:val="001B248A"/>
    <w:rsid w:val="001B7A2E"/>
    <w:rsid w:val="001C5BB3"/>
    <w:rsid w:val="001C65BE"/>
    <w:rsid w:val="001C6E4F"/>
    <w:rsid w:val="001F557B"/>
    <w:rsid w:val="002547EB"/>
    <w:rsid w:val="00270C55"/>
    <w:rsid w:val="002731B4"/>
    <w:rsid w:val="00287428"/>
    <w:rsid w:val="002A2484"/>
    <w:rsid w:val="002A43B8"/>
    <w:rsid w:val="002B3665"/>
    <w:rsid w:val="002E0631"/>
    <w:rsid w:val="002E26F9"/>
    <w:rsid w:val="00310B25"/>
    <w:rsid w:val="003225E0"/>
    <w:rsid w:val="003318C8"/>
    <w:rsid w:val="00352D6F"/>
    <w:rsid w:val="003635F8"/>
    <w:rsid w:val="00367B5C"/>
    <w:rsid w:val="0037516A"/>
    <w:rsid w:val="003850CA"/>
    <w:rsid w:val="003942D7"/>
    <w:rsid w:val="003A523A"/>
    <w:rsid w:val="003A5A47"/>
    <w:rsid w:val="003B2325"/>
    <w:rsid w:val="003B36F6"/>
    <w:rsid w:val="003B6C82"/>
    <w:rsid w:val="003C24BB"/>
    <w:rsid w:val="003D0F08"/>
    <w:rsid w:val="003E3C01"/>
    <w:rsid w:val="003E48B6"/>
    <w:rsid w:val="003E68D7"/>
    <w:rsid w:val="003F1E82"/>
    <w:rsid w:val="003F69ED"/>
    <w:rsid w:val="00412AD8"/>
    <w:rsid w:val="00424B6B"/>
    <w:rsid w:val="00444004"/>
    <w:rsid w:val="0044475C"/>
    <w:rsid w:val="00456257"/>
    <w:rsid w:val="0047419D"/>
    <w:rsid w:val="00474D3F"/>
    <w:rsid w:val="00483DAB"/>
    <w:rsid w:val="004A279E"/>
    <w:rsid w:val="004B4A17"/>
    <w:rsid w:val="004B73CB"/>
    <w:rsid w:val="004D31D9"/>
    <w:rsid w:val="004F7BC1"/>
    <w:rsid w:val="0050765D"/>
    <w:rsid w:val="0052344D"/>
    <w:rsid w:val="005440D3"/>
    <w:rsid w:val="005467E2"/>
    <w:rsid w:val="00554BC8"/>
    <w:rsid w:val="00571133"/>
    <w:rsid w:val="00571F78"/>
    <w:rsid w:val="005911AF"/>
    <w:rsid w:val="005C1CA5"/>
    <w:rsid w:val="005E5182"/>
    <w:rsid w:val="00614119"/>
    <w:rsid w:val="00615AF1"/>
    <w:rsid w:val="00626AF9"/>
    <w:rsid w:val="00667004"/>
    <w:rsid w:val="00681BA1"/>
    <w:rsid w:val="006A0431"/>
    <w:rsid w:val="006C2138"/>
    <w:rsid w:val="006C3F81"/>
    <w:rsid w:val="006D65D0"/>
    <w:rsid w:val="006F0966"/>
    <w:rsid w:val="007071AD"/>
    <w:rsid w:val="00772471"/>
    <w:rsid w:val="0077316D"/>
    <w:rsid w:val="0077333A"/>
    <w:rsid w:val="0079750C"/>
    <w:rsid w:val="007B1848"/>
    <w:rsid w:val="007B3DCF"/>
    <w:rsid w:val="007E2E41"/>
    <w:rsid w:val="007E7667"/>
    <w:rsid w:val="007F3B8E"/>
    <w:rsid w:val="007F3CFC"/>
    <w:rsid w:val="00801232"/>
    <w:rsid w:val="00805215"/>
    <w:rsid w:val="008070A3"/>
    <w:rsid w:val="00813CEA"/>
    <w:rsid w:val="008142B3"/>
    <w:rsid w:val="00851833"/>
    <w:rsid w:val="00854027"/>
    <w:rsid w:val="00854FAA"/>
    <w:rsid w:val="00857ABD"/>
    <w:rsid w:val="00867D10"/>
    <w:rsid w:val="0088488D"/>
    <w:rsid w:val="008A02B1"/>
    <w:rsid w:val="008B0714"/>
    <w:rsid w:val="00905304"/>
    <w:rsid w:val="0091340E"/>
    <w:rsid w:val="00924060"/>
    <w:rsid w:val="00931EA4"/>
    <w:rsid w:val="00944B65"/>
    <w:rsid w:val="00966B5D"/>
    <w:rsid w:val="00966C40"/>
    <w:rsid w:val="009A0ED9"/>
    <w:rsid w:val="009B389A"/>
    <w:rsid w:val="009D2A96"/>
    <w:rsid w:val="009F136B"/>
    <w:rsid w:val="00A00E79"/>
    <w:rsid w:val="00A016C0"/>
    <w:rsid w:val="00A12623"/>
    <w:rsid w:val="00A16EED"/>
    <w:rsid w:val="00A209BE"/>
    <w:rsid w:val="00A245C0"/>
    <w:rsid w:val="00A40983"/>
    <w:rsid w:val="00A840F8"/>
    <w:rsid w:val="00A85A6F"/>
    <w:rsid w:val="00A903E6"/>
    <w:rsid w:val="00A90C36"/>
    <w:rsid w:val="00AA6677"/>
    <w:rsid w:val="00AA7DC7"/>
    <w:rsid w:val="00B04353"/>
    <w:rsid w:val="00B14F28"/>
    <w:rsid w:val="00B2679D"/>
    <w:rsid w:val="00B40265"/>
    <w:rsid w:val="00B7733D"/>
    <w:rsid w:val="00BB0E13"/>
    <w:rsid w:val="00BB670E"/>
    <w:rsid w:val="00BC131D"/>
    <w:rsid w:val="00BD6C80"/>
    <w:rsid w:val="00BE46E0"/>
    <w:rsid w:val="00BF2E08"/>
    <w:rsid w:val="00BF52D0"/>
    <w:rsid w:val="00C016A0"/>
    <w:rsid w:val="00C111D7"/>
    <w:rsid w:val="00C1450B"/>
    <w:rsid w:val="00C23D27"/>
    <w:rsid w:val="00C472D6"/>
    <w:rsid w:val="00C52640"/>
    <w:rsid w:val="00C6366A"/>
    <w:rsid w:val="00C76A87"/>
    <w:rsid w:val="00C830B9"/>
    <w:rsid w:val="00CB3EA1"/>
    <w:rsid w:val="00CB4A41"/>
    <w:rsid w:val="00D46867"/>
    <w:rsid w:val="00D560DC"/>
    <w:rsid w:val="00D57AD6"/>
    <w:rsid w:val="00D728BC"/>
    <w:rsid w:val="00D73853"/>
    <w:rsid w:val="00D87DD4"/>
    <w:rsid w:val="00DB40A7"/>
    <w:rsid w:val="00DD0AAB"/>
    <w:rsid w:val="00DE2E4A"/>
    <w:rsid w:val="00E008FC"/>
    <w:rsid w:val="00E047C1"/>
    <w:rsid w:val="00E2166B"/>
    <w:rsid w:val="00E217DD"/>
    <w:rsid w:val="00E26F9F"/>
    <w:rsid w:val="00E3361A"/>
    <w:rsid w:val="00E354A6"/>
    <w:rsid w:val="00E405B3"/>
    <w:rsid w:val="00E4123B"/>
    <w:rsid w:val="00E50642"/>
    <w:rsid w:val="00E52803"/>
    <w:rsid w:val="00E52F65"/>
    <w:rsid w:val="00E576AC"/>
    <w:rsid w:val="00E77FC9"/>
    <w:rsid w:val="00E86D88"/>
    <w:rsid w:val="00EB0B43"/>
    <w:rsid w:val="00EC2143"/>
    <w:rsid w:val="00ED1A3C"/>
    <w:rsid w:val="00EE2421"/>
    <w:rsid w:val="00EF1AAB"/>
    <w:rsid w:val="00EF4D43"/>
    <w:rsid w:val="00EF64D7"/>
    <w:rsid w:val="00EF7DEB"/>
    <w:rsid w:val="00F10236"/>
    <w:rsid w:val="00F24452"/>
    <w:rsid w:val="00F34C0B"/>
    <w:rsid w:val="00F379D5"/>
    <w:rsid w:val="00F4609F"/>
    <w:rsid w:val="00F55CC4"/>
    <w:rsid w:val="00F56DE6"/>
    <w:rsid w:val="00F64FE0"/>
    <w:rsid w:val="00F7108B"/>
    <w:rsid w:val="00F7117A"/>
    <w:rsid w:val="00F75764"/>
    <w:rsid w:val="00F75C18"/>
    <w:rsid w:val="00F822EC"/>
    <w:rsid w:val="00F861DC"/>
    <w:rsid w:val="00F955F1"/>
    <w:rsid w:val="00FA0C98"/>
    <w:rsid w:val="00FA1442"/>
    <w:rsid w:val="00FA2F3D"/>
    <w:rsid w:val="00FA5BDF"/>
    <w:rsid w:val="00FB3C34"/>
    <w:rsid w:val="00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1FF54-28AB-4C2E-949C-8361984E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rsid w:val="009F13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6">
    <w:name w:val="heading 6"/>
    <w:basedOn w:val="a"/>
    <w:next w:val="a"/>
    <w:qFormat/>
    <w:pPr>
      <w:keepNext/>
      <w:tabs>
        <w:tab w:val="left" w:pos="1276"/>
        <w:tab w:val="left" w:pos="2520"/>
      </w:tabs>
      <w:outlineLvl w:val="5"/>
    </w:pPr>
  </w:style>
  <w:style w:type="paragraph" w:styleId="7">
    <w:name w:val="heading 7"/>
    <w:basedOn w:val="a"/>
    <w:next w:val="a"/>
    <w:qFormat/>
    <w:pPr>
      <w:keepNext/>
      <w:spacing w:line="120" w:lineRule="atLeast"/>
      <w:jc w:val="center"/>
      <w:outlineLvl w:val="6"/>
    </w:pPr>
    <w:rPr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</w:style>
  <w:style w:type="paragraph" w:customStyle="1" w:styleId="a4">
    <w:name w:val="Письмо"/>
    <w:basedOn w:val="a"/>
    <w:rsid w:val="009F136B"/>
    <w:pPr>
      <w:autoSpaceDE w:val="0"/>
      <w:autoSpaceDN w:val="0"/>
      <w:spacing w:line="320" w:lineRule="exact"/>
      <w:ind w:firstLine="720"/>
      <w:jc w:val="both"/>
    </w:pPr>
    <w:rPr>
      <w:szCs w:val="28"/>
    </w:rPr>
  </w:style>
  <w:style w:type="paragraph" w:styleId="a5">
    <w:name w:val="Body Text"/>
    <w:basedOn w:val="a"/>
    <w:rsid w:val="009F136B"/>
    <w:pPr>
      <w:spacing w:after="120"/>
    </w:pPr>
    <w:rPr>
      <w:szCs w:val="28"/>
    </w:rPr>
  </w:style>
  <w:style w:type="paragraph" w:customStyle="1" w:styleId="a6">
    <w:name w:val="Центр"/>
    <w:basedOn w:val="a"/>
    <w:rsid w:val="009F136B"/>
    <w:pPr>
      <w:spacing w:line="320" w:lineRule="exact"/>
      <w:jc w:val="center"/>
    </w:pPr>
  </w:style>
  <w:style w:type="paragraph" w:styleId="a7">
    <w:name w:val="Balloon Text"/>
    <w:basedOn w:val="a"/>
    <w:semiHidden/>
    <w:rsid w:val="003E68D7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BF52D0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BF52D0"/>
  </w:style>
  <w:style w:type="character" w:styleId="aa">
    <w:name w:val="Hyperlink"/>
    <w:rsid w:val="00D46867"/>
    <w:rPr>
      <w:color w:val="0000FF"/>
      <w:u w:val="single"/>
    </w:rPr>
  </w:style>
  <w:style w:type="paragraph" w:customStyle="1" w:styleId="ConsPlusNormal">
    <w:name w:val="ConsPlusNormal"/>
    <w:rsid w:val="00D46867"/>
    <w:pPr>
      <w:autoSpaceDE w:val="0"/>
      <w:autoSpaceDN w:val="0"/>
      <w:adjustRightInd w:val="0"/>
    </w:pPr>
    <w:rPr>
      <w:rFonts w:eastAsia="Calibri"/>
      <w:sz w:val="28"/>
      <w:szCs w:val="28"/>
    </w:rPr>
  </w:style>
  <w:style w:type="paragraph" w:styleId="ab">
    <w:name w:val="footer"/>
    <w:basedOn w:val="a"/>
    <w:link w:val="ac"/>
    <w:rsid w:val="001934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193411"/>
    <w:rPr>
      <w:sz w:val="28"/>
    </w:rPr>
  </w:style>
  <w:style w:type="character" w:styleId="ad">
    <w:name w:val="annotation reference"/>
    <w:rsid w:val="00905304"/>
    <w:rPr>
      <w:sz w:val="16"/>
      <w:szCs w:val="16"/>
    </w:rPr>
  </w:style>
  <w:style w:type="paragraph" w:styleId="ae">
    <w:name w:val="annotation text"/>
    <w:basedOn w:val="a"/>
    <w:link w:val="af"/>
    <w:rsid w:val="00905304"/>
    <w:rPr>
      <w:sz w:val="20"/>
    </w:rPr>
  </w:style>
  <w:style w:type="character" w:customStyle="1" w:styleId="af">
    <w:name w:val="Текст примечания Знак"/>
    <w:basedOn w:val="a0"/>
    <w:link w:val="ae"/>
    <w:rsid w:val="00905304"/>
  </w:style>
  <w:style w:type="paragraph" w:styleId="af0">
    <w:name w:val="annotation subject"/>
    <w:basedOn w:val="ae"/>
    <w:next w:val="ae"/>
    <w:link w:val="af1"/>
    <w:rsid w:val="00905304"/>
    <w:rPr>
      <w:b/>
      <w:bCs/>
    </w:rPr>
  </w:style>
  <w:style w:type="character" w:customStyle="1" w:styleId="af1">
    <w:name w:val="Тема примечания Знак"/>
    <w:link w:val="af0"/>
    <w:rsid w:val="00905304"/>
    <w:rPr>
      <w:b/>
      <w:bCs/>
    </w:rPr>
  </w:style>
  <w:style w:type="paragraph" w:customStyle="1" w:styleId="ConsPlusNonformat">
    <w:name w:val="ConsPlusNonformat"/>
    <w:uiPriority w:val="99"/>
    <w:rsid w:val="003B232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f2">
    <w:name w:val="Table Grid"/>
    <w:basedOn w:val="a1"/>
    <w:uiPriority w:val="39"/>
    <w:rsid w:val="003B2325"/>
    <w:rPr>
      <w:rFonts w:eastAsia="Calibri"/>
      <w:sz w:val="28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398</dc:creator>
  <cp:keywords/>
  <dc:description/>
  <cp:lastModifiedBy>Антон Крылов</cp:lastModifiedBy>
  <cp:revision>16</cp:revision>
  <cp:lastPrinted>2014-04-28T06:43:00Z</cp:lastPrinted>
  <dcterms:created xsi:type="dcterms:W3CDTF">2018-09-05T06:25:00Z</dcterms:created>
  <dcterms:modified xsi:type="dcterms:W3CDTF">2018-09-11T09:33:00Z</dcterms:modified>
</cp:coreProperties>
</file>