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C8825" w14:textId="061FCEBC" w:rsidR="00DA1E1B" w:rsidRPr="00182E06" w:rsidRDefault="000A45F5" w:rsidP="000E1E85">
      <w:pPr>
        <w:pStyle w:val="ad"/>
        <w:jc w:val="center"/>
        <w:rPr>
          <w:lang w:val="ru-RU"/>
        </w:rPr>
      </w:pPr>
      <w:r w:rsidRPr="00182E06">
        <w:rPr>
          <w:lang w:val="ru-RU"/>
        </w:rPr>
        <w:t>Министерство науки и высшего образования РФ</w:t>
      </w:r>
    </w:p>
    <w:p w14:paraId="057446E2" w14:textId="4B3709DD" w:rsidR="000A45F5" w:rsidRPr="00182E06" w:rsidRDefault="000A45F5" w:rsidP="000E1E85">
      <w:pPr>
        <w:pStyle w:val="ad"/>
        <w:jc w:val="center"/>
        <w:rPr>
          <w:sz w:val="26"/>
          <w:szCs w:val="26"/>
          <w:lang w:val="ru-RU"/>
        </w:rPr>
      </w:pPr>
      <w:r w:rsidRPr="00182E06">
        <w:rPr>
          <w:sz w:val="26"/>
          <w:szCs w:val="26"/>
          <w:lang w:val="ru-RU"/>
        </w:rPr>
        <w:t>Федеральное государственное автономное</w:t>
      </w:r>
    </w:p>
    <w:p w14:paraId="1D5BEE31" w14:textId="496702B5" w:rsidR="000E1E85" w:rsidRPr="00182E06" w:rsidRDefault="00072C7A" w:rsidP="000E1E85">
      <w:pPr>
        <w:pStyle w:val="ad"/>
        <w:jc w:val="center"/>
        <w:rPr>
          <w:sz w:val="26"/>
          <w:szCs w:val="26"/>
          <w:lang w:val="ru-RU"/>
        </w:rPr>
      </w:pPr>
      <w:r w:rsidRPr="00182E06">
        <w:rPr>
          <w:sz w:val="26"/>
          <w:szCs w:val="26"/>
          <w:lang w:val="ru-RU"/>
        </w:rPr>
        <w:t>о</w:t>
      </w:r>
      <w:r w:rsidR="00BD61D8" w:rsidRPr="00182E06">
        <w:rPr>
          <w:sz w:val="26"/>
          <w:szCs w:val="26"/>
          <w:lang w:val="ru-RU"/>
        </w:rPr>
        <w:t>бразовательное</w:t>
      </w:r>
      <w:r w:rsidR="000A45F5" w:rsidRPr="00182E06">
        <w:rPr>
          <w:sz w:val="26"/>
          <w:szCs w:val="26"/>
          <w:lang w:val="ru-RU"/>
        </w:rPr>
        <w:t xml:space="preserve"> </w:t>
      </w:r>
      <w:r w:rsidR="00BD61D8" w:rsidRPr="00182E06">
        <w:rPr>
          <w:sz w:val="26"/>
          <w:szCs w:val="26"/>
          <w:lang w:val="ru-RU"/>
        </w:rPr>
        <w:t>учреждение</w:t>
      </w:r>
      <w:r w:rsidR="000A45F5" w:rsidRPr="00182E06">
        <w:rPr>
          <w:sz w:val="26"/>
          <w:szCs w:val="26"/>
          <w:lang w:val="ru-RU"/>
        </w:rPr>
        <w:t xml:space="preserve"> </w:t>
      </w:r>
      <w:r w:rsidR="00BD61D8" w:rsidRPr="00182E06">
        <w:rPr>
          <w:sz w:val="26"/>
          <w:szCs w:val="26"/>
          <w:lang w:val="ru-RU"/>
        </w:rPr>
        <w:t>высшего</w:t>
      </w:r>
      <w:r w:rsidR="000A45F5" w:rsidRPr="00182E06">
        <w:rPr>
          <w:sz w:val="26"/>
          <w:szCs w:val="26"/>
          <w:lang w:val="ru-RU"/>
        </w:rPr>
        <w:t xml:space="preserve"> образования</w:t>
      </w:r>
    </w:p>
    <w:p w14:paraId="596253BB" w14:textId="3B4CEEA5" w:rsidR="00D720F6" w:rsidRPr="00182E06" w:rsidRDefault="008E78D6" w:rsidP="00D720F6">
      <w:pPr>
        <w:pStyle w:val="ad"/>
        <w:jc w:val="center"/>
        <w:rPr>
          <w:b/>
          <w:bCs/>
          <w:lang w:val="ru-RU"/>
        </w:rPr>
      </w:pPr>
      <w:r w:rsidRPr="00182E06">
        <w:rPr>
          <w:b/>
          <w:bCs/>
          <w:lang w:val="ru-RU"/>
        </w:rPr>
        <w:t>«СИБИРСКИЙ ФЕДЕРАЛЬНЫЙ УНИВЕРСИТЕТ»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3"/>
      </w:tblGrid>
      <w:tr w:rsidR="00DA1E1B" w:rsidRPr="004D3521" w14:paraId="23175724" w14:textId="77777777" w:rsidTr="00927E45">
        <w:trPr>
          <w:trHeight w:val="597"/>
          <w:jc w:val="center"/>
        </w:trPr>
        <w:tc>
          <w:tcPr>
            <w:tcW w:w="7513" w:type="dxa"/>
            <w:tcBorders>
              <w:bottom w:val="single" w:sz="2" w:space="0" w:color="auto"/>
            </w:tcBorders>
            <w:vAlign w:val="bottom"/>
          </w:tcPr>
          <w:p w14:paraId="64B8DD86" w14:textId="7CB72CDB" w:rsidR="00DA1E1B" w:rsidRPr="00182E06" w:rsidRDefault="00D720F6" w:rsidP="00D720F6">
            <w:pPr>
              <w:pStyle w:val="ad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lang w:val="ru-RU"/>
              </w:rPr>
              <w:t>Институт космических и информационных технологий</w:t>
            </w:r>
          </w:p>
        </w:tc>
      </w:tr>
      <w:tr w:rsidR="00DA1E1B" w:rsidRPr="00182E06" w14:paraId="5459E329" w14:textId="77777777" w:rsidTr="00927E45">
        <w:trPr>
          <w:trHeight w:val="72"/>
          <w:jc w:val="center"/>
        </w:trPr>
        <w:tc>
          <w:tcPr>
            <w:tcW w:w="7513" w:type="dxa"/>
            <w:tcBorders>
              <w:top w:val="single" w:sz="4" w:space="0" w:color="auto"/>
            </w:tcBorders>
          </w:tcPr>
          <w:p w14:paraId="5176C469" w14:textId="25DBEAA3" w:rsidR="00DA1E1B" w:rsidRPr="00182E06" w:rsidRDefault="00927E45" w:rsidP="000E1E85">
            <w:pPr>
              <w:pStyle w:val="ad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sz w:val="20"/>
                <w:szCs w:val="20"/>
                <w:lang w:val="ru-RU"/>
              </w:rPr>
              <w:t>и</w:t>
            </w:r>
            <w:r w:rsidR="00D720F6" w:rsidRPr="00182E06">
              <w:rPr>
                <w:sz w:val="20"/>
                <w:szCs w:val="20"/>
                <w:lang w:val="ru-RU"/>
              </w:rPr>
              <w:t>нститут</w:t>
            </w:r>
          </w:p>
        </w:tc>
      </w:tr>
      <w:tr w:rsidR="00DA1E1B" w:rsidRPr="00182E06" w14:paraId="35E22AFF" w14:textId="77777777" w:rsidTr="00F8312F">
        <w:trPr>
          <w:trHeight w:val="184"/>
          <w:jc w:val="center"/>
        </w:trPr>
        <w:tc>
          <w:tcPr>
            <w:tcW w:w="7513" w:type="dxa"/>
            <w:tcBorders>
              <w:bottom w:val="single" w:sz="4" w:space="0" w:color="auto"/>
            </w:tcBorders>
          </w:tcPr>
          <w:p w14:paraId="176C6EC5" w14:textId="209E9008" w:rsidR="00DA1E1B" w:rsidRPr="00182E06" w:rsidRDefault="008D334F" w:rsidP="00D720F6">
            <w:pPr>
              <w:pStyle w:val="ad"/>
              <w:jc w:val="center"/>
              <w:rPr>
                <w:lang w:val="ru-RU"/>
              </w:rPr>
            </w:pPr>
            <w:r w:rsidRPr="00182E06">
              <w:rPr>
                <w:lang w:val="ru-RU"/>
              </w:rPr>
              <w:t>Программн</w:t>
            </w:r>
            <w:r w:rsidR="00C9133A">
              <w:rPr>
                <w:lang w:val="ru-RU"/>
              </w:rPr>
              <w:t>ая</w:t>
            </w:r>
            <w:r w:rsidRPr="00182E06">
              <w:rPr>
                <w:lang w:val="ru-RU"/>
              </w:rPr>
              <w:t xml:space="preserve"> инженери</w:t>
            </w:r>
            <w:r w:rsidR="00C9133A">
              <w:rPr>
                <w:lang w:val="ru-RU"/>
              </w:rPr>
              <w:t>я</w:t>
            </w:r>
          </w:p>
        </w:tc>
      </w:tr>
      <w:tr w:rsidR="00927E45" w:rsidRPr="00182E06" w14:paraId="41A059AB" w14:textId="77777777" w:rsidTr="00927E45">
        <w:trPr>
          <w:jc w:val="center"/>
        </w:trPr>
        <w:tc>
          <w:tcPr>
            <w:tcW w:w="7513" w:type="dxa"/>
            <w:tcBorders>
              <w:top w:val="single" w:sz="4" w:space="0" w:color="auto"/>
            </w:tcBorders>
          </w:tcPr>
          <w:p w14:paraId="629678AC" w14:textId="7DCB2F80" w:rsidR="00927E45" w:rsidRPr="00182E06" w:rsidRDefault="00BD61D8" w:rsidP="00D720F6">
            <w:pPr>
              <w:pStyle w:val="ad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sz w:val="20"/>
                <w:szCs w:val="20"/>
                <w:lang w:val="ru-RU"/>
              </w:rPr>
              <w:t>кафедра</w:t>
            </w:r>
          </w:p>
        </w:tc>
      </w:tr>
    </w:tbl>
    <w:p w14:paraId="50405BC5" w14:textId="77777777" w:rsidR="00927E45" w:rsidRPr="00182E06" w:rsidRDefault="008E78D6" w:rsidP="000A45F5">
      <w:pPr>
        <w:pStyle w:val="Basestyle"/>
        <w:spacing w:line="341" w:lineRule="auto"/>
        <w:jc w:val="center"/>
      </w:pPr>
      <w:r w:rsidRPr="00182E06">
        <w:br/>
      </w:r>
    </w:p>
    <w:p w14:paraId="409851A7" w14:textId="431A39CD" w:rsidR="00DA1E1B" w:rsidRPr="00182E06" w:rsidRDefault="008E78D6" w:rsidP="000A45F5">
      <w:pPr>
        <w:pStyle w:val="Basestyle"/>
        <w:spacing w:line="341" w:lineRule="auto"/>
        <w:jc w:val="center"/>
      </w:pPr>
      <w:r w:rsidRPr="00182E06">
        <w:br/>
      </w:r>
      <w:r w:rsidR="00F8312F" w:rsidRPr="00182E06">
        <w:tab/>
      </w:r>
      <w:r w:rsidRPr="00182E06">
        <w:br/>
      </w:r>
      <w:r w:rsidRPr="00182E06">
        <w:br/>
      </w:r>
      <w:r w:rsidRPr="00182E06">
        <w:br/>
      </w:r>
      <w:r w:rsidRPr="00182E06">
        <w:br/>
      </w:r>
    </w:p>
    <w:p w14:paraId="70B1384A" w14:textId="166F91DD" w:rsidR="00D720F6" w:rsidRPr="00E63BCC" w:rsidRDefault="000A45F5" w:rsidP="00927E45">
      <w:pPr>
        <w:pStyle w:val="ad"/>
        <w:jc w:val="center"/>
        <w:rPr>
          <w:b/>
          <w:bCs/>
          <w:sz w:val="32"/>
          <w:szCs w:val="32"/>
        </w:rPr>
      </w:pPr>
      <w:r w:rsidRPr="00182E06">
        <w:rPr>
          <w:b/>
          <w:bCs/>
          <w:sz w:val="32"/>
          <w:szCs w:val="32"/>
        </w:rPr>
        <w:t xml:space="preserve">ОТЧËТ О </w:t>
      </w:r>
      <w:r w:rsidR="00683CD4" w:rsidRPr="00182E06">
        <w:rPr>
          <w:b/>
          <w:bCs/>
          <w:sz w:val="32"/>
          <w:szCs w:val="32"/>
          <w:lang w:val="ru-RU"/>
        </w:rPr>
        <w:t>ПРАКТИЧЕСКОЙ РАБОТЕ</w:t>
      </w:r>
      <w:r w:rsidR="00852E4F" w:rsidRPr="00182E06">
        <w:rPr>
          <w:b/>
          <w:bCs/>
          <w:sz w:val="32"/>
          <w:szCs w:val="32"/>
        </w:rPr>
        <w:t xml:space="preserve"> </w:t>
      </w:r>
      <w:r w:rsidR="00852E4F" w:rsidRPr="00182E06">
        <w:rPr>
          <w:b/>
          <w:bCs/>
          <w:sz w:val="32"/>
          <w:szCs w:val="32"/>
          <w:lang w:val="ru-RU"/>
        </w:rPr>
        <w:t>№</w:t>
      </w:r>
      <w:r w:rsidR="004E363E">
        <w:rPr>
          <w:b/>
          <w:bCs/>
          <w:sz w:val="32"/>
          <w:szCs w:val="32"/>
        </w:rPr>
        <w:t>3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5"/>
      </w:tblGrid>
      <w:tr w:rsidR="00F61F11" w:rsidRPr="00707B04" w14:paraId="6A173ACF" w14:textId="77777777" w:rsidTr="002260CB">
        <w:trPr>
          <w:trHeight w:val="489"/>
          <w:jc w:val="center"/>
        </w:trPr>
        <w:tc>
          <w:tcPr>
            <w:tcW w:w="7655" w:type="dxa"/>
            <w:tcBorders>
              <w:bottom w:val="single" w:sz="2" w:space="0" w:color="auto"/>
            </w:tcBorders>
            <w:vAlign w:val="bottom"/>
          </w:tcPr>
          <w:p w14:paraId="405077F8" w14:textId="65DEEB10" w:rsidR="00F61F11" w:rsidRPr="00277EEE" w:rsidRDefault="00E63BCC" w:rsidP="00F61F11">
            <w:pPr>
              <w:pStyle w:val="Basestyle"/>
              <w:jc w:val="center"/>
              <w:rPr>
                <w:lang w:val="ru-RU"/>
              </w:rPr>
            </w:pPr>
            <w:r w:rsidRPr="00E63BCC">
              <w:rPr>
                <w:lang w:val="ru-RU"/>
              </w:rPr>
              <w:t>Big Data</w:t>
            </w:r>
          </w:p>
        </w:tc>
      </w:tr>
      <w:tr w:rsidR="00927E45" w:rsidRPr="00182E06" w14:paraId="39BBA98A" w14:textId="77777777" w:rsidTr="002260CB">
        <w:trPr>
          <w:trHeight w:val="72"/>
          <w:jc w:val="center"/>
        </w:trPr>
        <w:tc>
          <w:tcPr>
            <w:tcW w:w="7655" w:type="dxa"/>
            <w:tcBorders>
              <w:top w:val="single" w:sz="4" w:space="0" w:color="auto"/>
            </w:tcBorders>
          </w:tcPr>
          <w:p w14:paraId="18380F9D" w14:textId="473B9EA5" w:rsidR="00927E45" w:rsidRPr="00182E06" w:rsidRDefault="00683CD4" w:rsidP="000327BE">
            <w:pPr>
              <w:pStyle w:val="ad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sz w:val="20"/>
                <w:szCs w:val="20"/>
                <w:lang w:val="ru-RU"/>
              </w:rPr>
              <w:t>тема</w:t>
            </w:r>
          </w:p>
        </w:tc>
      </w:tr>
    </w:tbl>
    <w:p w14:paraId="0BFF918C" w14:textId="7B44854D" w:rsidR="00BD61D8" w:rsidRDefault="008E78D6" w:rsidP="000E1E85">
      <w:pPr>
        <w:pStyle w:val="Basestyle"/>
        <w:spacing w:line="340" w:lineRule="auto"/>
        <w:rPr>
          <w:lang w:val="ru-RU"/>
        </w:rPr>
      </w:pPr>
      <w:r w:rsidRPr="00182E06">
        <w:br/>
      </w:r>
    </w:p>
    <w:p w14:paraId="06D11C62" w14:textId="77777777" w:rsidR="00707B04" w:rsidRPr="00182E06" w:rsidRDefault="00707B04" w:rsidP="000E1E85">
      <w:pPr>
        <w:pStyle w:val="Basestyle"/>
        <w:spacing w:line="340" w:lineRule="auto"/>
        <w:rPr>
          <w:lang w:val="ru-RU"/>
        </w:rPr>
      </w:pPr>
    </w:p>
    <w:p w14:paraId="79835E18" w14:textId="77777777" w:rsidR="00683CD4" w:rsidRPr="00182E06" w:rsidRDefault="00683CD4" w:rsidP="000E1E85">
      <w:pPr>
        <w:pStyle w:val="Basestyle"/>
        <w:spacing w:line="340" w:lineRule="auto"/>
        <w:rPr>
          <w:lang w:val="ru-RU"/>
        </w:rPr>
      </w:pPr>
    </w:p>
    <w:p w14:paraId="221FF434" w14:textId="77777777" w:rsidR="00683CD4" w:rsidRPr="00182E06" w:rsidRDefault="00683CD4" w:rsidP="000E1E85">
      <w:pPr>
        <w:pStyle w:val="Basestyle"/>
        <w:spacing w:line="340" w:lineRule="auto"/>
        <w:rPr>
          <w:lang w:val="ru-RU"/>
        </w:rPr>
      </w:pPr>
    </w:p>
    <w:p w14:paraId="1F22E1F5" w14:textId="77777777" w:rsidR="00683CD4" w:rsidRPr="00182E06" w:rsidRDefault="00683CD4" w:rsidP="000E1E85">
      <w:pPr>
        <w:pStyle w:val="Basestyle"/>
        <w:spacing w:line="340" w:lineRule="auto"/>
        <w:rPr>
          <w:lang w:val="ru-RU"/>
        </w:rPr>
      </w:pPr>
    </w:p>
    <w:p w14:paraId="67E61676" w14:textId="77777777" w:rsidR="00683CD4" w:rsidRPr="00182E06" w:rsidRDefault="00683CD4" w:rsidP="000E1E85">
      <w:pPr>
        <w:pStyle w:val="Basestyle"/>
        <w:spacing w:line="340" w:lineRule="auto"/>
        <w:rPr>
          <w:lang w:val="ru-RU"/>
        </w:rPr>
      </w:pPr>
    </w:p>
    <w:tbl>
      <w:tblPr>
        <w:tblW w:w="963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3119"/>
        <w:gridCol w:w="425"/>
        <w:gridCol w:w="1985"/>
        <w:gridCol w:w="425"/>
        <w:gridCol w:w="2552"/>
      </w:tblGrid>
      <w:tr w:rsidR="000F1D81" w:rsidRPr="00182E06" w14:paraId="3E112E94" w14:textId="77777777" w:rsidTr="000F1D81">
        <w:trPr>
          <w:jc w:val="center"/>
        </w:trPr>
        <w:tc>
          <w:tcPr>
            <w:tcW w:w="4248" w:type="dxa"/>
            <w:gridSpan w:val="2"/>
            <w:vAlign w:val="bottom"/>
          </w:tcPr>
          <w:p w14:paraId="35362969" w14:textId="4663D743" w:rsidR="000F1D81" w:rsidRPr="00182E06" w:rsidRDefault="00683CD4" w:rsidP="000F1D81">
            <w:pPr>
              <w:pStyle w:val="ad"/>
              <w:rPr>
                <w:lang w:val="ru-RU"/>
              </w:rPr>
            </w:pPr>
            <w:r w:rsidRPr="00182E06">
              <w:rPr>
                <w:lang w:val="ru-RU"/>
              </w:rPr>
              <w:t>Преподаватель</w:t>
            </w:r>
          </w:p>
        </w:tc>
        <w:tc>
          <w:tcPr>
            <w:tcW w:w="425" w:type="dxa"/>
          </w:tcPr>
          <w:p w14:paraId="79DF731D" w14:textId="77777777" w:rsidR="000F1D81" w:rsidRPr="00182E06" w:rsidRDefault="000F1D81" w:rsidP="000F1D81"/>
        </w:tc>
        <w:tc>
          <w:tcPr>
            <w:tcW w:w="1985" w:type="dxa"/>
            <w:tcBorders>
              <w:bottom w:val="single" w:sz="4" w:space="0" w:color="auto"/>
            </w:tcBorders>
          </w:tcPr>
          <w:p w14:paraId="0C5014CD" w14:textId="77777777" w:rsidR="000F1D81" w:rsidRPr="00182E06" w:rsidRDefault="000F1D81" w:rsidP="000F1D81">
            <w:pPr>
              <w:pStyle w:val="ad"/>
            </w:pPr>
          </w:p>
        </w:tc>
        <w:tc>
          <w:tcPr>
            <w:tcW w:w="425" w:type="dxa"/>
          </w:tcPr>
          <w:p w14:paraId="773ABA49" w14:textId="77777777" w:rsidR="000F1D81" w:rsidRPr="00182E06" w:rsidRDefault="000F1D81" w:rsidP="000F1D81"/>
        </w:tc>
        <w:tc>
          <w:tcPr>
            <w:tcW w:w="2552" w:type="dxa"/>
            <w:tcBorders>
              <w:bottom w:val="single" w:sz="4" w:space="0" w:color="auto"/>
            </w:tcBorders>
            <w:vAlign w:val="bottom"/>
          </w:tcPr>
          <w:p w14:paraId="23097D1B" w14:textId="7B0D2C9F" w:rsidR="000F1D81" w:rsidRPr="00182E06" w:rsidRDefault="00707B04" w:rsidP="000F1D81">
            <w:pPr>
              <w:pStyle w:val="ad"/>
              <w:jc w:val="center"/>
              <w:rPr>
                <w:lang w:val="ru-RU"/>
              </w:rPr>
            </w:pPr>
            <w:r>
              <w:rPr>
                <w:lang w:val="ru-RU"/>
              </w:rPr>
              <w:t>А</w:t>
            </w:r>
            <w:r w:rsidR="00833895" w:rsidRPr="00182E06">
              <w:rPr>
                <w:lang w:val="ru-RU"/>
              </w:rPr>
              <w:t xml:space="preserve">. </w:t>
            </w:r>
            <w:r>
              <w:rPr>
                <w:lang w:val="ru-RU"/>
              </w:rPr>
              <w:t>С</w:t>
            </w:r>
            <w:r w:rsidR="00833895" w:rsidRPr="00182E06">
              <w:rPr>
                <w:lang w:val="ru-RU"/>
              </w:rPr>
              <w:t xml:space="preserve">. </w:t>
            </w:r>
            <w:r>
              <w:rPr>
                <w:lang w:val="ru-RU"/>
              </w:rPr>
              <w:t>Михалев</w:t>
            </w:r>
          </w:p>
        </w:tc>
      </w:tr>
      <w:tr w:rsidR="000F1D81" w:rsidRPr="00182E06" w14:paraId="28F7545A" w14:textId="77777777" w:rsidTr="000F1D81">
        <w:trPr>
          <w:jc w:val="center"/>
        </w:trPr>
        <w:tc>
          <w:tcPr>
            <w:tcW w:w="4248" w:type="dxa"/>
            <w:gridSpan w:val="2"/>
          </w:tcPr>
          <w:p w14:paraId="3434BF54" w14:textId="77777777" w:rsidR="000F1D81" w:rsidRPr="00182E06" w:rsidRDefault="000F1D81" w:rsidP="000F1D81">
            <w:pPr>
              <w:pStyle w:val="ad"/>
            </w:pPr>
          </w:p>
        </w:tc>
        <w:tc>
          <w:tcPr>
            <w:tcW w:w="425" w:type="dxa"/>
          </w:tcPr>
          <w:p w14:paraId="669CD201" w14:textId="77777777" w:rsidR="000F1D81" w:rsidRPr="00182E06" w:rsidRDefault="000F1D81" w:rsidP="000F1D81"/>
        </w:tc>
        <w:tc>
          <w:tcPr>
            <w:tcW w:w="1985" w:type="dxa"/>
            <w:tcBorders>
              <w:top w:val="single" w:sz="4" w:space="0" w:color="auto"/>
            </w:tcBorders>
          </w:tcPr>
          <w:p w14:paraId="29315E0F" w14:textId="6A014F6F" w:rsidR="000F1D81" w:rsidRPr="00182E06" w:rsidRDefault="000F1D81" w:rsidP="000F1D81">
            <w:pPr>
              <w:pStyle w:val="BaseTiny"/>
              <w:jc w:val="center"/>
              <w:rPr>
                <w:lang w:val="ru-RU"/>
              </w:rPr>
            </w:pPr>
            <w:r w:rsidRPr="00182E06">
              <w:rPr>
                <w:lang w:val="ru-RU"/>
              </w:rPr>
              <w:t>подпись, дата</w:t>
            </w:r>
          </w:p>
        </w:tc>
        <w:tc>
          <w:tcPr>
            <w:tcW w:w="425" w:type="dxa"/>
          </w:tcPr>
          <w:p w14:paraId="65F23C4A" w14:textId="77777777" w:rsidR="000F1D81" w:rsidRPr="00182E06" w:rsidRDefault="000F1D81" w:rsidP="000F1D81"/>
        </w:tc>
        <w:tc>
          <w:tcPr>
            <w:tcW w:w="2552" w:type="dxa"/>
            <w:tcBorders>
              <w:top w:val="single" w:sz="4" w:space="0" w:color="auto"/>
            </w:tcBorders>
          </w:tcPr>
          <w:p w14:paraId="18FFD0BB" w14:textId="38C15B5C" w:rsidR="000F1D81" w:rsidRPr="00182E06" w:rsidRDefault="000F1D81" w:rsidP="000F1D81">
            <w:pPr>
              <w:pStyle w:val="ad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sz w:val="20"/>
                <w:szCs w:val="20"/>
                <w:lang w:val="ru-RU"/>
              </w:rPr>
              <w:t>инициалы</w:t>
            </w:r>
            <w:r w:rsidRPr="00182E06">
              <w:rPr>
                <w:sz w:val="20"/>
                <w:szCs w:val="20"/>
              </w:rPr>
              <w:t xml:space="preserve">, </w:t>
            </w:r>
            <w:r w:rsidRPr="00182E06">
              <w:rPr>
                <w:sz w:val="20"/>
                <w:szCs w:val="20"/>
                <w:lang w:val="ru-RU"/>
              </w:rPr>
              <w:t>фамилия</w:t>
            </w:r>
          </w:p>
        </w:tc>
      </w:tr>
      <w:tr w:rsidR="000F1D81" w:rsidRPr="00182E06" w14:paraId="5A5138CA" w14:textId="77777777" w:rsidTr="000F1D81">
        <w:trPr>
          <w:trHeight w:val="246"/>
          <w:jc w:val="center"/>
        </w:trPr>
        <w:tc>
          <w:tcPr>
            <w:tcW w:w="1129" w:type="dxa"/>
            <w:vAlign w:val="bottom"/>
          </w:tcPr>
          <w:p w14:paraId="336BBFF0" w14:textId="6B5E25B3" w:rsidR="000F1D81" w:rsidRPr="00182E06" w:rsidRDefault="000F1D81" w:rsidP="000F1D81">
            <w:pPr>
              <w:pStyle w:val="ad"/>
              <w:jc w:val="left"/>
              <w:rPr>
                <w:lang w:val="ru-RU"/>
              </w:rPr>
            </w:pPr>
            <w:r w:rsidRPr="00182E06">
              <w:rPr>
                <w:lang w:val="ru-RU"/>
              </w:rPr>
              <w:t>Студент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vAlign w:val="bottom"/>
          </w:tcPr>
          <w:p w14:paraId="47AF195A" w14:textId="6E1BEF1B" w:rsidR="000F1D81" w:rsidRPr="00182E06" w:rsidRDefault="000F1D81" w:rsidP="000F1D81">
            <w:pPr>
              <w:pStyle w:val="ad"/>
              <w:jc w:val="center"/>
            </w:pPr>
            <w:r w:rsidRPr="00182E06">
              <w:t>КИ22-1</w:t>
            </w:r>
            <w:r w:rsidR="00852E4F" w:rsidRPr="00182E06">
              <w:rPr>
                <w:lang w:val="ru-RU"/>
              </w:rPr>
              <w:t>6</w:t>
            </w:r>
            <w:r w:rsidRPr="00182E06">
              <w:t>/</w:t>
            </w:r>
            <w:r w:rsidR="00835FF9">
              <w:rPr>
                <w:lang w:val="ru-RU"/>
              </w:rPr>
              <w:t>1</w:t>
            </w:r>
            <w:r w:rsidR="00852E4F" w:rsidRPr="00182E06">
              <w:rPr>
                <w:lang w:val="ru-RU"/>
              </w:rPr>
              <w:t>Б</w:t>
            </w:r>
            <w:r w:rsidRPr="00182E06">
              <w:t xml:space="preserve">, </w:t>
            </w:r>
            <w:r w:rsidR="00835FF9" w:rsidRPr="00835FF9">
              <w:t>032214323</w:t>
            </w:r>
          </w:p>
        </w:tc>
        <w:tc>
          <w:tcPr>
            <w:tcW w:w="425" w:type="dxa"/>
          </w:tcPr>
          <w:p w14:paraId="236C7042" w14:textId="77777777" w:rsidR="000F1D81" w:rsidRPr="00182E06" w:rsidRDefault="000F1D81" w:rsidP="000F1D81"/>
        </w:tc>
        <w:tc>
          <w:tcPr>
            <w:tcW w:w="1985" w:type="dxa"/>
            <w:tcBorders>
              <w:bottom w:val="single" w:sz="4" w:space="0" w:color="auto"/>
            </w:tcBorders>
          </w:tcPr>
          <w:p w14:paraId="121B504C" w14:textId="5779688B" w:rsidR="000F1D81" w:rsidRPr="00182E06" w:rsidRDefault="000F1D81" w:rsidP="000F1D81"/>
        </w:tc>
        <w:tc>
          <w:tcPr>
            <w:tcW w:w="425" w:type="dxa"/>
          </w:tcPr>
          <w:p w14:paraId="3CE42F8D" w14:textId="77777777" w:rsidR="000F1D81" w:rsidRPr="00182E06" w:rsidRDefault="000F1D81" w:rsidP="000F1D81"/>
        </w:tc>
        <w:tc>
          <w:tcPr>
            <w:tcW w:w="2552" w:type="dxa"/>
            <w:tcBorders>
              <w:bottom w:val="single" w:sz="4" w:space="0" w:color="auto"/>
            </w:tcBorders>
            <w:vAlign w:val="bottom"/>
          </w:tcPr>
          <w:p w14:paraId="19011A0E" w14:textId="15057E58" w:rsidR="000F1D81" w:rsidRPr="00835FF9" w:rsidRDefault="00835FF9" w:rsidP="000F1D81">
            <w:pPr>
              <w:pStyle w:val="ad"/>
              <w:jc w:val="center"/>
              <w:rPr>
                <w:lang w:val="ru-RU"/>
              </w:rPr>
            </w:pPr>
            <w:r>
              <w:rPr>
                <w:lang w:val="ru-RU"/>
              </w:rPr>
              <w:t>А. В. Александров</w:t>
            </w:r>
          </w:p>
        </w:tc>
      </w:tr>
      <w:tr w:rsidR="000F1D81" w:rsidRPr="00182E06" w14:paraId="1931BC24" w14:textId="77777777" w:rsidTr="000F1D81">
        <w:trPr>
          <w:jc w:val="center"/>
        </w:trPr>
        <w:tc>
          <w:tcPr>
            <w:tcW w:w="1129" w:type="dxa"/>
          </w:tcPr>
          <w:p w14:paraId="78FC95F0" w14:textId="77777777" w:rsidR="000F1D81" w:rsidRPr="00182E06" w:rsidRDefault="000F1D81" w:rsidP="000F1D81"/>
        </w:tc>
        <w:tc>
          <w:tcPr>
            <w:tcW w:w="3119" w:type="dxa"/>
            <w:tcBorders>
              <w:top w:val="single" w:sz="4" w:space="0" w:color="auto"/>
            </w:tcBorders>
          </w:tcPr>
          <w:p w14:paraId="0D11225C" w14:textId="1FBC0262" w:rsidR="000F1D81" w:rsidRPr="00182E06" w:rsidRDefault="00683CD4" w:rsidP="000F1D81">
            <w:pPr>
              <w:pStyle w:val="ad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sz w:val="20"/>
                <w:szCs w:val="20"/>
                <w:lang w:val="ru-RU"/>
              </w:rPr>
              <w:t>номер</w:t>
            </w:r>
            <w:r w:rsidR="000F1D81" w:rsidRPr="00182E06">
              <w:rPr>
                <w:sz w:val="20"/>
                <w:szCs w:val="20"/>
              </w:rPr>
              <w:t xml:space="preserve"> </w:t>
            </w:r>
            <w:r w:rsidRPr="00182E06">
              <w:rPr>
                <w:sz w:val="20"/>
                <w:szCs w:val="20"/>
                <w:lang w:val="ru-RU"/>
              </w:rPr>
              <w:t>группы</w:t>
            </w:r>
            <w:r w:rsidR="000F1D81" w:rsidRPr="00182E06">
              <w:rPr>
                <w:sz w:val="20"/>
                <w:szCs w:val="20"/>
              </w:rPr>
              <w:t xml:space="preserve">, </w:t>
            </w:r>
            <w:r w:rsidRPr="00182E06">
              <w:rPr>
                <w:sz w:val="20"/>
                <w:szCs w:val="20"/>
                <w:lang w:val="ru-RU"/>
              </w:rPr>
              <w:t>зачётной</w:t>
            </w:r>
            <w:r w:rsidR="000F1D81" w:rsidRPr="00182E06">
              <w:rPr>
                <w:sz w:val="20"/>
                <w:szCs w:val="20"/>
              </w:rPr>
              <w:t xml:space="preserve"> </w:t>
            </w:r>
            <w:r w:rsidRPr="00182E06">
              <w:rPr>
                <w:sz w:val="20"/>
                <w:szCs w:val="20"/>
                <w:lang w:val="ru-RU"/>
              </w:rPr>
              <w:t>книжки</w:t>
            </w:r>
          </w:p>
        </w:tc>
        <w:tc>
          <w:tcPr>
            <w:tcW w:w="425" w:type="dxa"/>
          </w:tcPr>
          <w:p w14:paraId="655FD4CC" w14:textId="77777777" w:rsidR="000F1D81" w:rsidRPr="00182E06" w:rsidRDefault="000F1D81" w:rsidP="000F1D81"/>
        </w:tc>
        <w:tc>
          <w:tcPr>
            <w:tcW w:w="1985" w:type="dxa"/>
            <w:tcBorders>
              <w:top w:val="single" w:sz="4" w:space="0" w:color="auto"/>
            </w:tcBorders>
          </w:tcPr>
          <w:p w14:paraId="28738AD9" w14:textId="309440B0" w:rsidR="000F1D81" w:rsidRPr="00182E06" w:rsidRDefault="00683CD4" w:rsidP="000F1D81">
            <w:pPr>
              <w:pStyle w:val="ad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sz w:val="20"/>
                <w:szCs w:val="20"/>
                <w:lang w:val="ru-RU"/>
              </w:rPr>
              <w:t>подпись</w:t>
            </w:r>
            <w:r w:rsidR="000F1D81" w:rsidRPr="00182E06">
              <w:rPr>
                <w:sz w:val="20"/>
                <w:szCs w:val="20"/>
              </w:rPr>
              <w:t xml:space="preserve">, </w:t>
            </w:r>
            <w:r w:rsidRPr="00182E06">
              <w:rPr>
                <w:sz w:val="20"/>
                <w:szCs w:val="20"/>
                <w:lang w:val="ru-RU"/>
              </w:rPr>
              <w:t>дата</w:t>
            </w:r>
          </w:p>
        </w:tc>
        <w:tc>
          <w:tcPr>
            <w:tcW w:w="425" w:type="dxa"/>
          </w:tcPr>
          <w:p w14:paraId="73A28085" w14:textId="77777777" w:rsidR="000F1D81" w:rsidRPr="00182E06" w:rsidRDefault="000F1D81" w:rsidP="000F1D81"/>
        </w:tc>
        <w:tc>
          <w:tcPr>
            <w:tcW w:w="2552" w:type="dxa"/>
            <w:tcBorders>
              <w:top w:val="single" w:sz="4" w:space="0" w:color="auto"/>
            </w:tcBorders>
          </w:tcPr>
          <w:p w14:paraId="3C29586A" w14:textId="6144A393" w:rsidR="000F1D81" w:rsidRPr="00182E06" w:rsidRDefault="00683CD4" w:rsidP="000F1D81">
            <w:pPr>
              <w:pStyle w:val="ad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sz w:val="20"/>
                <w:szCs w:val="20"/>
                <w:lang w:val="ru-RU"/>
              </w:rPr>
              <w:t>инициалы</w:t>
            </w:r>
            <w:r w:rsidR="000F1D81" w:rsidRPr="00182E06">
              <w:rPr>
                <w:sz w:val="20"/>
                <w:szCs w:val="20"/>
              </w:rPr>
              <w:t xml:space="preserve">, </w:t>
            </w:r>
            <w:r w:rsidRPr="00182E06">
              <w:rPr>
                <w:sz w:val="20"/>
                <w:szCs w:val="20"/>
                <w:lang w:val="ru-RU"/>
              </w:rPr>
              <w:t>фамилия</w:t>
            </w:r>
          </w:p>
        </w:tc>
      </w:tr>
    </w:tbl>
    <w:p w14:paraId="693857CF" w14:textId="3BAC0CFE" w:rsidR="00DA2CD2" w:rsidRDefault="00DA2CD2" w:rsidP="00BD61D8">
      <w:pPr>
        <w:pStyle w:val="ad"/>
        <w:jc w:val="center"/>
        <w:rPr>
          <w:lang w:val="ru-RU"/>
        </w:rPr>
      </w:pPr>
    </w:p>
    <w:p w14:paraId="527B4D28" w14:textId="5F4BCC0C" w:rsidR="0046004E" w:rsidRDefault="0046004E" w:rsidP="00BD61D8">
      <w:pPr>
        <w:pStyle w:val="ad"/>
        <w:jc w:val="center"/>
        <w:rPr>
          <w:lang w:val="ru-RU"/>
        </w:rPr>
      </w:pPr>
    </w:p>
    <w:p w14:paraId="6ADACF40" w14:textId="77777777" w:rsidR="00277EEE" w:rsidRDefault="00277EEE" w:rsidP="00BD61D8">
      <w:pPr>
        <w:pStyle w:val="ad"/>
        <w:jc w:val="center"/>
        <w:rPr>
          <w:lang w:val="ru-RU"/>
        </w:rPr>
      </w:pPr>
    </w:p>
    <w:p w14:paraId="7A10D360" w14:textId="77777777" w:rsidR="0046004E" w:rsidRPr="00182E06" w:rsidRDefault="0046004E" w:rsidP="00BD61D8">
      <w:pPr>
        <w:pStyle w:val="ad"/>
        <w:jc w:val="center"/>
        <w:rPr>
          <w:lang w:val="ru-RU"/>
        </w:rPr>
      </w:pPr>
    </w:p>
    <w:p w14:paraId="5166DE6D" w14:textId="2C6E2C22" w:rsidR="00DA1E1B" w:rsidRPr="00182E06" w:rsidRDefault="00BD61D8" w:rsidP="00BD61D8">
      <w:pPr>
        <w:pStyle w:val="ad"/>
        <w:jc w:val="center"/>
        <w:rPr>
          <w:lang w:val="ru-RU"/>
        </w:rPr>
        <w:sectPr w:rsidR="00DA1E1B" w:rsidRPr="00182E06" w:rsidSect="00A222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182E06">
        <w:rPr>
          <w:lang w:val="ru-RU"/>
        </w:rPr>
        <w:t>Красноярск</w:t>
      </w:r>
      <w:r w:rsidR="008E78D6" w:rsidRPr="00182E06">
        <w:t xml:space="preserve"> 202</w:t>
      </w:r>
      <w:r w:rsidR="00277EEE">
        <w:rPr>
          <w:lang w:val="ru-RU"/>
        </w:rPr>
        <w:t>5</w:t>
      </w:r>
    </w:p>
    <w:p w14:paraId="4E733545" w14:textId="104B1D77" w:rsidR="00683CD4" w:rsidRDefault="00B81496" w:rsidP="00BF5DB9">
      <w:pPr>
        <w:pStyle w:val="ae"/>
        <w:ind w:left="1"/>
        <w:jc w:val="center"/>
      </w:pPr>
      <w:bookmarkStart w:id="0" w:name="_Toc211018104"/>
      <w:r w:rsidRPr="00182E06">
        <w:lastRenderedPageBreak/>
        <w:t>ВВЕДЕНИЕ</w:t>
      </w:r>
      <w:bookmarkEnd w:id="0"/>
    </w:p>
    <w:p w14:paraId="693D011F" w14:textId="03C7D9B1" w:rsidR="008E3783" w:rsidRPr="005A666F" w:rsidRDefault="008E3783" w:rsidP="008E3783">
      <w:pPr>
        <w:pStyle w:val="20"/>
        <w:rPr>
          <w:rFonts w:cs="Times New Roman"/>
        </w:rPr>
      </w:pPr>
      <w:bookmarkStart w:id="1" w:name="_Toc185801123"/>
      <w:bookmarkStart w:id="2" w:name="_Toc190646045"/>
      <w:bookmarkStart w:id="3" w:name="_Toc211018105"/>
      <w:r w:rsidRPr="005A666F">
        <w:rPr>
          <w:rFonts w:cs="Times New Roman"/>
        </w:rPr>
        <w:t>Цели</w:t>
      </w:r>
      <w:bookmarkEnd w:id="1"/>
      <w:bookmarkEnd w:id="2"/>
      <w:bookmarkEnd w:id="3"/>
    </w:p>
    <w:p w14:paraId="10C4B06A" w14:textId="3CDF0DE9" w:rsidR="00DB323C" w:rsidRPr="00707B04" w:rsidRDefault="004E363E" w:rsidP="004E363E">
      <w:pPr>
        <w:pStyle w:val="-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</w:t>
      </w:r>
      <w:r w:rsidRPr="004E363E">
        <w:rPr>
          <w:rFonts w:ascii="Times New Roman" w:hAnsi="Times New Roman" w:cs="Times New Roman"/>
        </w:rPr>
        <w:t>накомство с инструментами организации процесса MLOps,</w:t>
      </w:r>
      <w:r w:rsidRPr="004E363E">
        <w:rPr>
          <w:rFonts w:ascii="Times New Roman" w:hAnsi="Times New Roman" w:cs="Times New Roman"/>
        </w:rPr>
        <w:t xml:space="preserve"> </w:t>
      </w:r>
      <w:r w:rsidRPr="004E363E">
        <w:rPr>
          <w:rFonts w:ascii="Times New Roman" w:hAnsi="Times New Roman" w:cs="Times New Roman"/>
        </w:rPr>
        <w:t>получение практических навыков по работе с версионированием экспериментови автоматизации пайплайнов машинного обучения</w:t>
      </w:r>
      <w:r w:rsidR="00707B04" w:rsidRPr="00707B04">
        <w:rPr>
          <w:rFonts w:ascii="Times New Roman" w:hAnsi="Times New Roman" w:cs="Times New Roman"/>
        </w:rPr>
        <w:t>.</w:t>
      </w:r>
    </w:p>
    <w:p w14:paraId="7331E15D" w14:textId="36EF35D8" w:rsidR="008E3783" w:rsidRPr="005A666F" w:rsidRDefault="008E3783" w:rsidP="008E3783">
      <w:pPr>
        <w:pStyle w:val="20"/>
        <w:rPr>
          <w:rFonts w:cs="Times New Roman"/>
        </w:rPr>
      </w:pPr>
      <w:bookmarkStart w:id="4" w:name="_Toc185801124"/>
      <w:bookmarkStart w:id="5" w:name="_Toc190646046"/>
      <w:bookmarkStart w:id="6" w:name="_Toc211018106"/>
      <w:r w:rsidRPr="005A666F">
        <w:rPr>
          <w:rFonts w:cs="Times New Roman"/>
        </w:rPr>
        <w:t>Задачи</w:t>
      </w:r>
      <w:bookmarkEnd w:id="4"/>
      <w:bookmarkEnd w:id="5"/>
      <w:bookmarkEnd w:id="6"/>
    </w:p>
    <w:p w14:paraId="753A783E" w14:textId="316F6A62" w:rsidR="00F61F11" w:rsidRPr="00707B04" w:rsidRDefault="004E363E" w:rsidP="004E363E">
      <w:pPr>
        <w:pStyle w:val="-"/>
        <w:rPr>
          <w:rFonts w:ascii="Times New Roman" w:hAnsi="Times New Roman" w:cs="Times New Roman"/>
        </w:rPr>
      </w:pPr>
      <w:bookmarkStart w:id="7" w:name="OLE_LINK3"/>
      <w:r w:rsidRPr="004E363E">
        <w:rPr>
          <w:rFonts w:ascii="Times New Roman" w:hAnsi="Times New Roman" w:cs="Times New Roman"/>
        </w:rPr>
        <w:t>Выполнение практической работы предполагает решение следующих</w:t>
      </w:r>
      <w:r w:rsidRPr="004E363E">
        <w:rPr>
          <w:rFonts w:ascii="Times New Roman" w:hAnsi="Times New Roman" w:cs="Times New Roman"/>
        </w:rPr>
        <w:t xml:space="preserve"> </w:t>
      </w:r>
      <w:r w:rsidRPr="004E363E">
        <w:rPr>
          <w:rFonts w:ascii="Times New Roman" w:hAnsi="Times New Roman" w:cs="Times New Roman"/>
        </w:rPr>
        <w:t>задач</w:t>
      </w:r>
      <w:r w:rsidR="00707B04" w:rsidRPr="00707B04">
        <w:rPr>
          <w:rFonts w:ascii="Times New Roman" w:hAnsi="Times New Roman" w:cs="Times New Roman"/>
        </w:rPr>
        <w:t>:</w:t>
      </w:r>
    </w:p>
    <w:p w14:paraId="5F23E1C0" w14:textId="7D5796B4" w:rsidR="00F61F11" w:rsidRPr="00FA72D1" w:rsidRDefault="004E363E" w:rsidP="00F4306B">
      <w:pPr>
        <w:pStyle w:val="ListParagraph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32"/>
        </w:rPr>
      </w:pPr>
      <w:r w:rsidRPr="004E363E">
        <w:rPr>
          <w:rFonts w:ascii="Times New Roman" w:hAnsi="Times New Roman" w:cs="Times New Roman"/>
          <w:sz w:val="28"/>
          <w:szCs w:val="32"/>
        </w:rPr>
        <w:t>Создать удаленный репозиторий для проекта</w:t>
      </w:r>
      <w:r w:rsidR="00F61F11" w:rsidRPr="00FA72D1">
        <w:rPr>
          <w:rFonts w:ascii="Times New Roman" w:hAnsi="Times New Roman" w:cs="Times New Roman"/>
        </w:rPr>
        <w:t>;</w:t>
      </w:r>
    </w:p>
    <w:p w14:paraId="7E986D12" w14:textId="07C4DF55" w:rsidR="00F61F11" w:rsidRPr="00FA72D1" w:rsidRDefault="004E363E" w:rsidP="00F4306B">
      <w:pPr>
        <w:pStyle w:val="ListParagraph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32"/>
        </w:rPr>
      </w:pPr>
      <w:r w:rsidRPr="004E363E">
        <w:rPr>
          <w:rFonts w:ascii="Times New Roman" w:hAnsi="Times New Roman" w:cs="Times New Roman"/>
          <w:sz w:val="28"/>
          <w:szCs w:val="32"/>
        </w:rPr>
        <w:t>Разработать решение задачи в соответствии с варианто</w:t>
      </w:r>
      <w:r>
        <w:rPr>
          <w:rFonts w:ascii="Times New Roman" w:hAnsi="Times New Roman" w:cs="Times New Roman"/>
          <w:sz w:val="28"/>
          <w:szCs w:val="32"/>
        </w:rPr>
        <w:t>м</w:t>
      </w:r>
      <w:r w:rsidR="00F61F11" w:rsidRPr="00FA72D1">
        <w:rPr>
          <w:rFonts w:ascii="Times New Roman" w:hAnsi="Times New Roman" w:cs="Times New Roman"/>
        </w:rPr>
        <w:t>;</w:t>
      </w:r>
    </w:p>
    <w:p w14:paraId="389D4214" w14:textId="0D5DA0E6" w:rsidR="00F61F11" w:rsidRPr="004E363E" w:rsidRDefault="004E363E" w:rsidP="00F4306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4E363E">
        <w:rPr>
          <w:rFonts w:ascii="Times New Roman" w:hAnsi="Times New Roman" w:cs="Times New Roman"/>
          <w:sz w:val="28"/>
          <w:szCs w:val="32"/>
        </w:rPr>
        <w:t>Построить автоматический ML-пайплайн, состоящий из всех</w:t>
      </w:r>
      <w:r w:rsidRPr="004E363E">
        <w:rPr>
          <w:rFonts w:ascii="Times New Roman" w:hAnsi="Times New Roman" w:cs="Times New Roman"/>
          <w:sz w:val="28"/>
          <w:szCs w:val="32"/>
        </w:rPr>
        <w:t xml:space="preserve"> </w:t>
      </w:r>
      <w:r w:rsidRPr="004E363E">
        <w:rPr>
          <w:rFonts w:ascii="Times New Roman" w:hAnsi="Times New Roman" w:cs="Times New Roman"/>
          <w:sz w:val="28"/>
          <w:szCs w:val="32"/>
        </w:rPr>
        <w:t>необходимых шагов для решения задачи (предобработка данных,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4E363E">
        <w:rPr>
          <w:rFonts w:ascii="Times New Roman" w:hAnsi="Times New Roman" w:cs="Times New Roman"/>
          <w:sz w:val="28"/>
          <w:szCs w:val="32"/>
        </w:rPr>
        <w:t>обучение моделей, оценка качества и т.д.)</w:t>
      </w:r>
      <w:r w:rsidR="00F61F11" w:rsidRPr="004E363E">
        <w:rPr>
          <w:rFonts w:ascii="Times New Roman" w:hAnsi="Times New Roman" w:cs="Times New Roman"/>
        </w:rPr>
        <w:t>;</w:t>
      </w:r>
    </w:p>
    <w:p w14:paraId="68B858BD" w14:textId="27DC04F4" w:rsidR="00DB323C" w:rsidRPr="004E363E" w:rsidRDefault="004E363E" w:rsidP="00F4306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4E363E">
        <w:rPr>
          <w:rFonts w:ascii="Times New Roman" w:hAnsi="Times New Roman" w:cs="Times New Roman"/>
          <w:sz w:val="28"/>
          <w:szCs w:val="32"/>
        </w:rPr>
        <w:t>Провести серию экспериментов, используя как минимум три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4E363E">
        <w:rPr>
          <w:rFonts w:ascii="Times New Roman" w:hAnsi="Times New Roman" w:cs="Times New Roman"/>
          <w:sz w:val="28"/>
          <w:szCs w:val="32"/>
        </w:rPr>
        <w:t>различные модели машинного обучения для решения поставленной</w:t>
      </w:r>
      <w:r w:rsidRPr="004E363E">
        <w:rPr>
          <w:rFonts w:ascii="Times New Roman" w:hAnsi="Times New Roman" w:cs="Times New Roman"/>
          <w:sz w:val="28"/>
          <w:szCs w:val="32"/>
        </w:rPr>
        <w:t xml:space="preserve"> </w:t>
      </w:r>
      <w:r w:rsidRPr="004E363E">
        <w:rPr>
          <w:rFonts w:ascii="Times New Roman" w:hAnsi="Times New Roman" w:cs="Times New Roman"/>
          <w:sz w:val="28"/>
          <w:szCs w:val="32"/>
        </w:rPr>
        <w:t>задачи. При защите работы необходимо продемонстрировать</w:t>
      </w:r>
      <w:r w:rsidRPr="004E363E">
        <w:rPr>
          <w:rFonts w:ascii="Times New Roman" w:hAnsi="Times New Roman" w:cs="Times New Roman"/>
          <w:sz w:val="28"/>
          <w:szCs w:val="32"/>
        </w:rPr>
        <w:t xml:space="preserve"> </w:t>
      </w:r>
      <w:r w:rsidRPr="004E363E">
        <w:rPr>
          <w:rFonts w:ascii="Times New Roman" w:hAnsi="Times New Roman" w:cs="Times New Roman"/>
          <w:sz w:val="28"/>
          <w:szCs w:val="32"/>
        </w:rPr>
        <w:t>возможность перемещения по истории экспериментов с целью</w:t>
      </w:r>
      <w:r w:rsidRPr="004E363E">
        <w:rPr>
          <w:rFonts w:ascii="Times New Roman" w:hAnsi="Times New Roman" w:cs="Times New Roman"/>
          <w:sz w:val="28"/>
          <w:szCs w:val="32"/>
        </w:rPr>
        <w:t xml:space="preserve"> </w:t>
      </w:r>
      <w:r w:rsidRPr="004E363E">
        <w:rPr>
          <w:rFonts w:ascii="Times New Roman" w:hAnsi="Times New Roman" w:cs="Times New Roman"/>
          <w:sz w:val="28"/>
          <w:szCs w:val="32"/>
        </w:rPr>
        <w:t>выбора конкретной модели</w:t>
      </w:r>
      <w:r w:rsidR="00FA72D1" w:rsidRPr="004E363E">
        <w:rPr>
          <w:rFonts w:ascii="Times New Roman" w:hAnsi="Times New Roman" w:cs="Times New Roman"/>
        </w:rPr>
        <w:t>.</w:t>
      </w:r>
      <w:r w:rsidR="00DB323C" w:rsidRPr="004E363E">
        <w:rPr>
          <w:color w:val="000000"/>
        </w:rPr>
        <w:br w:type="page"/>
      </w:r>
    </w:p>
    <w:p w14:paraId="3EB6C621" w14:textId="00ACB487" w:rsidR="004E363E" w:rsidRDefault="004E363E" w:rsidP="00F4306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4E363E">
        <w:rPr>
          <w:rFonts w:ascii="Times New Roman" w:hAnsi="Times New Roman" w:cs="Times New Roman"/>
          <w:sz w:val="28"/>
          <w:szCs w:val="32"/>
        </w:rPr>
        <w:lastRenderedPageBreak/>
        <w:t>Выполнить аугментацию, сгенерировав дополнительные данные с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4E363E">
        <w:rPr>
          <w:rFonts w:ascii="Times New Roman" w:hAnsi="Times New Roman" w:cs="Times New Roman"/>
          <w:sz w:val="28"/>
          <w:szCs w:val="32"/>
        </w:rPr>
        <w:t>помощью различных преобразований, и сохранить новый датасет</w:t>
      </w:r>
      <w:r w:rsidRPr="004E363E">
        <w:rPr>
          <w:rFonts w:ascii="Times New Roman" w:hAnsi="Times New Roman" w:cs="Times New Roman"/>
          <w:sz w:val="28"/>
          <w:szCs w:val="32"/>
        </w:rPr>
        <w:t>;</w:t>
      </w:r>
    </w:p>
    <w:p w14:paraId="7C9647A7" w14:textId="54CF060B" w:rsidR="004E363E" w:rsidRDefault="004E363E" w:rsidP="00F4306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4E363E">
        <w:rPr>
          <w:rFonts w:ascii="Times New Roman" w:hAnsi="Times New Roman" w:cs="Times New Roman"/>
          <w:sz w:val="28"/>
          <w:szCs w:val="32"/>
        </w:rPr>
        <w:t>Повторить пункт 2, используя все данные (исходные и</w:t>
      </w:r>
      <w:r w:rsidRPr="004E363E">
        <w:rPr>
          <w:rFonts w:ascii="Times New Roman" w:hAnsi="Times New Roman" w:cs="Times New Roman"/>
          <w:sz w:val="28"/>
          <w:szCs w:val="32"/>
        </w:rPr>
        <w:t xml:space="preserve"> </w:t>
      </w:r>
      <w:r w:rsidRPr="004E363E">
        <w:rPr>
          <w:rFonts w:ascii="Times New Roman" w:hAnsi="Times New Roman" w:cs="Times New Roman"/>
          <w:sz w:val="28"/>
          <w:szCs w:val="32"/>
        </w:rPr>
        <w:t>аугментированные)</w:t>
      </w:r>
      <w:r w:rsidRPr="004E363E">
        <w:rPr>
          <w:rFonts w:ascii="Times New Roman" w:hAnsi="Times New Roman" w:cs="Times New Roman"/>
          <w:sz w:val="28"/>
          <w:szCs w:val="32"/>
        </w:rPr>
        <w:t>;</w:t>
      </w:r>
    </w:p>
    <w:p w14:paraId="2527A67E" w14:textId="099C2D6F" w:rsidR="004E363E" w:rsidRPr="004E363E" w:rsidRDefault="004E363E" w:rsidP="00F4306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4E363E">
        <w:rPr>
          <w:rFonts w:ascii="Times New Roman" w:hAnsi="Times New Roman" w:cs="Times New Roman"/>
          <w:sz w:val="28"/>
          <w:szCs w:val="32"/>
        </w:rPr>
        <w:t>В отчете привести сравнение результатов, получаемых при</w:t>
      </w:r>
      <w:r w:rsidRPr="004E363E">
        <w:rPr>
          <w:rFonts w:ascii="Times New Roman" w:hAnsi="Times New Roman" w:cs="Times New Roman"/>
          <w:sz w:val="28"/>
          <w:szCs w:val="32"/>
        </w:rPr>
        <w:t xml:space="preserve"> </w:t>
      </w:r>
      <w:r w:rsidRPr="004E363E">
        <w:rPr>
          <w:rFonts w:ascii="Times New Roman" w:hAnsi="Times New Roman" w:cs="Times New Roman"/>
          <w:sz w:val="28"/>
          <w:szCs w:val="32"/>
        </w:rPr>
        <w:t>различных условиях экспериментов на разных наборах данных (с аугментацией</w:t>
      </w:r>
      <w:r w:rsidRPr="004E363E">
        <w:rPr>
          <w:rFonts w:ascii="Times New Roman" w:hAnsi="Times New Roman" w:cs="Times New Roman"/>
          <w:sz w:val="28"/>
          <w:szCs w:val="32"/>
        </w:rPr>
        <w:t xml:space="preserve"> </w:t>
      </w:r>
      <w:r w:rsidRPr="004E363E">
        <w:rPr>
          <w:rFonts w:ascii="Times New Roman" w:hAnsi="Times New Roman" w:cs="Times New Roman"/>
          <w:sz w:val="28"/>
          <w:szCs w:val="32"/>
        </w:rPr>
        <w:t>и без).</w:t>
      </w:r>
    </w:p>
    <w:bookmarkEnd w:id="7"/>
    <w:p w14:paraId="6A3F4753" w14:textId="711DDAB1" w:rsidR="00DE43F6" w:rsidRDefault="00726AA9" w:rsidP="00F4306B">
      <w:pPr>
        <w:pStyle w:val="15"/>
        <w:numPr>
          <w:ilvl w:val="0"/>
          <w:numId w:val="17"/>
        </w:numPr>
      </w:pPr>
      <w:r>
        <w:t>Разработка моделей для решения задачи</w:t>
      </w:r>
    </w:p>
    <w:p w14:paraId="77FC72E2" w14:textId="1316AE39" w:rsidR="00726AA9" w:rsidRDefault="00726AA9" w:rsidP="00726AA9">
      <w:pPr>
        <w:pStyle w:val="af"/>
        <w:rPr>
          <w:lang w:val="ru-RU"/>
        </w:rPr>
      </w:pPr>
      <w:r>
        <w:rPr>
          <w:lang w:val="ru-RU"/>
        </w:rPr>
        <w:t xml:space="preserve">В качестве задачи для решения был выбран вариант 2, </w:t>
      </w:r>
      <w:r>
        <w:t>food</w:t>
      </w:r>
      <w:r w:rsidRPr="00726AA9">
        <w:rPr>
          <w:lang w:val="ru-RU"/>
        </w:rPr>
        <w:t xml:space="preserve"> </w:t>
      </w:r>
      <w:r>
        <w:t>vs</w:t>
      </w:r>
      <w:r w:rsidRPr="00726AA9">
        <w:rPr>
          <w:lang w:val="ru-RU"/>
        </w:rPr>
        <w:t xml:space="preserve"> </w:t>
      </w:r>
      <w:r>
        <w:t>non</w:t>
      </w:r>
      <w:r w:rsidRPr="00726AA9">
        <w:rPr>
          <w:lang w:val="ru-RU"/>
        </w:rPr>
        <w:t>-</w:t>
      </w:r>
      <w:r>
        <w:t>food</w:t>
      </w:r>
      <w:r w:rsidRPr="00726AA9">
        <w:rPr>
          <w:lang w:val="ru-RU"/>
        </w:rPr>
        <w:t xml:space="preserve"> </w:t>
      </w:r>
      <w:r>
        <w:t>image</w:t>
      </w:r>
      <w:r w:rsidRPr="00726AA9">
        <w:rPr>
          <w:lang w:val="ru-RU"/>
        </w:rPr>
        <w:t xml:space="preserve"> </w:t>
      </w:r>
      <w:r>
        <w:t>dataset</w:t>
      </w:r>
      <w:r w:rsidRPr="00726AA9">
        <w:rPr>
          <w:lang w:val="ru-RU"/>
        </w:rPr>
        <w:t xml:space="preserve">. </w:t>
      </w:r>
      <w:r>
        <w:rPr>
          <w:lang w:val="ru-RU"/>
        </w:rPr>
        <w:t xml:space="preserve">Для решения задачи используются 3 модели: </w:t>
      </w:r>
      <w:r>
        <w:t>resnet</w:t>
      </w:r>
      <w:r w:rsidRPr="00726AA9">
        <w:rPr>
          <w:lang w:val="ru-RU"/>
        </w:rPr>
        <w:t xml:space="preserve">50, </w:t>
      </w:r>
      <w:r>
        <w:t>mobilenetv</w:t>
      </w:r>
      <w:r w:rsidRPr="00726AA9">
        <w:rPr>
          <w:lang w:val="ru-RU"/>
        </w:rPr>
        <w:t xml:space="preserve">2, </w:t>
      </w:r>
      <w:r>
        <w:rPr>
          <w:lang w:val="ru-RU"/>
        </w:rPr>
        <w:t xml:space="preserve">обе встроенные в </w:t>
      </w:r>
      <w:r>
        <w:t>tensorflow</w:t>
      </w:r>
      <w:r w:rsidRPr="00726AA9">
        <w:rPr>
          <w:lang w:val="ru-RU"/>
        </w:rPr>
        <w:t xml:space="preserve"> </w:t>
      </w:r>
      <w:r>
        <w:t>keras</w:t>
      </w:r>
      <w:r w:rsidRPr="00726AA9">
        <w:rPr>
          <w:lang w:val="ru-RU"/>
        </w:rPr>
        <w:t xml:space="preserve">, </w:t>
      </w:r>
      <w:r>
        <w:rPr>
          <w:lang w:val="ru-RU"/>
        </w:rPr>
        <w:t xml:space="preserve">и своя </w:t>
      </w:r>
      <w:r>
        <w:t>cnn</w:t>
      </w:r>
      <w:r w:rsidRPr="00726AA9">
        <w:rPr>
          <w:lang w:val="ru-RU"/>
        </w:rPr>
        <w:t xml:space="preserve"> </w:t>
      </w:r>
      <w:r>
        <w:rPr>
          <w:lang w:val="ru-RU"/>
        </w:rPr>
        <w:t xml:space="preserve">модель, основанная так же на слоях из </w:t>
      </w:r>
      <w:r>
        <w:t>keras</w:t>
      </w:r>
      <w:r w:rsidRPr="00726AA9">
        <w:rPr>
          <w:lang w:val="ru-RU"/>
        </w:rPr>
        <w:t xml:space="preserve">. </w:t>
      </w:r>
      <w:r>
        <w:rPr>
          <w:lang w:val="ru-RU"/>
        </w:rPr>
        <w:t xml:space="preserve">Параметры выставлены для максимальной скорости обучения, а не качества результата, для ускорения работы над главной задачей практической работы – управлением версий экспериментов и данных. </w:t>
      </w:r>
    </w:p>
    <w:p w14:paraId="4652571E" w14:textId="4522526C" w:rsidR="00B640BF" w:rsidRDefault="00726AA9" w:rsidP="00B640BF">
      <w:pPr>
        <w:pStyle w:val="af"/>
        <w:rPr>
          <w:lang w:val="ru-RU"/>
        </w:rPr>
      </w:pPr>
      <w:r>
        <w:rPr>
          <w:lang w:val="ru-RU"/>
        </w:rPr>
        <w:t xml:space="preserve">Пример файла с обучением модели </w:t>
      </w:r>
      <w:r>
        <w:t>resnet</w:t>
      </w:r>
      <w:r w:rsidRPr="00726AA9">
        <w:rPr>
          <w:lang w:val="ru-RU"/>
        </w:rPr>
        <w:t xml:space="preserve">50 </w:t>
      </w:r>
      <w:r>
        <w:rPr>
          <w:lang w:val="ru-RU"/>
        </w:rPr>
        <w:t>представлен на рисунке 1.</w:t>
      </w:r>
      <w:r w:rsidR="00B640BF">
        <w:rPr>
          <w:lang w:val="ru-RU"/>
        </w:rPr>
        <w:t xml:space="preserve"> Остальные модели имеют схожую структуру, изменяется только сама модель.</w:t>
      </w:r>
    </w:p>
    <w:p w14:paraId="5883DF3E" w14:textId="00B7F2DC" w:rsidR="00371170" w:rsidRPr="00726AA9" w:rsidRDefault="00B640BF" w:rsidP="00371170">
      <w:pPr>
        <w:pStyle w:val="af"/>
        <w:rPr>
          <w:lang w:val="ru-RU"/>
        </w:rPr>
      </w:pPr>
      <w:r>
        <w:rPr>
          <w:lang w:val="ru-RU"/>
        </w:rPr>
        <w:t>Оценка качества производится в одной стадии с обучением, так как в последствии результаты экспериментов будут сохраняться вместе с артефактами (файлами) самой модели, и в рамках этой работы их разделение не требуется.</w:t>
      </w:r>
    </w:p>
    <w:p w14:paraId="4B6284FA" w14:textId="4AD88E65" w:rsidR="00B36CF1" w:rsidRDefault="00726AA9" w:rsidP="00B36CF1">
      <w:pPr>
        <w:pStyle w:val="af1"/>
        <w:rPr>
          <w:lang w:val="ru-RU"/>
        </w:rPr>
      </w:pPr>
      <w:r w:rsidRPr="00726AA9">
        <w:rPr>
          <w:lang w:val="ru-RU"/>
        </w:rPr>
        <w:lastRenderedPageBreak/>
        <w:drawing>
          <wp:inline distT="0" distB="0" distL="0" distR="0" wp14:anchorId="70DBA39D" wp14:editId="34584BA4">
            <wp:extent cx="6120130" cy="7776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5037" w14:textId="724C6FFA" w:rsidR="00B36CF1" w:rsidRDefault="00B36CF1" w:rsidP="00BA6E89">
      <w:pPr>
        <w:pStyle w:val="af1"/>
        <w:rPr>
          <w:lang w:val="ru-RU"/>
        </w:rPr>
      </w:pPr>
      <w:r>
        <w:rPr>
          <w:lang w:val="ru-RU"/>
        </w:rPr>
        <w:t xml:space="preserve">Рисунок </w:t>
      </w:r>
      <w:r w:rsidRPr="003D657C">
        <w:rPr>
          <w:lang w:val="ru-RU"/>
        </w:rPr>
        <w:t>1</w:t>
      </w:r>
      <w:r>
        <w:rPr>
          <w:lang w:val="ru-RU"/>
        </w:rPr>
        <w:t xml:space="preserve"> – </w:t>
      </w:r>
      <w:r w:rsidR="00726AA9">
        <w:rPr>
          <w:lang w:val="ru-RU"/>
        </w:rPr>
        <w:t xml:space="preserve">Исходный код файла с обучением модели </w:t>
      </w:r>
      <w:r w:rsidR="00726AA9">
        <w:t>resnet</w:t>
      </w:r>
      <w:r w:rsidR="00726AA9" w:rsidRPr="00726AA9">
        <w:rPr>
          <w:lang w:val="ru-RU"/>
        </w:rPr>
        <w:t>50</w:t>
      </w:r>
    </w:p>
    <w:p w14:paraId="7970D170" w14:textId="781FAD32" w:rsidR="00726AA9" w:rsidRDefault="00726AA9" w:rsidP="00BA6E89">
      <w:pPr>
        <w:pStyle w:val="af1"/>
        <w:rPr>
          <w:lang w:val="ru-RU"/>
        </w:rPr>
      </w:pPr>
    </w:p>
    <w:p w14:paraId="72444C93" w14:textId="739A8CFF" w:rsidR="00726AA9" w:rsidRDefault="00726AA9" w:rsidP="00BA6E89">
      <w:pPr>
        <w:pStyle w:val="af1"/>
        <w:rPr>
          <w:lang w:val="ru-RU"/>
        </w:rPr>
      </w:pPr>
    </w:p>
    <w:p w14:paraId="0B20098D" w14:textId="77777777" w:rsidR="00726AA9" w:rsidRPr="00726AA9" w:rsidRDefault="00726AA9" w:rsidP="00BA6E89">
      <w:pPr>
        <w:pStyle w:val="af1"/>
        <w:rPr>
          <w:lang w:val="ru-RU"/>
        </w:rPr>
      </w:pPr>
    </w:p>
    <w:p w14:paraId="7C3D7520" w14:textId="74430148" w:rsidR="00047D89" w:rsidRPr="00DE43F6" w:rsidRDefault="00202EE0" w:rsidP="00F4306B">
      <w:pPr>
        <w:pStyle w:val="15"/>
        <w:numPr>
          <w:ilvl w:val="0"/>
          <w:numId w:val="17"/>
        </w:numPr>
      </w:pPr>
      <w:r>
        <w:lastRenderedPageBreak/>
        <w:t xml:space="preserve">Построение </w:t>
      </w:r>
      <w:r>
        <w:rPr>
          <w:lang w:val="en-US"/>
        </w:rPr>
        <w:t>ML</w:t>
      </w:r>
      <w:r>
        <w:t>-пайплайна</w:t>
      </w:r>
    </w:p>
    <w:p w14:paraId="437B8183" w14:textId="60EE1016" w:rsidR="004C3A1A" w:rsidRPr="00202EE0" w:rsidRDefault="00202EE0" w:rsidP="004C3A1A">
      <w:pPr>
        <w:pStyle w:val="af"/>
        <w:rPr>
          <w:lang w:val="ru-RU"/>
        </w:rPr>
      </w:pPr>
      <w:r>
        <w:rPr>
          <w:lang w:val="ru-RU"/>
        </w:rPr>
        <w:t xml:space="preserve">Для добавления шагов в пайплайн использовался </w:t>
      </w:r>
      <w:r>
        <w:t>dvc</w:t>
      </w:r>
      <w:r w:rsidRPr="00202EE0">
        <w:rPr>
          <w:lang w:val="ru-RU"/>
        </w:rPr>
        <w:t xml:space="preserve"> </w:t>
      </w:r>
      <w:r>
        <w:t>cli</w:t>
      </w:r>
      <w:r>
        <w:rPr>
          <w:lang w:val="ru-RU"/>
        </w:rPr>
        <w:t>. Пример команды представлен на рисунке 2.</w:t>
      </w:r>
    </w:p>
    <w:p w14:paraId="6D5208BA" w14:textId="30CD351F" w:rsidR="00BA6E89" w:rsidRDefault="00202EE0" w:rsidP="00202EE0">
      <w:pPr>
        <w:pStyle w:val="af"/>
        <w:ind w:firstLine="0"/>
        <w:jc w:val="center"/>
      </w:pPr>
      <w:r w:rsidRPr="00202EE0">
        <w:drawing>
          <wp:inline distT="0" distB="0" distL="0" distR="0" wp14:anchorId="4B7BA3A1" wp14:editId="61412842">
            <wp:extent cx="4086795" cy="15813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CC98" w14:textId="4409D9E8" w:rsidR="00202EE0" w:rsidRDefault="00BA6E89" w:rsidP="00202EE0">
      <w:pPr>
        <w:pStyle w:val="af1"/>
        <w:rPr>
          <w:lang w:val="ru-RU"/>
        </w:rPr>
      </w:pPr>
      <w:r>
        <w:rPr>
          <w:lang w:val="ru-RU"/>
        </w:rPr>
        <w:t xml:space="preserve">Рисунок </w:t>
      </w:r>
      <w:r w:rsidRPr="00202EE0">
        <w:rPr>
          <w:lang w:val="ru-RU"/>
        </w:rPr>
        <w:t>2</w:t>
      </w:r>
      <w:r>
        <w:rPr>
          <w:lang w:val="ru-RU"/>
        </w:rPr>
        <w:t xml:space="preserve"> – </w:t>
      </w:r>
      <w:r w:rsidR="00202EE0">
        <w:rPr>
          <w:lang w:val="ru-RU"/>
        </w:rPr>
        <w:t>Команда для добавления шага в пайплайн</w:t>
      </w:r>
    </w:p>
    <w:p w14:paraId="48F9809B" w14:textId="41DF37FB" w:rsidR="00202EE0" w:rsidRPr="00202EE0" w:rsidRDefault="00202EE0" w:rsidP="00202EE0">
      <w:pPr>
        <w:pStyle w:val="af"/>
        <w:rPr>
          <w:lang w:val="ru-RU"/>
        </w:rPr>
      </w:pPr>
      <w:r>
        <w:rPr>
          <w:lang w:val="ru-RU"/>
        </w:rPr>
        <w:t xml:space="preserve">В итоге получилось 3 независимых друг от друга шага – по 1 на каждую модель. Все они зависят от исходных данных, находящихся в </w:t>
      </w:r>
      <w:r>
        <w:t>ignored</w:t>
      </w:r>
      <w:r w:rsidRPr="00202EE0">
        <w:rPr>
          <w:lang w:val="ru-RU"/>
        </w:rPr>
        <w:t>/</w:t>
      </w:r>
      <w:r>
        <w:t>data</w:t>
      </w:r>
      <w:r>
        <w:rPr>
          <w:lang w:val="ru-RU"/>
        </w:rPr>
        <w:t xml:space="preserve">, а также имеют по 2 параметра – общий </w:t>
      </w:r>
      <w:r>
        <w:t>seed</w:t>
      </w:r>
      <w:r w:rsidRPr="00202EE0">
        <w:rPr>
          <w:lang w:val="ru-RU"/>
        </w:rPr>
        <w:t xml:space="preserve"> </w:t>
      </w:r>
      <w:r>
        <w:rPr>
          <w:lang w:val="ru-RU"/>
        </w:rPr>
        <w:t xml:space="preserve">для исключения случайности между прогонами экспериментов, и у каждой модели свой </w:t>
      </w:r>
      <w:r>
        <w:t>epochs</w:t>
      </w:r>
      <w:r>
        <w:rPr>
          <w:lang w:val="ru-RU"/>
        </w:rPr>
        <w:t>, для изменения количества проводимых итераций обучения модели. Также указан файл с метриками, в который записываются результаты эксперимента</w:t>
      </w:r>
      <w:r w:rsidR="00272C27">
        <w:rPr>
          <w:lang w:val="ru-RU"/>
        </w:rPr>
        <w:t xml:space="preserve"> и путь, по которому сохраняется обученная модель</w:t>
      </w:r>
      <w:r>
        <w:rPr>
          <w:lang w:val="ru-RU"/>
        </w:rPr>
        <w:t>. Часть итогового файла представлена на рисунке 3.</w:t>
      </w:r>
      <w:r w:rsidR="00371170">
        <w:rPr>
          <w:lang w:val="ru-RU"/>
        </w:rPr>
        <w:t xml:space="preserve"> Остальные шаги повторяют структуру.</w:t>
      </w:r>
    </w:p>
    <w:p w14:paraId="7E0620C2" w14:textId="0FE313A1" w:rsidR="00202EE0" w:rsidRDefault="00202EE0" w:rsidP="00202EE0">
      <w:pPr>
        <w:pStyle w:val="af"/>
        <w:jc w:val="center"/>
        <w:rPr>
          <w:lang w:val="ru-RU"/>
        </w:rPr>
      </w:pPr>
      <w:r w:rsidRPr="00202EE0">
        <w:rPr>
          <w:lang w:val="ru-RU"/>
        </w:rPr>
        <w:drawing>
          <wp:inline distT="0" distB="0" distL="0" distR="0" wp14:anchorId="323AD2E9" wp14:editId="03E676B9">
            <wp:extent cx="2887980" cy="3025867"/>
            <wp:effectExtent l="0" t="0" r="762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3485" cy="30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6CC3" w14:textId="77777777" w:rsidR="00202EE0" w:rsidRPr="00E353A1" w:rsidRDefault="00202EE0" w:rsidP="00202EE0">
      <w:pPr>
        <w:pStyle w:val="af1"/>
      </w:pPr>
      <w:r>
        <w:rPr>
          <w:lang w:val="ru-RU"/>
        </w:rPr>
        <w:t>Рисунок</w:t>
      </w:r>
      <w:r w:rsidRPr="00B815DD">
        <w:t xml:space="preserve"> 3 – </w:t>
      </w:r>
      <w:r>
        <w:rPr>
          <w:lang w:val="ru-RU"/>
        </w:rPr>
        <w:t>Часть</w:t>
      </w:r>
      <w:r w:rsidRPr="00B815DD">
        <w:t xml:space="preserve"> </w:t>
      </w:r>
      <w:r>
        <w:t xml:space="preserve">docker compose </w:t>
      </w:r>
      <w:r>
        <w:rPr>
          <w:lang w:val="ru-RU"/>
        </w:rPr>
        <w:t>файла</w:t>
      </w:r>
      <w:r>
        <w:rPr>
          <w:lang w:eastAsia="ru-RU"/>
        </w:rPr>
        <w:br w:type="page"/>
      </w:r>
    </w:p>
    <w:p w14:paraId="1574CEBF" w14:textId="77777777" w:rsidR="00202EE0" w:rsidRPr="00202EE0" w:rsidRDefault="00202EE0" w:rsidP="00202EE0">
      <w:pPr>
        <w:pStyle w:val="af"/>
      </w:pPr>
    </w:p>
    <w:p w14:paraId="31D460BE" w14:textId="2E1E0912" w:rsidR="00F61F11" w:rsidRPr="0046004E" w:rsidRDefault="00371170" w:rsidP="00F4306B">
      <w:pPr>
        <w:pStyle w:val="15"/>
        <w:numPr>
          <w:ilvl w:val="0"/>
          <w:numId w:val="17"/>
        </w:numPr>
      </w:pPr>
      <w:r>
        <w:t>Проведение экспериментов</w:t>
      </w:r>
    </w:p>
    <w:p w14:paraId="7FDE2AD5" w14:textId="5D6D67B2" w:rsidR="00D93B6F" w:rsidRPr="00371170" w:rsidRDefault="00371170" w:rsidP="00B815DD">
      <w:pPr>
        <w:pStyle w:val="af"/>
        <w:rPr>
          <w:lang w:val="ru-RU"/>
        </w:rPr>
      </w:pPr>
      <w:r>
        <w:rPr>
          <w:lang w:val="ru-RU"/>
        </w:rPr>
        <w:t xml:space="preserve">При настроенном пайплайне проведение экспериментов сводится к одной команде – </w:t>
      </w:r>
      <w:r>
        <w:t>dvc</w:t>
      </w:r>
      <w:r w:rsidRPr="00371170">
        <w:rPr>
          <w:lang w:val="ru-RU"/>
        </w:rPr>
        <w:t xml:space="preserve"> </w:t>
      </w:r>
      <w:r>
        <w:t>exp</w:t>
      </w:r>
      <w:r w:rsidRPr="00371170">
        <w:rPr>
          <w:lang w:val="ru-RU"/>
        </w:rPr>
        <w:t xml:space="preserve"> </w:t>
      </w:r>
      <w:r>
        <w:t>run</w:t>
      </w:r>
      <w:r w:rsidR="00B815DD">
        <w:rPr>
          <w:lang w:val="ru-RU"/>
        </w:rPr>
        <w:t>.</w:t>
      </w:r>
      <w:r>
        <w:rPr>
          <w:lang w:val="ru-RU"/>
        </w:rPr>
        <w:t xml:space="preserve"> Исполнение этой команды записывает входные параметры, входные данные, результаты эксперимента и хэш выходных данных (в данном случае – файлы моделей) в </w:t>
      </w:r>
      <w:r>
        <w:t>git</w:t>
      </w:r>
      <w:r w:rsidRPr="00371170">
        <w:rPr>
          <w:lang w:val="ru-RU"/>
        </w:rPr>
        <w:t xml:space="preserve"> </w:t>
      </w:r>
      <w:r>
        <w:t>ref</w:t>
      </w:r>
      <w:r>
        <w:rPr>
          <w:lang w:val="ru-RU"/>
        </w:rPr>
        <w:t xml:space="preserve">, привязывая его к коммиту, на котором производился эксперимент. После этого можно выбрать конкретный эксперимент и применить его к нынешнему рабочему пространству через </w:t>
      </w:r>
      <w:r>
        <w:t>dvc</w:t>
      </w:r>
      <w:r w:rsidRPr="00371170">
        <w:rPr>
          <w:lang w:val="ru-RU"/>
        </w:rPr>
        <w:t xml:space="preserve"> </w:t>
      </w:r>
      <w:r>
        <w:t>exp</w:t>
      </w:r>
      <w:r w:rsidRPr="00371170">
        <w:rPr>
          <w:lang w:val="ru-RU"/>
        </w:rPr>
        <w:t xml:space="preserve"> </w:t>
      </w:r>
      <w:r>
        <w:t>apply</w:t>
      </w:r>
      <w:r w:rsidRPr="00371170">
        <w:rPr>
          <w:lang w:val="ru-RU"/>
        </w:rPr>
        <w:t xml:space="preserve"> [</w:t>
      </w:r>
      <w:r>
        <w:t>exp</w:t>
      </w:r>
      <w:r w:rsidRPr="00371170">
        <w:rPr>
          <w:lang w:val="ru-RU"/>
        </w:rPr>
        <w:t>-</w:t>
      </w:r>
      <w:r>
        <w:t>id</w:t>
      </w:r>
      <w:r w:rsidRPr="00371170">
        <w:rPr>
          <w:lang w:val="ru-RU"/>
        </w:rPr>
        <w:t xml:space="preserve">] </w:t>
      </w:r>
      <w:r>
        <w:rPr>
          <w:lang w:val="ru-RU"/>
        </w:rPr>
        <w:t xml:space="preserve">или создать отдельную </w:t>
      </w:r>
      <w:r>
        <w:t>git</w:t>
      </w:r>
      <w:r w:rsidRPr="00371170">
        <w:rPr>
          <w:lang w:val="ru-RU"/>
        </w:rPr>
        <w:t xml:space="preserve"> </w:t>
      </w:r>
      <w:r>
        <w:rPr>
          <w:lang w:val="ru-RU"/>
        </w:rPr>
        <w:t xml:space="preserve">ветку с ним через </w:t>
      </w:r>
      <w:r>
        <w:t>dvc</w:t>
      </w:r>
      <w:r w:rsidRPr="00371170">
        <w:rPr>
          <w:lang w:val="ru-RU"/>
        </w:rPr>
        <w:t xml:space="preserve"> </w:t>
      </w:r>
      <w:r>
        <w:t>exp</w:t>
      </w:r>
      <w:r w:rsidRPr="00371170">
        <w:rPr>
          <w:lang w:val="ru-RU"/>
        </w:rPr>
        <w:t xml:space="preserve"> </w:t>
      </w:r>
      <w:r>
        <w:t>branch</w:t>
      </w:r>
      <w:r w:rsidRPr="00371170">
        <w:rPr>
          <w:lang w:val="ru-RU"/>
        </w:rPr>
        <w:t xml:space="preserve"> [</w:t>
      </w:r>
      <w:r>
        <w:t>exp</w:t>
      </w:r>
      <w:r w:rsidRPr="00371170">
        <w:rPr>
          <w:lang w:val="ru-RU"/>
        </w:rPr>
        <w:t>-</w:t>
      </w:r>
      <w:r>
        <w:t>id</w:t>
      </w:r>
      <w:r w:rsidRPr="00371170">
        <w:rPr>
          <w:lang w:val="ru-RU"/>
        </w:rPr>
        <w:t xml:space="preserve">]. </w:t>
      </w:r>
      <w:r>
        <w:rPr>
          <w:lang w:val="ru-RU"/>
        </w:rPr>
        <w:t xml:space="preserve">Это позволяет провести серию экспериментов, не создавая множество коммитов в </w:t>
      </w:r>
      <w:r>
        <w:t>git</w:t>
      </w:r>
      <w:r w:rsidRPr="00371170">
        <w:rPr>
          <w:lang w:val="ru-RU"/>
        </w:rPr>
        <w:t>,</w:t>
      </w:r>
      <w:r>
        <w:rPr>
          <w:lang w:val="ru-RU"/>
        </w:rPr>
        <w:t xml:space="preserve"> а сохранить только самый удачный из них, при этом так же не теряя истории экспериментов, ведь они все так же хранятся в </w:t>
      </w:r>
      <w:r>
        <w:t>git</w:t>
      </w:r>
      <w:r w:rsidRPr="00371170">
        <w:rPr>
          <w:lang w:val="ru-RU"/>
        </w:rPr>
        <w:t xml:space="preserve">, </w:t>
      </w:r>
      <w:r>
        <w:rPr>
          <w:lang w:val="ru-RU"/>
        </w:rPr>
        <w:t>хоть и не как обычные файлы или коммиты. Результат выполнения пары экспериментов на изначальном наборе данных приведен на рисунке 4.</w:t>
      </w:r>
      <w:r w:rsidR="00107010">
        <w:rPr>
          <w:lang w:val="ru-RU"/>
        </w:rPr>
        <w:t xml:space="preserve"> На них видно, что использование 2х эпох обучения показывает лучшие результаты для всех моделей.</w:t>
      </w:r>
    </w:p>
    <w:p w14:paraId="330DC27E" w14:textId="168F5A01" w:rsidR="00D93B6F" w:rsidRPr="00107010" w:rsidRDefault="00371170" w:rsidP="00D93B6F">
      <w:pPr>
        <w:pStyle w:val="af"/>
        <w:ind w:firstLine="0"/>
        <w:jc w:val="left"/>
        <w:rPr>
          <w:lang w:val="ru-RU"/>
        </w:rPr>
      </w:pPr>
      <w:r w:rsidRPr="00371170">
        <w:drawing>
          <wp:inline distT="0" distB="0" distL="0" distR="0" wp14:anchorId="7B1BCAB9" wp14:editId="06218802">
            <wp:extent cx="6120130" cy="7035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170">
        <w:rPr>
          <w:noProof/>
        </w:rPr>
        <w:t xml:space="preserve"> </w:t>
      </w:r>
      <w:r w:rsidR="00107010" w:rsidRPr="00107010">
        <w:rPr>
          <w:noProof/>
        </w:rPr>
        <w:drawing>
          <wp:inline distT="0" distB="0" distL="0" distR="0" wp14:anchorId="147C9D9A" wp14:editId="278D5CC1">
            <wp:extent cx="6120130" cy="955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DE4F" w14:textId="77777777" w:rsidR="00107010" w:rsidRDefault="00D93B6F" w:rsidP="00B815DD">
      <w:pPr>
        <w:pStyle w:val="af1"/>
        <w:rPr>
          <w:lang w:val="ru-RU"/>
        </w:rPr>
      </w:pPr>
      <w:r>
        <w:rPr>
          <w:lang w:val="ru-RU"/>
        </w:rPr>
        <w:t>Рисунок</w:t>
      </w:r>
      <w:r w:rsidRPr="00107010">
        <w:rPr>
          <w:lang w:val="ru-RU"/>
        </w:rPr>
        <w:t xml:space="preserve"> </w:t>
      </w:r>
      <w:r w:rsidR="00371170" w:rsidRPr="00107010">
        <w:rPr>
          <w:lang w:val="ru-RU"/>
        </w:rPr>
        <w:t>4</w:t>
      </w:r>
      <w:r w:rsidRPr="00107010">
        <w:rPr>
          <w:lang w:val="ru-RU"/>
        </w:rPr>
        <w:t xml:space="preserve"> – </w:t>
      </w:r>
      <w:r w:rsidR="00107010">
        <w:rPr>
          <w:lang w:val="ru-RU"/>
        </w:rPr>
        <w:t>Результаты экспериментов на изначальных данных</w:t>
      </w:r>
    </w:p>
    <w:p w14:paraId="7655E57C" w14:textId="025D8FE2" w:rsidR="00107010" w:rsidRDefault="00107010" w:rsidP="00107010">
      <w:pPr>
        <w:pStyle w:val="af"/>
        <w:rPr>
          <w:lang w:val="ru-RU"/>
        </w:rPr>
      </w:pPr>
      <w:r>
        <w:rPr>
          <w:lang w:val="ru-RU"/>
        </w:rPr>
        <w:t xml:space="preserve">Далее была проведена аугументация даных с помощью </w:t>
      </w:r>
      <w:r>
        <w:t>keras</w:t>
      </w:r>
      <w:r>
        <w:rPr>
          <w:lang w:val="ru-RU"/>
        </w:rPr>
        <w:t>.</w:t>
      </w:r>
      <w:r w:rsidR="00DD31A0">
        <w:rPr>
          <w:lang w:val="ru-RU"/>
        </w:rPr>
        <w:t xml:space="preserve"> Использовались несколько базовых преобразований – зеркальное отображение по горизонтали, поворот и увеличение изображения. Обновленный набор данных был так же версирован с помощью </w:t>
      </w:r>
      <w:r w:rsidR="00DD31A0">
        <w:t>dvc</w:t>
      </w:r>
      <w:r w:rsidR="00DD31A0" w:rsidRPr="00DD31A0">
        <w:rPr>
          <w:lang w:val="ru-RU"/>
        </w:rPr>
        <w:t xml:space="preserve"> </w:t>
      </w:r>
      <w:r w:rsidR="00DD31A0">
        <w:t>add</w:t>
      </w:r>
      <w:r w:rsidR="00DD31A0">
        <w:rPr>
          <w:lang w:val="ru-RU"/>
        </w:rPr>
        <w:t xml:space="preserve">. После этого было проведено еще 2 эксперимента с обновленными данными, на рисунке 5 это два последних. </w:t>
      </w:r>
    </w:p>
    <w:p w14:paraId="25F1EFE7" w14:textId="75C24A7A" w:rsidR="00D71384" w:rsidRDefault="00DD31A0" w:rsidP="00DD31A0">
      <w:pPr>
        <w:pStyle w:val="af"/>
        <w:ind w:firstLine="0"/>
        <w:rPr>
          <w:lang w:val="ru-RU"/>
        </w:rPr>
      </w:pPr>
      <w:r w:rsidRPr="00DD31A0">
        <w:rPr>
          <w:lang w:val="ru-RU"/>
        </w:rPr>
        <w:lastRenderedPageBreak/>
        <w:drawing>
          <wp:inline distT="0" distB="0" distL="0" distR="0" wp14:anchorId="11E16D72" wp14:editId="56FB4180">
            <wp:extent cx="6120130" cy="8502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1A0">
        <w:rPr>
          <w:lang w:val="ru-RU"/>
        </w:rPr>
        <w:drawing>
          <wp:inline distT="0" distB="0" distL="0" distR="0" wp14:anchorId="6543EEF7" wp14:editId="438BAF71">
            <wp:extent cx="6120130" cy="9245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2055" w14:textId="04238C75" w:rsidR="00DD31A0" w:rsidRDefault="00DD31A0" w:rsidP="00DD31A0">
      <w:pPr>
        <w:pStyle w:val="af1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5</w:t>
      </w:r>
      <w:r>
        <w:rPr>
          <w:lang w:val="ru-RU"/>
        </w:rPr>
        <w:t xml:space="preserve"> – </w:t>
      </w:r>
      <w:r>
        <w:rPr>
          <w:lang w:val="ru-RU"/>
        </w:rPr>
        <w:t>Результат экспериментов с обновленными данными</w:t>
      </w:r>
    </w:p>
    <w:p w14:paraId="62D00732" w14:textId="55103391" w:rsidR="00DD31A0" w:rsidRPr="00DD31A0" w:rsidRDefault="00DD31A0" w:rsidP="00DD31A0">
      <w:pPr>
        <w:pStyle w:val="af"/>
        <w:rPr>
          <w:lang w:val="ru-RU"/>
        </w:rPr>
      </w:pPr>
      <w:r>
        <w:rPr>
          <w:lang w:val="ru-RU"/>
        </w:rPr>
        <w:t>Результаты в сравнении с прошлыми практически не изменились</w:t>
      </w:r>
      <w:r>
        <w:rPr>
          <w:lang w:val="ru-RU"/>
        </w:rPr>
        <w:t>.</w:t>
      </w:r>
      <w:r>
        <w:rPr>
          <w:lang w:val="ru-RU"/>
        </w:rPr>
        <w:t xml:space="preserve"> Это может быть связано с тем, что шагов обучения моделей недостаточно для раскрытия влияния аугуметации данных, или преобразования, использованные для расширения датасета, не привносят </w:t>
      </w:r>
      <w:r w:rsidR="00EF5CE3">
        <w:rPr>
          <w:lang w:val="ru-RU"/>
        </w:rPr>
        <w:t>достаточно изменений в изначальные изображения.</w:t>
      </w:r>
    </w:p>
    <w:p w14:paraId="6E175CE2" w14:textId="39D4FA7E" w:rsidR="00187CCB" w:rsidRPr="00ED20E3" w:rsidRDefault="00623749" w:rsidP="00D13C38">
      <w:pPr>
        <w:pStyle w:val="ae"/>
        <w:jc w:val="center"/>
      </w:pPr>
      <w:bookmarkStart w:id="8" w:name="_Toc211018110"/>
      <w:r w:rsidRPr="00182E06">
        <w:t>ЗАКЛЮЧЕНИЕ</w:t>
      </w:r>
      <w:bookmarkEnd w:id="8"/>
    </w:p>
    <w:p w14:paraId="4AA7E3A1" w14:textId="77777777" w:rsidR="00DD31A0" w:rsidRPr="00B640BF" w:rsidRDefault="00DD31A0" w:rsidP="00DD31A0">
      <w:pPr>
        <w:pStyle w:val="af"/>
        <w:rPr>
          <w:lang w:val="ru-RU"/>
        </w:rPr>
      </w:pPr>
      <w:r w:rsidRPr="00D13C38">
        <w:rPr>
          <w:lang w:val="ru-RU"/>
        </w:rPr>
        <w:t xml:space="preserve">В ходе выполнения практической работы </w:t>
      </w:r>
      <w:r>
        <w:rPr>
          <w:lang w:val="ru-RU"/>
        </w:rPr>
        <w:t xml:space="preserve">были получены навыки работы с версированием экспериментов и автоматизацией пайплайнов машинного обучения в рамках организации процесса </w:t>
      </w:r>
      <w:r>
        <w:t>MLOps</w:t>
      </w:r>
      <w:r>
        <w:rPr>
          <w:lang w:val="ru-RU"/>
        </w:rPr>
        <w:t>.</w:t>
      </w:r>
    </w:p>
    <w:p w14:paraId="33D1950B" w14:textId="42FBA2F8" w:rsidR="000D0186" w:rsidRPr="00B640BF" w:rsidRDefault="000D0186" w:rsidP="00DD31A0">
      <w:pPr>
        <w:pStyle w:val="af"/>
        <w:rPr>
          <w:lang w:val="ru-RU"/>
        </w:rPr>
      </w:pPr>
    </w:p>
    <w:sectPr w:rsidR="000D0186" w:rsidRPr="00B640BF" w:rsidSect="00A222BA">
      <w:footerReference w:type="default" r:id="rId2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73DEE" w14:textId="77777777" w:rsidR="00F4306B" w:rsidRDefault="00F4306B">
      <w:r>
        <w:separator/>
      </w:r>
    </w:p>
  </w:endnote>
  <w:endnote w:type="continuationSeparator" w:id="0">
    <w:p w14:paraId="1004BD71" w14:textId="77777777" w:rsidR="00F4306B" w:rsidRDefault="00F4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41753" w14:textId="77777777" w:rsidR="00BB4145" w:rsidRDefault="00BB41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0645C" w14:textId="77777777" w:rsidR="00BB4145" w:rsidRDefault="00BB41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68024" w14:textId="77777777" w:rsidR="00BB4145" w:rsidRDefault="00BB414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A8B20" w14:textId="77777777" w:rsidR="00DA1E1B" w:rsidRDefault="008E78D6">
    <w:pPr>
      <w:pStyle w:val="Basestyle"/>
      <w:jc w:val="center"/>
    </w:pPr>
    <w:r>
      <w:fldChar w:fldCharType="begin"/>
    </w:r>
    <w:r>
      <w:instrText>PAGE</w:instrText>
    </w:r>
    <w:r>
      <w:fldChar w:fldCharType="separate"/>
    </w:r>
    <w:r w:rsidR="00DD5DE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2AFD0" w14:textId="77777777" w:rsidR="00F4306B" w:rsidRDefault="00F4306B">
      <w:r>
        <w:separator/>
      </w:r>
    </w:p>
  </w:footnote>
  <w:footnote w:type="continuationSeparator" w:id="0">
    <w:p w14:paraId="392FAACD" w14:textId="77777777" w:rsidR="00F4306B" w:rsidRDefault="00F4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6388E" w14:textId="77777777" w:rsidR="00D92E45" w:rsidRDefault="00D92E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A1515" w14:textId="77777777" w:rsidR="00D92E45" w:rsidRDefault="00D92E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4720C" w14:textId="77777777" w:rsidR="00D92E45" w:rsidRDefault="00D92E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2685C"/>
    <w:multiLevelType w:val="multilevel"/>
    <w:tmpl w:val="FA86A128"/>
    <w:styleLink w:val="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3B7916"/>
    <w:multiLevelType w:val="hybridMultilevel"/>
    <w:tmpl w:val="4858A646"/>
    <w:lvl w:ilvl="0" w:tplc="041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5732AB"/>
    <w:multiLevelType w:val="multilevel"/>
    <w:tmpl w:val="23583D5E"/>
    <w:styleLink w:val="4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123721D"/>
    <w:multiLevelType w:val="multilevel"/>
    <w:tmpl w:val="5BB0DFCE"/>
    <w:styleLink w:val="3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E81540D"/>
    <w:multiLevelType w:val="multilevel"/>
    <w:tmpl w:val="0419001F"/>
    <w:styleLink w:val="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AB4032"/>
    <w:multiLevelType w:val="multilevel"/>
    <w:tmpl w:val="E96C821C"/>
    <w:lvl w:ilvl="0">
      <w:start w:val="1"/>
      <w:numFmt w:val="decimal"/>
      <w:pStyle w:val="ListBullet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99B319C"/>
    <w:multiLevelType w:val="multilevel"/>
    <w:tmpl w:val="EA4C10A6"/>
    <w:styleLink w:val="9"/>
    <w:lvl w:ilvl="0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320" w:hanging="360"/>
      </w:pPr>
    </w:lvl>
    <w:lvl w:ilvl="2">
      <w:start w:val="1"/>
      <w:numFmt w:val="lowerRoman"/>
      <w:lvlText w:val="%3."/>
      <w:lvlJc w:val="right"/>
      <w:pPr>
        <w:ind w:left="5040" w:hanging="180"/>
      </w:pPr>
    </w:lvl>
    <w:lvl w:ilvl="3">
      <w:start w:val="1"/>
      <w:numFmt w:val="decimal"/>
      <w:lvlText w:val="%4."/>
      <w:lvlJc w:val="left"/>
      <w:pPr>
        <w:ind w:left="5760" w:hanging="360"/>
      </w:pPr>
    </w:lvl>
    <w:lvl w:ilvl="4">
      <w:start w:val="1"/>
      <w:numFmt w:val="lowerLetter"/>
      <w:lvlText w:val="%5."/>
      <w:lvlJc w:val="left"/>
      <w:pPr>
        <w:ind w:left="6480" w:hanging="360"/>
      </w:pPr>
    </w:lvl>
    <w:lvl w:ilvl="5">
      <w:start w:val="1"/>
      <w:numFmt w:val="lowerRoman"/>
      <w:lvlText w:val="%6."/>
      <w:lvlJc w:val="right"/>
      <w:pPr>
        <w:ind w:left="7200" w:hanging="180"/>
      </w:pPr>
    </w:lvl>
    <w:lvl w:ilvl="6">
      <w:start w:val="1"/>
      <w:numFmt w:val="decimal"/>
      <w:lvlText w:val="%7."/>
      <w:lvlJc w:val="left"/>
      <w:pPr>
        <w:ind w:left="7920" w:hanging="360"/>
      </w:pPr>
    </w:lvl>
    <w:lvl w:ilvl="7">
      <w:start w:val="1"/>
      <w:numFmt w:val="lowerLetter"/>
      <w:lvlText w:val="%8."/>
      <w:lvlJc w:val="left"/>
      <w:pPr>
        <w:ind w:left="8640" w:hanging="360"/>
      </w:pPr>
    </w:lvl>
    <w:lvl w:ilvl="8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3CD44834"/>
    <w:multiLevelType w:val="multilevel"/>
    <w:tmpl w:val="CC2E9578"/>
    <w:styleLink w:val="1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906A35"/>
    <w:multiLevelType w:val="hybridMultilevel"/>
    <w:tmpl w:val="6D5018A2"/>
    <w:lvl w:ilvl="0" w:tplc="487889F0">
      <w:start w:val="1"/>
      <w:numFmt w:val="decimal"/>
      <w:pStyle w:val="11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0F11CF7"/>
    <w:multiLevelType w:val="multilevel"/>
    <w:tmpl w:val="EA4C10A6"/>
    <w:styleLink w:val="8"/>
    <w:lvl w:ilvl="0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320" w:hanging="360"/>
      </w:pPr>
    </w:lvl>
    <w:lvl w:ilvl="2">
      <w:start w:val="1"/>
      <w:numFmt w:val="lowerRoman"/>
      <w:lvlText w:val="%3."/>
      <w:lvlJc w:val="right"/>
      <w:pPr>
        <w:ind w:left="5040" w:hanging="180"/>
      </w:pPr>
    </w:lvl>
    <w:lvl w:ilvl="3">
      <w:start w:val="1"/>
      <w:numFmt w:val="decimal"/>
      <w:lvlText w:val="%4."/>
      <w:lvlJc w:val="left"/>
      <w:pPr>
        <w:ind w:left="5760" w:hanging="360"/>
      </w:pPr>
    </w:lvl>
    <w:lvl w:ilvl="4">
      <w:start w:val="1"/>
      <w:numFmt w:val="lowerLetter"/>
      <w:lvlText w:val="%5."/>
      <w:lvlJc w:val="left"/>
      <w:pPr>
        <w:ind w:left="6480" w:hanging="360"/>
      </w:pPr>
    </w:lvl>
    <w:lvl w:ilvl="5">
      <w:start w:val="1"/>
      <w:numFmt w:val="lowerRoman"/>
      <w:lvlText w:val="%6."/>
      <w:lvlJc w:val="right"/>
      <w:pPr>
        <w:ind w:left="7200" w:hanging="180"/>
      </w:pPr>
    </w:lvl>
    <w:lvl w:ilvl="6">
      <w:start w:val="1"/>
      <w:numFmt w:val="decimal"/>
      <w:lvlText w:val="%7."/>
      <w:lvlJc w:val="left"/>
      <w:pPr>
        <w:ind w:left="7920" w:hanging="360"/>
      </w:pPr>
    </w:lvl>
    <w:lvl w:ilvl="7">
      <w:start w:val="1"/>
      <w:numFmt w:val="lowerLetter"/>
      <w:lvlText w:val="%8."/>
      <w:lvlJc w:val="left"/>
      <w:pPr>
        <w:ind w:left="8640" w:hanging="360"/>
      </w:pPr>
    </w:lvl>
    <w:lvl w:ilvl="8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47357B0C"/>
    <w:multiLevelType w:val="multilevel"/>
    <w:tmpl w:val="7B7CE0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  <w:i w:val="0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2836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3545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425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4963" w:firstLine="0"/>
      </w:pPr>
      <w:rPr>
        <w:rFonts w:hint="default"/>
      </w:rPr>
    </w:lvl>
  </w:abstractNum>
  <w:abstractNum w:abstractNumId="11" w15:restartNumberingAfterBreak="0">
    <w:nsid w:val="514746EA"/>
    <w:multiLevelType w:val="multilevel"/>
    <w:tmpl w:val="EA4C10A6"/>
    <w:styleLink w:val="7"/>
    <w:lvl w:ilvl="0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320" w:hanging="360"/>
      </w:pPr>
    </w:lvl>
    <w:lvl w:ilvl="2">
      <w:start w:val="1"/>
      <w:numFmt w:val="lowerRoman"/>
      <w:lvlText w:val="%3."/>
      <w:lvlJc w:val="right"/>
      <w:pPr>
        <w:ind w:left="5040" w:hanging="180"/>
      </w:pPr>
    </w:lvl>
    <w:lvl w:ilvl="3">
      <w:start w:val="1"/>
      <w:numFmt w:val="decimal"/>
      <w:lvlText w:val="%4."/>
      <w:lvlJc w:val="left"/>
      <w:pPr>
        <w:ind w:left="5760" w:hanging="360"/>
      </w:pPr>
    </w:lvl>
    <w:lvl w:ilvl="4">
      <w:start w:val="1"/>
      <w:numFmt w:val="lowerLetter"/>
      <w:lvlText w:val="%5."/>
      <w:lvlJc w:val="left"/>
      <w:pPr>
        <w:ind w:left="6480" w:hanging="360"/>
      </w:pPr>
    </w:lvl>
    <w:lvl w:ilvl="5">
      <w:start w:val="1"/>
      <w:numFmt w:val="lowerRoman"/>
      <w:lvlText w:val="%6."/>
      <w:lvlJc w:val="right"/>
      <w:pPr>
        <w:ind w:left="7200" w:hanging="180"/>
      </w:pPr>
    </w:lvl>
    <w:lvl w:ilvl="6">
      <w:start w:val="1"/>
      <w:numFmt w:val="decimal"/>
      <w:lvlText w:val="%7."/>
      <w:lvlJc w:val="left"/>
      <w:pPr>
        <w:ind w:left="7920" w:hanging="360"/>
      </w:pPr>
    </w:lvl>
    <w:lvl w:ilvl="7">
      <w:start w:val="1"/>
      <w:numFmt w:val="lowerLetter"/>
      <w:lvlText w:val="%8."/>
      <w:lvlJc w:val="left"/>
      <w:pPr>
        <w:ind w:left="8640" w:hanging="360"/>
      </w:pPr>
    </w:lvl>
    <w:lvl w:ilvl="8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5F1D29DB"/>
    <w:multiLevelType w:val="multilevel"/>
    <w:tmpl w:val="6A40AD64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  <w:u w:val="none"/>
      </w:rPr>
    </w:lvl>
    <w:lvl w:ilvl="1">
      <w:start w:val="1"/>
      <w:numFmt w:val="none"/>
      <w:pStyle w:val="Heading2"/>
      <w:suff w:val="space"/>
      <w:lvlText w:val="1.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  <w:u w:val="none"/>
      </w:rPr>
    </w:lvl>
    <w:lvl w:ilvl="2">
      <w:start w:val="1"/>
      <w:numFmt w:val="lowerRoman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93979DC"/>
    <w:multiLevelType w:val="multilevel"/>
    <w:tmpl w:val="FA86A128"/>
    <w:styleLink w:val="1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B684B05"/>
    <w:multiLevelType w:val="hybridMultilevel"/>
    <w:tmpl w:val="7CD0D158"/>
    <w:lvl w:ilvl="0" w:tplc="C6D6B1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CAB3B82"/>
    <w:multiLevelType w:val="multilevel"/>
    <w:tmpl w:val="0419001F"/>
    <w:styleLink w:val="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3886EED"/>
    <w:multiLevelType w:val="multilevel"/>
    <w:tmpl w:val="94085AFA"/>
    <w:styleLink w:val="2"/>
    <w:lvl w:ilvl="0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7" w15:restartNumberingAfterBreak="0">
    <w:nsid w:val="7D01538D"/>
    <w:multiLevelType w:val="hybridMultilevel"/>
    <w:tmpl w:val="F20A2E12"/>
    <w:lvl w:ilvl="0" w:tplc="D9AE9E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6"/>
  </w:num>
  <w:num w:numId="4">
    <w:abstractNumId w:val="8"/>
  </w:num>
  <w:num w:numId="5">
    <w:abstractNumId w:val="3"/>
  </w:num>
  <w:num w:numId="6">
    <w:abstractNumId w:val="12"/>
  </w:num>
  <w:num w:numId="7">
    <w:abstractNumId w:val="2"/>
  </w:num>
  <w:num w:numId="8">
    <w:abstractNumId w:val="4"/>
  </w:num>
  <w:num w:numId="9">
    <w:abstractNumId w:val="15"/>
  </w:num>
  <w:num w:numId="10">
    <w:abstractNumId w:val="11"/>
  </w:num>
  <w:num w:numId="11">
    <w:abstractNumId w:val="9"/>
  </w:num>
  <w:num w:numId="12">
    <w:abstractNumId w:val="6"/>
  </w:num>
  <w:num w:numId="13">
    <w:abstractNumId w:val="0"/>
  </w:num>
  <w:num w:numId="14">
    <w:abstractNumId w:val="13"/>
  </w:num>
  <w:num w:numId="15">
    <w:abstractNumId w:val="5"/>
  </w:num>
  <w:num w:numId="16">
    <w:abstractNumId w:val="14"/>
  </w:num>
  <w:num w:numId="17">
    <w:abstractNumId w:val="17"/>
  </w:num>
  <w:num w:numId="18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linkStyle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E1B"/>
    <w:rsid w:val="00012A88"/>
    <w:rsid w:val="00023206"/>
    <w:rsid w:val="00032BF5"/>
    <w:rsid w:val="00047D89"/>
    <w:rsid w:val="000622B4"/>
    <w:rsid w:val="00064226"/>
    <w:rsid w:val="00066128"/>
    <w:rsid w:val="00067724"/>
    <w:rsid w:val="00067E08"/>
    <w:rsid w:val="000712FE"/>
    <w:rsid w:val="00071B74"/>
    <w:rsid w:val="00072C7A"/>
    <w:rsid w:val="0007596E"/>
    <w:rsid w:val="00076E41"/>
    <w:rsid w:val="000775DC"/>
    <w:rsid w:val="00085E52"/>
    <w:rsid w:val="00086778"/>
    <w:rsid w:val="00092F5A"/>
    <w:rsid w:val="000A223C"/>
    <w:rsid w:val="000A2575"/>
    <w:rsid w:val="000A45F5"/>
    <w:rsid w:val="000B0BD6"/>
    <w:rsid w:val="000C0B2F"/>
    <w:rsid w:val="000C1E86"/>
    <w:rsid w:val="000C312E"/>
    <w:rsid w:val="000C52CB"/>
    <w:rsid w:val="000D0186"/>
    <w:rsid w:val="000D2F26"/>
    <w:rsid w:val="000D74E8"/>
    <w:rsid w:val="000E1E85"/>
    <w:rsid w:val="000E45F3"/>
    <w:rsid w:val="000E4A3F"/>
    <w:rsid w:val="000E4BAA"/>
    <w:rsid w:val="000E6704"/>
    <w:rsid w:val="000F0232"/>
    <w:rsid w:val="000F1D81"/>
    <w:rsid w:val="000F534D"/>
    <w:rsid w:val="000F7478"/>
    <w:rsid w:val="00101132"/>
    <w:rsid w:val="001033B4"/>
    <w:rsid w:val="00105341"/>
    <w:rsid w:val="00107010"/>
    <w:rsid w:val="00111E49"/>
    <w:rsid w:val="001122A4"/>
    <w:rsid w:val="00113E1B"/>
    <w:rsid w:val="00115604"/>
    <w:rsid w:val="00121752"/>
    <w:rsid w:val="0012368C"/>
    <w:rsid w:val="001251A4"/>
    <w:rsid w:val="00132C4D"/>
    <w:rsid w:val="00135E6F"/>
    <w:rsid w:val="001422E8"/>
    <w:rsid w:val="00143725"/>
    <w:rsid w:val="00154E47"/>
    <w:rsid w:val="00160B3F"/>
    <w:rsid w:val="0017562B"/>
    <w:rsid w:val="00182B36"/>
    <w:rsid w:val="00182E06"/>
    <w:rsid w:val="00183EA9"/>
    <w:rsid w:val="00187CCB"/>
    <w:rsid w:val="00191299"/>
    <w:rsid w:val="001920F4"/>
    <w:rsid w:val="00194756"/>
    <w:rsid w:val="001A026F"/>
    <w:rsid w:val="001A7CE9"/>
    <w:rsid w:val="001C056E"/>
    <w:rsid w:val="001C3F09"/>
    <w:rsid w:val="001C4BD6"/>
    <w:rsid w:val="001D477D"/>
    <w:rsid w:val="001F0C9E"/>
    <w:rsid w:val="001F1990"/>
    <w:rsid w:val="001F52DC"/>
    <w:rsid w:val="001F5940"/>
    <w:rsid w:val="00202EE0"/>
    <w:rsid w:val="00206258"/>
    <w:rsid w:val="002228B7"/>
    <w:rsid w:val="00225446"/>
    <w:rsid w:val="002260CB"/>
    <w:rsid w:val="00227073"/>
    <w:rsid w:val="00232EB9"/>
    <w:rsid w:val="0023374F"/>
    <w:rsid w:val="002345D6"/>
    <w:rsid w:val="00236D57"/>
    <w:rsid w:val="00236F09"/>
    <w:rsid w:val="0024245F"/>
    <w:rsid w:val="0025054F"/>
    <w:rsid w:val="00250DBB"/>
    <w:rsid w:val="0025339F"/>
    <w:rsid w:val="002558FD"/>
    <w:rsid w:val="002614C5"/>
    <w:rsid w:val="00266298"/>
    <w:rsid w:val="002676E7"/>
    <w:rsid w:val="00272C27"/>
    <w:rsid w:val="00277EEE"/>
    <w:rsid w:val="00286E86"/>
    <w:rsid w:val="00287702"/>
    <w:rsid w:val="002B2DC8"/>
    <w:rsid w:val="002B4BE7"/>
    <w:rsid w:val="002C018B"/>
    <w:rsid w:val="002C6D19"/>
    <w:rsid w:val="002D253F"/>
    <w:rsid w:val="002D425C"/>
    <w:rsid w:val="002D796E"/>
    <w:rsid w:val="002D7A65"/>
    <w:rsid w:val="002E12C1"/>
    <w:rsid w:val="002E511F"/>
    <w:rsid w:val="002E6C66"/>
    <w:rsid w:val="002F47C2"/>
    <w:rsid w:val="002F79EF"/>
    <w:rsid w:val="00314ADC"/>
    <w:rsid w:val="003178CC"/>
    <w:rsid w:val="003243AB"/>
    <w:rsid w:val="003340DD"/>
    <w:rsid w:val="00335B99"/>
    <w:rsid w:val="0033725C"/>
    <w:rsid w:val="00341F3A"/>
    <w:rsid w:val="00342B65"/>
    <w:rsid w:val="00342C61"/>
    <w:rsid w:val="00344ED0"/>
    <w:rsid w:val="00350FB7"/>
    <w:rsid w:val="00357141"/>
    <w:rsid w:val="003624C2"/>
    <w:rsid w:val="0036486E"/>
    <w:rsid w:val="003656D1"/>
    <w:rsid w:val="00367E39"/>
    <w:rsid w:val="00371170"/>
    <w:rsid w:val="003751D8"/>
    <w:rsid w:val="00375C1C"/>
    <w:rsid w:val="0037648E"/>
    <w:rsid w:val="00380FEB"/>
    <w:rsid w:val="00386154"/>
    <w:rsid w:val="00387528"/>
    <w:rsid w:val="00390DD6"/>
    <w:rsid w:val="00393810"/>
    <w:rsid w:val="003960AD"/>
    <w:rsid w:val="003966F9"/>
    <w:rsid w:val="003A2CAE"/>
    <w:rsid w:val="003A3107"/>
    <w:rsid w:val="003A3810"/>
    <w:rsid w:val="003A3D55"/>
    <w:rsid w:val="003A4B02"/>
    <w:rsid w:val="003B005F"/>
    <w:rsid w:val="003B7470"/>
    <w:rsid w:val="003B7FC5"/>
    <w:rsid w:val="003C2223"/>
    <w:rsid w:val="003C3303"/>
    <w:rsid w:val="003C56E7"/>
    <w:rsid w:val="003C6B06"/>
    <w:rsid w:val="003D127E"/>
    <w:rsid w:val="003D3C5D"/>
    <w:rsid w:val="003D4A70"/>
    <w:rsid w:val="003D657C"/>
    <w:rsid w:val="003E03ED"/>
    <w:rsid w:val="003E3336"/>
    <w:rsid w:val="003F3352"/>
    <w:rsid w:val="003F4889"/>
    <w:rsid w:val="00403697"/>
    <w:rsid w:val="00407F67"/>
    <w:rsid w:val="00424076"/>
    <w:rsid w:val="00427D41"/>
    <w:rsid w:val="004309F4"/>
    <w:rsid w:val="00446966"/>
    <w:rsid w:val="00446B71"/>
    <w:rsid w:val="0044739B"/>
    <w:rsid w:val="00453DAA"/>
    <w:rsid w:val="0046004E"/>
    <w:rsid w:val="00473C76"/>
    <w:rsid w:val="004775FD"/>
    <w:rsid w:val="004831AF"/>
    <w:rsid w:val="00487C95"/>
    <w:rsid w:val="0049026A"/>
    <w:rsid w:val="004955FE"/>
    <w:rsid w:val="00495D2B"/>
    <w:rsid w:val="004A0C91"/>
    <w:rsid w:val="004A2D42"/>
    <w:rsid w:val="004A6111"/>
    <w:rsid w:val="004A7A39"/>
    <w:rsid w:val="004B1553"/>
    <w:rsid w:val="004B7215"/>
    <w:rsid w:val="004C37E3"/>
    <w:rsid w:val="004C3A1A"/>
    <w:rsid w:val="004C4A11"/>
    <w:rsid w:val="004C5B35"/>
    <w:rsid w:val="004D3521"/>
    <w:rsid w:val="004D452B"/>
    <w:rsid w:val="004D5710"/>
    <w:rsid w:val="004D7D96"/>
    <w:rsid w:val="004E363E"/>
    <w:rsid w:val="004E52EE"/>
    <w:rsid w:val="004F0E6C"/>
    <w:rsid w:val="004F2E78"/>
    <w:rsid w:val="004F5523"/>
    <w:rsid w:val="0050106B"/>
    <w:rsid w:val="00503E69"/>
    <w:rsid w:val="00505E43"/>
    <w:rsid w:val="0051513E"/>
    <w:rsid w:val="00521799"/>
    <w:rsid w:val="00522BB8"/>
    <w:rsid w:val="005274E7"/>
    <w:rsid w:val="0053790F"/>
    <w:rsid w:val="005405FE"/>
    <w:rsid w:val="00543EC0"/>
    <w:rsid w:val="005442F1"/>
    <w:rsid w:val="00547BCE"/>
    <w:rsid w:val="00552149"/>
    <w:rsid w:val="00555049"/>
    <w:rsid w:val="00556FE8"/>
    <w:rsid w:val="00564995"/>
    <w:rsid w:val="00572A9B"/>
    <w:rsid w:val="005731AD"/>
    <w:rsid w:val="00581F56"/>
    <w:rsid w:val="0058453A"/>
    <w:rsid w:val="00584D3D"/>
    <w:rsid w:val="00587C05"/>
    <w:rsid w:val="0059030B"/>
    <w:rsid w:val="00597936"/>
    <w:rsid w:val="005A1E1E"/>
    <w:rsid w:val="005A40C3"/>
    <w:rsid w:val="005A666F"/>
    <w:rsid w:val="005B1366"/>
    <w:rsid w:val="005B24D2"/>
    <w:rsid w:val="005C6C9D"/>
    <w:rsid w:val="005D40CB"/>
    <w:rsid w:val="005D5396"/>
    <w:rsid w:val="005D562B"/>
    <w:rsid w:val="005E3AD7"/>
    <w:rsid w:val="005E7691"/>
    <w:rsid w:val="005F6860"/>
    <w:rsid w:val="005F6CA3"/>
    <w:rsid w:val="006036EE"/>
    <w:rsid w:val="00613D3E"/>
    <w:rsid w:val="00616F8F"/>
    <w:rsid w:val="00620338"/>
    <w:rsid w:val="00620857"/>
    <w:rsid w:val="00623749"/>
    <w:rsid w:val="0063232D"/>
    <w:rsid w:val="00643979"/>
    <w:rsid w:val="006550D2"/>
    <w:rsid w:val="0065557B"/>
    <w:rsid w:val="00663060"/>
    <w:rsid w:val="00663726"/>
    <w:rsid w:val="0066458B"/>
    <w:rsid w:val="00667269"/>
    <w:rsid w:val="0067282B"/>
    <w:rsid w:val="00675F99"/>
    <w:rsid w:val="006769B8"/>
    <w:rsid w:val="00683CD4"/>
    <w:rsid w:val="00693546"/>
    <w:rsid w:val="006939FC"/>
    <w:rsid w:val="00694369"/>
    <w:rsid w:val="006958CA"/>
    <w:rsid w:val="0069594C"/>
    <w:rsid w:val="006A1EA2"/>
    <w:rsid w:val="006A74F2"/>
    <w:rsid w:val="006B2DB9"/>
    <w:rsid w:val="006B3C01"/>
    <w:rsid w:val="006C1B13"/>
    <w:rsid w:val="006D627C"/>
    <w:rsid w:val="006E15A5"/>
    <w:rsid w:val="006F04E1"/>
    <w:rsid w:val="006F1902"/>
    <w:rsid w:val="006F5DF6"/>
    <w:rsid w:val="006F6D8E"/>
    <w:rsid w:val="007004F2"/>
    <w:rsid w:val="00701E9E"/>
    <w:rsid w:val="0070645C"/>
    <w:rsid w:val="00707B04"/>
    <w:rsid w:val="007112EF"/>
    <w:rsid w:val="00711E2F"/>
    <w:rsid w:val="007127F3"/>
    <w:rsid w:val="0072015F"/>
    <w:rsid w:val="00720728"/>
    <w:rsid w:val="00720AA4"/>
    <w:rsid w:val="00722347"/>
    <w:rsid w:val="00723077"/>
    <w:rsid w:val="00726334"/>
    <w:rsid w:val="00726AA9"/>
    <w:rsid w:val="00727BED"/>
    <w:rsid w:val="00731AD9"/>
    <w:rsid w:val="00733152"/>
    <w:rsid w:val="0073666F"/>
    <w:rsid w:val="00740E90"/>
    <w:rsid w:val="00745CC2"/>
    <w:rsid w:val="00747803"/>
    <w:rsid w:val="0075048E"/>
    <w:rsid w:val="00752B4E"/>
    <w:rsid w:val="00755872"/>
    <w:rsid w:val="00760342"/>
    <w:rsid w:val="00771C71"/>
    <w:rsid w:val="0078189D"/>
    <w:rsid w:val="00784B53"/>
    <w:rsid w:val="0079143F"/>
    <w:rsid w:val="00794312"/>
    <w:rsid w:val="007A5704"/>
    <w:rsid w:val="007B0223"/>
    <w:rsid w:val="007B67D6"/>
    <w:rsid w:val="007B7E9F"/>
    <w:rsid w:val="007D28DE"/>
    <w:rsid w:val="007D51B3"/>
    <w:rsid w:val="007D79F6"/>
    <w:rsid w:val="007E316F"/>
    <w:rsid w:val="007F0BEF"/>
    <w:rsid w:val="007F2EA6"/>
    <w:rsid w:val="007F3CCE"/>
    <w:rsid w:val="007F4758"/>
    <w:rsid w:val="007F76A8"/>
    <w:rsid w:val="00804914"/>
    <w:rsid w:val="00805178"/>
    <w:rsid w:val="0080543F"/>
    <w:rsid w:val="008119EA"/>
    <w:rsid w:val="008303C6"/>
    <w:rsid w:val="00832976"/>
    <w:rsid w:val="00833895"/>
    <w:rsid w:val="00835FF9"/>
    <w:rsid w:val="0084377F"/>
    <w:rsid w:val="00852E4F"/>
    <w:rsid w:val="00854749"/>
    <w:rsid w:val="00856250"/>
    <w:rsid w:val="00856F74"/>
    <w:rsid w:val="00865E3B"/>
    <w:rsid w:val="00866955"/>
    <w:rsid w:val="0087163E"/>
    <w:rsid w:val="00877D83"/>
    <w:rsid w:val="00896576"/>
    <w:rsid w:val="008A75FE"/>
    <w:rsid w:val="008C3375"/>
    <w:rsid w:val="008C443F"/>
    <w:rsid w:val="008C4DC7"/>
    <w:rsid w:val="008C4F9C"/>
    <w:rsid w:val="008C58DC"/>
    <w:rsid w:val="008D0A52"/>
    <w:rsid w:val="008D21F2"/>
    <w:rsid w:val="008D334F"/>
    <w:rsid w:val="008E0E1B"/>
    <w:rsid w:val="008E1DC8"/>
    <w:rsid w:val="008E3783"/>
    <w:rsid w:val="008E78D6"/>
    <w:rsid w:val="008F6CD6"/>
    <w:rsid w:val="008F703A"/>
    <w:rsid w:val="00905880"/>
    <w:rsid w:val="0090656E"/>
    <w:rsid w:val="009120A2"/>
    <w:rsid w:val="009242C8"/>
    <w:rsid w:val="009243A4"/>
    <w:rsid w:val="00927E45"/>
    <w:rsid w:val="00935B4F"/>
    <w:rsid w:val="009422CC"/>
    <w:rsid w:val="00947BFB"/>
    <w:rsid w:val="00956936"/>
    <w:rsid w:val="00956ED5"/>
    <w:rsid w:val="0096393F"/>
    <w:rsid w:val="00965687"/>
    <w:rsid w:val="00966C79"/>
    <w:rsid w:val="00971892"/>
    <w:rsid w:val="0097342D"/>
    <w:rsid w:val="00973A11"/>
    <w:rsid w:val="009766F4"/>
    <w:rsid w:val="009767E9"/>
    <w:rsid w:val="009814B6"/>
    <w:rsid w:val="00981B89"/>
    <w:rsid w:val="00982AAD"/>
    <w:rsid w:val="00984967"/>
    <w:rsid w:val="0098645A"/>
    <w:rsid w:val="0098756E"/>
    <w:rsid w:val="00994249"/>
    <w:rsid w:val="009961FA"/>
    <w:rsid w:val="009969F6"/>
    <w:rsid w:val="0099700D"/>
    <w:rsid w:val="009A6855"/>
    <w:rsid w:val="009A7DC8"/>
    <w:rsid w:val="009B0A2C"/>
    <w:rsid w:val="009B350F"/>
    <w:rsid w:val="009B363E"/>
    <w:rsid w:val="009B592B"/>
    <w:rsid w:val="009B5F6B"/>
    <w:rsid w:val="009C3B71"/>
    <w:rsid w:val="009C59F2"/>
    <w:rsid w:val="009D232C"/>
    <w:rsid w:val="009D4465"/>
    <w:rsid w:val="009F3FB7"/>
    <w:rsid w:val="009F45B3"/>
    <w:rsid w:val="00A003F7"/>
    <w:rsid w:val="00A0225F"/>
    <w:rsid w:val="00A11B24"/>
    <w:rsid w:val="00A12A95"/>
    <w:rsid w:val="00A155FA"/>
    <w:rsid w:val="00A222BA"/>
    <w:rsid w:val="00A33EA2"/>
    <w:rsid w:val="00A359CB"/>
    <w:rsid w:val="00A423C3"/>
    <w:rsid w:val="00A4552B"/>
    <w:rsid w:val="00A4564E"/>
    <w:rsid w:val="00A5262D"/>
    <w:rsid w:val="00A567DB"/>
    <w:rsid w:val="00A612A1"/>
    <w:rsid w:val="00A63C6A"/>
    <w:rsid w:val="00A64A36"/>
    <w:rsid w:val="00A81A2D"/>
    <w:rsid w:val="00AC0CE6"/>
    <w:rsid w:val="00AC57F2"/>
    <w:rsid w:val="00AE3BB4"/>
    <w:rsid w:val="00AF3478"/>
    <w:rsid w:val="00B03FCE"/>
    <w:rsid w:val="00B0594D"/>
    <w:rsid w:val="00B1033B"/>
    <w:rsid w:val="00B144D1"/>
    <w:rsid w:val="00B1709A"/>
    <w:rsid w:val="00B219F3"/>
    <w:rsid w:val="00B21E51"/>
    <w:rsid w:val="00B2798B"/>
    <w:rsid w:val="00B324A4"/>
    <w:rsid w:val="00B3664A"/>
    <w:rsid w:val="00B367F7"/>
    <w:rsid w:val="00B36CF1"/>
    <w:rsid w:val="00B4510F"/>
    <w:rsid w:val="00B45AEF"/>
    <w:rsid w:val="00B478C1"/>
    <w:rsid w:val="00B54AA9"/>
    <w:rsid w:val="00B56BAC"/>
    <w:rsid w:val="00B634EF"/>
    <w:rsid w:val="00B640BF"/>
    <w:rsid w:val="00B676F7"/>
    <w:rsid w:val="00B732DF"/>
    <w:rsid w:val="00B74E0A"/>
    <w:rsid w:val="00B75420"/>
    <w:rsid w:val="00B765B3"/>
    <w:rsid w:val="00B7678D"/>
    <w:rsid w:val="00B81496"/>
    <w:rsid w:val="00B815DD"/>
    <w:rsid w:val="00B82B0F"/>
    <w:rsid w:val="00B83E7D"/>
    <w:rsid w:val="00B846C3"/>
    <w:rsid w:val="00B85764"/>
    <w:rsid w:val="00B97466"/>
    <w:rsid w:val="00BA14D1"/>
    <w:rsid w:val="00BA6E61"/>
    <w:rsid w:val="00BA6E89"/>
    <w:rsid w:val="00BA752C"/>
    <w:rsid w:val="00BB203E"/>
    <w:rsid w:val="00BB4145"/>
    <w:rsid w:val="00BB441D"/>
    <w:rsid w:val="00BB6627"/>
    <w:rsid w:val="00BC52C1"/>
    <w:rsid w:val="00BD23D3"/>
    <w:rsid w:val="00BD247F"/>
    <w:rsid w:val="00BD61D8"/>
    <w:rsid w:val="00BD6AA4"/>
    <w:rsid w:val="00BD78A2"/>
    <w:rsid w:val="00BF1890"/>
    <w:rsid w:val="00BF2DC2"/>
    <w:rsid w:val="00BF31E5"/>
    <w:rsid w:val="00BF5DB9"/>
    <w:rsid w:val="00C074CA"/>
    <w:rsid w:val="00C269B6"/>
    <w:rsid w:val="00C26CC0"/>
    <w:rsid w:val="00C3224C"/>
    <w:rsid w:val="00C328BC"/>
    <w:rsid w:val="00C3574F"/>
    <w:rsid w:val="00C367C2"/>
    <w:rsid w:val="00C45EAA"/>
    <w:rsid w:val="00C503B9"/>
    <w:rsid w:val="00C50C92"/>
    <w:rsid w:val="00C6549D"/>
    <w:rsid w:val="00C713DE"/>
    <w:rsid w:val="00C76096"/>
    <w:rsid w:val="00C815BE"/>
    <w:rsid w:val="00C82599"/>
    <w:rsid w:val="00C836C1"/>
    <w:rsid w:val="00C844F2"/>
    <w:rsid w:val="00C86D58"/>
    <w:rsid w:val="00C90EDB"/>
    <w:rsid w:val="00C9133A"/>
    <w:rsid w:val="00C942A7"/>
    <w:rsid w:val="00C94379"/>
    <w:rsid w:val="00C95741"/>
    <w:rsid w:val="00C95BBB"/>
    <w:rsid w:val="00CA2CA5"/>
    <w:rsid w:val="00CA34D9"/>
    <w:rsid w:val="00CA3511"/>
    <w:rsid w:val="00CB6E5F"/>
    <w:rsid w:val="00CB7B3C"/>
    <w:rsid w:val="00CB7D72"/>
    <w:rsid w:val="00CC63BB"/>
    <w:rsid w:val="00CD0D40"/>
    <w:rsid w:val="00CD486B"/>
    <w:rsid w:val="00CE500F"/>
    <w:rsid w:val="00CE63D7"/>
    <w:rsid w:val="00CF42FE"/>
    <w:rsid w:val="00CF57EF"/>
    <w:rsid w:val="00D066B2"/>
    <w:rsid w:val="00D13C38"/>
    <w:rsid w:val="00D14904"/>
    <w:rsid w:val="00D16D24"/>
    <w:rsid w:val="00D17170"/>
    <w:rsid w:val="00D20910"/>
    <w:rsid w:val="00D22AE5"/>
    <w:rsid w:val="00D237AE"/>
    <w:rsid w:val="00D32D81"/>
    <w:rsid w:val="00D55C7A"/>
    <w:rsid w:val="00D6159E"/>
    <w:rsid w:val="00D6506D"/>
    <w:rsid w:val="00D66291"/>
    <w:rsid w:val="00D71384"/>
    <w:rsid w:val="00D720F6"/>
    <w:rsid w:val="00D730D8"/>
    <w:rsid w:val="00D850E9"/>
    <w:rsid w:val="00D92E45"/>
    <w:rsid w:val="00D93B6F"/>
    <w:rsid w:val="00D95E51"/>
    <w:rsid w:val="00D968BA"/>
    <w:rsid w:val="00DA00BD"/>
    <w:rsid w:val="00DA1E1B"/>
    <w:rsid w:val="00DA2CD2"/>
    <w:rsid w:val="00DA55B8"/>
    <w:rsid w:val="00DB1335"/>
    <w:rsid w:val="00DB23A0"/>
    <w:rsid w:val="00DB2ABD"/>
    <w:rsid w:val="00DB323C"/>
    <w:rsid w:val="00DB761E"/>
    <w:rsid w:val="00DC49CE"/>
    <w:rsid w:val="00DD1CDF"/>
    <w:rsid w:val="00DD31A0"/>
    <w:rsid w:val="00DD3409"/>
    <w:rsid w:val="00DD5142"/>
    <w:rsid w:val="00DD5DE7"/>
    <w:rsid w:val="00DD7116"/>
    <w:rsid w:val="00DE1C70"/>
    <w:rsid w:val="00DE43F6"/>
    <w:rsid w:val="00DE4A49"/>
    <w:rsid w:val="00DF286E"/>
    <w:rsid w:val="00DF6A26"/>
    <w:rsid w:val="00E11F19"/>
    <w:rsid w:val="00E16DCB"/>
    <w:rsid w:val="00E17474"/>
    <w:rsid w:val="00E2376A"/>
    <w:rsid w:val="00E318AB"/>
    <w:rsid w:val="00E32EBF"/>
    <w:rsid w:val="00E353A1"/>
    <w:rsid w:val="00E44555"/>
    <w:rsid w:val="00E44DE7"/>
    <w:rsid w:val="00E515BB"/>
    <w:rsid w:val="00E51F70"/>
    <w:rsid w:val="00E62F43"/>
    <w:rsid w:val="00E63BCC"/>
    <w:rsid w:val="00E71F1E"/>
    <w:rsid w:val="00E75EF7"/>
    <w:rsid w:val="00E77E58"/>
    <w:rsid w:val="00E80785"/>
    <w:rsid w:val="00E8216E"/>
    <w:rsid w:val="00E84BB2"/>
    <w:rsid w:val="00E84F68"/>
    <w:rsid w:val="00E86334"/>
    <w:rsid w:val="00E929F5"/>
    <w:rsid w:val="00E97AAF"/>
    <w:rsid w:val="00EA6FF9"/>
    <w:rsid w:val="00EB0988"/>
    <w:rsid w:val="00EB1546"/>
    <w:rsid w:val="00EB4FFB"/>
    <w:rsid w:val="00EB6A78"/>
    <w:rsid w:val="00EC04FA"/>
    <w:rsid w:val="00EC33E0"/>
    <w:rsid w:val="00EC3B7F"/>
    <w:rsid w:val="00EC700D"/>
    <w:rsid w:val="00ED20E3"/>
    <w:rsid w:val="00ED2F28"/>
    <w:rsid w:val="00ED5339"/>
    <w:rsid w:val="00EE054C"/>
    <w:rsid w:val="00EE207E"/>
    <w:rsid w:val="00EF5CE3"/>
    <w:rsid w:val="00EF6EC1"/>
    <w:rsid w:val="00F05366"/>
    <w:rsid w:val="00F06AD4"/>
    <w:rsid w:val="00F234D9"/>
    <w:rsid w:val="00F2540C"/>
    <w:rsid w:val="00F2701C"/>
    <w:rsid w:val="00F4306B"/>
    <w:rsid w:val="00F444AD"/>
    <w:rsid w:val="00F45DA1"/>
    <w:rsid w:val="00F46193"/>
    <w:rsid w:val="00F47ABA"/>
    <w:rsid w:val="00F60C1A"/>
    <w:rsid w:val="00F61F11"/>
    <w:rsid w:val="00F629F9"/>
    <w:rsid w:val="00F62D2C"/>
    <w:rsid w:val="00F65605"/>
    <w:rsid w:val="00F678D0"/>
    <w:rsid w:val="00F67D0E"/>
    <w:rsid w:val="00F7018A"/>
    <w:rsid w:val="00F73CF4"/>
    <w:rsid w:val="00F753BA"/>
    <w:rsid w:val="00F75A5B"/>
    <w:rsid w:val="00F80E5A"/>
    <w:rsid w:val="00F8312F"/>
    <w:rsid w:val="00F85D4B"/>
    <w:rsid w:val="00F93D96"/>
    <w:rsid w:val="00F95B1A"/>
    <w:rsid w:val="00FA2E61"/>
    <w:rsid w:val="00FA72D1"/>
    <w:rsid w:val="00FA7D83"/>
    <w:rsid w:val="00FC6144"/>
    <w:rsid w:val="00FE44FB"/>
    <w:rsid w:val="00FE56D5"/>
    <w:rsid w:val="00FF611D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B12E0F"/>
  <w15:docId w15:val="{DE2C1CD7-2C21-4D75-A9DE-9BA1AB44F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63E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Heading1">
    <w:name w:val="heading 1"/>
    <w:basedOn w:val="Normal"/>
    <w:next w:val="Normal"/>
    <w:link w:val="Heading1Char"/>
    <w:autoRedefine/>
    <w:uiPriority w:val="9"/>
    <w:rsid w:val="00DB23A0"/>
    <w:pPr>
      <w:keepNext/>
      <w:keepLines/>
      <w:numPr>
        <w:numId w:val="6"/>
      </w:numPr>
      <w:spacing w:before="140" w:after="1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rsid w:val="00E71F1E"/>
    <w:pPr>
      <w:numPr>
        <w:ilvl w:val="1"/>
      </w:numPr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rsid w:val="00E71F1E"/>
    <w:pPr>
      <w:numPr>
        <w:ilvl w:val="2"/>
      </w:numPr>
      <w:ind w:firstLine="709"/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rsid w:val="00E71F1E"/>
    <w:pPr>
      <w:numPr>
        <w:ilvl w:val="3"/>
      </w:numPr>
      <w:ind w:firstLine="70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unhideWhenUsed/>
    <w:rsid w:val="00E71F1E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paragraph" w:styleId="Heading6">
    <w:name w:val="heading 6"/>
    <w:uiPriority w:val="9"/>
    <w:semiHidden/>
    <w:unhideWhenUsed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  <w:rsid w:val="004E363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E363E"/>
  </w:style>
  <w:style w:type="paragraph" w:styleId="Title">
    <w:name w:val="Title"/>
    <w:basedOn w:val="Normal"/>
    <w:next w:val="Normal"/>
    <w:link w:val="TitleChar"/>
    <w:rsid w:val="00E71F1E"/>
    <w:rPr>
      <w:rFonts w:cs="Tahoma"/>
      <w:b/>
      <w:spacing w:val="-10"/>
      <w:szCs w:val="56"/>
    </w:rPr>
  </w:style>
  <w:style w:type="paragraph" w:customStyle="1" w:styleId="12">
    <w:name w:val="Строгий1"/>
    <w:rPr>
      <w:b/>
      <w:bCs/>
    </w:rPr>
  </w:style>
  <w:style w:type="paragraph" w:styleId="ListParagraph">
    <w:name w:val="List Paragraph"/>
    <w:basedOn w:val="Normal"/>
    <w:uiPriority w:val="34"/>
    <w:rsid w:val="00E71F1E"/>
    <w:pPr>
      <w:ind w:left="720"/>
    </w:pPr>
  </w:style>
  <w:style w:type="character" w:styleId="Hyperlink">
    <w:name w:val="Hyperlink"/>
    <w:basedOn w:val="DefaultParagraphFont"/>
    <w:uiPriority w:val="99"/>
    <w:unhideWhenUsed/>
    <w:rsid w:val="00E71F1E"/>
    <w:rPr>
      <w:color w:val="0563C1" w:themeColor="hyperlink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Basestyle">
    <w:name w:val="Base style"/>
    <w:qFormat/>
    <w:pPr>
      <w:spacing w:line="276" w:lineRule="auto"/>
      <w:jc w:val="both"/>
    </w:pPr>
    <w:rPr>
      <w:sz w:val="28"/>
      <w:szCs w:val="28"/>
    </w:rPr>
  </w:style>
  <w:style w:type="paragraph" w:customStyle="1" w:styleId="BaseTiny">
    <w:name w:val="Base Tiny"/>
    <w:pPr>
      <w:spacing w:line="276" w:lineRule="auto"/>
    </w:pPr>
  </w:style>
  <w:style w:type="paragraph" w:customStyle="1" w:styleId="BaseStyle0">
    <w:name w:val="BaseStyle"/>
    <w:pPr>
      <w:spacing w:line="276" w:lineRule="auto"/>
    </w:pPr>
    <w:rPr>
      <w:sz w:val="24"/>
      <w:szCs w:val="24"/>
    </w:rPr>
  </w:style>
  <w:style w:type="paragraph" w:customStyle="1" w:styleId="Listing">
    <w:name w:val="Listing"/>
    <w:autoRedefine/>
    <w:rsid w:val="00C86D58"/>
    <w:pPr>
      <w:spacing w:after="240" w:line="240" w:lineRule="exact"/>
    </w:pPr>
    <w:rPr>
      <w:rFonts w:ascii="Courier New" w:eastAsia="Courier New" w:hAnsi="Courier New" w:cs="Courier New"/>
    </w:rPr>
  </w:style>
  <w:style w:type="paragraph" w:styleId="TOCHeading">
    <w:name w:val="TOC Heading"/>
    <w:basedOn w:val="Heading1"/>
    <w:next w:val="Normal"/>
    <w:uiPriority w:val="39"/>
    <w:unhideWhenUsed/>
    <w:rsid w:val="00E71F1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customStyle="1" w:styleId="13">
    <w:name w:val="Заголовокк 1"/>
    <w:basedOn w:val="Normal"/>
    <w:next w:val="Normal"/>
    <w:link w:val="14"/>
    <w:autoRedefine/>
    <w:rsid w:val="00877D83"/>
    <w:pPr>
      <w:keepNext/>
      <w:keepLines/>
      <w:spacing w:before="140" w:line="480" w:lineRule="auto"/>
      <w:ind w:firstLine="284"/>
      <w:jc w:val="center"/>
      <w:outlineLvl w:val="0"/>
    </w:pPr>
    <w:rPr>
      <w:b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D3521"/>
    <w:pPr>
      <w:tabs>
        <w:tab w:val="right" w:leader="dot" w:pos="9628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customStyle="1" w:styleId="14">
    <w:name w:val="Заголовокк 1 Знак"/>
    <w:basedOn w:val="DefaultParagraphFont"/>
    <w:link w:val="13"/>
    <w:rsid w:val="00877D83"/>
    <w:rPr>
      <w:b/>
      <w:sz w:val="28"/>
      <w:szCs w:val="32"/>
      <w:lang w:val="ru-RU"/>
    </w:rPr>
  </w:style>
  <w:style w:type="paragraph" w:customStyle="1" w:styleId="a">
    <w:name w:val="Рисунки"/>
    <w:basedOn w:val="Normal"/>
    <w:link w:val="a0"/>
    <w:rsid w:val="00E71F1E"/>
    <w:pPr>
      <w:keepNext/>
      <w:keepLines/>
      <w:widowControl w:val="0"/>
      <w:jc w:val="center"/>
    </w:pPr>
    <w:rPr>
      <w:noProof/>
    </w:rPr>
  </w:style>
  <w:style w:type="character" w:customStyle="1" w:styleId="a0">
    <w:name w:val="Рисунки Знак"/>
    <w:basedOn w:val="DefaultParagraphFont"/>
    <w:link w:val="a"/>
    <w:rsid w:val="00E71F1E"/>
    <w:rPr>
      <w:noProof/>
      <w:sz w:val="28"/>
      <w:szCs w:val="22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71F1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F1E"/>
    <w:rPr>
      <w:sz w:val="28"/>
      <w:szCs w:val="22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E71F1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F1E"/>
    <w:rPr>
      <w:sz w:val="28"/>
      <w:szCs w:val="22"/>
      <w:lang w:val="ru-RU"/>
    </w:rPr>
  </w:style>
  <w:style w:type="paragraph" w:customStyle="1" w:styleId="western">
    <w:name w:val="western"/>
    <w:basedOn w:val="Normal"/>
    <w:link w:val="western0"/>
    <w:uiPriority w:val="99"/>
    <w:rsid w:val="00E71F1E"/>
    <w:pPr>
      <w:spacing w:before="100" w:beforeAutospacing="1" w:after="142" w:line="288" w:lineRule="auto"/>
    </w:pPr>
    <w:rPr>
      <w:rFonts w:ascii="Liberation Serif" w:hAnsi="Liberation Serif" w:cs="Liberation Serif"/>
      <w:color w:val="000000"/>
    </w:rPr>
  </w:style>
  <w:style w:type="paragraph" w:styleId="NormalWeb">
    <w:name w:val="Normal (Web)"/>
    <w:basedOn w:val="Normal"/>
    <w:uiPriority w:val="99"/>
    <w:unhideWhenUsed/>
    <w:rsid w:val="00E71F1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E71F1E"/>
  </w:style>
  <w:style w:type="character" w:customStyle="1" w:styleId="Heading1Char">
    <w:name w:val="Heading 1 Char"/>
    <w:basedOn w:val="DefaultParagraphFont"/>
    <w:link w:val="Heading1"/>
    <w:uiPriority w:val="9"/>
    <w:rsid w:val="00DB23A0"/>
    <w:rPr>
      <w:rFonts w:asciiTheme="minorHAnsi" w:eastAsiaTheme="majorEastAsia" w:hAnsiTheme="minorHAnsi" w:cstheme="majorBidi"/>
      <w:b/>
      <w:sz w:val="22"/>
      <w:szCs w:val="32"/>
      <w:lang w:val="ru-RU"/>
    </w:rPr>
  </w:style>
  <w:style w:type="paragraph" w:styleId="NoSpacing">
    <w:name w:val="No Spacing"/>
    <w:aliases w:val="ГОСТ"/>
    <w:basedOn w:val="Normal"/>
    <w:uiPriority w:val="99"/>
    <w:rsid w:val="00E71F1E"/>
  </w:style>
  <w:style w:type="table" w:styleId="TableGrid">
    <w:name w:val="Table Grid"/>
    <w:basedOn w:val="TableNormal"/>
    <w:uiPriority w:val="59"/>
    <w:rsid w:val="00E71F1E"/>
    <w:pPr>
      <w:spacing w:before="120"/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E71F1E"/>
    <w:pPr>
      <w:suppressAutoHyphens/>
      <w:spacing w:before="120"/>
      <w:ind w:firstLine="709"/>
      <w:jc w:val="both"/>
    </w:pPr>
    <w:rPr>
      <w:rFonts w:ascii="Liberation Serif" w:eastAsia="SimSun" w:hAnsi="Liberation Serif" w:cs="Lucida Sans"/>
      <w:kern w:val="2"/>
      <w:sz w:val="24"/>
      <w:szCs w:val="24"/>
      <w:lang w:val="ru-RU" w:eastAsia="zh-CN" w:bidi="hi-IN"/>
    </w:rPr>
  </w:style>
  <w:style w:type="character" w:customStyle="1" w:styleId="WW8Num1z5">
    <w:name w:val="WW8Num1z5"/>
    <w:rsid w:val="00E71F1E"/>
  </w:style>
  <w:style w:type="character" w:customStyle="1" w:styleId="instancename">
    <w:name w:val="instancename"/>
    <w:basedOn w:val="DefaultParagraphFont"/>
    <w:rsid w:val="00E71F1E"/>
  </w:style>
  <w:style w:type="character" w:customStyle="1" w:styleId="accesshide">
    <w:name w:val="accesshide"/>
    <w:basedOn w:val="DefaultParagraphFont"/>
    <w:rsid w:val="00E71F1E"/>
  </w:style>
  <w:style w:type="paragraph" w:styleId="BalloonText">
    <w:name w:val="Balloon Text"/>
    <w:basedOn w:val="Normal"/>
    <w:link w:val="BalloonTextChar"/>
    <w:uiPriority w:val="99"/>
    <w:semiHidden/>
    <w:unhideWhenUsed/>
    <w:rsid w:val="00E71F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F1E"/>
    <w:rPr>
      <w:rFonts w:ascii="Tahoma" w:hAnsi="Tahoma" w:cs="Tahoma"/>
      <w:sz w:val="16"/>
      <w:szCs w:val="16"/>
      <w:lang w:val="ru-RU"/>
    </w:rPr>
  </w:style>
  <w:style w:type="paragraph" w:customStyle="1" w:styleId="a1">
    <w:name w:val="Титульник"/>
    <w:basedOn w:val="western"/>
    <w:link w:val="a2"/>
    <w:rsid w:val="00E71F1E"/>
    <w:pPr>
      <w:spacing w:before="0" w:beforeAutospacing="0" w:after="0" w:line="240" w:lineRule="auto"/>
      <w:jc w:val="center"/>
    </w:pPr>
    <w:rPr>
      <w:sz w:val="28"/>
      <w:szCs w:val="28"/>
    </w:rPr>
  </w:style>
  <w:style w:type="character" w:customStyle="1" w:styleId="western0">
    <w:name w:val="western Знак"/>
    <w:basedOn w:val="DefaultParagraphFont"/>
    <w:link w:val="western"/>
    <w:uiPriority w:val="99"/>
    <w:rsid w:val="00E71F1E"/>
    <w:rPr>
      <w:rFonts w:ascii="Liberation Serif" w:hAnsi="Liberation Serif" w:cs="Liberation Serif"/>
      <w:color w:val="000000"/>
      <w:sz w:val="24"/>
      <w:szCs w:val="24"/>
      <w:lang w:val="ru-RU" w:eastAsia="ru-RU"/>
    </w:rPr>
  </w:style>
  <w:style w:type="character" w:customStyle="1" w:styleId="a2">
    <w:name w:val="Титульник Знак"/>
    <w:basedOn w:val="western0"/>
    <w:link w:val="a1"/>
    <w:rsid w:val="00E71F1E"/>
    <w:rPr>
      <w:rFonts w:ascii="Liberation Serif" w:hAnsi="Liberation Serif" w:cs="Liberation Serif"/>
      <w:color w:val="000000"/>
      <w:sz w:val="28"/>
      <w:szCs w:val="28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E71F1E"/>
    <w:rPr>
      <w:rFonts w:asciiTheme="minorHAnsi" w:eastAsiaTheme="majorEastAsia" w:hAnsiTheme="minorHAnsi" w:cstheme="majorBidi"/>
      <w:b/>
      <w:sz w:val="22"/>
      <w:szCs w:val="32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E71F1E"/>
    <w:pPr>
      <w:spacing w:after="100"/>
      <w:ind w:left="280"/>
    </w:pPr>
  </w:style>
  <w:style w:type="character" w:customStyle="1" w:styleId="Heading3Char">
    <w:name w:val="Heading 3 Char"/>
    <w:basedOn w:val="DefaultParagraphFont"/>
    <w:link w:val="Heading3"/>
    <w:uiPriority w:val="9"/>
    <w:rsid w:val="00E71F1E"/>
    <w:rPr>
      <w:rFonts w:asciiTheme="minorHAnsi" w:eastAsiaTheme="majorEastAsia" w:hAnsiTheme="minorHAnsi" w:cstheme="majorBidi"/>
      <w:b/>
      <w:sz w:val="22"/>
      <w:szCs w:val="32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rsid w:val="00E71F1E"/>
    <w:rPr>
      <w:rFonts w:asciiTheme="minorHAnsi" w:eastAsiaTheme="majorEastAsia" w:hAnsiTheme="minorHAnsi" w:cstheme="majorBidi"/>
      <w:b/>
      <w:sz w:val="22"/>
      <w:szCs w:val="32"/>
      <w:lang w:val="ru-RU"/>
    </w:rPr>
  </w:style>
  <w:style w:type="paragraph" w:styleId="TOC3">
    <w:name w:val="toc 3"/>
    <w:basedOn w:val="Normal"/>
    <w:next w:val="Normal"/>
    <w:autoRedefine/>
    <w:uiPriority w:val="39"/>
    <w:unhideWhenUsed/>
    <w:rsid w:val="00E71F1E"/>
    <w:pPr>
      <w:spacing w:after="100"/>
      <w:ind w:left="56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71F1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71F1E"/>
    <w:rPr>
      <w:rFonts w:ascii="Tahoma" w:hAnsi="Tahoma" w:cs="Tahoma"/>
      <w:sz w:val="16"/>
      <w:szCs w:val="16"/>
      <w:lang w:val="ru-RU"/>
    </w:rPr>
  </w:style>
  <w:style w:type="character" w:styleId="LineNumber">
    <w:name w:val="line number"/>
    <w:basedOn w:val="DefaultParagraphFont"/>
    <w:uiPriority w:val="99"/>
    <w:semiHidden/>
    <w:unhideWhenUsed/>
    <w:rsid w:val="00E71F1E"/>
  </w:style>
  <w:style w:type="paragraph" w:customStyle="1" w:styleId="a3">
    <w:name w:val="Код"/>
    <w:basedOn w:val="Normal"/>
    <w:link w:val="a4"/>
    <w:rsid w:val="00E71F1E"/>
    <w:pPr>
      <w:mirrorIndents/>
    </w:pPr>
    <w:rPr>
      <w:rFonts w:ascii="Courier New" w:hAnsi="Courier New" w:cs="Courier New"/>
      <w:sz w:val="20"/>
      <w:szCs w:val="20"/>
    </w:rPr>
  </w:style>
  <w:style w:type="paragraph" w:styleId="BodyTextIndent">
    <w:name w:val="Body Text Indent"/>
    <w:basedOn w:val="Normal"/>
    <w:link w:val="BodyTextIndentChar"/>
    <w:rsid w:val="00E71F1E"/>
  </w:style>
  <w:style w:type="character" w:customStyle="1" w:styleId="BodyTextIndentChar">
    <w:name w:val="Body Text Indent Char"/>
    <w:basedOn w:val="DefaultParagraphFont"/>
    <w:link w:val="BodyTextIndent"/>
    <w:rsid w:val="00E71F1E"/>
    <w:rPr>
      <w:sz w:val="24"/>
      <w:szCs w:val="24"/>
      <w:lang w:val="ru-RU" w:eastAsia="ru-RU"/>
    </w:rPr>
  </w:style>
  <w:style w:type="character" w:customStyle="1" w:styleId="a4">
    <w:name w:val="Код Знак"/>
    <w:basedOn w:val="DefaultParagraphFont"/>
    <w:link w:val="a3"/>
    <w:rsid w:val="00E71F1E"/>
    <w:rPr>
      <w:rFonts w:ascii="Courier New" w:hAnsi="Courier New" w:cs="Courier New"/>
    </w:rPr>
  </w:style>
  <w:style w:type="paragraph" w:styleId="PlainText">
    <w:name w:val="Plain Text"/>
    <w:basedOn w:val="Normal"/>
    <w:link w:val="PlainTextChar"/>
    <w:rsid w:val="00E71F1E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71F1E"/>
    <w:rPr>
      <w:rFonts w:ascii="Courier New" w:hAnsi="Courier New"/>
      <w:lang w:val="ru-RU" w:eastAsia="ru-RU"/>
    </w:rPr>
  </w:style>
  <w:style w:type="paragraph" w:customStyle="1" w:styleId="Iauiue">
    <w:name w:val="Iau?iue"/>
    <w:rsid w:val="00E71F1E"/>
    <w:pPr>
      <w:overflowPunct w:val="0"/>
      <w:autoSpaceDE w:val="0"/>
      <w:autoSpaceDN w:val="0"/>
      <w:adjustRightInd w:val="0"/>
      <w:spacing w:before="120"/>
      <w:ind w:firstLine="709"/>
      <w:jc w:val="both"/>
      <w:textAlignment w:val="baseline"/>
    </w:pPr>
    <w:rPr>
      <w:lang w:val="ru-RU" w:eastAsia="ru-RU"/>
    </w:rPr>
  </w:style>
  <w:style w:type="paragraph" w:customStyle="1" w:styleId="Iauiue1">
    <w:name w:val="Iau?iue1"/>
    <w:rsid w:val="00E71F1E"/>
    <w:pPr>
      <w:overflowPunct w:val="0"/>
      <w:autoSpaceDE w:val="0"/>
      <w:autoSpaceDN w:val="0"/>
      <w:adjustRightInd w:val="0"/>
      <w:spacing w:before="120"/>
      <w:ind w:firstLine="709"/>
      <w:jc w:val="both"/>
      <w:textAlignment w:val="baseline"/>
    </w:pPr>
    <w:rPr>
      <w:lang w:val="ru-RU" w:eastAsia="ru-RU"/>
    </w:rPr>
  </w:style>
  <w:style w:type="character" w:styleId="PlaceholderText">
    <w:name w:val="Placeholder Text"/>
    <w:basedOn w:val="DefaultParagraphFont"/>
    <w:uiPriority w:val="99"/>
    <w:semiHidden/>
    <w:rsid w:val="00E71F1E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E71F1E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E71F1E"/>
  </w:style>
  <w:style w:type="paragraph" w:customStyle="1" w:styleId="a5">
    <w:name w:val="Формула"/>
    <w:basedOn w:val="Normal"/>
    <w:link w:val="a6"/>
    <w:rsid w:val="00E71F1E"/>
    <w:pPr>
      <w:tabs>
        <w:tab w:val="right" w:pos="0"/>
        <w:tab w:val="left" w:pos="8647"/>
      </w:tabs>
      <w:spacing w:line="480" w:lineRule="auto"/>
    </w:pPr>
  </w:style>
  <w:style w:type="paragraph" w:customStyle="1" w:styleId="a7">
    <w:name w:val="Где"/>
    <w:basedOn w:val="Normal"/>
    <w:link w:val="a8"/>
    <w:rsid w:val="00E71F1E"/>
    <w:pPr>
      <w:tabs>
        <w:tab w:val="left" w:pos="454"/>
      </w:tabs>
    </w:pPr>
  </w:style>
  <w:style w:type="character" w:customStyle="1" w:styleId="a6">
    <w:name w:val="Формула Знак"/>
    <w:basedOn w:val="DefaultParagraphFont"/>
    <w:link w:val="a5"/>
    <w:rsid w:val="00E71F1E"/>
    <w:rPr>
      <w:sz w:val="28"/>
      <w:szCs w:val="22"/>
      <w:lang w:val="ru-RU"/>
    </w:rPr>
  </w:style>
  <w:style w:type="character" w:customStyle="1" w:styleId="a8">
    <w:name w:val="Где Знак"/>
    <w:basedOn w:val="DefaultParagraphFont"/>
    <w:link w:val="a7"/>
    <w:rsid w:val="00E71F1E"/>
    <w:rPr>
      <w:sz w:val="28"/>
      <w:szCs w:val="22"/>
      <w:lang w:val="ru-RU"/>
    </w:rPr>
  </w:style>
  <w:style w:type="paragraph" w:customStyle="1" w:styleId="a9">
    <w:name w:val="Стиль основного текста"/>
    <w:basedOn w:val="Normal"/>
    <w:link w:val="aa"/>
    <w:rsid w:val="00E71F1E"/>
    <w:pPr>
      <w:spacing w:line="288" w:lineRule="auto"/>
      <w:ind w:firstLine="720"/>
    </w:pPr>
    <w:rPr>
      <w:szCs w:val="20"/>
    </w:rPr>
  </w:style>
  <w:style w:type="paragraph" w:customStyle="1" w:styleId="ab">
    <w:name w:val="Стиль основного текста без отступа"/>
    <w:basedOn w:val="a9"/>
    <w:next w:val="a9"/>
    <w:rsid w:val="00E71F1E"/>
    <w:pPr>
      <w:ind w:firstLine="0"/>
    </w:pPr>
  </w:style>
  <w:style w:type="paragraph" w:customStyle="1" w:styleId="ac">
    <w:name w:val="Стиль формулы"/>
    <w:basedOn w:val="a9"/>
    <w:next w:val="a9"/>
    <w:rsid w:val="00E71F1E"/>
    <w:pPr>
      <w:spacing w:before="120" w:after="120"/>
      <w:ind w:firstLine="0"/>
      <w:jc w:val="center"/>
    </w:pPr>
  </w:style>
  <w:style w:type="character" w:customStyle="1" w:styleId="aa">
    <w:name w:val="Стиль основного текста Знак"/>
    <w:link w:val="a9"/>
    <w:rsid w:val="00E71F1E"/>
    <w:rPr>
      <w:sz w:val="28"/>
      <w:lang w:val="ru-RU"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E71F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1F1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1F1E"/>
    <w:rPr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1F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1F1E"/>
    <w:rPr>
      <w:b/>
      <w:bCs/>
      <w:lang w:val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1F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1F1E"/>
    <w:rPr>
      <w:rFonts w:ascii="Courier New" w:hAnsi="Courier New" w:cs="Courier New"/>
      <w:lang w:val="ru-RU" w:eastAsia="ru-RU"/>
    </w:rPr>
  </w:style>
  <w:style w:type="character" w:customStyle="1" w:styleId="Heading5Char">
    <w:name w:val="Heading 5 Char"/>
    <w:basedOn w:val="DefaultParagraphFont"/>
    <w:link w:val="Heading5"/>
    <w:uiPriority w:val="9"/>
    <w:rsid w:val="00E71F1E"/>
    <w:rPr>
      <w:rFonts w:asciiTheme="minorHAnsi" w:eastAsiaTheme="majorEastAsia" w:hAnsiTheme="minorHAnsi" w:cstheme="minorBidi"/>
      <w:b/>
      <w:sz w:val="22"/>
      <w:szCs w:val="22"/>
      <w:lang w:val="ru-RU"/>
    </w:rPr>
  </w:style>
  <w:style w:type="character" w:customStyle="1" w:styleId="TitleChar">
    <w:name w:val="Title Char"/>
    <w:basedOn w:val="DefaultParagraphFont"/>
    <w:link w:val="Title"/>
    <w:rsid w:val="00E71F1E"/>
    <w:rPr>
      <w:rFonts w:cs="Tahoma"/>
      <w:b/>
      <w:spacing w:val="-10"/>
      <w:kern w:val="2"/>
      <w:sz w:val="28"/>
      <w:szCs w:val="56"/>
      <w:lang w:val="ru-RU"/>
    </w:rPr>
  </w:style>
  <w:style w:type="numbering" w:customStyle="1" w:styleId="1">
    <w:name w:val="Текущий список1"/>
    <w:uiPriority w:val="99"/>
    <w:rsid w:val="004955FE"/>
    <w:pPr>
      <w:numPr>
        <w:numId w:val="2"/>
      </w:numPr>
    </w:pPr>
  </w:style>
  <w:style w:type="character" w:styleId="SubtleReference">
    <w:name w:val="Subtle Reference"/>
    <w:basedOn w:val="DefaultParagraphFont"/>
    <w:uiPriority w:val="31"/>
    <w:rsid w:val="007B7E9F"/>
    <w:rPr>
      <w:smallCaps/>
      <w:color w:val="5A5A5A" w:themeColor="text1" w:themeTint="A5"/>
    </w:rPr>
  </w:style>
  <w:style w:type="numbering" w:customStyle="1" w:styleId="2">
    <w:name w:val="Текущий список2"/>
    <w:uiPriority w:val="99"/>
    <w:rsid w:val="004955FE"/>
    <w:pPr>
      <w:numPr>
        <w:numId w:val="3"/>
      </w:numPr>
    </w:pPr>
  </w:style>
  <w:style w:type="paragraph" w:customStyle="1" w:styleId="11">
    <w:name w:val="Стиль1"/>
    <w:basedOn w:val="ListParagraph"/>
    <w:rsid w:val="00726334"/>
    <w:pPr>
      <w:keepNext/>
      <w:keepLines/>
      <w:numPr>
        <w:numId w:val="4"/>
      </w:numPr>
      <w:ind w:left="0" w:firstLine="709"/>
    </w:pPr>
    <w:rPr>
      <w:b/>
      <w:bCs/>
    </w:rPr>
  </w:style>
  <w:style w:type="numbering" w:customStyle="1" w:styleId="3">
    <w:name w:val="Текущий список3"/>
    <w:uiPriority w:val="99"/>
    <w:rsid w:val="00726334"/>
    <w:pPr>
      <w:numPr>
        <w:numId w:val="5"/>
      </w:numPr>
    </w:pPr>
  </w:style>
  <w:style w:type="paragraph" w:customStyle="1" w:styleId="ad">
    <w:name w:val="Титульный СФУ"/>
    <w:qFormat/>
    <w:rsid w:val="000E1E85"/>
    <w:pPr>
      <w:contextualSpacing/>
      <w:jc w:val="both"/>
    </w:pPr>
    <w:rPr>
      <w:sz w:val="28"/>
      <w:szCs w:val="28"/>
    </w:rPr>
  </w:style>
  <w:style w:type="paragraph" w:customStyle="1" w:styleId="ae">
    <w:name w:val="Заголовок СТУ"/>
    <w:basedOn w:val="ad"/>
    <w:qFormat/>
    <w:rsid w:val="008C3375"/>
    <w:pPr>
      <w:spacing w:before="280" w:after="280"/>
      <w:ind w:firstLine="709"/>
      <w:jc w:val="left"/>
      <w:outlineLvl w:val="0"/>
    </w:pPr>
    <w:rPr>
      <w:b/>
      <w:szCs w:val="20"/>
      <w:lang w:val="ru-RU"/>
    </w:rPr>
  </w:style>
  <w:style w:type="paragraph" w:customStyle="1" w:styleId="15">
    <w:name w:val="Заголовок уровня 1 СТУ"/>
    <w:basedOn w:val="ad"/>
    <w:qFormat/>
    <w:rsid w:val="00DF6A26"/>
    <w:pPr>
      <w:snapToGrid w:val="0"/>
      <w:spacing w:before="120" w:after="100" w:afterAutospacing="1" w:line="360" w:lineRule="auto"/>
      <w:ind w:firstLine="709"/>
      <w:contextualSpacing w:val="0"/>
      <w:outlineLvl w:val="1"/>
    </w:pPr>
    <w:rPr>
      <w:rFonts w:eastAsiaTheme="majorEastAsia" w:cstheme="majorBidi"/>
      <w:b/>
      <w:szCs w:val="32"/>
      <w:lang w:val="ru-RU"/>
    </w:rPr>
  </w:style>
  <w:style w:type="paragraph" w:customStyle="1" w:styleId="20">
    <w:name w:val="Заголовок уровня 2 СТУ"/>
    <w:basedOn w:val="15"/>
    <w:qFormat/>
    <w:rsid w:val="00FA7D83"/>
    <w:pPr>
      <w:spacing w:before="140" w:after="140" w:afterAutospacing="0"/>
      <w:outlineLvl w:val="2"/>
    </w:pPr>
  </w:style>
  <w:style w:type="paragraph" w:customStyle="1" w:styleId="af">
    <w:name w:val="Обычный СТУ"/>
    <w:link w:val="af0"/>
    <w:qFormat/>
    <w:rsid w:val="00B45AEF"/>
    <w:pPr>
      <w:spacing w:line="360" w:lineRule="auto"/>
      <w:ind w:firstLine="709"/>
      <w:contextualSpacing/>
      <w:jc w:val="both"/>
    </w:pPr>
    <w:rPr>
      <w:sz w:val="28"/>
      <w:szCs w:val="28"/>
    </w:rPr>
  </w:style>
  <w:style w:type="numbering" w:customStyle="1" w:styleId="4">
    <w:name w:val="Текущий список4"/>
    <w:uiPriority w:val="99"/>
    <w:rsid w:val="00BD247F"/>
    <w:pPr>
      <w:numPr>
        <w:numId w:val="7"/>
      </w:numPr>
    </w:pPr>
  </w:style>
  <w:style w:type="numbering" w:customStyle="1" w:styleId="5">
    <w:name w:val="Текущий список5"/>
    <w:uiPriority w:val="99"/>
    <w:rsid w:val="00BD247F"/>
    <w:pPr>
      <w:numPr>
        <w:numId w:val="8"/>
      </w:numPr>
    </w:pPr>
  </w:style>
  <w:style w:type="numbering" w:customStyle="1" w:styleId="6">
    <w:name w:val="Текущий список6"/>
    <w:uiPriority w:val="99"/>
    <w:rsid w:val="00E515BB"/>
    <w:pPr>
      <w:numPr>
        <w:numId w:val="9"/>
      </w:numPr>
    </w:pPr>
  </w:style>
  <w:style w:type="paragraph" w:customStyle="1" w:styleId="af1">
    <w:name w:val="Рисунок СТУ"/>
    <w:basedOn w:val="af"/>
    <w:qFormat/>
    <w:rsid w:val="001920F4"/>
    <w:pPr>
      <w:spacing w:before="140" w:after="140"/>
      <w:ind w:firstLine="0"/>
      <w:jc w:val="center"/>
    </w:pPr>
  </w:style>
  <w:style w:type="paragraph" w:styleId="Revision">
    <w:name w:val="Revision"/>
    <w:hidden/>
    <w:uiPriority w:val="99"/>
    <w:semiHidden/>
    <w:rsid w:val="000E4A3F"/>
    <w:rPr>
      <w:sz w:val="28"/>
      <w:szCs w:val="22"/>
      <w:lang w:val="ru-RU"/>
    </w:rPr>
  </w:style>
  <w:style w:type="paragraph" w:customStyle="1" w:styleId="af2">
    <w:name w:val="Листинг СТУ"/>
    <w:basedOn w:val="af"/>
    <w:link w:val="af3"/>
    <w:rsid w:val="005E3AD7"/>
    <w:rPr>
      <w:rFonts w:ascii="Courier New" w:hAnsi="Courier New"/>
      <w:lang w:val="ru-RU"/>
    </w:rPr>
  </w:style>
  <w:style w:type="paragraph" w:customStyle="1" w:styleId="af4">
    <w:name w:val="Листинг СтУ"/>
    <w:basedOn w:val="af"/>
    <w:link w:val="af5"/>
    <w:qFormat/>
    <w:rsid w:val="005E3AD7"/>
    <w:pPr>
      <w:spacing w:line="240" w:lineRule="auto"/>
      <w:ind w:firstLine="0"/>
      <w:contextualSpacing w:val="0"/>
      <w:jc w:val="left"/>
    </w:pPr>
    <w:rPr>
      <w:rFonts w:ascii="Courier New" w:hAnsi="Courier New"/>
      <w:sz w:val="20"/>
      <w:lang w:val="ru-RU"/>
    </w:rPr>
  </w:style>
  <w:style w:type="character" w:customStyle="1" w:styleId="af0">
    <w:name w:val="Обычный СТУ Знак"/>
    <w:basedOn w:val="DefaultParagraphFont"/>
    <w:link w:val="af"/>
    <w:rsid w:val="005E3AD7"/>
    <w:rPr>
      <w:sz w:val="28"/>
      <w:szCs w:val="28"/>
    </w:rPr>
  </w:style>
  <w:style w:type="character" w:customStyle="1" w:styleId="af3">
    <w:name w:val="Листинг СТУ Знак"/>
    <w:basedOn w:val="af0"/>
    <w:link w:val="af2"/>
    <w:rsid w:val="005E3AD7"/>
    <w:rPr>
      <w:rFonts w:ascii="Courier New" w:hAnsi="Courier New"/>
      <w:sz w:val="28"/>
      <w:szCs w:val="28"/>
      <w:lang w:val="ru-RU"/>
    </w:rPr>
  </w:style>
  <w:style w:type="character" w:customStyle="1" w:styleId="af5">
    <w:name w:val="Листинг СтУ Знак"/>
    <w:basedOn w:val="af0"/>
    <w:link w:val="af4"/>
    <w:rsid w:val="005E3AD7"/>
    <w:rPr>
      <w:rFonts w:ascii="Courier New" w:hAnsi="Courier New"/>
      <w:sz w:val="28"/>
      <w:szCs w:val="28"/>
      <w:lang w:val="ru-RU"/>
    </w:rPr>
  </w:style>
  <w:style w:type="numbering" w:customStyle="1" w:styleId="7">
    <w:name w:val="Текущий список7"/>
    <w:uiPriority w:val="99"/>
    <w:rsid w:val="00344ED0"/>
    <w:pPr>
      <w:numPr>
        <w:numId w:val="10"/>
      </w:numPr>
    </w:pPr>
  </w:style>
  <w:style w:type="numbering" w:customStyle="1" w:styleId="8">
    <w:name w:val="Текущий список8"/>
    <w:uiPriority w:val="99"/>
    <w:rsid w:val="00344ED0"/>
    <w:pPr>
      <w:numPr>
        <w:numId w:val="1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9961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61FA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D446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D4465"/>
    <w:rPr>
      <w:lang w:val="ru-RU"/>
    </w:rPr>
  </w:style>
  <w:style w:type="character" w:styleId="EndnoteReference">
    <w:name w:val="endnote reference"/>
    <w:basedOn w:val="DefaultParagraphFont"/>
    <w:uiPriority w:val="99"/>
    <w:semiHidden/>
    <w:unhideWhenUsed/>
    <w:rsid w:val="009D4465"/>
    <w:rPr>
      <w:vertAlign w:val="superscript"/>
    </w:rPr>
  </w:style>
  <w:style w:type="numbering" w:customStyle="1" w:styleId="9">
    <w:name w:val="Текущий список9"/>
    <w:uiPriority w:val="99"/>
    <w:rsid w:val="00564995"/>
    <w:pPr>
      <w:numPr>
        <w:numId w:val="12"/>
      </w:numPr>
    </w:pPr>
  </w:style>
  <w:style w:type="numbering" w:customStyle="1" w:styleId="10">
    <w:name w:val="Текущий список10"/>
    <w:uiPriority w:val="99"/>
    <w:rsid w:val="00667269"/>
    <w:pPr>
      <w:numPr>
        <w:numId w:val="13"/>
      </w:numPr>
    </w:pPr>
  </w:style>
  <w:style w:type="numbering" w:customStyle="1" w:styleId="110">
    <w:name w:val="Текущий список11"/>
    <w:uiPriority w:val="99"/>
    <w:rsid w:val="00667269"/>
    <w:pPr>
      <w:numPr>
        <w:numId w:val="14"/>
      </w:numPr>
    </w:pPr>
  </w:style>
  <w:style w:type="paragraph" w:customStyle="1" w:styleId="30">
    <w:name w:val="Заголовок уровня 3 СТУ"/>
    <w:basedOn w:val="20"/>
    <w:autoRedefine/>
    <w:qFormat/>
    <w:rsid w:val="00966C79"/>
  </w:style>
  <w:style w:type="paragraph" w:customStyle="1" w:styleId="40">
    <w:name w:val="Заголовок уровня 4 СТУ"/>
    <w:basedOn w:val="30"/>
    <w:autoRedefine/>
    <w:qFormat/>
    <w:rsid w:val="00966C79"/>
    <w:pPr>
      <w:outlineLvl w:val="3"/>
    </w:pPr>
  </w:style>
  <w:style w:type="paragraph" w:styleId="BodyText">
    <w:name w:val="Body Text"/>
    <w:basedOn w:val="Normal"/>
    <w:link w:val="BodyTextChar"/>
    <w:uiPriority w:val="99"/>
    <w:semiHidden/>
    <w:unhideWhenUsed/>
    <w:rsid w:val="00B82B0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82B0F"/>
    <w:rPr>
      <w:rFonts w:asciiTheme="minorHAnsi" w:eastAsiaTheme="minorHAnsi" w:hAnsiTheme="minorHAnsi" w:cstheme="minorBidi"/>
      <w:sz w:val="24"/>
      <w:szCs w:val="24"/>
      <w:lang w:val="ru-RU"/>
    </w:rPr>
  </w:style>
  <w:style w:type="paragraph" w:customStyle="1" w:styleId="-">
    <w:name w:val="-"/>
    <w:basedOn w:val="Normal"/>
    <w:next w:val="ListBullet3"/>
    <w:link w:val="-0"/>
    <w:qFormat/>
    <w:rsid w:val="0046004E"/>
    <w:pPr>
      <w:widowControl w:val="0"/>
      <w:spacing w:line="360" w:lineRule="auto"/>
      <w:ind w:firstLine="709"/>
      <w:contextualSpacing/>
      <w:jc w:val="both"/>
    </w:pPr>
    <w:rPr>
      <w:sz w:val="28"/>
      <w:szCs w:val="32"/>
    </w:rPr>
  </w:style>
  <w:style w:type="character" w:customStyle="1" w:styleId="-0">
    <w:name w:val="- Знак"/>
    <w:basedOn w:val="DefaultParagraphFont"/>
    <w:link w:val="-"/>
    <w:rsid w:val="0046004E"/>
    <w:rPr>
      <w:sz w:val="28"/>
      <w:szCs w:val="32"/>
      <w:lang w:val="ru-RU" w:eastAsia="ru-RU"/>
    </w:rPr>
  </w:style>
  <w:style w:type="paragraph" w:styleId="ListBullet3">
    <w:name w:val="List Bullet 3"/>
    <w:basedOn w:val="Normal"/>
    <w:uiPriority w:val="99"/>
    <w:semiHidden/>
    <w:unhideWhenUsed/>
    <w:rsid w:val="0046004E"/>
    <w:pPr>
      <w:numPr>
        <w:numId w:val="15"/>
      </w:numPr>
      <w:tabs>
        <w:tab w:val="num" w:pos="926"/>
      </w:tabs>
      <w:ind w:left="926" w:hanging="360"/>
      <w:contextualSpacing/>
    </w:pPr>
  </w:style>
  <w:style w:type="character" w:customStyle="1" w:styleId="katex-mathml">
    <w:name w:val="katex-mathml"/>
    <w:basedOn w:val="DefaultParagraphFont"/>
    <w:rsid w:val="00032BF5"/>
  </w:style>
  <w:style w:type="character" w:customStyle="1" w:styleId="mord">
    <w:name w:val="mord"/>
    <w:basedOn w:val="DefaultParagraphFont"/>
    <w:rsid w:val="00032BF5"/>
  </w:style>
  <w:style w:type="character" w:styleId="Strong">
    <w:name w:val="Strong"/>
    <w:basedOn w:val="DefaultParagraphFont"/>
    <w:uiPriority w:val="22"/>
    <w:qFormat/>
    <w:rsid w:val="00DE1C70"/>
    <w:rPr>
      <w:b/>
      <w:bCs/>
    </w:rPr>
  </w:style>
  <w:style w:type="paragraph" w:customStyle="1" w:styleId="msonormal0">
    <w:name w:val="msonormal"/>
    <w:basedOn w:val="Normal"/>
    <w:rsid w:val="00342C6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1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0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5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0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9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9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7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7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4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9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8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4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7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3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3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9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63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15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7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2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6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7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20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647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7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6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6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4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3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4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0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2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0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3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6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4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6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5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5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8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2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7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8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7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5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1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1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7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4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9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0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0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8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1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4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5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6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8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4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7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2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82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30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00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8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1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8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4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3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6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0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0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1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4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4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6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8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1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8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3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3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1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8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9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4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1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5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4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1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9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7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01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2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6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3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9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7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3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1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6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7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1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7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6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6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9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6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2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4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7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5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3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5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1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2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2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2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3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4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6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2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2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9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9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65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9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33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2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9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4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7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6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6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0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0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2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6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4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6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3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5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8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4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7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4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8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4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7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3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4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8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3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4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6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37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2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8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5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8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3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6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1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6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1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5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7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0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9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0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9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0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1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7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5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5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2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0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72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1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2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196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4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7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7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5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06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26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5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3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1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7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5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3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1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3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A6E02BAC-D1A2-4F41-9155-C6255F2F9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7</Pages>
  <Words>779</Words>
  <Characters>4442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Alexandrov</cp:lastModifiedBy>
  <cp:revision>32</cp:revision>
  <cp:lastPrinted>2025-09-22T17:23:00Z</cp:lastPrinted>
  <dcterms:created xsi:type="dcterms:W3CDTF">2025-04-14T11:12:00Z</dcterms:created>
  <dcterms:modified xsi:type="dcterms:W3CDTF">2025-10-22T15:26:00Z</dcterms:modified>
</cp:coreProperties>
</file>