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Белков А.Д.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 1 переводит строки в верхний регистр. Child2 превращает все пробельные символы в символ ”_”.</w:t>
      </w:r>
    </w:p>
    <w:p w:rsidR="00000000" w:rsidDel="00000000" w:rsidP="00000000" w:rsidRDefault="00000000" w:rsidRPr="00000000" w14:paraId="0000001E">
      <w:pPr>
        <w:ind w:left="170" w:firstLine="0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0" w:before="360" w:line="169.41176470588235" w:lineRule="auto"/>
        <w:ind w:left="40" w:firstLine="0"/>
        <w:jc w:val="left"/>
        <w:rPr>
          <w:color w:val="000000"/>
          <w:sz w:val="24"/>
          <w:szCs w:val="24"/>
        </w:rPr>
      </w:pPr>
      <w:bookmarkStart w:colFirst="0" w:colLast="0" w:name="_heading=h.4r1b049kvwcy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Системные вызовы для работы с разделяемой памятью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shm_open(const char *name, int oflag, mode_t mode) - cоздаёт или открывает объект разделяемой памяти. Возвращает файловый дескриптор или -1 при ошибке.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ftruncate(int fd, off_t length) - изменяет размер файла или разделяемой памяти. Возвращает 0 при успехе, -1 при ошибке.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*mmap(void *addr, size_t length, int prot, int flags, int fd, off_t offset) - отображает файл или разделяемую память в адресное пространство процесса. Возвращает указатель на отображенную область или MAP_FAILED.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munmap(void *addr, size_t length) - удаляет отображение памяти. Возвращает 0 при успехе, -1 при ошибке.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shm_unlink(const char *name) - удаляет объект разделяемой памяти. Возвращает 0 при успехе, -1 при ошибке.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360" w:line="169.41176470588235" w:lineRule="auto"/>
        <w:ind w:left="40" w:firstLine="0"/>
        <w:jc w:val="left"/>
        <w:rPr>
          <w:color w:val="000000"/>
          <w:sz w:val="24"/>
          <w:szCs w:val="24"/>
        </w:rPr>
      </w:pPr>
      <w:bookmarkStart w:colFirst="0" w:colLast="0" w:name="_heading=h.6dts8ab3nmpp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Системные вызовы для работы с семафорами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sem_t *sem_open(const char *name, int oflag, ...) -открывает или создает именованный семафор. Возвращает указатель на семафор или SEM_FAILED.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sem_wait(sem_t *sem) - ожидает семафор (уменьшает значение на 1). Возвращает 0 при успехе, -1 при ошибке.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sem_post(sem_t *sem) - освобождает семафор (увеличивает значение на 1). Возвращает 0 при успехе, -1 при ошибке.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sem_close(sem_t *sem) - закрывает семафор. Возвращает 0 при успехе, -1 при ошибке.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sem_unlink(const char *name) - удаляет именованный семафор. Возвращает 0 при успехе, -1 при ошибке.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0" w:before="360" w:line="169.41176470588235" w:lineRule="auto"/>
        <w:ind w:left="40" w:firstLine="0"/>
        <w:jc w:val="left"/>
        <w:rPr>
          <w:color w:val="000000"/>
          <w:sz w:val="24"/>
          <w:szCs w:val="24"/>
        </w:rPr>
      </w:pPr>
      <w:bookmarkStart w:colFirst="0" w:colLast="0" w:name="_heading=h.t0d53vw59vq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Системные вызовы для управления процессами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pid_t fork(void) - создаёт новый процесс-потомок. Возвращает 0 в потомке, PID потомка в родителе, -1 при ошибке.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execv(const char *path, char *const argv[]) - заменяет текущий процесс новым процессом. Возвращает -1 только при ошибке.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pid_t waitpid(pid_t pid, int *wstatus, int options) - ожидает завершения указанного процесса. Возвращает PID завершенного процесса или -1.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="169.41176470588235" w:lineRule="auto"/>
        <w:ind w:left="40" w:firstLine="0"/>
        <w:jc w:val="left"/>
        <w:rPr>
          <w:color w:val="000000"/>
          <w:sz w:val="24"/>
          <w:szCs w:val="24"/>
        </w:rPr>
      </w:pPr>
      <w:bookmarkStart w:colFirst="0" w:colLast="0" w:name="_heading=h.6vkr40u4uv9p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Функции для работы с файлами и вводом-выводом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ssize_t write(int fd, const void *buf, size_t count) - записывает данные в файловый дескриптор. Возвращает количество записанных байт или -1.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ssize_t read(int fd, void *buf, size_t count) - читает данные из файлового дескриптора. Возвращает количество прочитанных байт или -1.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close(int fd) - Закрывает файловый дескриптор. Возвращает 0 при успехе, -1 при ошибке.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реализовал межпроцессное взаимодействие через разделяемую память и синхронизацию с помощью именованных семафоров. Серверный процесс создаёт shared memory объект и два дочерних процесса, которые последовательно обрабатывают данные: child_1 переводит текст в верхний регистр, child_2 заменяет пробельные символы на ’_’. Три семафора обеспечивают корректную последовательность обработки и предотвращают гонку данных. Имена объектов генерируются динамически на основе PID для уникальности.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3B">
      <w:pPr>
        <w:ind w:left="720" w:right="17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server.c: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&lt;stdint.h&gt;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&lt;stdbool.h&gt;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&lt;errno.h&gt;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&lt;sys/fcntl.h&gt;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&lt;sys/mman.h&gt;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&lt;wait.h&gt;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&lt;semaphore.h&gt;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SHM_NAME[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"shm-name"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SEM_NAME_SERVER[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"sem-server"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SEM_NAME_CHILD_1[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"sem-child-1"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SEM_NAME_CHILD_2[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"sem-child-2"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unique_suffix[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(unique_suffix,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(unique_suffix),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getpid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(SHM_NAME,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(SHM_NAME),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"shm_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unique_suffix);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(SEM_NAME_SERVER,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(SEM_NAME_SERVER),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"sem_server_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unique_suffix);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(SEM_NAME_CHILD_1,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(SEM_NAME_CHILD_1),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"sem_child1_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unique_suffix);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(SEM_NAME_CHILD_2,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(SEM_NAME_CHILD_2),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"sem_child2_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unique_suffix);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shm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(SHM_NAME,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O_TRUNC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O_CREAT - создать, если не существует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O_TRUNC - если существует, то очистить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(shm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open SHM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резервируем размер shared_memory перед mmap()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ftruncate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resize SHM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отображаем память в адресное пространство процесса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shm_buf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PROT_READ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PROT_WRITE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MAP_SHARED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shm,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(shm_buf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MAP_FAILED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map SHM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Делаем sem_server открытым, чтобы parent не блокировался на старте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и не завис до отправки строки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sem_server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(SEM_NAME_SERVER,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O_TRUNC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(sem_server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create semaphore sem_server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sem_child_1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(SEM_NAME_CHILD_1,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O_TRUNC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(sem_child_1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create semaphore sem_child_1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sem_child_2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(SEM_NAME_CHILD_2,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O_TRUNC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(sem_child_2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create semaphore sem_child_2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создаём child_1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pid_t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child1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fork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(child1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"child_1"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SHM_NAME, SEM_NAME_SERVER, SEM_NAME_CHILD_1, SEM_NAME_CHILD_2,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execv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"./child_1"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args);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exec child_1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(child1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fork child1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создаём child_2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pid_t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child2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fork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(child2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"child_2"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SHM_NAME, SEM_NAME_SERVER, SEM_NAME_CHILD_1, SEM_NAME_CHILD_2,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execv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"./child_2"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args);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exec child_2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(child2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fork child2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(running) {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(sem_server);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)shm_buf;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shm_buf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(sem_server);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есть результат от child2 — выводим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"Result: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STDOUT_FILENO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out,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(out)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STDOUT_FILENO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text,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length);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STDOUT_FILENO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сбрасываем длину для следующего ввода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(sem_server);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 // освобождаем серверный семафор для ввода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prom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"Enter text (Ctrl+Z to exit):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STDOUT_FILENO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prom,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(prom)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buf[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)];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bytes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STDIN_FILENO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buf,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(buf));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(bytes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err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read stdin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err,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(err));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(bytes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)bytes;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memcpy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(text, buf, bytes);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(sem_child_1);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 // запускаем child1 (child1 -&gt; child2 -&gt; server)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(sem_child_1);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waitpid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(child1,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waitpid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(child2,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sem_unlink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(SEM_NAME_SERVER);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sem_unlink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(SEM_NAME_CHILD_1);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sem_unlink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(SEM_NAME_CHILD_2);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(sem_server);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(sem_child_1);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(sem_child_2);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(shm_buf,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shm_unlink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(SHM_NAME);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(shm);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f22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child_1.c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&lt;stdint.h&gt;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&lt;stdbool.h&gt;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&lt;ctype.h&gt;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&lt;errno.h&gt;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&lt;sys/fcntl.h&gt;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&lt;sys/mman.h&gt;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&lt;semaphore.h&gt;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not enough arguments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SHM_NAME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SEM_NAME_SERVER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SEM_NAME_CHILD_1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SEM_NAME_CHILD_2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shm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(SHM_NAME,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(shm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open SHM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shm_buf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PROT_READ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PROT_WRITE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MAP_SHARED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shm,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(shm_buf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MAP_FAILED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sem_child1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(SEM_NAME_CHILD_1,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sem_child2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(SEM_NAME_CHILD_2,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(sem_child1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sem_child2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open semaphores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(running) {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(sem_child1);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)shm_buf;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shm_buf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чтобы child_2 разблокировался и вышел из своего цикла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(sem_child2);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переводим в верхний регистр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i) {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    text[i]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toupper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)text[i]);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передаём управление child2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(sem_child2);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(sem_child1);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(sem_child2);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(shm_buf,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(shm);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ind w:left="720" w:firstLine="0"/>
        <w:rPr>
          <w:rFonts w:ascii="Courier New" w:cs="Courier New" w:eastAsia="Courier New" w:hAnsi="Courier New"/>
          <w:color w:val="24292e"/>
          <w:sz w:val="25"/>
          <w:szCs w:val="25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child_2.c: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&lt;stdint.h&gt;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&lt;stdbool.h&gt;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&lt;ctype.h&gt;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&lt;errno.h&gt;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&lt;sys/fcntl.h&gt;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&lt;sys/mman.h&gt;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&lt;semaphore.h&gt;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not enough arguments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SHM_NAME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SEM_NAME_SERVER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SEM_NAME_CHILD_1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SEM_NAME_CHILD_2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shm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(SHM_NAME,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(shm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open SHM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shm_buf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PROT_READ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PROT_WRITE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MAP_SHARED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shm,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(shm_buf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MAP_FAILED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sem_child2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(SEM_NAME_CHILD_2,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sem_server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(SEM_NAME_SERVER,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O_RDWR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(sem_child2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sem_server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SEM_FAILED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"error: failed to open semaphores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(running) {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(sem_child2);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)shm_buf;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shm_buf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сообщаем серверу, что пора завершаться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(sem_server);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заменяем пробельные символы на '_'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length;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i) {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(text[i]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text[i]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        text[i]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'_'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передаём управление серверу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sem_post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(sem_server);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(sem_child2);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sem_close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(sem_server);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(shm_buf,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SHM_SIZE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(shm);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cf22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19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artmlink@pop-os:~/2_course_MAI/MAI-OS-Labs-2025/lab-3$ ./server </w:t>
      </w:r>
    </w:p>
    <w:p w:rsidR="00000000" w:rsidDel="00000000" w:rsidP="00000000" w:rsidRDefault="00000000" w:rsidRPr="00000000" w14:paraId="0000019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Enter text (Ctrl+Z to exit): string1</w:t>
      </w:r>
    </w:p>
    <w:p w:rsidR="00000000" w:rsidDel="00000000" w:rsidP="00000000" w:rsidRDefault="00000000" w:rsidRPr="00000000" w14:paraId="0000019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Result: STRING1</w:t>
      </w:r>
    </w:p>
    <w:p w:rsidR="00000000" w:rsidDel="00000000" w:rsidP="00000000" w:rsidRDefault="00000000" w:rsidRPr="00000000" w14:paraId="0000019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Enter text (Ctrl+Z to exit): string2 </w:t>
      </w:r>
    </w:p>
    <w:p w:rsidR="00000000" w:rsidDel="00000000" w:rsidP="00000000" w:rsidRDefault="00000000" w:rsidRPr="00000000" w14:paraId="0000019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Result: STRING2_</w:t>
      </w:r>
    </w:p>
    <w:p w:rsidR="00000000" w:rsidDel="00000000" w:rsidP="00000000" w:rsidRDefault="00000000" w:rsidRPr="00000000" w14:paraId="0000019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Enter text (Ctrl+Z to exit): String with spaces </w:t>
      </w:r>
    </w:p>
    <w:p w:rsidR="00000000" w:rsidDel="00000000" w:rsidP="00000000" w:rsidRDefault="00000000" w:rsidRPr="00000000" w14:paraId="0000019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Result: STRING_WITH_SPACES_</w:t>
      </w:r>
    </w:p>
    <w:p w:rsidR="00000000" w:rsidDel="00000000" w:rsidP="00000000" w:rsidRDefault="00000000" w:rsidRPr="00000000" w14:paraId="000001A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Enter text (Ctrl+Z to exit): maimaimaimaima amaim maimaimaimaimaimai    </w:t>
      </w:r>
    </w:p>
    <w:p w:rsidR="00000000" w:rsidDel="00000000" w:rsidP="00000000" w:rsidRDefault="00000000" w:rsidRPr="00000000" w14:paraId="000001A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Result: MAIMAIMAIMAIMA_AMAIM_MAIMAIMAIMAIMAIMAI____</w:t>
      </w:r>
    </w:p>
    <w:p w:rsidR="00000000" w:rsidDel="00000000" w:rsidP="00000000" w:rsidRDefault="00000000" w:rsidRPr="00000000" w14:paraId="000001A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Enter text (Ctrl+Z to exit):    zzz    zzzz</w:t>
      </w:r>
    </w:p>
    <w:p w:rsidR="00000000" w:rsidDel="00000000" w:rsidP="00000000" w:rsidRDefault="00000000" w:rsidRPr="00000000" w14:paraId="000001A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Result: ___ZZZ____ZZZZ</w:t>
      </w:r>
    </w:p>
    <w:p w:rsidR="00000000" w:rsidDel="00000000" w:rsidP="00000000" w:rsidRDefault="00000000" w:rsidRPr="00000000" w14:paraId="000001A6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276850" cy="2524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1A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ходе работы я освоил альтернативный способ межпроцессного взаимодействия через разделяемую память вместо каналов. Реализовал создание именованных shared memory объектов и их синхронизацию с помощью семафоров. Научился динамически генерировать уникальные имена объектов на основе PID процесса для возможности одновременного запуска нескольких экземпляров программы.</w:t>
      </w:r>
    </w:p>
    <w:sectPr>
      <w:headerReference r:id="rId8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k2DnXgXrXDnO9uwiSV6pj/njg==">CgMxLjAyDmguNHIxYjA0OWt2d2N5Mg5oLjZkdHM4YWIzbm1wcDIOaC50MGQ1M3Z3NTl2cW8yDmguNnZrcjQwdTR1djlwOAByITEwdHgtSEdvVl9ub2NnZVgzbDFPM3RBRlY0eDZ2bDhGMw==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