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910" w14:textId="77777777" w:rsidR="00D01218" w:rsidRPr="00F05201" w:rsidRDefault="00D01218" w:rsidP="001F66F9">
      <w:pPr>
        <w:widowControl w:val="0"/>
        <w:ind w:firstLine="0"/>
        <w:jc w:val="center"/>
        <w:rPr>
          <w:rFonts w:cs="Times New Roman"/>
          <w:szCs w:val="28"/>
        </w:rPr>
      </w:pPr>
      <w:r w:rsidRPr="00F05201">
        <w:rPr>
          <w:rFonts w:cs="Times New Roman"/>
          <w:szCs w:val="28"/>
        </w:rPr>
        <w:t>Министерство образования и науки Российской Федерации</w:t>
      </w:r>
    </w:p>
    <w:p w14:paraId="3D45515C" w14:textId="77777777" w:rsidR="00D01218" w:rsidRPr="00F05201" w:rsidRDefault="00D01218" w:rsidP="001F66F9">
      <w:pPr>
        <w:widowControl w:val="0"/>
        <w:ind w:firstLine="0"/>
        <w:jc w:val="center"/>
        <w:rPr>
          <w:rFonts w:cs="Times New Roman"/>
          <w:szCs w:val="28"/>
        </w:rPr>
      </w:pPr>
      <w:r w:rsidRPr="00F05201">
        <w:rPr>
          <w:rFonts w:cs="Times New Roman"/>
          <w:szCs w:val="28"/>
        </w:rPr>
        <w:t>Санкт-Петербургский политехнический университет Петра Великого</w:t>
      </w:r>
    </w:p>
    <w:p w14:paraId="274F1941" w14:textId="77777777" w:rsidR="00D01218" w:rsidRPr="00F05201" w:rsidRDefault="00D01218" w:rsidP="001F66F9">
      <w:pPr>
        <w:widowControl w:val="0"/>
        <w:ind w:firstLine="0"/>
        <w:jc w:val="center"/>
        <w:rPr>
          <w:rFonts w:cs="Times New Roman"/>
          <w:szCs w:val="28"/>
        </w:rPr>
      </w:pPr>
      <w:r w:rsidRPr="00F05201">
        <w:rPr>
          <w:rFonts w:cs="Times New Roman"/>
          <w:szCs w:val="28"/>
        </w:rPr>
        <w:t xml:space="preserve">ИКНТ Высшая школа </w:t>
      </w:r>
      <w:proofErr w:type="spellStart"/>
      <w:r w:rsidRPr="00F05201">
        <w:rPr>
          <w:rFonts w:cs="Times New Roman"/>
          <w:szCs w:val="28"/>
        </w:rPr>
        <w:t>киберфизических</w:t>
      </w:r>
      <w:proofErr w:type="spellEnd"/>
      <w:r w:rsidRPr="00F05201">
        <w:rPr>
          <w:rFonts w:cs="Times New Roman"/>
          <w:szCs w:val="28"/>
        </w:rPr>
        <w:t xml:space="preserve"> систем и управления</w:t>
      </w:r>
    </w:p>
    <w:p w14:paraId="20889C7F" w14:textId="77777777" w:rsidR="00D01218" w:rsidRPr="00F05201" w:rsidRDefault="00D01218" w:rsidP="00D01218">
      <w:pPr>
        <w:widowControl w:val="0"/>
        <w:jc w:val="center"/>
        <w:rPr>
          <w:rFonts w:cs="Times New Roman"/>
          <w:szCs w:val="28"/>
        </w:rPr>
      </w:pPr>
    </w:p>
    <w:p w14:paraId="33E86B5C"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Работа допущена к защите</w:t>
      </w:r>
    </w:p>
    <w:p w14:paraId="766B7D3D"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color w:val="FF0000"/>
          <w:szCs w:val="28"/>
        </w:rPr>
        <w:tab/>
      </w:r>
      <w:r>
        <w:rPr>
          <w:rFonts w:cs="Times New Roman"/>
          <w:szCs w:val="28"/>
        </w:rPr>
        <w:t>Руководитель ОП</w:t>
      </w:r>
      <w:r w:rsidRPr="00F05201">
        <w:rPr>
          <w:rFonts w:cs="Times New Roman"/>
          <w:szCs w:val="28"/>
        </w:rPr>
        <w:t xml:space="preserve"> </w:t>
      </w:r>
    </w:p>
    <w:p w14:paraId="14B07EAE"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 xml:space="preserve">___________ </w:t>
      </w:r>
      <w:r>
        <w:rPr>
          <w:rFonts w:cs="Times New Roman"/>
          <w:szCs w:val="28"/>
        </w:rPr>
        <w:t>А</w:t>
      </w:r>
      <w:r w:rsidRPr="00F05201">
        <w:rPr>
          <w:rFonts w:cs="Times New Roman"/>
          <w:szCs w:val="28"/>
        </w:rPr>
        <w:t>.</w:t>
      </w:r>
      <w:r>
        <w:rPr>
          <w:rFonts w:cs="Times New Roman"/>
          <w:szCs w:val="28"/>
        </w:rPr>
        <w:t>В</w:t>
      </w:r>
      <w:r w:rsidRPr="00F05201">
        <w:rPr>
          <w:rFonts w:cs="Times New Roman"/>
          <w:szCs w:val="28"/>
        </w:rPr>
        <w:t>. </w:t>
      </w:r>
      <w:proofErr w:type="spellStart"/>
      <w:r>
        <w:rPr>
          <w:rFonts w:cs="Times New Roman"/>
          <w:szCs w:val="28"/>
        </w:rPr>
        <w:t>Милицын</w:t>
      </w:r>
      <w:proofErr w:type="spellEnd"/>
    </w:p>
    <w:p w14:paraId="51F893E1"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«__</w:t>
      </w:r>
      <w:proofErr w:type="gramStart"/>
      <w:r w:rsidRPr="00F05201">
        <w:rPr>
          <w:rFonts w:cs="Times New Roman"/>
          <w:szCs w:val="28"/>
        </w:rPr>
        <w:t>_»_</w:t>
      </w:r>
      <w:proofErr w:type="gramEnd"/>
      <w:r w:rsidRPr="00F05201">
        <w:rPr>
          <w:rFonts w:cs="Times New Roman"/>
          <w:szCs w:val="28"/>
        </w:rPr>
        <w:t>_____________202</w:t>
      </w:r>
      <w:r>
        <w:rPr>
          <w:rFonts w:cs="Times New Roman"/>
          <w:szCs w:val="28"/>
        </w:rPr>
        <w:t>3</w:t>
      </w:r>
      <w:r w:rsidRPr="00F05201">
        <w:rPr>
          <w:rFonts w:cs="Times New Roman"/>
          <w:szCs w:val="28"/>
        </w:rPr>
        <w:t xml:space="preserve"> г.</w:t>
      </w:r>
    </w:p>
    <w:p w14:paraId="484E0132" w14:textId="77777777" w:rsidR="00D01218" w:rsidRPr="00F05201" w:rsidRDefault="00D01218" w:rsidP="00D01218">
      <w:pPr>
        <w:widowControl w:val="0"/>
        <w:tabs>
          <w:tab w:val="left" w:pos="5812"/>
        </w:tabs>
        <w:spacing w:line="240" w:lineRule="auto"/>
        <w:rPr>
          <w:rFonts w:cs="Times New Roman"/>
          <w:szCs w:val="28"/>
        </w:rPr>
      </w:pPr>
    </w:p>
    <w:p w14:paraId="7390A890" w14:textId="77777777" w:rsidR="00D01218" w:rsidRPr="00F05201" w:rsidRDefault="00D01218" w:rsidP="00D01218">
      <w:pPr>
        <w:widowControl w:val="0"/>
        <w:ind w:firstLine="0"/>
        <w:jc w:val="center"/>
        <w:rPr>
          <w:rFonts w:cs="Times New Roman"/>
          <w:b/>
          <w:szCs w:val="28"/>
        </w:rPr>
      </w:pPr>
      <w:r w:rsidRPr="00F05201">
        <w:rPr>
          <w:rFonts w:cs="Times New Roman"/>
          <w:b/>
          <w:szCs w:val="28"/>
        </w:rPr>
        <w:t>ВЫПУСКНАЯ КВАЛИФИКАЦИОННАЯ РАБОТА</w:t>
      </w:r>
    </w:p>
    <w:p w14:paraId="0F9F8E82" w14:textId="77777777" w:rsidR="00D01218" w:rsidRPr="00F05201" w:rsidRDefault="00D01218" w:rsidP="00D01218">
      <w:pPr>
        <w:widowControl w:val="0"/>
        <w:ind w:firstLine="0"/>
        <w:jc w:val="center"/>
        <w:rPr>
          <w:rFonts w:cs="Times New Roman"/>
          <w:b/>
          <w:szCs w:val="28"/>
        </w:rPr>
      </w:pPr>
      <w:r w:rsidRPr="00F05201">
        <w:rPr>
          <w:rFonts w:cs="Times New Roman"/>
          <w:b/>
          <w:szCs w:val="28"/>
        </w:rPr>
        <w:t>РАБОТА БАКАЛАВРА</w:t>
      </w:r>
    </w:p>
    <w:p w14:paraId="772ABDCE" w14:textId="77777777" w:rsidR="00D01218" w:rsidRPr="00F05201" w:rsidRDefault="00D01218" w:rsidP="00D01218">
      <w:pPr>
        <w:widowControl w:val="0"/>
        <w:spacing w:after="240"/>
        <w:ind w:firstLine="284"/>
        <w:jc w:val="center"/>
        <w:rPr>
          <w:rFonts w:cs="Times New Roman"/>
          <w:b/>
          <w:szCs w:val="28"/>
        </w:rPr>
      </w:pPr>
      <w:r>
        <w:rPr>
          <w:rFonts w:cs="Times New Roman"/>
          <w:b/>
          <w:szCs w:val="28"/>
        </w:rPr>
        <w:t>ВЕБ-ПРИЛОЖЕНИЕ ДЛЯ ИДЕНТИФИКАЦИИ ДИНАМИЧЕСКИХ СИСТЕМ</w:t>
      </w:r>
    </w:p>
    <w:p w14:paraId="3DC08AF6" w14:textId="77777777" w:rsidR="00D01218" w:rsidRPr="00F05201" w:rsidRDefault="00D01218" w:rsidP="00D01218">
      <w:pPr>
        <w:widowControl w:val="0"/>
        <w:ind w:firstLine="0"/>
        <w:jc w:val="center"/>
        <w:rPr>
          <w:rFonts w:cs="Times New Roman"/>
          <w:szCs w:val="28"/>
        </w:rPr>
      </w:pPr>
      <w:r>
        <w:rPr>
          <w:rFonts w:cs="Times New Roman"/>
          <w:szCs w:val="28"/>
        </w:rPr>
        <w:t>по на</w:t>
      </w:r>
      <w:r w:rsidRPr="00F05201">
        <w:rPr>
          <w:rFonts w:cs="Times New Roman"/>
          <w:szCs w:val="28"/>
        </w:rPr>
        <w:t>правлен</w:t>
      </w:r>
      <w:r>
        <w:rPr>
          <w:rFonts w:cs="Times New Roman"/>
          <w:szCs w:val="28"/>
        </w:rPr>
        <w:t>ию подготовки</w:t>
      </w:r>
      <w:r w:rsidRPr="00F05201">
        <w:rPr>
          <w:rFonts w:cs="Times New Roman"/>
          <w:szCs w:val="28"/>
        </w:rPr>
        <w:t xml:space="preserve"> 27.03.04 - Управление в технических системах</w:t>
      </w:r>
    </w:p>
    <w:p w14:paraId="1E9FD46A"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профиль 27.03.04_05 - Интеллектуальные системы обработки информации и</w:t>
      </w:r>
    </w:p>
    <w:p w14:paraId="74A4A033"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управления</w:t>
      </w:r>
    </w:p>
    <w:p w14:paraId="6AA2BF7B" w14:textId="77777777" w:rsidR="00D01218" w:rsidRPr="00F05201" w:rsidRDefault="00D01218" w:rsidP="00D01218">
      <w:pPr>
        <w:widowControl w:val="0"/>
        <w:ind w:firstLine="0"/>
        <w:rPr>
          <w:rFonts w:cs="Times New Roman"/>
          <w:szCs w:val="28"/>
        </w:rPr>
      </w:pPr>
    </w:p>
    <w:p w14:paraId="0098D4BD" w14:textId="77777777" w:rsidR="00D01218" w:rsidRPr="00F05201" w:rsidRDefault="00D01218" w:rsidP="00D01218">
      <w:pPr>
        <w:widowControl w:val="0"/>
        <w:spacing w:line="240" w:lineRule="auto"/>
        <w:ind w:firstLine="0"/>
        <w:rPr>
          <w:rFonts w:cs="Times New Roman"/>
          <w:szCs w:val="28"/>
        </w:rPr>
      </w:pPr>
      <w:r w:rsidRPr="00F05201">
        <w:rPr>
          <w:rFonts w:cs="Times New Roman"/>
          <w:szCs w:val="28"/>
        </w:rPr>
        <w:t>Выполнил</w:t>
      </w:r>
    </w:p>
    <w:p w14:paraId="0225FE3A" w14:textId="6288A711"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студент гр.3532704/</w:t>
      </w:r>
      <w:r>
        <w:rPr>
          <w:rFonts w:cs="Times New Roman"/>
          <w:szCs w:val="28"/>
        </w:rPr>
        <w:t>9</w:t>
      </w:r>
      <w:r w:rsidRPr="00F05201">
        <w:rPr>
          <w:rFonts w:cs="Times New Roman"/>
          <w:szCs w:val="28"/>
        </w:rPr>
        <w:t>0501</w:t>
      </w:r>
      <w:r w:rsidRPr="00F05201">
        <w:rPr>
          <w:rFonts w:cs="Times New Roman"/>
          <w:szCs w:val="28"/>
        </w:rPr>
        <w:tab/>
      </w:r>
      <w:r w:rsidRPr="00F05201">
        <w:rPr>
          <w:rFonts w:cs="Times New Roman"/>
          <w:szCs w:val="28"/>
        </w:rPr>
        <w:tab/>
      </w:r>
      <w:r>
        <w:rPr>
          <w:rFonts w:cs="Times New Roman"/>
          <w:szCs w:val="28"/>
        </w:rPr>
        <w:t>А</w:t>
      </w:r>
      <w:r w:rsidRPr="00F05201">
        <w:rPr>
          <w:rFonts w:cs="Times New Roman"/>
          <w:szCs w:val="28"/>
        </w:rPr>
        <w:t>.</w:t>
      </w:r>
      <w:r>
        <w:rPr>
          <w:rFonts w:cs="Times New Roman"/>
          <w:szCs w:val="28"/>
        </w:rPr>
        <w:t>М</w:t>
      </w:r>
      <w:r w:rsidRPr="00F05201">
        <w:rPr>
          <w:rFonts w:cs="Times New Roman"/>
          <w:szCs w:val="28"/>
        </w:rPr>
        <w:t>. </w:t>
      </w:r>
      <w:r>
        <w:rPr>
          <w:rFonts w:cs="Times New Roman"/>
          <w:szCs w:val="28"/>
        </w:rPr>
        <w:t>Мустафин</w:t>
      </w:r>
    </w:p>
    <w:p w14:paraId="2F7E1643"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696A6F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Руководитель</w:t>
      </w:r>
    </w:p>
    <w:p w14:paraId="5C8FA03D" w14:textId="1328CF13" w:rsidR="00D01218" w:rsidRDefault="00D01218" w:rsidP="00D01218">
      <w:pPr>
        <w:widowControl w:val="0"/>
        <w:tabs>
          <w:tab w:val="left" w:pos="3960"/>
          <w:tab w:val="left" w:pos="6840"/>
        </w:tabs>
        <w:spacing w:line="240" w:lineRule="auto"/>
        <w:ind w:firstLine="0"/>
        <w:rPr>
          <w:rFonts w:cs="Times New Roman"/>
          <w:szCs w:val="28"/>
        </w:rPr>
      </w:pPr>
      <w:r>
        <w:rPr>
          <w:rFonts w:cs="Times New Roman"/>
          <w:szCs w:val="28"/>
        </w:rPr>
        <w:t>доцент</w:t>
      </w:r>
      <w:r w:rsidRPr="00F05201">
        <w:rPr>
          <w:rFonts w:cs="Times New Roman"/>
          <w:szCs w:val="28"/>
        </w:rPr>
        <w:tab/>
      </w:r>
      <w:r w:rsidRPr="00F05201">
        <w:rPr>
          <w:rFonts w:cs="Times New Roman"/>
          <w:szCs w:val="28"/>
        </w:rPr>
        <w:tab/>
      </w:r>
      <w:r>
        <w:rPr>
          <w:rFonts w:cs="Times New Roman"/>
          <w:szCs w:val="28"/>
        </w:rPr>
        <w:t>В</w:t>
      </w:r>
      <w:r w:rsidRPr="00F05201">
        <w:rPr>
          <w:rFonts w:cs="Times New Roman"/>
          <w:szCs w:val="28"/>
        </w:rPr>
        <w:t>.</w:t>
      </w:r>
      <w:r>
        <w:rPr>
          <w:rFonts w:cs="Times New Roman"/>
          <w:szCs w:val="28"/>
        </w:rPr>
        <w:t>М</w:t>
      </w:r>
      <w:r w:rsidRPr="00F05201">
        <w:rPr>
          <w:rFonts w:cs="Times New Roman"/>
          <w:szCs w:val="28"/>
        </w:rPr>
        <w:t>. </w:t>
      </w:r>
      <w:proofErr w:type="spellStart"/>
      <w:r>
        <w:rPr>
          <w:rFonts w:cs="Times New Roman"/>
          <w:szCs w:val="28"/>
        </w:rPr>
        <w:t>Филиповский</w:t>
      </w:r>
      <w:proofErr w:type="spellEnd"/>
    </w:p>
    <w:p w14:paraId="1F9CD15D"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D031B3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Консультант</w:t>
      </w:r>
    </w:p>
    <w:p w14:paraId="4B37487F" w14:textId="5E189EDF"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 xml:space="preserve">по </w:t>
      </w:r>
      <w:proofErr w:type="spellStart"/>
      <w:r w:rsidRPr="00F05201">
        <w:rPr>
          <w:rFonts w:cs="Times New Roman"/>
          <w:szCs w:val="28"/>
        </w:rPr>
        <w:t>нормоконтролю</w:t>
      </w:r>
      <w:proofErr w:type="spellEnd"/>
      <w:r w:rsidRPr="00F05201">
        <w:rPr>
          <w:rFonts w:cs="Times New Roman"/>
          <w:szCs w:val="28"/>
        </w:rPr>
        <w:tab/>
      </w:r>
      <w:r w:rsidRPr="00F05201">
        <w:rPr>
          <w:rFonts w:cs="Times New Roman"/>
          <w:szCs w:val="28"/>
        </w:rPr>
        <w:tab/>
        <w:t>Л.А. Киселёва</w:t>
      </w:r>
    </w:p>
    <w:p w14:paraId="7193B2CA" w14:textId="4A3EF129" w:rsidR="00D01218" w:rsidRDefault="00D01218" w:rsidP="00D01218">
      <w:pPr>
        <w:widowControl w:val="0"/>
        <w:tabs>
          <w:tab w:val="left" w:pos="3960"/>
          <w:tab w:val="left" w:pos="6840"/>
        </w:tabs>
        <w:spacing w:line="240" w:lineRule="auto"/>
        <w:rPr>
          <w:rFonts w:cs="Times New Roman"/>
          <w:szCs w:val="28"/>
        </w:rPr>
      </w:pPr>
    </w:p>
    <w:p w14:paraId="6BB67C72" w14:textId="52D1175A" w:rsidR="00D01218" w:rsidRDefault="00D01218" w:rsidP="00D01218">
      <w:pPr>
        <w:widowControl w:val="0"/>
        <w:tabs>
          <w:tab w:val="left" w:pos="3960"/>
          <w:tab w:val="left" w:pos="6840"/>
        </w:tabs>
        <w:spacing w:line="240" w:lineRule="auto"/>
        <w:rPr>
          <w:rFonts w:cs="Times New Roman"/>
          <w:szCs w:val="28"/>
        </w:rPr>
      </w:pPr>
    </w:p>
    <w:p w14:paraId="3A79ADF0" w14:textId="77777777" w:rsidR="00D01218" w:rsidRPr="00F05201" w:rsidRDefault="00D01218" w:rsidP="00D01218">
      <w:pPr>
        <w:widowControl w:val="0"/>
        <w:tabs>
          <w:tab w:val="left" w:pos="3960"/>
          <w:tab w:val="left" w:pos="6840"/>
        </w:tabs>
        <w:spacing w:line="240" w:lineRule="auto"/>
        <w:rPr>
          <w:rFonts w:cs="Times New Roman"/>
          <w:szCs w:val="28"/>
        </w:rPr>
      </w:pPr>
    </w:p>
    <w:p w14:paraId="22E5093B" w14:textId="77777777" w:rsidR="00D01218" w:rsidRDefault="00D01218" w:rsidP="00D01218">
      <w:pPr>
        <w:widowControl w:val="0"/>
        <w:spacing w:line="240" w:lineRule="auto"/>
        <w:rPr>
          <w:rFonts w:cs="Times New Roman"/>
          <w:szCs w:val="28"/>
        </w:rPr>
      </w:pPr>
    </w:p>
    <w:p w14:paraId="479FCEC9" w14:textId="6912ACA6" w:rsidR="00D01218" w:rsidRDefault="00D01218" w:rsidP="00D01218">
      <w:pPr>
        <w:widowControl w:val="0"/>
        <w:spacing w:line="240" w:lineRule="auto"/>
        <w:rPr>
          <w:rFonts w:cs="Times New Roman"/>
          <w:szCs w:val="28"/>
        </w:rPr>
      </w:pPr>
    </w:p>
    <w:p w14:paraId="0C763BB1" w14:textId="2EDCB18B" w:rsidR="00D01218" w:rsidRDefault="00D01218" w:rsidP="00D01218">
      <w:pPr>
        <w:widowControl w:val="0"/>
        <w:spacing w:line="240" w:lineRule="auto"/>
        <w:rPr>
          <w:rFonts w:cs="Times New Roman"/>
          <w:szCs w:val="28"/>
        </w:rPr>
      </w:pPr>
    </w:p>
    <w:p w14:paraId="163DA737" w14:textId="77777777" w:rsidR="00D01218" w:rsidRDefault="00D01218" w:rsidP="00D01218">
      <w:pPr>
        <w:widowControl w:val="0"/>
        <w:spacing w:line="240" w:lineRule="auto"/>
        <w:rPr>
          <w:rFonts w:cs="Times New Roman"/>
          <w:szCs w:val="28"/>
        </w:rPr>
      </w:pPr>
    </w:p>
    <w:p w14:paraId="58CCD141" w14:textId="77777777" w:rsidR="00D01218" w:rsidRDefault="00D01218" w:rsidP="00D01218">
      <w:pPr>
        <w:widowControl w:val="0"/>
        <w:spacing w:line="240" w:lineRule="auto"/>
        <w:rPr>
          <w:rFonts w:cs="Times New Roman"/>
          <w:szCs w:val="28"/>
        </w:rPr>
      </w:pPr>
    </w:p>
    <w:p w14:paraId="44849B75" w14:textId="77777777" w:rsidR="00D01218" w:rsidRPr="00F05201" w:rsidRDefault="00D01218" w:rsidP="00D01218">
      <w:pPr>
        <w:widowControl w:val="0"/>
        <w:spacing w:line="240" w:lineRule="auto"/>
        <w:rPr>
          <w:rFonts w:cs="Times New Roman"/>
          <w:szCs w:val="28"/>
        </w:rPr>
      </w:pPr>
    </w:p>
    <w:p w14:paraId="2E4CA01C" w14:textId="77777777" w:rsidR="00D01218" w:rsidRPr="00F05201" w:rsidRDefault="00D01218" w:rsidP="00D01218">
      <w:pPr>
        <w:widowControl w:val="0"/>
        <w:spacing w:line="240" w:lineRule="auto"/>
        <w:jc w:val="center"/>
        <w:rPr>
          <w:rFonts w:cs="Times New Roman"/>
          <w:szCs w:val="28"/>
        </w:rPr>
      </w:pPr>
      <w:r w:rsidRPr="00F05201">
        <w:rPr>
          <w:rFonts w:cs="Times New Roman"/>
          <w:szCs w:val="28"/>
        </w:rPr>
        <w:t>Санкт-Петербург</w:t>
      </w:r>
    </w:p>
    <w:p w14:paraId="4CA72C63" w14:textId="77777777" w:rsidR="00D01218" w:rsidRDefault="00D01218" w:rsidP="00D01218">
      <w:pPr>
        <w:jc w:val="center"/>
        <w:rPr>
          <w:rFonts w:cs="Times New Roman"/>
          <w:szCs w:val="28"/>
        </w:rPr>
      </w:pPr>
      <w:r w:rsidRPr="00F05201">
        <w:rPr>
          <w:rFonts w:cs="Times New Roman"/>
          <w:szCs w:val="28"/>
        </w:rPr>
        <w:t>202</w:t>
      </w:r>
      <w:r>
        <w:rPr>
          <w:rFonts w:cs="Times New Roman"/>
          <w:szCs w:val="28"/>
        </w:rPr>
        <w:t>3</w:t>
      </w:r>
    </w:p>
    <w:p w14:paraId="445EA01D" w14:textId="77777777" w:rsidR="00D01218" w:rsidRDefault="00D01218" w:rsidP="00D01218">
      <w:pPr>
        <w:rPr>
          <w:rFonts w:cs="Times New Roman"/>
          <w:szCs w:val="28"/>
        </w:rPr>
      </w:pPr>
      <w:r>
        <w:rPr>
          <w:rFonts w:cs="Times New Roman"/>
          <w:szCs w:val="28"/>
        </w:rPr>
        <w:br w:type="page"/>
      </w:r>
    </w:p>
    <w:p w14:paraId="4586A745" w14:textId="77777777" w:rsidR="00D01218" w:rsidRPr="00D01218" w:rsidRDefault="00D01218" w:rsidP="00D01218">
      <w:pPr>
        <w:jc w:val="center"/>
        <w:rPr>
          <w:rFonts w:cs="Times New Roman"/>
          <w:b/>
          <w:bCs/>
          <w:szCs w:val="28"/>
        </w:rPr>
      </w:pPr>
      <w:r w:rsidRPr="00D01218">
        <w:rPr>
          <w:rFonts w:cs="Times New Roman"/>
          <w:b/>
          <w:bCs/>
          <w:szCs w:val="28"/>
        </w:rPr>
        <w:lastRenderedPageBreak/>
        <w:t>РЕФЕРАТ</w:t>
      </w:r>
    </w:p>
    <w:p w14:paraId="59CBE5F2" w14:textId="40DDA51B" w:rsidR="00D01218" w:rsidRPr="0071291C" w:rsidRDefault="00D01218" w:rsidP="00D01218">
      <w:r w:rsidRPr="0071291C">
        <w:t>На 4</w:t>
      </w:r>
      <w:r w:rsidR="00D92845">
        <w:t>0</w:t>
      </w:r>
      <w:r w:rsidRPr="0071291C">
        <w:t xml:space="preserve"> с., </w:t>
      </w:r>
      <w:r w:rsidR="00D92845">
        <w:t>10</w:t>
      </w:r>
      <w:r w:rsidRPr="0071291C">
        <w:t xml:space="preserve"> рисунк</w:t>
      </w:r>
      <w:r w:rsidR="00D92845">
        <w:t>ов</w:t>
      </w:r>
      <w:r w:rsidRPr="0071291C">
        <w:t xml:space="preserve">, </w:t>
      </w:r>
      <w:r w:rsidR="00D92845">
        <w:t>2</w:t>
      </w:r>
      <w:r w:rsidRPr="0071291C">
        <w:t xml:space="preserve"> приложения.</w:t>
      </w:r>
    </w:p>
    <w:p w14:paraId="7E41539F" w14:textId="77777777" w:rsidR="00D01218" w:rsidRPr="0071291C" w:rsidRDefault="00D01218" w:rsidP="00D01218">
      <w:r w:rsidRPr="0071291C">
        <w:t xml:space="preserve">КЛЮЧЕВЫЕ СЛОВА: </w:t>
      </w:r>
      <w:r>
        <w:t xml:space="preserve">ИДЕНТИФИКАЦИЯ СИСТЕМ, ДИНАМИЧЕСКАЯ СИСТЕМА, ВЕБ-ПРИЛОЖЕНИЕ, </w:t>
      </w:r>
    </w:p>
    <w:p w14:paraId="2B31EB61" w14:textId="77777777" w:rsidR="00D01218" w:rsidRPr="0071291C" w:rsidRDefault="00D01218" w:rsidP="00D01218">
      <w:r w:rsidRPr="0071291C">
        <w:t>Тема выпускной квалификационной работы: «</w:t>
      </w:r>
      <w:r>
        <w:t>Веб-приложение для идентификации динамических систем</w:t>
      </w:r>
      <w:r w:rsidRPr="0071291C">
        <w:t>».</w:t>
      </w:r>
    </w:p>
    <w:p w14:paraId="351FC261" w14:textId="77777777" w:rsidR="00D01218" w:rsidRPr="0071291C" w:rsidRDefault="00D01218" w:rsidP="00D01218">
      <w:r w:rsidRPr="0071291C">
        <w:t xml:space="preserve">Данная работа посвящена </w:t>
      </w:r>
      <w:r>
        <w:t>проектированию веб-приложения для предоставления доступного инструмента, который позволяет решать задачи идентификации систем.</w:t>
      </w:r>
      <w:r w:rsidRPr="0071291C">
        <w:t xml:space="preserve"> Задачи, которые решались в ходе исследования:</w:t>
      </w:r>
    </w:p>
    <w:p w14:paraId="1E70CA6C" w14:textId="77777777" w:rsidR="00D01218" w:rsidRPr="00BC3063" w:rsidRDefault="00D01218" w:rsidP="00D01218">
      <w:pPr>
        <w:pStyle w:val="ae"/>
        <w:numPr>
          <w:ilvl w:val="0"/>
          <w:numId w:val="19"/>
        </w:numPr>
        <w:tabs>
          <w:tab w:val="left" w:pos="1134"/>
        </w:tabs>
        <w:ind w:left="0" w:firstLine="709"/>
        <w:rPr>
          <w:rFonts w:cs="Times New Roman"/>
          <w:szCs w:val="28"/>
        </w:rPr>
      </w:pPr>
      <w:r>
        <w:rPr>
          <w:rFonts w:cs="Times New Roman"/>
          <w:szCs w:val="28"/>
        </w:rPr>
        <w:t>Исследование науки идентификации систем</w:t>
      </w:r>
      <w:r w:rsidRPr="00BC3063">
        <w:rPr>
          <w:rFonts w:cs="Times New Roman"/>
          <w:szCs w:val="28"/>
        </w:rPr>
        <w:t>;</w:t>
      </w:r>
    </w:p>
    <w:p w14:paraId="68125A23" w14:textId="77777777" w:rsidR="00D01218" w:rsidRPr="00BC3063" w:rsidRDefault="00D01218" w:rsidP="00D01218">
      <w:pPr>
        <w:pStyle w:val="ae"/>
        <w:numPr>
          <w:ilvl w:val="0"/>
          <w:numId w:val="19"/>
        </w:numPr>
        <w:tabs>
          <w:tab w:val="left" w:pos="1134"/>
        </w:tabs>
        <w:ind w:left="0" w:firstLine="709"/>
        <w:rPr>
          <w:rFonts w:cs="Times New Roman"/>
          <w:szCs w:val="28"/>
        </w:rPr>
      </w:pPr>
      <w:r>
        <w:rPr>
          <w:rFonts w:cs="Times New Roman"/>
          <w:szCs w:val="28"/>
        </w:rPr>
        <w:t>Изучение методов идентификации систем</w:t>
      </w:r>
      <w:r w:rsidRPr="00BC3063">
        <w:rPr>
          <w:rFonts w:cs="Times New Roman"/>
          <w:szCs w:val="28"/>
        </w:rPr>
        <w:t>;</w:t>
      </w:r>
    </w:p>
    <w:p w14:paraId="2318E6CE" w14:textId="77777777" w:rsidR="00D01218" w:rsidRPr="00BC3063" w:rsidRDefault="00D01218" w:rsidP="00D01218">
      <w:pPr>
        <w:pStyle w:val="ae"/>
        <w:numPr>
          <w:ilvl w:val="0"/>
          <w:numId w:val="19"/>
        </w:numPr>
        <w:tabs>
          <w:tab w:val="left" w:pos="1134"/>
        </w:tabs>
        <w:ind w:left="0" w:firstLine="709"/>
        <w:rPr>
          <w:rFonts w:cs="Times New Roman"/>
          <w:szCs w:val="28"/>
        </w:rPr>
      </w:pPr>
      <w:r>
        <w:rPr>
          <w:rFonts w:cs="Times New Roman"/>
          <w:szCs w:val="28"/>
        </w:rPr>
        <w:t>Исследование сферы веб-разработки</w:t>
      </w:r>
      <w:r w:rsidRPr="00BC3063">
        <w:rPr>
          <w:rFonts w:cs="Times New Roman"/>
          <w:szCs w:val="28"/>
        </w:rPr>
        <w:t>;</w:t>
      </w:r>
    </w:p>
    <w:p w14:paraId="0D5B2A81" w14:textId="77777777" w:rsidR="00D01218" w:rsidRPr="00BC3063" w:rsidRDefault="00D01218" w:rsidP="00D01218">
      <w:pPr>
        <w:pStyle w:val="ae"/>
        <w:numPr>
          <w:ilvl w:val="0"/>
          <w:numId w:val="19"/>
        </w:numPr>
        <w:tabs>
          <w:tab w:val="left" w:pos="1134"/>
        </w:tabs>
        <w:ind w:left="0" w:firstLine="709"/>
        <w:rPr>
          <w:rFonts w:cs="Times New Roman"/>
          <w:szCs w:val="28"/>
        </w:rPr>
      </w:pPr>
      <w:r>
        <w:rPr>
          <w:rFonts w:cs="Times New Roman"/>
          <w:szCs w:val="28"/>
        </w:rPr>
        <w:t>Исследование технологий для построения веб-приложения</w:t>
      </w:r>
      <w:r w:rsidRPr="00BC3063">
        <w:rPr>
          <w:rFonts w:cs="Times New Roman"/>
          <w:szCs w:val="28"/>
        </w:rPr>
        <w:t xml:space="preserve">; </w:t>
      </w:r>
    </w:p>
    <w:p w14:paraId="7D7A5D25" w14:textId="77777777" w:rsidR="00D01218" w:rsidRPr="004B65A7" w:rsidRDefault="00D01218" w:rsidP="00D01218">
      <w:pPr>
        <w:pStyle w:val="ae"/>
        <w:numPr>
          <w:ilvl w:val="0"/>
          <w:numId w:val="19"/>
        </w:numPr>
        <w:tabs>
          <w:tab w:val="left" w:pos="1134"/>
        </w:tabs>
        <w:ind w:left="0" w:firstLine="709"/>
        <w:rPr>
          <w:rFonts w:cs="Times New Roman"/>
          <w:szCs w:val="28"/>
        </w:rPr>
      </w:pPr>
      <w:r w:rsidRPr="004B65A7">
        <w:rPr>
          <w:rFonts w:cs="Times New Roman"/>
          <w:szCs w:val="28"/>
        </w:rPr>
        <w:t>Реализация веб-приложения для идентификации динамических систем</w:t>
      </w:r>
      <w:r>
        <w:rPr>
          <w:rFonts w:cs="Times New Roman"/>
          <w:szCs w:val="28"/>
        </w:rPr>
        <w:t>.</w:t>
      </w:r>
    </w:p>
    <w:p w14:paraId="7FA08DA6" w14:textId="537D0C15" w:rsidR="00D01218" w:rsidRDefault="00D92845" w:rsidP="00D01218">
      <w:r>
        <w:t xml:space="preserve">Приложение спроектировано на основе фреймворка </w:t>
      </w:r>
      <w:r>
        <w:rPr>
          <w:lang w:val="en-US"/>
        </w:rPr>
        <w:t>Flask</w:t>
      </w:r>
      <w:r w:rsidRPr="00D92845">
        <w:t xml:space="preserve"> </w:t>
      </w:r>
      <w:r>
        <w:t xml:space="preserve">с использованием современного модуля </w:t>
      </w:r>
      <w:r>
        <w:rPr>
          <w:lang w:val="en-US"/>
        </w:rPr>
        <w:t>Control</w:t>
      </w:r>
      <w:r w:rsidRPr="00D92845">
        <w:t xml:space="preserve">. </w:t>
      </w:r>
      <w:r>
        <w:t>Были описаны и имплементированы популярные методы идентификации систем, такие как: идентификация методом наименьших квадратов, вещественно-интерполяционный метод, метод градиентного спуска.</w:t>
      </w:r>
    </w:p>
    <w:p w14:paraId="07A3A70A" w14:textId="77777777" w:rsidR="00750BAA" w:rsidRPr="00750BAA" w:rsidRDefault="00D01218" w:rsidP="00750BAA">
      <w:pPr>
        <w:jc w:val="center"/>
        <w:rPr>
          <w:rFonts w:cs="Times New Roman"/>
          <w:b/>
          <w:bCs/>
          <w:szCs w:val="28"/>
          <w:lang w:val="en-US"/>
        </w:rPr>
      </w:pPr>
      <w:r w:rsidRPr="00B64B3E">
        <w:rPr>
          <w:lang w:val="en-US"/>
        </w:rPr>
        <w:br w:type="page"/>
      </w:r>
      <w:r w:rsidR="00750BAA" w:rsidRPr="00750BAA">
        <w:rPr>
          <w:rFonts w:cs="Times New Roman"/>
          <w:b/>
          <w:bCs/>
          <w:szCs w:val="28"/>
          <w:lang w:val="en-US"/>
        </w:rPr>
        <w:lastRenderedPageBreak/>
        <w:t>ABSCTRACT</w:t>
      </w:r>
    </w:p>
    <w:p w14:paraId="2C4BE8C0" w14:textId="77777777" w:rsidR="00750BAA" w:rsidRPr="00750BAA" w:rsidRDefault="00750BAA" w:rsidP="00750BAA">
      <w:pPr>
        <w:rPr>
          <w:rFonts w:cs="Times New Roman"/>
          <w:szCs w:val="28"/>
          <w:lang w:val="en-US"/>
        </w:rPr>
      </w:pPr>
      <w:r w:rsidRPr="00750BAA">
        <w:rPr>
          <w:rFonts w:cs="Times New Roman"/>
          <w:szCs w:val="28"/>
          <w:lang w:val="en-US"/>
        </w:rPr>
        <w:t xml:space="preserve">49 </w:t>
      </w:r>
      <w:r>
        <w:rPr>
          <w:rFonts w:cs="Times New Roman"/>
          <w:szCs w:val="28"/>
          <w:lang w:val="en-US"/>
        </w:rPr>
        <w:t>pages</w:t>
      </w:r>
      <w:r w:rsidRPr="00750BAA">
        <w:rPr>
          <w:rFonts w:cs="Times New Roman"/>
          <w:szCs w:val="28"/>
          <w:lang w:val="en-US"/>
        </w:rPr>
        <w:t xml:space="preserve">, 22 </w:t>
      </w:r>
      <w:r>
        <w:rPr>
          <w:rFonts w:cs="Times New Roman"/>
          <w:szCs w:val="28"/>
          <w:lang w:val="en-US"/>
        </w:rPr>
        <w:t>figures</w:t>
      </w:r>
      <w:r w:rsidRPr="00750BAA">
        <w:rPr>
          <w:rFonts w:cs="Times New Roman"/>
          <w:szCs w:val="28"/>
          <w:lang w:val="en-US"/>
        </w:rPr>
        <w:t xml:space="preserve">, 4 </w:t>
      </w:r>
      <w:r>
        <w:rPr>
          <w:rFonts w:cs="Times New Roman"/>
          <w:szCs w:val="28"/>
          <w:lang w:val="en-US"/>
        </w:rPr>
        <w:t>appendices</w:t>
      </w:r>
      <w:r w:rsidRPr="00750BAA">
        <w:rPr>
          <w:rFonts w:cs="Times New Roman"/>
          <w:szCs w:val="28"/>
          <w:lang w:val="en-US"/>
        </w:rPr>
        <w:t>.</w:t>
      </w:r>
    </w:p>
    <w:p w14:paraId="772CD77A" w14:textId="77777777" w:rsidR="00750BAA" w:rsidRDefault="00750BAA" w:rsidP="00750BAA">
      <w:pPr>
        <w:tabs>
          <w:tab w:val="left" w:pos="1134"/>
        </w:tabs>
        <w:rPr>
          <w:rFonts w:cs="Times New Roman"/>
          <w:szCs w:val="28"/>
          <w:lang w:val="en-US"/>
        </w:rPr>
      </w:pPr>
      <w:r w:rsidRPr="007C4227">
        <w:rPr>
          <w:rFonts w:cs="Times New Roman"/>
          <w:szCs w:val="28"/>
          <w:lang w:val="en-US"/>
        </w:rPr>
        <w:t xml:space="preserve">KEYWORDS: </w:t>
      </w:r>
      <w:r w:rsidRPr="004B65A7">
        <w:rPr>
          <w:rFonts w:cs="Times New Roman"/>
          <w:szCs w:val="28"/>
          <w:lang w:val="en-US"/>
        </w:rPr>
        <w:t>IDENTIFICATION OF SYSTEMS, DYNAMIC SYSTEM, WEB-APPLICATION</w:t>
      </w:r>
      <w:r>
        <w:rPr>
          <w:rFonts w:cs="Times New Roman"/>
          <w:szCs w:val="28"/>
          <w:lang w:val="en-US"/>
        </w:rPr>
        <w:t>, FLASK</w:t>
      </w:r>
      <w:r w:rsidRPr="007C4227">
        <w:rPr>
          <w:rFonts w:cs="Times New Roman"/>
          <w:szCs w:val="28"/>
          <w:lang w:val="en-US"/>
        </w:rPr>
        <w:t xml:space="preserve">. </w:t>
      </w:r>
    </w:p>
    <w:p w14:paraId="0E535956" w14:textId="77777777" w:rsidR="00750BAA" w:rsidRDefault="00750BAA" w:rsidP="00750BAA">
      <w:pPr>
        <w:tabs>
          <w:tab w:val="left" w:pos="1134"/>
        </w:tabs>
        <w:rPr>
          <w:rFonts w:cs="Times New Roman"/>
          <w:szCs w:val="28"/>
          <w:lang w:val="en-US"/>
        </w:rPr>
      </w:pPr>
      <w:r w:rsidRPr="004B65A7">
        <w:rPr>
          <w:rFonts w:cs="Times New Roman"/>
          <w:szCs w:val="28"/>
          <w:lang w:val="en-US"/>
        </w:rPr>
        <w:t>The topic of the final qualification work is "Web application for identification of dynamic systems".</w:t>
      </w:r>
    </w:p>
    <w:p w14:paraId="2E96EF04" w14:textId="77777777" w:rsidR="00750BAA" w:rsidRDefault="00750BAA" w:rsidP="00750BAA">
      <w:pPr>
        <w:tabs>
          <w:tab w:val="left" w:pos="1134"/>
        </w:tabs>
        <w:rPr>
          <w:rFonts w:cs="Times New Roman"/>
          <w:szCs w:val="28"/>
          <w:lang w:val="en-US"/>
        </w:rPr>
      </w:pPr>
      <w:r w:rsidRPr="004B65A7">
        <w:rPr>
          <w:rFonts w:cs="Times New Roman"/>
          <w:szCs w:val="28"/>
          <w:lang w:val="en-US"/>
        </w:rPr>
        <w:t>This work is devoted to designing a web application to provide an accessible tool that allows you to solve the problem of identification of systems. The tasks that were solved during the research were:</w:t>
      </w:r>
    </w:p>
    <w:p w14:paraId="6F5C3DD3" w14:textId="77777777" w:rsidR="00750BAA" w:rsidRPr="004B65A7" w:rsidRDefault="00750BAA" w:rsidP="00750BAA">
      <w:pPr>
        <w:pStyle w:val="ae"/>
        <w:numPr>
          <w:ilvl w:val="0"/>
          <w:numId w:val="20"/>
        </w:numPr>
        <w:tabs>
          <w:tab w:val="left" w:pos="1134"/>
        </w:tabs>
        <w:rPr>
          <w:rFonts w:cs="Times New Roman"/>
          <w:szCs w:val="28"/>
          <w:lang w:val="en-US"/>
        </w:rPr>
      </w:pPr>
      <w:r>
        <w:rPr>
          <w:rFonts w:cs="Times New Roman"/>
          <w:szCs w:val="28"/>
          <w:lang w:val="en-US"/>
        </w:rPr>
        <w:t>T</w:t>
      </w:r>
      <w:r w:rsidRPr="004B65A7">
        <w:rPr>
          <w:rFonts w:cs="Times New Roman"/>
          <w:szCs w:val="28"/>
          <w:lang w:val="en-US"/>
        </w:rPr>
        <w:t>o investigate the science of systems identification;</w:t>
      </w:r>
    </w:p>
    <w:p w14:paraId="40BCAB88" w14:textId="77777777" w:rsidR="00750BAA" w:rsidRPr="004B65A7" w:rsidRDefault="00750BAA" w:rsidP="00750BAA">
      <w:pPr>
        <w:pStyle w:val="ae"/>
        <w:numPr>
          <w:ilvl w:val="0"/>
          <w:numId w:val="20"/>
        </w:numPr>
        <w:tabs>
          <w:tab w:val="left" w:pos="1134"/>
        </w:tabs>
        <w:rPr>
          <w:rFonts w:cs="Times New Roman"/>
          <w:szCs w:val="28"/>
          <w:lang w:val="en-US"/>
        </w:rPr>
      </w:pPr>
      <w:r>
        <w:rPr>
          <w:rFonts w:cs="Times New Roman"/>
          <w:szCs w:val="28"/>
          <w:lang w:val="en-US"/>
        </w:rPr>
        <w:t xml:space="preserve">Research on </w:t>
      </w:r>
      <w:r w:rsidRPr="004B65A7">
        <w:rPr>
          <w:rFonts w:cs="Times New Roman"/>
          <w:szCs w:val="28"/>
          <w:lang w:val="en-US"/>
        </w:rPr>
        <w:t>system identification methods;</w:t>
      </w:r>
    </w:p>
    <w:p w14:paraId="210D5F31" w14:textId="77777777" w:rsidR="00750BAA" w:rsidRPr="004B65A7" w:rsidRDefault="00750BAA" w:rsidP="00750BAA">
      <w:pPr>
        <w:pStyle w:val="ae"/>
        <w:numPr>
          <w:ilvl w:val="0"/>
          <w:numId w:val="20"/>
        </w:numPr>
        <w:tabs>
          <w:tab w:val="left" w:pos="1134"/>
        </w:tabs>
        <w:rPr>
          <w:rFonts w:cs="Times New Roman"/>
          <w:szCs w:val="28"/>
          <w:lang w:val="en-US"/>
        </w:rPr>
      </w:pPr>
      <w:r>
        <w:rPr>
          <w:rFonts w:cs="Times New Roman"/>
          <w:szCs w:val="28"/>
          <w:lang w:val="en-US"/>
        </w:rPr>
        <w:t>Research on</w:t>
      </w:r>
      <w:r w:rsidRPr="004B65A7">
        <w:rPr>
          <w:rFonts w:cs="Times New Roman"/>
          <w:szCs w:val="28"/>
          <w:lang w:val="en-US"/>
        </w:rPr>
        <w:t xml:space="preserve"> the field of web development;</w:t>
      </w:r>
    </w:p>
    <w:p w14:paraId="1909AC07" w14:textId="77777777" w:rsidR="00750BAA" w:rsidRPr="004B65A7" w:rsidRDefault="00750BAA" w:rsidP="00750BAA">
      <w:pPr>
        <w:pStyle w:val="ae"/>
        <w:numPr>
          <w:ilvl w:val="0"/>
          <w:numId w:val="20"/>
        </w:numPr>
        <w:tabs>
          <w:tab w:val="left" w:pos="1134"/>
        </w:tabs>
        <w:rPr>
          <w:rFonts w:cs="Times New Roman"/>
          <w:szCs w:val="28"/>
          <w:lang w:val="en-US"/>
        </w:rPr>
      </w:pPr>
      <w:r>
        <w:rPr>
          <w:rFonts w:cs="Times New Roman"/>
          <w:szCs w:val="28"/>
          <w:lang w:val="en-US"/>
        </w:rPr>
        <w:t>Research on</w:t>
      </w:r>
      <w:r w:rsidRPr="004B65A7">
        <w:rPr>
          <w:rFonts w:cs="Times New Roman"/>
          <w:szCs w:val="28"/>
          <w:lang w:val="en-US"/>
        </w:rPr>
        <w:t xml:space="preserve"> technologies to build a web application; </w:t>
      </w:r>
    </w:p>
    <w:p w14:paraId="23193820" w14:textId="77777777" w:rsidR="00750BAA" w:rsidRPr="004B65A7" w:rsidRDefault="00750BAA" w:rsidP="00750BAA">
      <w:pPr>
        <w:pStyle w:val="ae"/>
        <w:numPr>
          <w:ilvl w:val="0"/>
          <w:numId w:val="20"/>
        </w:numPr>
        <w:tabs>
          <w:tab w:val="left" w:pos="1134"/>
        </w:tabs>
        <w:rPr>
          <w:rFonts w:cs="Times New Roman"/>
          <w:szCs w:val="28"/>
          <w:lang w:val="en-US"/>
        </w:rPr>
      </w:pPr>
      <w:r w:rsidRPr="004B65A7">
        <w:rPr>
          <w:rFonts w:cs="Times New Roman"/>
          <w:szCs w:val="28"/>
          <w:lang w:val="en-US"/>
        </w:rPr>
        <w:t>Implementation of a web application for the identification of dynamic systems.</w:t>
      </w:r>
    </w:p>
    <w:p w14:paraId="198AE437" w14:textId="77777777" w:rsidR="00750BAA" w:rsidRDefault="00750BAA" w:rsidP="00750BAA">
      <w:pPr>
        <w:pStyle w:val="ae"/>
        <w:tabs>
          <w:tab w:val="left" w:pos="1134"/>
        </w:tabs>
        <w:ind w:left="0"/>
        <w:rPr>
          <w:rFonts w:cs="Times New Roman"/>
          <w:szCs w:val="28"/>
          <w:lang w:val="en-US"/>
        </w:rPr>
      </w:pPr>
      <w:r w:rsidRPr="007C4227">
        <w:rPr>
          <w:rFonts w:cs="Times New Roman"/>
          <w:szCs w:val="28"/>
          <w:lang w:val="en-US"/>
        </w:rPr>
        <w:t xml:space="preserve">The work was carried out of an automated heat </w:t>
      </w:r>
      <w:r>
        <w:rPr>
          <w:rFonts w:cs="Times New Roman"/>
          <w:szCs w:val="28"/>
          <w:lang w:val="en-US"/>
        </w:rPr>
        <w:t>supply</w:t>
      </w:r>
      <w:r w:rsidRPr="007C4227">
        <w:rPr>
          <w:rFonts w:cs="Times New Roman"/>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p w14:paraId="37E2D7F0" w14:textId="0061DB7D" w:rsidR="00750BAA" w:rsidRDefault="00750BAA">
      <w:pPr>
        <w:spacing w:line="240" w:lineRule="auto"/>
        <w:ind w:left="709" w:firstLine="0"/>
        <w:contextualSpacing w:val="0"/>
        <w:jc w:val="left"/>
      </w:pPr>
      <w:r>
        <w:br w:type="page"/>
      </w:r>
    </w:p>
    <w:sdt>
      <w:sdtPr>
        <w:rPr>
          <w:rFonts w:eastAsiaTheme="minorHAnsi" w:cstheme="minorBidi"/>
          <w:b w:val="0"/>
          <w:color w:val="auto"/>
          <w:spacing w:val="0"/>
          <w:sz w:val="28"/>
          <w:szCs w:val="24"/>
        </w:rPr>
        <w:id w:val="-1639951941"/>
        <w:docPartObj>
          <w:docPartGallery w:val="Table of Contents"/>
          <w:docPartUnique/>
        </w:docPartObj>
      </w:sdtPr>
      <w:sdtContent>
        <w:p w14:paraId="5F3A635C" w14:textId="77777777" w:rsidR="00B64B3E" w:rsidRDefault="00B64B3E" w:rsidP="00B64B3E">
          <w:pPr>
            <w:pStyle w:val="a6"/>
          </w:pPr>
          <w:r>
            <w:t>Оглавление</w:t>
          </w:r>
        </w:p>
        <w:p w14:paraId="75C520E4" w14:textId="3D678E26" w:rsidR="00B64B3E" w:rsidRDefault="00B64B3E">
          <w:pPr>
            <w:pStyle w:val="11"/>
            <w:rPr>
              <w:rFonts w:asciiTheme="minorHAnsi" w:eastAsiaTheme="minorEastAsia" w:hAnsiTheme="minorHAnsi"/>
              <w:noProof/>
              <w:sz w:val="22"/>
              <w:szCs w:val="22"/>
              <w:lang w:eastAsia="ru-RU"/>
            </w:rPr>
          </w:pPr>
          <w:r>
            <w:rPr>
              <w:b/>
              <w:bCs/>
            </w:rPr>
            <w:fldChar w:fldCharType="begin"/>
          </w:r>
          <w:r>
            <w:rPr>
              <w:b/>
              <w:bCs/>
            </w:rPr>
            <w:instrText xml:space="preserve"> TOC \o \h \z \u </w:instrText>
          </w:r>
          <w:r>
            <w:rPr>
              <w:b/>
              <w:bCs/>
            </w:rPr>
            <w:fldChar w:fldCharType="separate"/>
          </w:r>
          <w:hyperlink w:anchor="_Toc136514242" w:history="1">
            <w:r w:rsidRPr="00FD47BF">
              <w:rPr>
                <w:rStyle w:val="af9"/>
                <w:rFonts w:cs="Times New Roman"/>
                <w:noProof/>
              </w:rPr>
              <w:t>1.</w:t>
            </w:r>
            <w:r>
              <w:rPr>
                <w:rFonts w:asciiTheme="minorHAnsi" w:eastAsiaTheme="minorEastAsia" w:hAnsiTheme="minorHAnsi"/>
                <w:noProof/>
                <w:sz w:val="22"/>
                <w:szCs w:val="22"/>
                <w:lang w:eastAsia="ru-RU"/>
              </w:rPr>
              <w:tab/>
            </w:r>
            <w:r w:rsidRPr="00FD47BF">
              <w:rPr>
                <w:rStyle w:val="af9"/>
                <w:rFonts w:cs="Times New Roman"/>
                <w:noProof/>
              </w:rPr>
              <w:t>Об идентификации динамических систем</w:t>
            </w:r>
            <w:r>
              <w:rPr>
                <w:noProof/>
                <w:webHidden/>
              </w:rPr>
              <w:tab/>
            </w:r>
            <w:r>
              <w:rPr>
                <w:noProof/>
                <w:webHidden/>
              </w:rPr>
              <w:fldChar w:fldCharType="begin"/>
            </w:r>
            <w:r>
              <w:rPr>
                <w:noProof/>
                <w:webHidden/>
              </w:rPr>
              <w:instrText xml:space="preserve"> PAGEREF _Toc136514242 \h </w:instrText>
            </w:r>
            <w:r>
              <w:rPr>
                <w:noProof/>
                <w:webHidden/>
              </w:rPr>
            </w:r>
            <w:r>
              <w:rPr>
                <w:noProof/>
                <w:webHidden/>
              </w:rPr>
              <w:fldChar w:fldCharType="separate"/>
            </w:r>
            <w:r>
              <w:rPr>
                <w:noProof/>
                <w:webHidden/>
              </w:rPr>
              <w:t>7</w:t>
            </w:r>
            <w:r>
              <w:rPr>
                <w:noProof/>
                <w:webHidden/>
              </w:rPr>
              <w:fldChar w:fldCharType="end"/>
            </w:r>
          </w:hyperlink>
        </w:p>
        <w:p w14:paraId="268BB348" w14:textId="2BDAA807" w:rsidR="00B64B3E" w:rsidRDefault="00B64B3E">
          <w:pPr>
            <w:pStyle w:val="21"/>
            <w:rPr>
              <w:rFonts w:asciiTheme="minorHAnsi" w:eastAsiaTheme="minorEastAsia" w:hAnsiTheme="minorHAnsi"/>
              <w:noProof/>
              <w:sz w:val="22"/>
              <w:szCs w:val="22"/>
              <w:lang w:eastAsia="ru-RU"/>
            </w:rPr>
          </w:pPr>
          <w:hyperlink w:anchor="_Toc136514243" w:history="1">
            <w:r w:rsidRPr="00FD47BF">
              <w:rPr>
                <w:rStyle w:val="af9"/>
                <w:noProof/>
              </w:rPr>
              <w:t>1.1</w:t>
            </w:r>
            <w:r>
              <w:rPr>
                <w:rFonts w:asciiTheme="minorHAnsi" w:eastAsiaTheme="minorEastAsia" w:hAnsiTheme="minorHAnsi"/>
                <w:noProof/>
                <w:sz w:val="22"/>
                <w:szCs w:val="22"/>
                <w:lang w:eastAsia="ru-RU"/>
              </w:rPr>
              <w:tab/>
            </w:r>
            <w:r w:rsidRPr="00FD47BF">
              <w:rPr>
                <w:rStyle w:val="af9"/>
                <w:noProof/>
              </w:rPr>
              <w:t>Общие сведения</w:t>
            </w:r>
            <w:r>
              <w:rPr>
                <w:noProof/>
                <w:webHidden/>
              </w:rPr>
              <w:tab/>
            </w:r>
            <w:r>
              <w:rPr>
                <w:noProof/>
                <w:webHidden/>
              </w:rPr>
              <w:fldChar w:fldCharType="begin"/>
            </w:r>
            <w:r>
              <w:rPr>
                <w:noProof/>
                <w:webHidden/>
              </w:rPr>
              <w:instrText xml:space="preserve"> PAGEREF _Toc136514243 \h </w:instrText>
            </w:r>
            <w:r>
              <w:rPr>
                <w:noProof/>
                <w:webHidden/>
              </w:rPr>
            </w:r>
            <w:r>
              <w:rPr>
                <w:noProof/>
                <w:webHidden/>
              </w:rPr>
              <w:fldChar w:fldCharType="separate"/>
            </w:r>
            <w:r>
              <w:rPr>
                <w:noProof/>
                <w:webHidden/>
              </w:rPr>
              <w:t>7</w:t>
            </w:r>
            <w:r>
              <w:rPr>
                <w:noProof/>
                <w:webHidden/>
              </w:rPr>
              <w:fldChar w:fldCharType="end"/>
            </w:r>
          </w:hyperlink>
        </w:p>
        <w:p w14:paraId="58698CB9" w14:textId="11931DA4" w:rsidR="00B64B3E" w:rsidRPr="00B64B3E" w:rsidRDefault="00B64B3E">
          <w:pPr>
            <w:pStyle w:val="21"/>
            <w:rPr>
              <w:rFonts w:asciiTheme="minorHAnsi" w:eastAsiaTheme="minorEastAsia" w:hAnsiTheme="minorHAnsi"/>
              <w:noProof/>
              <w:sz w:val="22"/>
              <w:szCs w:val="22"/>
              <w:lang w:eastAsia="ru-RU"/>
            </w:rPr>
          </w:pPr>
          <w:hyperlink w:anchor="_Toc136514244" w:history="1">
            <w:r w:rsidRPr="00B64B3E">
              <w:rPr>
                <w:rStyle w:val="af9"/>
                <w:rFonts w:cs="Times New Roman"/>
                <w:noProof/>
              </w:rPr>
              <w:t>1.2</w:t>
            </w:r>
            <w:r w:rsidRPr="00B64B3E">
              <w:rPr>
                <w:rFonts w:asciiTheme="minorHAnsi" w:eastAsiaTheme="minorEastAsia" w:hAnsiTheme="minorHAnsi"/>
                <w:noProof/>
                <w:sz w:val="22"/>
                <w:szCs w:val="22"/>
                <w:lang w:eastAsia="ru-RU"/>
              </w:rPr>
              <w:tab/>
            </w:r>
            <w:r w:rsidRPr="00B64B3E">
              <w:rPr>
                <w:rStyle w:val="af9"/>
                <w:rFonts w:cs="Times New Roman"/>
                <w:noProof/>
              </w:rPr>
              <w:t>Построение моделей</w:t>
            </w:r>
            <w:r w:rsidRPr="00B64B3E">
              <w:rPr>
                <w:noProof/>
                <w:webHidden/>
              </w:rPr>
              <w:tab/>
            </w:r>
            <w:r w:rsidRPr="00B64B3E">
              <w:rPr>
                <w:noProof/>
                <w:webHidden/>
              </w:rPr>
              <w:fldChar w:fldCharType="begin"/>
            </w:r>
            <w:r w:rsidRPr="00B64B3E">
              <w:rPr>
                <w:noProof/>
                <w:webHidden/>
              </w:rPr>
              <w:instrText xml:space="preserve"> PAGEREF _Toc136514244 \h </w:instrText>
            </w:r>
            <w:r w:rsidRPr="00B64B3E">
              <w:rPr>
                <w:noProof/>
                <w:webHidden/>
              </w:rPr>
            </w:r>
            <w:r w:rsidRPr="00B64B3E">
              <w:rPr>
                <w:noProof/>
                <w:webHidden/>
              </w:rPr>
              <w:fldChar w:fldCharType="separate"/>
            </w:r>
            <w:r w:rsidRPr="00B64B3E">
              <w:rPr>
                <w:noProof/>
                <w:webHidden/>
              </w:rPr>
              <w:t>7</w:t>
            </w:r>
            <w:r w:rsidRPr="00B64B3E">
              <w:rPr>
                <w:noProof/>
                <w:webHidden/>
              </w:rPr>
              <w:fldChar w:fldCharType="end"/>
            </w:r>
          </w:hyperlink>
        </w:p>
        <w:p w14:paraId="64487E8E" w14:textId="3CCCF457" w:rsidR="00B64B3E" w:rsidRPr="00B64B3E" w:rsidRDefault="00B64B3E">
          <w:pPr>
            <w:pStyle w:val="21"/>
            <w:rPr>
              <w:rFonts w:asciiTheme="minorHAnsi" w:eastAsiaTheme="minorEastAsia" w:hAnsiTheme="minorHAnsi"/>
              <w:noProof/>
              <w:sz w:val="22"/>
              <w:szCs w:val="22"/>
              <w:lang w:eastAsia="ru-RU"/>
            </w:rPr>
          </w:pPr>
          <w:hyperlink w:anchor="_Toc136514245" w:history="1">
            <w:r w:rsidRPr="00B64B3E">
              <w:rPr>
                <w:rStyle w:val="af9"/>
                <w:rFonts w:cs="Times New Roman"/>
                <w:noProof/>
              </w:rPr>
              <w:t>1.3</w:t>
            </w:r>
            <w:r w:rsidRPr="00B64B3E">
              <w:rPr>
                <w:rFonts w:asciiTheme="minorHAnsi" w:eastAsiaTheme="minorEastAsia" w:hAnsiTheme="minorHAnsi"/>
                <w:noProof/>
                <w:sz w:val="22"/>
                <w:szCs w:val="22"/>
                <w:lang w:eastAsia="ru-RU"/>
              </w:rPr>
              <w:tab/>
            </w:r>
            <w:r w:rsidRPr="00B64B3E">
              <w:rPr>
                <w:rStyle w:val="af9"/>
                <w:rFonts w:cs="Times New Roman"/>
                <w:noProof/>
              </w:rPr>
              <w:t>Основные типы моделей и их использование</w:t>
            </w:r>
            <w:r w:rsidRPr="00B64B3E">
              <w:rPr>
                <w:noProof/>
                <w:webHidden/>
              </w:rPr>
              <w:tab/>
            </w:r>
            <w:r w:rsidRPr="00B64B3E">
              <w:rPr>
                <w:noProof/>
                <w:webHidden/>
              </w:rPr>
              <w:fldChar w:fldCharType="begin"/>
            </w:r>
            <w:r w:rsidRPr="00B64B3E">
              <w:rPr>
                <w:noProof/>
                <w:webHidden/>
              </w:rPr>
              <w:instrText xml:space="preserve"> PAGEREF _Toc136514245 \h </w:instrText>
            </w:r>
            <w:r w:rsidRPr="00B64B3E">
              <w:rPr>
                <w:noProof/>
                <w:webHidden/>
              </w:rPr>
            </w:r>
            <w:r w:rsidRPr="00B64B3E">
              <w:rPr>
                <w:noProof/>
                <w:webHidden/>
              </w:rPr>
              <w:fldChar w:fldCharType="separate"/>
            </w:r>
            <w:r w:rsidRPr="00B64B3E">
              <w:rPr>
                <w:noProof/>
                <w:webHidden/>
              </w:rPr>
              <w:t>8</w:t>
            </w:r>
            <w:r w:rsidRPr="00B64B3E">
              <w:rPr>
                <w:noProof/>
                <w:webHidden/>
              </w:rPr>
              <w:fldChar w:fldCharType="end"/>
            </w:r>
          </w:hyperlink>
        </w:p>
        <w:p w14:paraId="4C2BF643" w14:textId="17D60E0B" w:rsidR="00B64B3E" w:rsidRPr="00B64B3E" w:rsidRDefault="00B64B3E">
          <w:pPr>
            <w:pStyle w:val="21"/>
            <w:rPr>
              <w:rFonts w:asciiTheme="minorHAnsi" w:eastAsiaTheme="minorEastAsia" w:hAnsiTheme="minorHAnsi"/>
              <w:noProof/>
              <w:sz w:val="22"/>
              <w:szCs w:val="22"/>
              <w:lang w:eastAsia="ru-RU"/>
            </w:rPr>
          </w:pPr>
          <w:hyperlink w:anchor="_Toc136514246" w:history="1">
            <w:r w:rsidRPr="00B64B3E">
              <w:rPr>
                <w:rStyle w:val="af9"/>
                <w:rFonts w:cs="Times New Roman"/>
                <w:noProof/>
              </w:rPr>
              <w:t>1.4</w:t>
            </w:r>
            <w:r w:rsidRPr="00B64B3E">
              <w:rPr>
                <w:rFonts w:asciiTheme="minorHAnsi" w:eastAsiaTheme="minorEastAsia" w:hAnsiTheme="minorHAnsi"/>
                <w:noProof/>
                <w:sz w:val="22"/>
                <w:szCs w:val="22"/>
                <w:lang w:eastAsia="ru-RU"/>
              </w:rPr>
              <w:tab/>
            </w:r>
            <w:r w:rsidRPr="00B64B3E">
              <w:rPr>
                <w:rStyle w:val="af9"/>
                <w:rFonts w:cs="Times New Roman"/>
                <w:noProof/>
              </w:rPr>
              <w:t>Основные компоненты процедуры идентификации систем</w:t>
            </w:r>
            <w:r w:rsidRPr="00B64B3E">
              <w:rPr>
                <w:noProof/>
                <w:webHidden/>
              </w:rPr>
              <w:tab/>
            </w:r>
            <w:r w:rsidRPr="00B64B3E">
              <w:rPr>
                <w:noProof/>
                <w:webHidden/>
              </w:rPr>
              <w:fldChar w:fldCharType="begin"/>
            </w:r>
            <w:r w:rsidRPr="00B64B3E">
              <w:rPr>
                <w:noProof/>
                <w:webHidden/>
              </w:rPr>
              <w:instrText xml:space="preserve"> PAGEREF _Toc136514246 \h </w:instrText>
            </w:r>
            <w:r w:rsidRPr="00B64B3E">
              <w:rPr>
                <w:noProof/>
                <w:webHidden/>
              </w:rPr>
            </w:r>
            <w:r w:rsidRPr="00B64B3E">
              <w:rPr>
                <w:noProof/>
                <w:webHidden/>
              </w:rPr>
              <w:fldChar w:fldCharType="separate"/>
            </w:r>
            <w:r w:rsidRPr="00B64B3E">
              <w:rPr>
                <w:noProof/>
                <w:webHidden/>
              </w:rPr>
              <w:t>9</w:t>
            </w:r>
            <w:r w:rsidRPr="00B64B3E">
              <w:rPr>
                <w:noProof/>
                <w:webHidden/>
              </w:rPr>
              <w:fldChar w:fldCharType="end"/>
            </w:r>
          </w:hyperlink>
        </w:p>
        <w:p w14:paraId="4D9338AA" w14:textId="4378BB6C" w:rsidR="00B64B3E" w:rsidRDefault="00B64B3E">
          <w:pPr>
            <w:pStyle w:val="11"/>
            <w:rPr>
              <w:rFonts w:asciiTheme="minorHAnsi" w:eastAsiaTheme="minorEastAsia" w:hAnsiTheme="minorHAnsi"/>
              <w:noProof/>
              <w:sz w:val="22"/>
              <w:szCs w:val="22"/>
              <w:lang w:eastAsia="ru-RU"/>
            </w:rPr>
          </w:pPr>
          <w:hyperlink w:anchor="_Toc136514247" w:history="1">
            <w:r w:rsidRPr="00B64B3E">
              <w:rPr>
                <w:rStyle w:val="af9"/>
                <w:noProof/>
              </w:rPr>
              <w:t>2.</w:t>
            </w:r>
            <w:r w:rsidRPr="00B64B3E">
              <w:rPr>
                <w:rFonts w:asciiTheme="minorHAnsi" w:eastAsiaTheme="minorEastAsia" w:hAnsiTheme="minorHAnsi"/>
                <w:noProof/>
                <w:sz w:val="22"/>
                <w:szCs w:val="22"/>
                <w:lang w:eastAsia="ru-RU"/>
              </w:rPr>
              <w:tab/>
            </w:r>
            <w:r w:rsidRPr="00B64B3E">
              <w:rPr>
                <w:rStyle w:val="af9"/>
                <w:noProof/>
              </w:rPr>
              <w:t>Веб-приложение</w:t>
            </w:r>
            <w:r w:rsidRPr="00B64B3E">
              <w:rPr>
                <w:noProof/>
                <w:webHidden/>
              </w:rPr>
              <w:tab/>
            </w:r>
            <w:r w:rsidRPr="00B64B3E">
              <w:rPr>
                <w:noProof/>
                <w:webHidden/>
              </w:rPr>
              <w:fldChar w:fldCharType="begin"/>
            </w:r>
            <w:r w:rsidRPr="00B64B3E">
              <w:rPr>
                <w:noProof/>
                <w:webHidden/>
              </w:rPr>
              <w:instrText xml:space="preserve"> PAGEREF _Toc136514247 \h </w:instrText>
            </w:r>
            <w:r w:rsidRPr="00B64B3E">
              <w:rPr>
                <w:noProof/>
                <w:webHidden/>
              </w:rPr>
            </w:r>
            <w:r w:rsidRPr="00B64B3E">
              <w:rPr>
                <w:noProof/>
                <w:webHidden/>
              </w:rPr>
              <w:fldChar w:fldCharType="separate"/>
            </w:r>
            <w:r w:rsidRPr="00B64B3E">
              <w:rPr>
                <w:noProof/>
                <w:webHidden/>
              </w:rPr>
              <w:t>10</w:t>
            </w:r>
            <w:r w:rsidRPr="00B64B3E">
              <w:rPr>
                <w:noProof/>
                <w:webHidden/>
              </w:rPr>
              <w:fldChar w:fldCharType="end"/>
            </w:r>
          </w:hyperlink>
        </w:p>
        <w:p w14:paraId="23F1A0CF" w14:textId="7E84465C" w:rsidR="00B64B3E" w:rsidRDefault="00B64B3E">
          <w:pPr>
            <w:pStyle w:val="21"/>
            <w:rPr>
              <w:rFonts w:asciiTheme="minorHAnsi" w:eastAsiaTheme="minorEastAsia" w:hAnsiTheme="minorHAnsi"/>
              <w:noProof/>
              <w:sz w:val="22"/>
              <w:szCs w:val="22"/>
              <w:lang w:eastAsia="ru-RU"/>
            </w:rPr>
          </w:pPr>
          <w:hyperlink w:anchor="_Toc136514248" w:history="1">
            <w:r w:rsidRPr="00FD47BF">
              <w:rPr>
                <w:rStyle w:val="af9"/>
                <w:noProof/>
              </w:rPr>
              <w:t>2.1</w:t>
            </w:r>
            <w:r>
              <w:rPr>
                <w:rFonts w:asciiTheme="minorHAnsi" w:eastAsiaTheme="minorEastAsia" w:hAnsiTheme="minorHAnsi"/>
                <w:noProof/>
                <w:sz w:val="22"/>
                <w:szCs w:val="22"/>
                <w:lang w:eastAsia="ru-RU"/>
              </w:rPr>
              <w:tab/>
            </w:r>
            <w:r w:rsidRPr="00FD47BF">
              <w:rPr>
                <w:rStyle w:val="af9"/>
                <w:noProof/>
              </w:rPr>
              <w:t>Общие сведения</w:t>
            </w:r>
            <w:r>
              <w:rPr>
                <w:noProof/>
                <w:webHidden/>
              </w:rPr>
              <w:tab/>
            </w:r>
            <w:r>
              <w:rPr>
                <w:noProof/>
                <w:webHidden/>
              </w:rPr>
              <w:fldChar w:fldCharType="begin"/>
            </w:r>
            <w:r>
              <w:rPr>
                <w:noProof/>
                <w:webHidden/>
              </w:rPr>
              <w:instrText xml:space="preserve"> PAGEREF _Toc136514248 \h </w:instrText>
            </w:r>
            <w:r>
              <w:rPr>
                <w:noProof/>
                <w:webHidden/>
              </w:rPr>
            </w:r>
            <w:r>
              <w:rPr>
                <w:noProof/>
                <w:webHidden/>
              </w:rPr>
              <w:fldChar w:fldCharType="separate"/>
            </w:r>
            <w:r>
              <w:rPr>
                <w:noProof/>
                <w:webHidden/>
              </w:rPr>
              <w:t>10</w:t>
            </w:r>
            <w:r>
              <w:rPr>
                <w:noProof/>
                <w:webHidden/>
              </w:rPr>
              <w:fldChar w:fldCharType="end"/>
            </w:r>
          </w:hyperlink>
        </w:p>
        <w:p w14:paraId="07B2F0E1" w14:textId="33C70FDB" w:rsidR="00B64B3E" w:rsidRDefault="00B64B3E">
          <w:pPr>
            <w:pStyle w:val="21"/>
            <w:rPr>
              <w:rFonts w:asciiTheme="minorHAnsi" w:eastAsiaTheme="minorEastAsia" w:hAnsiTheme="minorHAnsi"/>
              <w:noProof/>
              <w:sz w:val="22"/>
              <w:szCs w:val="22"/>
              <w:lang w:eastAsia="ru-RU"/>
            </w:rPr>
          </w:pPr>
          <w:hyperlink w:anchor="_Toc136514249" w:history="1">
            <w:r w:rsidRPr="00FD47BF">
              <w:rPr>
                <w:rStyle w:val="af9"/>
                <w:noProof/>
              </w:rPr>
              <w:t>2.2</w:t>
            </w:r>
            <w:r>
              <w:rPr>
                <w:rFonts w:asciiTheme="minorHAnsi" w:eastAsiaTheme="minorEastAsia" w:hAnsiTheme="minorHAnsi"/>
                <w:noProof/>
                <w:sz w:val="22"/>
                <w:szCs w:val="22"/>
                <w:lang w:eastAsia="ru-RU"/>
              </w:rPr>
              <w:tab/>
            </w:r>
            <w:r w:rsidRPr="00FD47BF">
              <w:rPr>
                <w:rStyle w:val="af9"/>
                <w:noProof/>
              </w:rPr>
              <w:t>Описание архитектуры веб-приложения</w:t>
            </w:r>
            <w:r>
              <w:rPr>
                <w:noProof/>
                <w:webHidden/>
              </w:rPr>
              <w:tab/>
            </w:r>
            <w:r>
              <w:rPr>
                <w:noProof/>
                <w:webHidden/>
              </w:rPr>
              <w:fldChar w:fldCharType="begin"/>
            </w:r>
            <w:r>
              <w:rPr>
                <w:noProof/>
                <w:webHidden/>
              </w:rPr>
              <w:instrText xml:space="preserve"> PAGEREF _Toc136514249 \h </w:instrText>
            </w:r>
            <w:r>
              <w:rPr>
                <w:noProof/>
                <w:webHidden/>
              </w:rPr>
            </w:r>
            <w:r>
              <w:rPr>
                <w:noProof/>
                <w:webHidden/>
              </w:rPr>
              <w:fldChar w:fldCharType="separate"/>
            </w:r>
            <w:r>
              <w:rPr>
                <w:noProof/>
                <w:webHidden/>
              </w:rPr>
              <w:t>10</w:t>
            </w:r>
            <w:r>
              <w:rPr>
                <w:noProof/>
                <w:webHidden/>
              </w:rPr>
              <w:fldChar w:fldCharType="end"/>
            </w:r>
          </w:hyperlink>
        </w:p>
        <w:p w14:paraId="76CFACBF" w14:textId="660CA750" w:rsidR="00B64B3E" w:rsidRDefault="00B64B3E">
          <w:pPr>
            <w:pStyle w:val="21"/>
            <w:rPr>
              <w:rFonts w:asciiTheme="minorHAnsi" w:eastAsiaTheme="minorEastAsia" w:hAnsiTheme="minorHAnsi"/>
              <w:noProof/>
              <w:sz w:val="22"/>
              <w:szCs w:val="22"/>
              <w:lang w:eastAsia="ru-RU"/>
            </w:rPr>
          </w:pPr>
          <w:hyperlink w:anchor="_Toc136514250" w:history="1">
            <w:r w:rsidRPr="00FD47BF">
              <w:rPr>
                <w:rStyle w:val="af9"/>
                <w:noProof/>
              </w:rPr>
              <w:t>2.3</w:t>
            </w:r>
            <w:r>
              <w:rPr>
                <w:rFonts w:asciiTheme="minorHAnsi" w:eastAsiaTheme="minorEastAsia" w:hAnsiTheme="minorHAnsi"/>
                <w:noProof/>
                <w:sz w:val="22"/>
                <w:szCs w:val="22"/>
                <w:lang w:eastAsia="ru-RU"/>
              </w:rPr>
              <w:tab/>
            </w:r>
            <w:r w:rsidRPr="00FD47BF">
              <w:rPr>
                <w:rStyle w:val="af9"/>
                <w:noProof/>
              </w:rPr>
              <w:t xml:space="preserve">Краткий обзор </w:t>
            </w:r>
            <w:r w:rsidRPr="00FD47BF">
              <w:rPr>
                <w:rStyle w:val="af9"/>
                <w:noProof/>
                <w:lang w:val="en-US"/>
              </w:rPr>
              <w:t>HTTP</w:t>
            </w:r>
            <w:r w:rsidRPr="00FD47BF">
              <w:rPr>
                <w:rStyle w:val="af9"/>
                <w:noProof/>
              </w:rPr>
              <w:t xml:space="preserve"> протокола</w:t>
            </w:r>
            <w:r>
              <w:rPr>
                <w:noProof/>
                <w:webHidden/>
              </w:rPr>
              <w:tab/>
            </w:r>
            <w:r>
              <w:rPr>
                <w:noProof/>
                <w:webHidden/>
              </w:rPr>
              <w:fldChar w:fldCharType="begin"/>
            </w:r>
            <w:r>
              <w:rPr>
                <w:noProof/>
                <w:webHidden/>
              </w:rPr>
              <w:instrText xml:space="preserve"> PAGEREF _Toc136514250 \h </w:instrText>
            </w:r>
            <w:r>
              <w:rPr>
                <w:noProof/>
                <w:webHidden/>
              </w:rPr>
            </w:r>
            <w:r>
              <w:rPr>
                <w:noProof/>
                <w:webHidden/>
              </w:rPr>
              <w:fldChar w:fldCharType="separate"/>
            </w:r>
            <w:r>
              <w:rPr>
                <w:noProof/>
                <w:webHidden/>
              </w:rPr>
              <w:t>11</w:t>
            </w:r>
            <w:r>
              <w:rPr>
                <w:noProof/>
                <w:webHidden/>
              </w:rPr>
              <w:fldChar w:fldCharType="end"/>
            </w:r>
          </w:hyperlink>
        </w:p>
        <w:p w14:paraId="18230065" w14:textId="25E4BBB5" w:rsidR="00B64B3E" w:rsidRDefault="00B64B3E">
          <w:pPr>
            <w:pStyle w:val="31"/>
            <w:rPr>
              <w:rFonts w:asciiTheme="minorHAnsi" w:eastAsiaTheme="minorEastAsia" w:hAnsiTheme="minorHAnsi"/>
              <w:noProof/>
              <w:sz w:val="22"/>
              <w:szCs w:val="22"/>
              <w:lang w:eastAsia="ru-RU"/>
            </w:rPr>
          </w:pPr>
          <w:hyperlink w:anchor="_Toc136514251" w:history="1">
            <w:r w:rsidRPr="00FD47BF">
              <w:rPr>
                <w:rStyle w:val="af9"/>
                <w:noProof/>
              </w:rPr>
              <w:t>2.3.1</w:t>
            </w:r>
            <w:r>
              <w:rPr>
                <w:rFonts w:asciiTheme="minorHAnsi" w:eastAsiaTheme="minorEastAsia" w:hAnsiTheme="minorHAnsi"/>
                <w:noProof/>
                <w:sz w:val="22"/>
                <w:szCs w:val="22"/>
                <w:lang w:eastAsia="ru-RU"/>
              </w:rPr>
              <w:tab/>
            </w:r>
            <w:r w:rsidRPr="00FD47BF">
              <w:rPr>
                <w:rStyle w:val="af9"/>
                <w:noProof/>
                <w:lang w:val="en-US"/>
              </w:rPr>
              <w:t>HTTP</w:t>
            </w:r>
            <w:r>
              <w:rPr>
                <w:noProof/>
                <w:webHidden/>
              </w:rPr>
              <w:tab/>
            </w:r>
            <w:r>
              <w:rPr>
                <w:noProof/>
                <w:webHidden/>
              </w:rPr>
              <w:fldChar w:fldCharType="begin"/>
            </w:r>
            <w:r>
              <w:rPr>
                <w:noProof/>
                <w:webHidden/>
              </w:rPr>
              <w:instrText xml:space="preserve"> PAGEREF _Toc136514251 \h </w:instrText>
            </w:r>
            <w:r>
              <w:rPr>
                <w:noProof/>
                <w:webHidden/>
              </w:rPr>
            </w:r>
            <w:r>
              <w:rPr>
                <w:noProof/>
                <w:webHidden/>
              </w:rPr>
              <w:fldChar w:fldCharType="separate"/>
            </w:r>
            <w:r>
              <w:rPr>
                <w:noProof/>
                <w:webHidden/>
              </w:rPr>
              <w:t>11</w:t>
            </w:r>
            <w:r>
              <w:rPr>
                <w:noProof/>
                <w:webHidden/>
              </w:rPr>
              <w:fldChar w:fldCharType="end"/>
            </w:r>
          </w:hyperlink>
        </w:p>
        <w:p w14:paraId="11D2D07A" w14:textId="3D46B00B" w:rsidR="00B64B3E" w:rsidRDefault="00B64B3E">
          <w:pPr>
            <w:pStyle w:val="31"/>
            <w:rPr>
              <w:rFonts w:asciiTheme="minorHAnsi" w:eastAsiaTheme="minorEastAsia" w:hAnsiTheme="minorHAnsi"/>
              <w:noProof/>
              <w:sz w:val="22"/>
              <w:szCs w:val="22"/>
              <w:lang w:eastAsia="ru-RU"/>
            </w:rPr>
          </w:pPr>
          <w:hyperlink w:anchor="_Toc136514252" w:history="1">
            <w:r w:rsidRPr="00FD47BF">
              <w:rPr>
                <w:rStyle w:val="af9"/>
                <w:noProof/>
              </w:rPr>
              <w:t>2.3.2</w:t>
            </w:r>
            <w:r>
              <w:rPr>
                <w:rFonts w:asciiTheme="minorHAnsi" w:eastAsiaTheme="minorEastAsia" w:hAnsiTheme="minorHAnsi"/>
                <w:noProof/>
                <w:sz w:val="22"/>
                <w:szCs w:val="22"/>
                <w:lang w:eastAsia="ru-RU"/>
              </w:rPr>
              <w:tab/>
            </w:r>
            <w:r w:rsidRPr="00FD47BF">
              <w:rPr>
                <w:rStyle w:val="af9"/>
                <w:noProof/>
                <w:lang w:val="en-US"/>
              </w:rPr>
              <w:t>HTTPS</w:t>
            </w:r>
            <w:r>
              <w:rPr>
                <w:noProof/>
                <w:webHidden/>
              </w:rPr>
              <w:tab/>
            </w:r>
            <w:r>
              <w:rPr>
                <w:noProof/>
                <w:webHidden/>
              </w:rPr>
              <w:fldChar w:fldCharType="begin"/>
            </w:r>
            <w:r>
              <w:rPr>
                <w:noProof/>
                <w:webHidden/>
              </w:rPr>
              <w:instrText xml:space="preserve"> PAGEREF _Toc136514252 \h </w:instrText>
            </w:r>
            <w:r>
              <w:rPr>
                <w:noProof/>
                <w:webHidden/>
              </w:rPr>
            </w:r>
            <w:r>
              <w:rPr>
                <w:noProof/>
                <w:webHidden/>
              </w:rPr>
              <w:fldChar w:fldCharType="separate"/>
            </w:r>
            <w:r>
              <w:rPr>
                <w:noProof/>
                <w:webHidden/>
              </w:rPr>
              <w:t>12</w:t>
            </w:r>
            <w:r>
              <w:rPr>
                <w:noProof/>
                <w:webHidden/>
              </w:rPr>
              <w:fldChar w:fldCharType="end"/>
            </w:r>
          </w:hyperlink>
        </w:p>
        <w:p w14:paraId="5F948B1F" w14:textId="242B8F2A" w:rsidR="00B64B3E" w:rsidRDefault="00B64B3E">
          <w:pPr>
            <w:pStyle w:val="21"/>
            <w:rPr>
              <w:rFonts w:asciiTheme="minorHAnsi" w:eastAsiaTheme="minorEastAsia" w:hAnsiTheme="minorHAnsi"/>
              <w:noProof/>
              <w:sz w:val="22"/>
              <w:szCs w:val="22"/>
              <w:lang w:eastAsia="ru-RU"/>
            </w:rPr>
          </w:pPr>
          <w:hyperlink w:anchor="_Toc136514253" w:history="1">
            <w:r w:rsidRPr="00FD47BF">
              <w:rPr>
                <w:rStyle w:val="af9"/>
                <w:noProof/>
              </w:rPr>
              <w:t>2.4</w:t>
            </w:r>
            <w:r>
              <w:rPr>
                <w:rFonts w:asciiTheme="minorHAnsi" w:eastAsiaTheme="minorEastAsia" w:hAnsiTheme="minorHAnsi"/>
                <w:noProof/>
                <w:sz w:val="22"/>
                <w:szCs w:val="22"/>
                <w:lang w:eastAsia="ru-RU"/>
              </w:rPr>
              <w:tab/>
            </w:r>
            <w:r w:rsidRPr="00FD47BF">
              <w:rPr>
                <w:rStyle w:val="af9"/>
                <w:noProof/>
              </w:rPr>
              <w:t>Веб-сервер</w:t>
            </w:r>
            <w:r>
              <w:rPr>
                <w:noProof/>
                <w:webHidden/>
              </w:rPr>
              <w:tab/>
            </w:r>
            <w:r>
              <w:rPr>
                <w:noProof/>
                <w:webHidden/>
              </w:rPr>
              <w:fldChar w:fldCharType="begin"/>
            </w:r>
            <w:r>
              <w:rPr>
                <w:noProof/>
                <w:webHidden/>
              </w:rPr>
              <w:instrText xml:space="preserve"> PAGEREF _Toc136514253 \h </w:instrText>
            </w:r>
            <w:r>
              <w:rPr>
                <w:noProof/>
                <w:webHidden/>
              </w:rPr>
            </w:r>
            <w:r>
              <w:rPr>
                <w:noProof/>
                <w:webHidden/>
              </w:rPr>
              <w:fldChar w:fldCharType="separate"/>
            </w:r>
            <w:r>
              <w:rPr>
                <w:noProof/>
                <w:webHidden/>
              </w:rPr>
              <w:t>13</w:t>
            </w:r>
            <w:r>
              <w:rPr>
                <w:noProof/>
                <w:webHidden/>
              </w:rPr>
              <w:fldChar w:fldCharType="end"/>
            </w:r>
          </w:hyperlink>
        </w:p>
        <w:p w14:paraId="60AA03F2" w14:textId="15321F24" w:rsidR="00B64B3E" w:rsidRDefault="00B64B3E">
          <w:pPr>
            <w:pStyle w:val="21"/>
            <w:rPr>
              <w:rFonts w:asciiTheme="minorHAnsi" w:eastAsiaTheme="minorEastAsia" w:hAnsiTheme="minorHAnsi"/>
              <w:noProof/>
              <w:sz w:val="22"/>
              <w:szCs w:val="22"/>
              <w:lang w:eastAsia="ru-RU"/>
            </w:rPr>
          </w:pPr>
          <w:hyperlink w:anchor="_Toc136514254" w:history="1">
            <w:r w:rsidRPr="00FD47BF">
              <w:rPr>
                <w:rStyle w:val="af9"/>
                <w:noProof/>
              </w:rPr>
              <w:t>2.5</w:t>
            </w:r>
            <w:r>
              <w:rPr>
                <w:rFonts w:asciiTheme="minorHAnsi" w:eastAsiaTheme="minorEastAsia" w:hAnsiTheme="minorHAnsi"/>
                <w:noProof/>
                <w:sz w:val="22"/>
                <w:szCs w:val="22"/>
                <w:lang w:eastAsia="ru-RU"/>
              </w:rPr>
              <w:tab/>
            </w:r>
            <w:r w:rsidRPr="00FD47BF">
              <w:rPr>
                <w:rStyle w:val="af9"/>
                <w:noProof/>
              </w:rPr>
              <w:t>Виды веб-приложений</w:t>
            </w:r>
            <w:r>
              <w:rPr>
                <w:noProof/>
                <w:webHidden/>
              </w:rPr>
              <w:tab/>
            </w:r>
            <w:r>
              <w:rPr>
                <w:noProof/>
                <w:webHidden/>
              </w:rPr>
              <w:fldChar w:fldCharType="begin"/>
            </w:r>
            <w:r>
              <w:rPr>
                <w:noProof/>
                <w:webHidden/>
              </w:rPr>
              <w:instrText xml:space="preserve"> PAGEREF _Toc136514254 \h </w:instrText>
            </w:r>
            <w:r>
              <w:rPr>
                <w:noProof/>
                <w:webHidden/>
              </w:rPr>
            </w:r>
            <w:r>
              <w:rPr>
                <w:noProof/>
                <w:webHidden/>
              </w:rPr>
              <w:fldChar w:fldCharType="separate"/>
            </w:r>
            <w:r>
              <w:rPr>
                <w:noProof/>
                <w:webHidden/>
              </w:rPr>
              <w:t>15</w:t>
            </w:r>
            <w:r>
              <w:rPr>
                <w:noProof/>
                <w:webHidden/>
              </w:rPr>
              <w:fldChar w:fldCharType="end"/>
            </w:r>
          </w:hyperlink>
        </w:p>
        <w:p w14:paraId="75663307" w14:textId="0557CBE2" w:rsidR="00B64B3E" w:rsidRDefault="00B64B3E">
          <w:pPr>
            <w:pStyle w:val="31"/>
            <w:rPr>
              <w:rFonts w:asciiTheme="minorHAnsi" w:eastAsiaTheme="minorEastAsia" w:hAnsiTheme="minorHAnsi"/>
              <w:noProof/>
              <w:sz w:val="22"/>
              <w:szCs w:val="22"/>
              <w:lang w:eastAsia="ru-RU"/>
            </w:rPr>
          </w:pPr>
          <w:hyperlink w:anchor="_Toc136514255" w:history="1">
            <w:r w:rsidRPr="00FD47BF">
              <w:rPr>
                <w:rStyle w:val="af9"/>
                <w:noProof/>
              </w:rPr>
              <w:t>2.5.1</w:t>
            </w:r>
            <w:r>
              <w:rPr>
                <w:rFonts w:asciiTheme="minorHAnsi" w:eastAsiaTheme="minorEastAsia" w:hAnsiTheme="minorHAnsi"/>
                <w:noProof/>
                <w:sz w:val="22"/>
                <w:szCs w:val="22"/>
                <w:lang w:eastAsia="ru-RU"/>
              </w:rPr>
              <w:tab/>
            </w:r>
            <w:r w:rsidRPr="00FD47BF">
              <w:rPr>
                <w:rStyle w:val="af9"/>
                <w:noProof/>
              </w:rPr>
              <w:t>Многостраничные приложения</w:t>
            </w:r>
            <w:r>
              <w:rPr>
                <w:noProof/>
                <w:webHidden/>
              </w:rPr>
              <w:tab/>
            </w:r>
            <w:r>
              <w:rPr>
                <w:noProof/>
                <w:webHidden/>
              </w:rPr>
              <w:fldChar w:fldCharType="begin"/>
            </w:r>
            <w:r>
              <w:rPr>
                <w:noProof/>
                <w:webHidden/>
              </w:rPr>
              <w:instrText xml:space="preserve"> PAGEREF _Toc136514255 \h </w:instrText>
            </w:r>
            <w:r>
              <w:rPr>
                <w:noProof/>
                <w:webHidden/>
              </w:rPr>
            </w:r>
            <w:r>
              <w:rPr>
                <w:noProof/>
                <w:webHidden/>
              </w:rPr>
              <w:fldChar w:fldCharType="separate"/>
            </w:r>
            <w:r>
              <w:rPr>
                <w:noProof/>
                <w:webHidden/>
              </w:rPr>
              <w:t>15</w:t>
            </w:r>
            <w:r>
              <w:rPr>
                <w:noProof/>
                <w:webHidden/>
              </w:rPr>
              <w:fldChar w:fldCharType="end"/>
            </w:r>
          </w:hyperlink>
        </w:p>
        <w:p w14:paraId="6CC084C2" w14:textId="78495185" w:rsidR="00B64B3E" w:rsidRDefault="00B64B3E">
          <w:pPr>
            <w:pStyle w:val="31"/>
            <w:rPr>
              <w:rFonts w:asciiTheme="minorHAnsi" w:eastAsiaTheme="minorEastAsia" w:hAnsiTheme="minorHAnsi"/>
              <w:noProof/>
              <w:sz w:val="22"/>
              <w:szCs w:val="22"/>
              <w:lang w:eastAsia="ru-RU"/>
            </w:rPr>
          </w:pPr>
          <w:hyperlink w:anchor="_Toc136514256" w:history="1">
            <w:r w:rsidRPr="00FD47BF">
              <w:rPr>
                <w:rStyle w:val="af9"/>
                <w:noProof/>
              </w:rPr>
              <w:t>2.5.2</w:t>
            </w:r>
            <w:r>
              <w:rPr>
                <w:rFonts w:asciiTheme="minorHAnsi" w:eastAsiaTheme="minorEastAsia" w:hAnsiTheme="minorHAnsi"/>
                <w:noProof/>
                <w:sz w:val="22"/>
                <w:szCs w:val="22"/>
                <w:lang w:eastAsia="ru-RU"/>
              </w:rPr>
              <w:tab/>
            </w:r>
            <w:r w:rsidRPr="00FD47BF">
              <w:rPr>
                <w:rStyle w:val="af9"/>
                <w:noProof/>
              </w:rPr>
              <w:t>Одностраничные приложения</w:t>
            </w:r>
            <w:r>
              <w:rPr>
                <w:noProof/>
                <w:webHidden/>
              </w:rPr>
              <w:tab/>
            </w:r>
            <w:r>
              <w:rPr>
                <w:noProof/>
                <w:webHidden/>
              </w:rPr>
              <w:fldChar w:fldCharType="begin"/>
            </w:r>
            <w:r>
              <w:rPr>
                <w:noProof/>
                <w:webHidden/>
              </w:rPr>
              <w:instrText xml:space="preserve"> PAGEREF _Toc136514256 \h </w:instrText>
            </w:r>
            <w:r>
              <w:rPr>
                <w:noProof/>
                <w:webHidden/>
              </w:rPr>
            </w:r>
            <w:r>
              <w:rPr>
                <w:noProof/>
                <w:webHidden/>
              </w:rPr>
              <w:fldChar w:fldCharType="separate"/>
            </w:r>
            <w:r>
              <w:rPr>
                <w:noProof/>
                <w:webHidden/>
              </w:rPr>
              <w:t>17</w:t>
            </w:r>
            <w:r>
              <w:rPr>
                <w:noProof/>
                <w:webHidden/>
              </w:rPr>
              <w:fldChar w:fldCharType="end"/>
            </w:r>
          </w:hyperlink>
        </w:p>
        <w:p w14:paraId="30B1F200" w14:textId="5F18803E" w:rsidR="00B64B3E" w:rsidRDefault="00B64B3E">
          <w:pPr>
            <w:pStyle w:val="21"/>
            <w:rPr>
              <w:rFonts w:asciiTheme="minorHAnsi" w:eastAsiaTheme="minorEastAsia" w:hAnsiTheme="minorHAnsi"/>
              <w:noProof/>
              <w:sz w:val="22"/>
              <w:szCs w:val="22"/>
              <w:lang w:eastAsia="ru-RU"/>
            </w:rPr>
          </w:pPr>
          <w:hyperlink w:anchor="_Toc136514257" w:history="1">
            <w:r w:rsidRPr="00FD47BF">
              <w:rPr>
                <w:rStyle w:val="af9"/>
                <w:noProof/>
              </w:rPr>
              <w:t>2.6</w:t>
            </w:r>
            <w:r>
              <w:rPr>
                <w:rFonts w:asciiTheme="minorHAnsi" w:eastAsiaTheme="minorEastAsia" w:hAnsiTheme="minorHAnsi"/>
                <w:noProof/>
                <w:sz w:val="22"/>
                <w:szCs w:val="22"/>
                <w:lang w:eastAsia="ru-RU"/>
              </w:rPr>
              <w:tab/>
            </w:r>
            <w:r w:rsidRPr="00FD47BF">
              <w:rPr>
                <w:rStyle w:val="af9"/>
                <w:noProof/>
              </w:rPr>
              <w:t>Архитектура и паттерны проектирования веб-приложений</w:t>
            </w:r>
            <w:r>
              <w:rPr>
                <w:noProof/>
                <w:webHidden/>
              </w:rPr>
              <w:tab/>
            </w:r>
            <w:r>
              <w:rPr>
                <w:noProof/>
                <w:webHidden/>
              </w:rPr>
              <w:fldChar w:fldCharType="begin"/>
            </w:r>
            <w:r>
              <w:rPr>
                <w:noProof/>
                <w:webHidden/>
              </w:rPr>
              <w:instrText xml:space="preserve"> PAGEREF _Toc136514257 \h </w:instrText>
            </w:r>
            <w:r>
              <w:rPr>
                <w:noProof/>
                <w:webHidden/>
              </w:rPr>
            </w:r>
            <w:r>
              <w:rPr>
                <w:noProof/>
                <w:webHidden/>
              </w:rPr>
              <w:fldChar w:fldCharType="separate"/>
            </w:r>
            <w:r>
              <w:rPr>
                <w:noProof/>
                <w:webHidden/>
              </w:rPr>
              <w:t>17</w:t>
            </w:r>
            <w:r>
              <w:rPr>
                <w:noProof/>
                <w:webHidden/>
              </w:rPr>
              <w:fldChar w:fldCharType="end"/>
            </w:r>
          </w:hyperlink>
        </w:p>
        <w:p w14:paraId="359DB6A7" w14:textId="73F5B54D" w:rsidR="00B64B3E" w:rsidRDefault="00B64B3E">
          <w:pPr>
            <w:pStyle w:val="31"/>
            <w:rPr>
              <w:rFonts w:asciiTheme="minorHAnsi" w:eastAsiaTheme="minorEastAsia" w:hAnsiTheme="minorHAnsi"/>
              <w:noProof/>
              <w:sz w:val="22"/>
              <w:szCs w:val="22"/>
              <w:lang w:eastAsia="ru-RU"/>
            </w:rPr>
          </w:pPr>
          <w:hyperlink w:anchor="_Toc136514258" w:history="1">
            <w:r w:rsidRPr="00FD47BF">
              <w:rPr>
                <w:rStyle w:val="af9"/>
                <w:noProof/>
              </w:rPr>
              <w:t>2.6.1</w:t>
            </w:r>
            <w:r>
              <w:rPr>
                <w:rFonts w:asciiTheme="minorHAnsi" w:eastAsiaTheme="minorEastAsia" w:hAnsiTheme="minorHAnsi"/>
                <w:noProof/>
                <w:sz w:val="22"/>
                <w:szCs w:val="22"/>
                <w:lang w:eastAsia="ru-RU"/>
              </w:rPr>
              <w:tab/>
            </w:r>
            <w:r w:rsidRPr="00FD47BF">
              <w:rPr>
                <w:rStyle w:val="af9"/>
                <w:noProof/>
              </w:rPr>
              <w:t xml:space="preserve">Паттерн проектирования </w:t>
            </w:r>
            <w:r w:rsidRPr="00FD47BF">
              <w:rPr>
                <w:rStyle w:val="af9"/>
                <w:noProof/>
                <w:lang w:val="en-US"/>
              </w:rPr>
              <w:t>MVC</w:t>
            </w:r>
            <w:r>
              <w:rPr>
                <w:noProof/>
                <w:webHidden/>
              </w:rPr>
              <w:tab/>
            </w:r>
            <w:r>
              <w:rPr>
                <w:noProof/>
                <w:webHidden/>
              </w:rPr>
              <w:fldChar w:fldCharType="begin"/>
            </w:r>
            <w:r>
              <w:rPr>
                <w:noProof/>
                <w:webHidden/>
              </w:rPr>
              <w:instrText xml:space="preserve"> PAGEREF _Toc136514258 \h </w:instrText>
            </w:r>
            <w:r>
              <w:rPr>
                <w:noProof/>
                <w:webHidden/>
              </w:rPr>
            </w:r>
            <w:r>
              <w:rPr>
                <w:noProof/>
                <w:webHidden/>
              </w:rPr>
              <w:fldChar w:fldCharType="separate"/>
            </w:r>
            <w:r>
              <w:rPr>
                <w:noProof/>
                <w:webHidden/>
              </w:rPr>
              <w:t>17</w:t>
            </w:r>
            <w:r>
              <w:rPr>
                <w:noProof/>
                <w:webHidden/>
              </w:rPr>
              <w:fldChar w:fldCharType="end"/>
            </w:r>
          </w:hyperlink>
        </w:p>
        <w:p w14:paraId="7E74F789" w14:textId="54AB6DA8" w:rsidR="00B64B3E" w:rsidRDefault="00B64B3E">
          <w:pPr>
            <w:pStyle w:val="31"/>
            <w:rPr>
              <w:rFonts w:asciiTheme="minorHAnsi" w:eastAsiaTheme="minorEastAsia" w:hAnsiTheme="minorHAnsi"/>
              <w:noProof/>
              <w:sz w:val="22"/>
              <w:szCs w:val="22"/>
              <w:lang w:eastAsia="ru-RU"/>
            </w:rPr>
          </w:pPr>
          <w:hyperlink w:anchor="_Toc136514259" w:history="1">
            <w:r w:rsidRPr="00FD47BF">
              <w:rPr>
                <w:rStyle w:val="af9"/>
                <w:noProof/>
              </w:rPr>
              <w:t>2.6.2</w:t>
            </w:r>
            <w:r>
              <w:rPr>
                <w:rFonts w:asciiTheme="minorHAnsi" w:eastAsiaTheme="minorEastAsia" w:hAnsiTheme="minorHAnsi"/>
                <w:noProof/>
                <w:sz w:val="22"/>
                <w:szCs w:val="22"/>
                <w:lang w:eastAsia="ru-RU"/>
              </w:rPr>
              <w:tab/>
            </w:r>
            <w:r w:rsidRPr="00FD47BF">
              <w:rPr>
                <w:rStyle w:val="af9"/>
                <w:noProof/>
              </w:rPr>
              <w:t xml:space="preserve">Архитектурный стиль </w:t>
            </w:r>
            <w:r w:rsidRPr="00FD47BF">
              <w:rPr>
                <w:rStyle w:val="af9"/>
                <w:noProof/>
                <w:lang w:val="en-US"/>
              </w:rPr>
              <w:t>RESTful API</w:t>
            </w:r>
            <w:r>
              <w:rPr>
                <w:noProof/>
                <w:webHidden/>
              </w:rPr>
              <w:tab/>
            </w:r>
            <w:r>
              <w:rPr>
                <w:noProof/>
                <w:webHidden/>
              </w:rPr>
              <w:fldChar w:fldCharType="begin"/>
            </w:r>
            <w:r>
              <w:rPr>
                <w:noProof/>
                <w:webHidden/>
              </w:rPr>
              <w:instrText xml:space="preserve"> PAGEREF _Toc136514259 \h </w:instrText>
            </w:r>
            <w:r>
              <w:rPr>
                <w:noProof/>
                <w:webHidden/>
              </w:rPr>
            </w:r>
            <w:r>
              <w:rPr>
                <w:noProof/>
                <w:webHidden/>
              </w:rPr>
              <w:fldChar w:fldCharType="separate"/>
            </w:r>
            <w:r>
              <w:rPr>
                <w:noProof/>
                <w:webHidden/>
              </w:rPr>
              <w:t>18</w:t>
            </w:r>
            <w:r>
              <w:rPr>
                <w:noProof/>
                <w:webHidden/>
              </w:rPr>
              <w:fldChar w:fldCharType="end"/>
            </w:r>
          </w:hyperlink>
        </w:p>
        <w:p w14:paraId="68493EEC" w14:textId="5C4D2794" w:rsidR="00B64B3E" w:rsidRDefault="00B64B3E">
          <w:pPr>
            <w:pStyle w:val="21"/>
            <w:rPr>
              <w:rFonts w:asciiTheme="minorHAnsi" w:eastAsiaTheme="minorEastAsia" w:hAnsiTheme="minorHAnsi"/>
              <w:noProof/>
              <w:sz w:val="22"/>
              <w:szCs w:val="22"/>
              <w:lang w:eastAsia="ru-RU"/>
            </w:rPr>
          </w:pPr>
          <w:hyperlink w:anchor="_Toc136514260" w:history="1">
            <w:r w:rsidRPr="00FD47BF">
              <w:rPr>
                <w:rStyle w:val="af9"/>
                <w:noProof/>
              </w:rPr>
              <w:t>2.7</w:t>
            </w:r>
            <w:r>
              <w:rPr>
                <w:rFonts w:asciiTheme="minorHAnsi" w:eastAsiaTheme="minorEastAsia" w:hAnsiTheme="minorHAnsi"/>
                <w:noProof/>
                <w:sz w:val="22"/>
                <w:szCs w:val="22"/>
                <w:lang w:eastAsia="ru-RU"/>
              </w:rPr>
              <w:tab/>
            </w:r>
            <w:r w:rsidRPr="00FD47BF">
              <w:rPr>
                <w:rStyle w:val="af9"/>
                <w:noProof/>
              </w:rPr>
              <w:t>Технологический стэк</w:t>
            </w:r>
            <w:r>
              <w:rPr>
                <w:noProof/>
                <w:webHidden/>
              </w:rPr>
              <w:tab/>
            </w:r>
            <w:r>
              <w:rPr>
                <w:noProof/>
                <w:webHidden/>
              </w:rPr>
              <w:fldChar w:fldCharType="begin"/>
            </w:r>
            <w:r>
              <w:rPr>
                <w:noProof/>
                <w:webHidden/>
              </w:rPr>
              <w:instrText xml:space="preserve"> PAGEREF _Toc136514260 \h </w:instrText>
            </w:r>
            <w:r>
              <w:rPr>
                <w:noProof/>
                <w:webHidden/>
              </w:rPr>
            </w:r>
            <w:r>
              <w:rPr>
                <w:noProof/>
                <w:webHidden/>
              </w:rPr>
              <w:fldChar w:fldCharType="separate"/>
            </w:r>
            <w:r>
              <w:rPr>
                <w:noProof/>
                <w:webHidden/>
              </w:rPr>
              <w:t>19</w:t>
            </w:r>
            <w:r>
              <w:rPr>
                <w:noProof/>
                <w:webHidden/>
              </w:rPr>
              <w:fldChar w:fldCharType="end"/>
            </w:r>
          </w:hyperlink>
        </w:p>
        <w:p w14:paraId="5CFFE330" w14:textId="6252F085" w:rsidR="00B64B3E" w:rsidRDefault="00B64B3E">
          <w:pPr>
            <w:pStyle w:val="31"/>
            <w:rPr>
              <w:rFonts w:asciiTheme="minorHAnsi" w:eastAsiaTheme="minorEastAsia" w:hAnsiTheme="minorHAnsi"/>
              <w:noProof/>
              <w:sz w:val="22"/>
              <w:szCs w:val="22"/>
              <w:lang w:eastAsia="ru-RU"/>
            </w:rPr>
          </w:pPr>
          <w:hyperlink w:anchor="_Toc136514261" w:history="1">
            <w:r w:rsidRPr="00FD47BF">
              <w:rPr>
                <w:rStyle w:val="af9"/>
                <w:noProof/>
              </w:rPr>
              <w:t>2.7.1</w:t>
            </w:r>
            <w:r>
              <w:rPr>
                <w:rFonts w:asciiTheme="minorHAnsi" w:eastAsiaTheme="minorEastAsia" w:hAnsiTheme="minorHAnsi"/>
                <w:noProof/>
                <w:sz w:val="22"/>
                <w:szCs w:val="22"/>
                <w:lang w:eastAsia="ru-RU"/>
              </w:rPr>
              <w:tab/>
            </w:r>
            <w:r w:rsidRPr="00FD47BF">
              <w:rPr>
                <w:rStyle w:val="af9"/>
                <w:noProof/>
                <w:lang w:val="en-US"/>
              </w:rPr>
              <w:t>WSGI</w:t>
            </w:r>
            <w:r>
              <w:rPr>
                <w:noProof/>
                <w:webHidden/>
              </w:rPr>
              <w:tab/>
            </w:r>
            <w:r>
              <w:rPr>
                <w:noProof/>
                <w:webHidden/>
              </w:rPr>
              <w:fldChar w:fldCharType="begin"/>
            </w:r>
            <w:r>
              <w:rPr>
                <w:noProof/>
                <w:webHidden/>
              </w:rPr>
              <w:instrText xml:space="preserve"> PAGEREF _Toc136514261 \h </w:instrText>
            </w:r>
            <w:r>
              <w:rPr>
                <w:noProof/>
                <w:webHidden/>
              </w:rPr>
            </w:r>
            <w:r>
              <w:rPr>
                <w:noProof/>
                <w:webHidden/>
              </w:rPr>
              <w:fldChar w:fldCharType="separate"/>
            </w:r>
            <w:r>
              <w:rPr>
                <w:noProof/>
                <w:webHidden/>
              </w:rPr>
              <w:t>19</w:t>
            </w:r>
            <w:r>
              <w:rPr>
                <w:noProof/>
                <w:webHidden/>
              </w:rPr>
              <w:fldChar w:fldCharType="end"/>
            </w:r>
          </w:hyperlink>
        </w:p>
        <w:p w14:paraId="5FBB8127" w14:textId="5457EB68" w:rsidR="00B64B3E" w:rsidRDefault="00B64B3E">
          <w:pPr>
            <w:pStyle w:val="31"/>
            <w:rPr>
              <w:rFonts w:asciiTheme="minorHAnsi" w:eastAsiaTheme="minorEastAsia" w:hAnsiTheme="minorHAnsi"/>
              <w:noProof/>
              <w:sz w:val="22"/>
              <w:szCs w:val="22"/>
              <w:lang w:eastAsia="ru-RU"/>
            </w:rPr>
          </w:pPr>
          <w:hyperlink w:anchor="_Toc136514262" w:history="1">
            <w:r w:rsidRPr="00FD47BF">
              <w:rPr>
                <w:rStyle w:val="af9"/>
                <w:noProof/>
              </w:rPr>
              <w:t>2.7.2</w:t>
            </w:r>
            <w:r>
              <w:rPr>
                <w:rFonts w:asciiTheme="minorHAnsi" w:eastAsiaTheme="minorEastAsia" w:hAnsiTheme="minorHAnsi"/>
                <w:noProof/>
                <w:sz w:val="22"/>
                <w:szCs w:val="22"/>
                <w:lang w:eastAsia="ru-RU"/>
              </w:rPr>
              <w:tab/>
            </w:r>
            <w:r w:rsidRPr="00FD47BF">
              <w:rPr>
                <w:rStyle w:val="af9"/>
                <w:noProof/>
                <w:lang w:val="en-US"/>
              </w:rPr>
              <w:t>Flask</w:t>
            </w:r>
            <w:r>
              <w:rPr>
                <w:noProof/>
                <w:webHidden/>
              </w:rPr>
              <w:tab/>
            </w:r>
            <w:r>
              <w:rPr>
                <w:noProof/>
                <w:webHidden/>
              </w:rPr>
              <w:fldChar w:fldCharType="begin"/>
            </w:r>
            <w:r>
              <w:rPr>
                <w:noProof/>
                <w:webHidden/>
              </w:rPr>
              <w:instrText xml:space="preserve"> PAGEREF _Toc136514262 \h </w:instrText>
            </w:r>
            <w:r>
              <w:rPr>
                <w:noProof/>
                <w:webHidden/>
              </w:rPr>
            </w:r>
            <w:r>
              <w:rPr>
                <w:noProof/>
                <w:webHidden/>
              </w:rPr>
              <w:fldChar w:fldCharType="separate"/>
            </w:r>
            <w:r>
              <w:rPr>
                <w:noProof/>
                <w:webHidden/>
              </w:rPr>
              <w:t>19</w:t>
            </w:r>
            <w:r>
              <w:rPr>
                <w:noProof/>
                <w:webHidden/>
              </w:rPr>
              <w:fldChar w:fldCharType="end"/>
            </w:r>
          </w:hyperlink>
        </w:p>
        <w:p w14:paraId="37569168" w14:textId="6015215F" w:rsidR="00B64B3E" w:rsidRDefault="00B64B3E">
          <w:pPr>
            <w:pStyle w:val="21"/>
            <w:rPr>
              <w:rFonts w:asciiTheme="minorHAnsi" w:eastAsiaTheme="minorEastAsia" w:hAnsiTheme="minorHAnsi"/>
              <w:noProof/>
              <w:sz w:val="22"/>
              <w:szCs w:val="22"/>
              <w:lang w:eastAsia="ru-RU"/>
            </w:rPr>
          </w:pPr>
          <w:hyperlink w:anchor="_Toc136514263" w:history="1">
            <w:r w:rsidRPr="00FD47BF">
              <w:rPr>
                <w:rStyle w:val="af9"/>
                <w:noProof/>
              </w:rPr>
              <w:t>2.8</w:t>
            </w:r>
            <w:r>
              <w:rPr>
                <w:rFonts w:asciiTheme="minorHAnsi" w:eastAsiaTheme="minorEastAsia" w:hAnsiTheme="minorHAnsi"/>
                <w:noProof/>
                <w:sz w:val="22"/>
                <w:szCs w:val="22"/>
                <w:lang w:eastAsia="ru-RU"/>
              </w:rPr>
              <w:tab/>
            </w:r>
            <w:r w:rsidRPr="00FD47BF">
              <w:rPr>
                <w:rStyle w:val="af9"/>
                <w:noProof/>
              </w:rPr>
              <w:t>Реализация</w:t>
            </w:r>
            <w:r>
              <w:rPr>
                <w:noProof/>
                <w:webHidden/>
              </w:rPr>
              <w:tab/>
            </w:r>
            <w:r>
              <w:rPr>
                <w:noProof/>
                <w:webHidden/>
              </w:rPr>
              <w:fldChar w:fldCharType="begin"/>
            </w:r>
            <w:r>
              <w:rPr>
                <w:noProof/>
                <w:webHidden/>
              </w:rPr>
              <w:instrText xml:space="preserve"> PAGEREF _Toc136514263 \h </w:instrText>
            </w:r>
            <w:r>
              <w:rPr>
                <w:noProof/>
                <w:webHidden/>
              </w:rPr>
            </w:r>
            <w:r>
              <w:rPr>
                <w:noProof/>
                <w:webHidden/>
              </w:rPr>
              <w:fldChar w:fldCharType="separate"/>
            </w:r>
            <w:r>
              <w:rPr>
                <w:noProof/>
                <w:webHidden/>
              </w:rPr>
              <w:t>21</w:t>
            </w:r>
            <w:r>
              <w:rPr>
                <w:noProof/>
                <w:webHidden/>
              </w:rPr>
              <w:fldChar w:fldCharType="end"/>
            </w:r>
          </w:hyperlink>
        </w:p>
        <w:p w14:paraId="0F150D43" w14:textId="47156D97" w:rsidR="00B64B3E" w:rsidRDefault="00B64B3E">
          <w:pPr>
            <w:pStyle w:val="31"/>
            <w:rPr>
              <w:rFonts w:asciiTheme="minorHAnsi" w:eastAsiaTheme="minorEastAsia" w:hAnsiTheme="minorHAnsi"/>
              <w:noProof/>
              <w:sz w:val="22"/>
              <w:szCs w:val="22"/>
              <w:lang w:eastAsia="ru-RU"/>
            </w:rPr>
          </w:pPr>
          <w:hyperlink w:anchor="_Toc136514264" w:history="1">
            <w:r w:rsidRPr="00FD47BF">
              <w:rPr>
                <w:rStyle w:val="af9"/>
                <w:noProof/>
              </w:rPr>
              <w:t>2.8.1</w:t>
            </w:r>
            <w:r>
              <w:rPr>
                <w:rFonts w:asciiTheme="minorHAnsi" w:eastAsiaTheme="minorEastAsia" w:hAnsiTheme="minorHAnsi"/>
                <w:noProof/>
                <w:sz w:val="22"/>
                <w:szCs w:val="22"/>
                <w:lang w:eastAsia="ru-RU"/>
              </w:rPr>
              <w:tab/>
            </w:r>
            <w:r w:rsidRPr="00FD47BF">
              <w:rPr>
                <w:rStyle w:val="af9"/>
                <w:noProof/>
              </w:rPr>
              <w:t>Основные преимущества</w:t>
            </w:r>
            <w:r>
              <w:rPr>
                <w:noProof/>
                <w:webHidden/>
              </w:rPr>
              <w:tab/>
            </w:r>
            <w:r>
              <w:rPr>
                <w:noProof/>
                <w:webHidden/>
              </w:rPr>
              <w:fldChar w:fldCharType="begin"/>
            </w:r>
            <w:r>
              <w:rPr>
                <w:noProof/>
                <w:webHidden/>
              </w:rPr>
              <w:instrText xml:space="preserve"> PAGEREF _Toc136514264 \h </w:instrText>
            </w:r>
            <w:r>
              <w:rPr>
                <w:noProof/>
                <w:webHidden/>
              </w:rPr>
            </w:r>
            <w:r>
              <w:rPr>
                <w:noProof/>
                <w:webHidden/>
              </w:rPr>
              <w:fldChar w:fldCharType="separate"/>
            </w:r>
            <w:r>
              <w:rPr>
                <w:noProof/>
                <w:webHidden/>
              </w:rPr>
              <w:t>21</w:t>
            </w:r>
            <w:r>
              <w:rPr>
                <w:noProof/>
                <w:webHidden/>
              </w:rPr>
              <w:fldChar w:fldCharType="end"/>
            </w:r>
          </w:hyperlink>
        </w:p>
        <w:p w14:paraId="71DDE49E" w14:textId="35AA8BF2" w:rsidR="00B64B3E" w:rsidRDefault="00B64B3E" w:rsidP="00B64B3E">
          <w:pPr>
            <w:pStyle w:val="21"/>
            <w:spacing w:line="324" w:lineRule="auto"/>
          </w:pPr>
          <w:r>
            <w:rPr>
              <w:b/>
            </w:rPr>
            <w:fldChar w:fldCharType="end"/>
          </w:r>
        </w:p>
      </w:sdtContent>
    </w:sdt>
    <w:p w14:paraId="0D2F00B2" w14:textId="77777777" w:rsidR="00B64B3E" w:rsidRDefault="00B64B3E">
      <w:pPr>
        <w:spacing w:line="240" w:lineRule="auto"/>
        <w:ind w:left="709" w:firstLine="0"/>
        <w:contextualSpacing w:val="0"/>
        <w:jc w:val="left"/>
        <w:rPr>
          <w:rFonts w:eastAsiaTheme="majorEastAsia" w:cstheme="majorBidi"/>
          <w:b/>
          <w:color w:val="000000" w:themeColor="text1"/>
          <w:spacing w:val="-10"/>
          <w:sz w:val="32"/>
          <w:szCs w:val="56"/>
        </w:rPr>
      </w:pPr>
      <w:r>
        <w:br w:type="page"/>
      </w:r>
    </w:p>
    <w:p w14:paraId="5307618F" w14:textId="130C97BC" w:rsidR="00C45AF5" w:rsidRPr="001410F1" w:rsidRDefault="00B33D04" w:rsidP="00C45AF5">
      <w:pPr>
        <w:pStyle w:val="a6"/>
      </w:pPr>
      <w:r>
        <w:lastRenderedPageBreak/>
        <w:t>Введение</w:t>
      </w:r>
    </w:p>
    <w:p w14:paraId="3D6B9F83" w14:textId="045BEEDB" w:rsidR="00B33D04" w:rsidRDefault="00B33D04" w:rsidP="00B33D04">
      <w:pPr>
        <w:rPr>
          <w:rStyle w:val="docdata"/>
          <w:rFonts w:cs="Times New Roman"/>
          <w:color w:val="000000"/>
          <w:szCs w:val="28"/>
        </w:rPr>
      </w:pPr>
      <w:r>
        <w:rPr>
          <w:rStyle w:val="docdata"/>
          <w:rFonts w:cs="Times New Roman"/>
          <w:color w:val="000000"/>
          <w:szCs w:val="28"/>
        </w:rPr>
        <w:t>Веб-приложение для идентификации динамических систем</w:t>
      </w:r>
      <w:r w:rsidR="00FE6121">
        <w:rPr>
          <w:rStyle w:val="docdata"/>
          <w:rFonts w:cs="Times New Roman"/>
          <w:color w:val="000000"/>
          <w:szCs w:val="28"/>
        </w:rPr>
        <w:t xml:space="preserve"> является клиент-серверным инструментальным программным обеспечением с использованием базы данных.</w:t>
      </w:r>
      <w:r>
        <w:rPr>
          <w:rStyle w:val="docdata"/>
          <w:rFonts w:cs="Times New Roman"/>
          <w:color w:val="000000"/>
          <w:szCs w:val="28"/>
        </w:rPr>
        <w:t xml:space="preserve"> </w:t>
      </w:r>
      <w:r w:rsidR="00FE6121">
        <w:rPr>
          <w:rStyle w:val="docdata"/>
          <w:rFonts w:cs="Times New Roman"/>
          <w:color w:val="000000"/>
          <w:szCs w:val="28"/>
        </w:rPr>
        <w:t xml:space="preserve">Приложение </w:t>
      </w:r>
      <w:r>
        <w:rPr>
          <w:rStyle w:val="docdata"/>
          <w:rFonts w:cs="Times New Roman"/>
          <w:color w:val="000000"/>
          <w:szCs w:val="28"/>
        </w:rPr>
        <w:t>обеспеч</w:t>
      </w:r>
      <w:r w:rsidR="00FE6121">
        <w:rPr>
          <w:rStyle w:val="docdata"/>
          <w:rFonts w:cs="Times New Roman"/>
          <w:color w:val="000000"/>
          <w:szCs w:val="28"/>
        </w:rPr>
        <w:t>ивает</w:t>
      </w:r>
      <w:r>
        <w:rPr>
          <w:rStyle w:val="docdata"/>
          <w:rFonts w:cs="Times New Roman"/>
          <w:color w:val="000000"/>
          <w:szCs w:val="28"/>
        </w:rPr>
        <w:t xml:space="preserve"> пользователя интерактивным, доступным и дружественным интерфейсом для выполнения различных задач в области идентификации. Приложение позвол</w:t>
      </w:r>
      <w:r w:rsidR="008762E5">
        <w:rPr>
          <w:rStyle w:val="docdata"/>
          <w:rFonts w:cs="Times New Roman"/>
          <w:color w:val="000000"/>
          <w:szCs w:val="28"/>
        </w:rPr>
        <w:t>яет</w:t>
      </w:r>
      <w:r>
        <w:rPr>
          <w:rStyle w:val="docdata"/>
          <w:rFonts w:cs="Times New Roman"/>
          <w:color w:val="000000"/>
          <w:szCs w:val="28"/>
        </w:rPr>
        <w:t xml:space="preserve"> оценивать параметры системы модели на основе входных и выходных данных</w:t>
      </w:r>
      <w:r w:rsidR="008762E5" w:rsidRPr="008762E5">
        <w:rPr>
          <w:rStyle w:val="docdata"/>
          <w:rFonts w:cs="Times New Roman"/>
          <w:color w:val="000000"/>
          <w:szCs w:val="28"/>
        </w:rPr>
        <w:t xml:space="preserve"> </w:t>
      </w:r>
      <w:r w:rsidR="008762E5">
        <w:rPr>
          <w:rStyle w:val="docdata"/>
          <w:rFonts w:cs="Times New Roman"/>
          <w:color w:val="000000"/>
          <w:szCs w:val="28"/>
        </w:rPr>
        <w:t>и</w:t>
      </w:r>
      <w:r>
        <w:rPr>
          <w:rStyle w:val="docdata"/>
          <w:rFonts w:cs="Times New Roman"/>
          <w:color w:val="000000"/>
          <w:szCs w:val="28"/>
        </w:rPr>
        <w:t xml:space="preserve"> анализировать поведение системы.</w:t>
      </w:r>
    </w:p>
    <w:p w14:paraId="64D329D2" w14:textId="77777777" w:rsidR="00B33D04" w:rsidRDefault="00B33D04" w:rsidP="00B33D04">
      <w:pPr>
        <w:rPr>
          <w:rStyle w:val="docdata"/>
          <w:rFonts w:cs="Times New Roman"/>
          <w:color w:val="000000"/>
          <w:szCs w:val="28"/>
        </w:rPr>
      </w:pPr>
      <w:r w:rsidRPr="005531C3">
        <w:rPr>
          <w:rFonts w:cs="Times New Roman"/>
          <w:i/>
          <w:color w:val="000000"/>
          <w:szCs w:val="28"/>
        </w:rPr>
        <w:t>Цел</w:t>
      </w:r>
      <w:r>
        <w:rPr>
          <w:rFonts w:cs="Times New Roman"/>
          <w:i/>
          <w:color w:val="000000"/>
          <w:szCs w:val="28"/>
        </w:rPr>
        <w:t>и</w:t>
      </w:r>
      <w:r w:rsidRPr="005531C3">
        <w:rPr>
          <w:rFonts w:cs="Times New Roman"/>
          <w:i/>
          <w:color w:val="000000"/>
          <w:szCs w:val="28"/>
        </w:rPr>
        <w:t xml:space="preserve"> данной работы</w:t>
      </w:r>
      <w:r>
        <w:rPr>
          <w:rFonts w:cs="Times New Roman"/>
          <w:i/>
          <w:color w:val="000000"/>
          <w:szCs w:val="28"/>
        </w:rPr>
        <w:t xml:space="preserve">: </w:t>
      </w:r>
      <w:r>
        <w:rPr>
          <w:rStyle w:val="docdata"/>
          <w:rFonts w:cs="Times New Roman"/>
          <w:color w:val="000000"/>
          <w:szCs w:val="28"/>
        </w:rPr>
        <w:t xml:space="preserve">облегчение задач идентификации систем, предоставление независимого и доступного программного решения в виде веб-приложения. </w:t>
      </w:r>
    </w:p>
    <w:p w14:paraId="1AD46773" w14:textId="1E092C61" w:rsidR="00FE6121" w:rsidRDefault="00B33D04" w:rsidP="00B33D04">
      <w:pPr>
        <w:rPr>
          <w:rStyle w:val="docdata"/>
          <w:rFonts w:cs="Times New Roman"/>
          <w:color w:val="000000"/>
          <w:szCs w:val="28"/>
        </w:rPr>
      </w:pPr>
      <w:r w:rsidRPr="0085711E">
        <w:rPr>
          <w:rStyle w:val="docdata"/>
          <w:rFonts w:cs="Times New Roman"/>
          <w:i/>
          <w:iCs/>
          <w:color w:val="000000"/>
          <w:szCs w:val="28"/>
        </w:rPr>
        <w:t>Актуальность бакалаврской работы</w:t>
      </w:r>
      <w:r>
        <w:rPr>
          <w:rStyle w:val="docdata"/>
          <w:rFonts w:cs="Times New Roman"/>
          <w:color w:val="000000"/>
          <w:szCs w:val="28"/>
        </w:rPr>
        <w:t xml:space="preserve"> заключается в том, что в</w:t>
      </w:r>
      <w:r w:rsidRPr="00E772E2">
        <w:rPr>
          <w:rStyle w:val="docdata"/>
          <w:rFonts w:cs="Times New Roman"/>
          <w:color w:val="000000"/>
          <w:szCs w:val="28"/>
        </w:rPr>
        <w:t>еб-приложение для идентификации систем</w:t>
      </w:r>
      <w:r>
        <w:rPr>
          <w:rStyle w:val="docdata"/>
          <w:rFonts w:cs="Times New Roman"/>
          <w:color w:val="000000"/>
          <w:szCs w:val="28"/>
        </w:rPr>
        <w:t xml:space="preserve"> </w:t>
      </w:r>
      <w:r w:rsidR="008762E5">
        <w:rPr>
          <w:rStyle w:val="docdata"/>
          <w:rFonts w:cs="Times New Roman"/>
          <w:color w:val="000000"/>
          <w:szCs w:val="28"/>
        </w:rPr>
        <w:t>разрабатывается с</w:t>
      </w:r>
      <w:r w:rsidRPr="00E772E2">
        <w:rPr>
          <w:rStyle w:val="docdata"/>
          <w:rFonts w:cs="Times New Roman"/>
          <w:color w:val="000000"/>
          <w:szCs w:val="28"/>
        </w:rPr>
        <w:t xml:space="preserve"> концепци</w:t>
      </w:r>
      <w:r w:rsidR="008762E5">
        <w:rPr>
          <w:rStyle w:val="docdata"/>
          <w:rFonts w:cs="Times New Roman"/>
          <w:color w:val="000000"/>
          <w:szCs w:val="28"/>
        </w:rPr>
        <w:t>ей</w:t>
      </w:r>
      <w:r w:rsidRPr="00E772E2">
        <w:rPr>
          <w:rStyle w:val="docdata"/>
          <w:rFonts w:cs="Times New Roman"/>
          <w:color w:val="000000"/>
          <w:szCs w:val="28"/>
        </w:rPr>
        <w:t xml:space="preserve"> импортозамещения, предоставляя самодостаточное</w:t>
      </w:r>
      <w:r>
        <w:rPr>
          <w:rStyle w:val="docdata"/>
          <w:rFonts w:cs="Times New Roman"/>
          <w:color w:val="000000"/>
          <w:szCs w:val="28"/>
        </w:rPr>
        <w:t xml:space="preserve"> и надежное </w:t>
      </w:r>
      <w:r w:rsidRPr="00E772E2">
        <w:rPr>
          <w:rStyle w:val="docdata"/>
          <w:rFonts w:cs="Times New Roman"/>
          <w:color w:val="000000"/>
          <w:szCs w:val="28"/>
        </w:rPr>
        <w:t>решение для задач идентификации систем.</w:t>
      </w:r>
      <w:r>
        <w:rPr>
          <w:rStyle w:val="docdata"/>
          <w:rFonts w:cs="Times New Roman"/>
          <w:color w:val="000000"/>
          <w:szCs w:val="28"/>
        </w:rPr>
        <w:t xml:space="preserve"> </w:t>
      </w:r>
      <w:r w:rsidR="008762E5">
        <w:rPr>
          <w:rStyle w:val="docdata"/>
          <w:rFonts w:cs="Times New Roman"/>
          <w:color w:val="000000"/>
          <w:szCs w:val="28"/>
        </w:rPr>
        <w:t xml:space="preserve">Существующие решения на рынке, а именно: </w:t>
      </w:r>
      <w:proofErr w:type="spellStart"/>
      <w:r w:rsidR="008762E5" w:rsidRPr="008762E5">
        <w:rPr>
          <w:rStyle w:val="docdata"/>
          <w:rFonts w:cs="Times New Roman"/>
          <w:color w:val="000000"/>
          <w:szCs w:val="28"/>
        </w:rPr>
        <w:t>LabVIEW</w:t>
      </w:r>
      <w:proofErr w:type="spellEnd"/>
      <w:r w:rsidR="008762E5">
        <w:rPr>
          <w:rStyle w:val="docdata"/>
          <w:rFonts w:cs="Times New Roman"/>
          <w:color w:val="000000"/>
          <w:szCs w:val="28"/>
        </w:rPr>
        <w:t xml:space="preserve">, </w:t>
      </w:r>
      <w:r w:rsidR="008762E5">
        <w:rPr>
          <w:rStyle w:val="docdata"/>
          <w:rFonts w:cs="Times New Roman"/>
          <w:color w:val="000000"/>
          <w:szCs w:val="28"/>
          <w:lang w:val="en-US"/>
        </w:rPr>
        <w:t>MATLAB</w:t>
      </w:r>
      <w:r w:rsidR="008762E5" w:rsidRPr="008762E5">
        <w:rPr>
          <w:rStyle w:val="docdata"/>
          <w:rFonts w:cs="Times New Roman"/>
          <w:color w:val="000000"/>
          <w:szCs w:val="28"/>
        </w:rPr>
        <w:t xml:space="preserve"> </w:t>
      </w:r>
      <w:r w:rsidR="008762E5">
        <w:rPr>
          <w:rStyle w:val="docdata"/>
          <w:rFonts w:cs="Times New Roman"/>
          <w:color w:val="000000"/>
          <w:szCs w:val="28"/>
          <w:lang w:val="en-US"/>
        </w:rPr>
        <w:t>Simulink</w:t>
      </w:r>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dSPACE</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SystemDesk</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MapleSim</w:t>
      </w:r>
      <w:proofErr w:type="spellEnd"/>
      <w:r w:rsidR="00FE6121" w:rsidRPr="00FE6121">
        <w:rPr>
          <w:rStyle w:val="docdata"/>
          <w:rFonts w:cs="Times New Roman"/>
          <w:color w:val="000000"/>
          <w:szCs w:val="28"/>
        </w:rPr>
        <w:t xml:space="preserve"> </w:t>
      </w:r>
      <w:r w:rsidR="00FE6121">
        <w:rPr>
          <w:rStyle w:val="docdata"/>
          <w:rFonts w:cs="Times New Roman"/>
          <w:color w:val="000000"/>
          <w:szCs w:val="28"/>
        </w:rPr>
        <w:t xml:space="preserve">находятся под юрисдикцией недружественных стран. В связи с этим возникает острая необходимость в разработке собственных решений, особенно в сфере наукоёмких технологий. </w:t>
      </w:r>
      <w:r w:rsidR="001D72F8" w:rsidRPr="00E772E2">
        <w:rPr>
          <w:rStyle w:val="docdata"/>
          <w:rFonts w:cs="Times New Roman"/>
          <w:color w:val="000000"/>
          <w:szCs w:val="28"/>
        </w:rPr>
        <w:t>Такой подход способствует технологической независимости,</w:t>
      </w:r>
      <w:r w:rsidR="001D72F8">
        <w:rPr>
          <w:rStyle w:val="docdata"/>
          <w:rFonts w:cs="Times New Roman"/>
          <w:color w:val="000000"/>
          <w:szCs w:val="28"/>
        </w:rPr>
        <w:t xml:space="preserve"> </w:t>
      </w:r>
      <w:r w:rsidR="001D72F8" w:rsidRPr="00E772E2">
        <w:rPr>
          <w:rStyle w:val="docdata"/>
          <w:rFonts w:cs="Times New Roman"/>
          <w:color w:val="000000"/>
          <w:szCs w:val="28"/>
        </w:rPr>
        <w:t>обеспечивает доступность инструментов идентификации систем, адаптированных к конкретным потребностям местного сообщества</w:t>
      </w:r>
      <w:r w:rsidR="009E0D21">
        <w:rPr>
          <w:rStyle w:val="docdata"/>
          <w:rFonts w:cs="Times New Roman"/>
          <w:color w:val="000000"/>
          <w:szCs w:val="28"/>
        </w:rPr>
        <w:t xml:space="preserve"> студентов, преподавателей и специалистов в области идентификации систем</w:t>
      </w:r>
      <w:r w:rsidR="001D72F8" w:rsidRPr="00E772E2">
        <w:rPr>
          <w:rStyle w:val="docdata"/>
          <w:rFonts w:cs="Times New Roman"/>
          <w:color w:val="000000"/>
          <w:szCs w:val="28"/>
        </w:rPr>
        <w:t>.</w:t>
      </w:r>
    </w:p>
    <w:p w14:paraId="3936074F" w14:textId="60F8545C" w:rsidR="00B33D04" w:rsidRDefault="00B33D04" w:rsidP="00B33D04">
      <w:pPr>
        <w:rPr>
          <w:rStyle w:val="docdata"/>
          <w:rFonts w:cs="Times New Roman"/>
          <w:color w:val="000000"/>
          <w:szCs w:val="28"/>
        </w:rPr>
      </w:pPr>
      <w:r>
        <w:rPr>
          <w:rStyle w:val="docdata"/>
          <w:rFonts w:cs="Times New Roman"/>
          <w:color w:val="000000"/>
          <w:szCs w:val="28"/>
        </w:rPr>
        <w:t xml:space="preserve">В </w:t>
      </w:r>
      <w:r w:rsidR="00FE6121">
        <w:rPr>
          <w:rStyle w:val="docdata"/>
          <w:rFonts w:cs="Times New Roman"/>
          <w:color w:val="000000"/>
          <w:szCs w:val="28"/>
        </w:rPr>
        <w:t xml:space="preserve">первом </w:t>
      </w:r>
      <w:r>
        <w:rPr>
          <w:rStyle w:val="docdata"/>
          <w:rFonts w:cs="Times New Roman"/>
          <w:color w:val="000000"/>
          <w:szCs w:val="28"/>
        </w:rPr>
        <w:t>разделе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Рассматриваются типы моделей, описывающие системы. Также уделяется внимание о способах построения модели</w:t>
      </w:r>
      <w:r w:rsidR="00FE6121">
        <w:rPr>
          <w:rStyle w:val="docdata"/>
          <w:rFonts w:cs="Times New Roman"/>
          <w:color w:val="000000"/>
          <w:szCs w:val="28"/>
        </w:rPr>
        <w:t xml:space="preserve"> и методам идентификации</w:t>
      </w:r>
      <w:r>
        <w:rPr>
          <w:rStyle w:val="docdata"/>
          <w:rFonts w:cs="Times New Roman"/>
          <w:color w:val="000000"/>
          <w:szCs w:val="28"/>
        </w:rPr>
        <w:t>.</w:t>
      </w:r>
    </w:p>
    <w:p w14:paraId="71ED97A8" w14:textId="791DED19" w:rsidR="00FE6121" w:rsidRPr="00FE6121" w:rsidRDefault="00FE6121" w:rsidP="00B33D04">
      <w:pPr>
        <w:rPr>
          <w:rStyle w:val="docdata"/>
          <w:rFonts w:cs="Times New Roman"/>
          <w:color w:val="000000"/>
          <w:szCs w:val="28"/>
        </w:rPr>
      </w:pPr>
      <w:r>
        <w:rPr>
          <w:rStyle w:val="docdata"/>
          <w:rFonts w:cs="Times New Roman"/>
          <w:color w:val="000000"/>
          <w:szCs w:val="28"/>
        </w:rPr>
        <w:lastRenderedPageBreak/>
        <w:t xml:space="preserve">Во втором разделе описывается процесс разработки веб-приложения. Производится экскурс в терминологическую базу </w:t>
      </w:r>
      <w:r w:rsidR="00936C44">
        <w:rPr>
          <w:rStyle w:val="docdata"/>
          <w:rFonts w:cs="Times New Roman"/>
          <w:color w:val="000000"/>
          <w:szCs w:val="28"/>
        </w:rPr>
        <w:t>веб-разработки</w:t>
      </w:r>
      <w:r>
        <w:rPr>
          <w:rStyle w:val="docdata"/>
          <w:rFonts w:cs="Times New Roman"/>
          <w:color w:val="000000"/>
          <w:szCs w:val="28"/>
        </w:rPr>
        <w:t xml:space="preserve">. Кратко обозреваются основные технологии: </w:t>
      </w:r>
      <w:r>
        <w:rPr>
          <w:rStyle w:val="docdata"/>
          <w:rFonts w:cs="Times New Roman"/>
          <w:color w:val="000000"/>
          <w:szCs w:val="28"/>
          <w:lang w:val="en-US"/>
        </w:rPr>
        <w:t>HTTP</w:t>
      </w:r>
      <w:r w:rsidRPr="00FE6121">
        <w:rPr>
          <w:rStyle w:val="docdata"/>
          <w:rFonts w:cs="Times New Roman"/>
          <w:color w:val="000000"/>
          <w:szCs w:val="28"/>
        </w:rPr>
        <w:t xml:space="preserve">, </w:t>
      </w:r>
      <w:r>
        <w:rPr>
          <w:rStyle w:val="docdata"/>
          <w:rFonts w:cs="Times New Roman"/>
          <w:color w:val="000000"/>
          <w:szCs w:val="28"/>
        </w:rPr>
        <w:t>веб-сервер, паттерны проектирования</w:t>
      </w:r>
      <w:r w:rsidR="00936C44">
        <w:rPr>
          <w:rStyle w:val="docdata"/>
          <w:rFonts w:cs="Times New Roman"/>
          <w:color w:val="000000"/>
          <w:szCs w:val="28"/>
        </w:rPr>
        <w:t xml:space="preserve">, интерфейс </w:t>
      </w:r>
      <w:r w:rsidR="00936C44">
        <w:rPr>
          <w:rStyle w:val="docdata"/>
          <w:rFonts w:cs="Times New Roman"/>
          <w:color w:val="000000"/>
          <w:szCs w:val="28"/>
          <w:lang w:val="en-US"/>
        </w:rPr>
        <w:t>WSGI</w:t>
      </w:r>
      <w:r w:rsidR="00936C44" w:rsidRPr="00936C44">
        <w:rPr>
          <w:rStyle w:val="docdata"/>
          <w:rFonts w:cs="Times New Roman"/>
          <w:color w:val="000000"/>
          <w:szCs w:val="28"/>
        </w:rPr>
        <w:t>,</w:t>
      </w:r>
      <w:r w:rsidR="00936C44">
        <w:rPr>
          <w:rStyle w:val="docdata"/>
          <w:rFonts w:cs="Times New Roman"/>
          <w:color w:val="000000"/>
          <w:szCs w:val="28"/>
        </w:rPr>
        <w:t xml:space="preserve"> фреймворк </w:t>
      </w:r>
      <w:r w:rsidR="00936C44">
        <w:rPr>
          <w:rStyle w:val="docdata"/>
          <w:rFonts w:cs="Times New Roman"/>
          <w:color w:val="000000"/>
          <w:szCs w:val="28"/>
          <w:lang w:val="en-US"/>
        </w:rPr>
        <w:t>Flask</w:t>
      </w:r>
      <w:r w:rsidR="00DC3641" w:rsidRPr="00DC3641">
        <w:rPr>
          <w:rStyle w:val="docdata"/>
          <w:rFonts w:cs="Times New Roman"/>
          <w:color w:val="000000"/>
          <w:szCs w:val="28"/>
        </w:rPr>
        <w:t xml:space="preserve"> </w:t>
      </w:r>
      <w:r w:rsidR="00DC3641">
        <w:rPr>
          <w:rStyle w:val="docdata"/>
          <w:rFonts w:cs="Times New Roman"/>
          <w:color w:val="000000"/>
          <w:szCs w:val="28"/>
        </w:rPr>
        <w:t>и непосредственно реализацию приложения</w:t>
      </w:r>
      <w:r>
        <w:rPr>
          <w:rStyle w:val="docdata"/>
          <w:rFonts w:cs="Times New Roman"/>
          <w:color w:val="000000"/>
          <w:szCs w:val="28"/>
        </w:rPr>
        <w:t>.</w:t>
      </w:r>
    </w:p>
    <w:p w14:paraId="24E12E08" w14:textId="1C57E878" w:rsidR="00B33D04" w:rsidRDefault="00B33D04" w:rsidP="00B33D04">
      <w:pPr>
        <w:rPr>
          <w:rStyle w:val="docdata"/>
          <w:rFonts w:cs="Times New Roman"/>
          <w:color w:val="000000"/>
          <w:szCs w:val="28"/>
        </w:rPr>
      </w:pPr>
      <w:r>
        <w:rPr>
          <w:rStyle w:val="docdata"/>
          <w:rFonts w:cs="Times New Roman"/>
          <w:color w:val="000000"/>
          <w:szCs w:val="28"/>
        </w:rPr>
        <w:t>Стоит отметить достоинства веб-приложения. Доступность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от особых требований к его оборудованию. Возможность создания профиля – это позволяет сохранять идентифицированные модели систем в профиле пользователя.</w:t>
      </w:r>
    </w:p>
    <w:p w14:paraId="68075E92" w14:textId="3CB118D3" w:rsidR="00995991" w:rsidRDefault="00B33D04" w:rsidP="00FE6121">
      <w:pPr>
        <w:rPr>
          <w:rStyle w:val="docdata"/>
          <w:rFonts w:cs="Times New Roman"/>
          <w:color w:val="000000"/>
          <w:szCs w:val="28"/>
        </w:rPr>
      </w:pPr>
      <w:r>
        <w:rPr>
          <w:rStyle w:val="docdata"/>
          <w:rFonts w:cs="Times New Roman"/>
          <w:color w:val="000000"/>
          <w:szCs w:val="28"/>
        </w:rPr>
        <w:t xml:space="preserve">Данное </w:t>
      </w:r>
      <w:r w:rsidR="00CF0B9A">
        <w:rPr>
          <w:rStyle w:val="docdata"/>
          <w:rFonts w:cs="Times New Roman"/>
          <w:color w:val="000000"/>
          <w:szCs w:val="28"/>
        </w:rPr>
        <w:t>приложение</w:t>
      </w:r>
      <w:r>
        <w:rPr>
          <w:rStyle w:val="docdata"/>
          <w:rFonts w:cs="Times New Roman"/>
          <w:color w:val="000000"/>
          <w:szCs w:val="28"/>
        </w:rPr>
        <w:t xml:space="preserve"> разработано с открытым исходным кодом, это значит, что исходный код находится в свободном для проверки и модификаций доступе. </w:t>
      </w:r>
      <w:r w:rsidR="00CF0B9A">
        <w:rPr>
          <w:rStyle w:val="docdata"/>
          <w:rFonts w:cs="Times New Roman"/>
          <w:color w:val="000000"/>
          <w:szCs w:val="28"/>
        </w:rPr>
        <w:t>Таком образом, с</w:t>
      </w:r>
      <w:r>
        <w:rPr>
          <w:rStyle w:val="docdata"/>
          <w:rFonts w:cs="Times New Roman"/>
          <w:color w:val="000000"/>
          <w:szCs w:val="28"/>
        </w:rPr>
        <w:t>облюдение принципов открытого исходного кода в разработке веб-приложения способствует развитию культуры обмена знаниями и даёт пользователям продукта возможность использовать опыт сообщества инженеров-программистов в области идентификации систем.</w:t>
      </w:r>
    </w:p>
    <w:p w14:paraId="645C66EF" w14:textId="47E5D656" w:rsidR="00995991" w:rsidRDefault="00995991" w:rsidP="00B33D04">
      <w:pPr>
        <w:rPr>
          <w:rStyle w:val="docdata"/>
          <w:rFonts w:cs="Times New Roman"/>
          <w:color w:val="000000"/>
          <w:szCs w:val="28"/>
        </w:rPr>
      </w:pPr>
    </w:p>
    <w:p w14:paraId="575C7037" w14:textId="1049D90E" w:rsidR="00995991" w:rsidRDefault="00995991" w:rsidP="00B33D04">
      <w:pPr>
        <w:rPr>
          <w:rStyle w:val="docdata"/>
          <w:rFonts w:cs="Times New Roman"/>
          <w:color w:val="000000"/>
          <w:szCs w:val="28"/>
        </w:rPr>
      </w:pPr>
    </w:p>
    <w:p w14:paraId="7C18B736" w14:textId="5B399D9C" w:rsidR="00995991" w:rsidRDefault="00995991" w:rsidP="00B33D04">
      <w:pPr>
        <w:rPr>
          <w:rStyle w:val="docdata"/>
          <w:rFonts w:cs="Times New Roman"/>
          <w:color w:val="000000"/>
          <w:szCs w:val="28"/>
        </w:rPr>
      </w:pPr>
    </w:p>
    <w:p w14:paraId="4C60416A" w14:textId="23BA4DE3" w:rsidR="00995991" w:rsidRDefault="00995991" w:rsidP="00B33D04">
      <w:pPr>
        <w:rPr>
          <w:rStyle w:val="docdata"/>
          <w:rFonts w:cs="Times New Roman"/>
          <w:color w:val="000000"/>
          <w:szCs w:val="28"/>
        </w:rPr>
      </w:pPr>
    </w:p>
    <w:p w14:paraId="3D4AB0CB" w14:textId="78AD4F7A" w:rsidR="00995991" w:rsidRDefault="00995991" w:rsidP="00995991">
      <w:pPr>
        <w:pStyle w:val="1"/>
        <w:rPr>
          <w:rStyle w:val="docdata"/>
          <w:rFonts w:cs="Times New Roman"/>
          <w:color w:val="000000"/>
          <w:sz w:val="28"/>
          <w:szCs w:val="28"/>
        </w:rPr>
      </w:pPr>
      <w:bookmarkStart w:id="0" w:name="_Toc136514242"/>
      <w:r>
        <w:rPr>
          <w:rStyle w:val="docdata"/>
          <w:rFonts w:cs="Times New Roman"/>
          <w:color w:val="000000"/>
          <w:sz w:val="28"/>
          <w:szCs w:val="28"/>
        </w:rPr>
        <w:lastRenderedPageBreak/>
        <w:t>Об идентификации динамических систем</w:t>
      </w:r>
      <w:bookmarkEnd w:id="0"/>
    </w:p>
    <w:p w14:paraId="2BCEFD79" w14:textId="2D46747E" w:rsidR="00995991" w:rsidRDefault="00995991" w:rsidP="00995991">
      <w:pPr>
        <w:pStyle w:val="2"/>
      </w:pPr>
      <w:bookmarkStart w:id="1" w:name="_Toc136514243"/>
      <w:r>
        <w:t>Общие сведения</w:t>
      </w:r>
      <w:bookmarkEnd w:id="1"/>
    </w:p>
    <w:p w14:paraId="710152AB" w14:textId="76E2E3BE" w:rsidR="00995991" w:rsidRDefault="00995991" w:rsidP="00995991">
      <w:pPr>
        <w:rPr>
          <w:rStyle w:val="docdata"/>
        </w:rPr>
      </w:pPr>
      <w:bookmarkStart w:id="2" w:name="_Hlk105604183"/>
      <w:r>
        <w:rPr>
          <w:rStyle w:val="docdata"/>
        </w:rPr>
        <w:t xml:space="preserve">Наука идентификации исследует методы, которые позволяют формировать модели динамических систем на основе результатов наблюдений. </w:t>
      </w:r>
    </w:p>
    <w:p w14:paraId="5ACD5FC2" w14:textId="77777777" w:rsidR="00995991" w:rsidRDefault="00995991" w:rsidP="00995991">
      <w:pPr>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3DF7636" w14:textId="77777777" w:rsidR="00995991" w:rsidRDefault="00995991" w:rsidP="00995991">
      <w:pPr>
        <w:rPr>
          <w:rStyle w:val="docdata"/>
        </w:rPr>
      </w:pPr>
      <w:r>
        <w:rPr>
          <w:rStyle w:val="docdata"/>
        </w:rPr>
        <w:t>Наблюдения представляют 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 например, приборами.</w:t>
      </w:r>
    </w:p>
    <w:p w14:paraId="7EC6BC32" w14:textId="77777777" w:rsidR="00995991" w:rsidRDefault="00995991" w:rsidP="00995991">
      <w:pPr>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p>
    <w:bookmarkEnd w:id="2"/>
    <w:p w14:paraId="292ECE6A" w14:textId="77777777" w:rsidR="00995991" w:rsidRDefault="00995991" w:rsidP="00995991">
      <w:pPr>
        <w:jc w:val="center"/>
        <w:rPr>
          <w:rFonts w:cs="Times New Roman"/>
          <w:szCs w:val="28"/>
        </w:rPr>
      </w:pPr>
      <w:r w:rsidRPr="00BA1F2F">
        <w:rPr>
          <w:rFonts w:cs="Times New Roman"/>
          <w:noProof/>
          <w:szCs w:val="28"/>
        </w:rPr>
        <w:drawing>
          <wp:inline distT="0" distB="0" distL="0" distR="0" wp14:anchorId="46ED1592" wp14:editId="10614A59">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03B182EA" w14:textId="77777777" w:rsidR="00995991" w:rsidRPr="00BA1F2F" w:rsidRDefault="00995991" w:rsidP="00995991">
      <w:pPr>
        <w:spacing w:line="264" w:lineRule="auto"/>
        <w:ind w:firstLine="567"/>
        <w:rPr>
          <w:rFonts w:eastAsia="Calibri" w:cs="Times New Roman"/>
          <w:i/>
          <w:sz w:val="24"/>
        </w:rPr>
      </w:pPr>
      <w:r w:rsidRPr="00BA1F2F">
        <w:rPr>
          <w:rFonts w:eastAsia="Calibri" w:cs="Times New Roman"/>
          <w:i/>
          <w:iCs/>
          <w:sz w:val="24"/>
          <w:lang w:val="en-US"/>
        </w:rPr>
        <w:t>y</w:t>
      </w:r>
      <w:r w:rsidRPr="00E310FA">
        <w:rPr>
          <w:rFonts w:eastAsia="Calibri" w:cs="Times New Roman"/>
          <w:sz w:val="24"/>
        </w:rPr>
        <w:t xml:space="preserve"> </w:t>
      </w:r>
      <w:r>
        <w:rPr>
          <w:rFonts w:eastAsia="Calibri" w:cs="Times New Roman"/>
          <w:sz w:val="24"/>
        </w:rPr>
        <w:t>–</w:t>
      </w:r>
      <w:r w:rsidRPr="00E310FA">
        <w:rPr>
          <w:rFonts w:eastAsia="Calibri" w:cs="Times New Roman"/>
          <w:sz w:val="24"/>
        </w:rPr>
        <w:t xml:space="preserve"> </w:t>
      </w:r>
      <w:r>
        <w:rPr>
          <w:rFonts w:eastAsia="Calibri" w:cs="Times New Roman"/>
          <w:sz w:val="24"/>
        </w:rPr>
        <w:t>выходной сигнал</w:t>
      </w:r>
      <w:r w:rsidRPr="00E310FA">
        <w:rPr>
          <w:rFonts w:eastAsia="Calibri" w:cs="Times New Roman"/>
          <w:sz w:val="24"/>
        </w:rPr>
        <w:t xml:space="preserve">;  </w:t>
      </w:r>
      <m:oMath>
        <m:r>
          <w:rPr>
            <w:rFonts w:ascii="Cambria Math" w:eastAsia="Calibri" w:hAnsi="Cambria Math" w:cs="Times New Roman"/>
            <w:sz w:val="24"/>
          </w:rPr>
          <m:t>υ</m:t>
        </m:r>
      </m:oMath>
      <w:r>
        <w:rPr>
          <w:rFonts w:eastAsia="Calibri" w:cs="Times New Roman"/>
          <w:sz w:val="24"/>
        </w:rPr>
        <w:t xml:space="preserve"> </w:t>
      </w:r>
      <w:r>
        <w:rPr>
          <w:rFonts w:eastAsia="Calibri" w:cs="Times New Roman"/>
          <w:szCs w:val="28"/>
        </w:rPr>
        <w:t>–</w:t>
      </w:r>
      <w:r>
        <w:rPr>
          <w:rFonts w:eastAsia="Calibri" w:cs="Times New Roman"/>
          <w:sz w:val="24"/>
        </w:rPr>
        <w:t xml:space="preserve"> неизмеримая помеха</w:t>
      </w:r>
      <w:r w:rsidRPr="00AE5E55">
        <w:rPr>
          <w:rFonts w:eastAsia="Calibri" w:cs="Times New Roman"/>
          <w:sz w:val="24"/>
        </w:rPr>
        <w:t>;</w:t>
      </w:r>
      <w:r>
        <w:rPr>
          <w:rFonts w:eastAsia="Calibri" w:cs="Times New Roman"/>
          <w:sz w:val="24"/>
        </w:rPr>
        <w:t xml:space="preserve"> </w:t>
      </w:r>
      <m:oMath>
        <m:r>
          <w:rPr>
            <w:rFonts w:ascii="Cambria Math" w:eastAsia="Calibri" w:hAnsi="Cambria Math" w:cs="Times New Roman"/>
            <w:sz w:val="24"/>
          </w:rPr>
          <m:t>w</m:t>
        </m:r>
      </m:oMath>
      <w:r w:rsidRPr="00BA1F2F">
        <w:rPr>
          <w:rFonts w:eastAsia="Calibri" w:cs="Times New Roman"/>
          <w:sz w:val="24"/>
        </w:rPr>
        <w:t xml:space="preserve"> </w:t>
      </w:r>
      <w:r>
        <w:rPr>
          <w:rFonts w:eastAsia="Calibri" w:cs="Times New Roman"/>
          <w:sz w:val="24"/>
        </w:rPr>
        <w:t>–</w:t>
      </w:r>
      <w:r w:rsidRPr="00BA1F2F">
        <w:rPr>
          <w:rFonts w:eastAsia="Calibri" w:cs="Times New Roman"/>
          <w:sz w:val="24"/>
        </w:rPr>
        <w:t xml:space="preserve"> </w:t>
      </w:r>
      <w:r>
        <w:rPr>
          <w:rFonts w:eastAsia="Calibri" w:cs="Times New Roman"/>
          <w:sz w:val="24"/>
        </w:rPr>
        <w:t>измеримая помеха</w:t>
      </w:r>
      <w:r w:rsidRPr="00BA1F2F">
        <w:rPr>
          <w:rFonts w:eastAsia="Calibri" w:cs="Times New Roman"/>
          <w:sz w:val="24"/>
        </w:rPr>
        <w:t>;</w:t>
      </w:r>
    </w:p>
    <w:p w14:paraId="4BF80CA5" w14:textId="77777777" w:rsidR="00995991" w:rsidRPr="00BA1F2F" w:rsidRDefault="00995991" w:rsidP="00995991">
      <w:pPr>
        <w:spacing w:line="312" w:lineRule="auto"/>
        <w:ind w:firstLine="567"/>
        <w:rPr>
          <w:rFonts w:eastAsia="Calibri" w:cs="Times New Roman"/>
          <w:sz w:val="24"/>
        </w:rPr>
      </w:pPr>
      <w:r w:rsidRPr="00BA1F2F">
        <w:rPr>
          <w:rFonts w:ascii="Cambria Math" w:eastAsia="Calibri" w:hAnsi="Cambria Math" w:cs="Cambria Math"/>
          <w:i/>
          <w:iCs/>
          <w:sz w:val="24"/>
          <w:lang w:val="en-US"/>
        </w:rPr>
        <w:t>u</w:t>
      </w:r>
      <w:r w:rsidRPr="00BA1F2F">
        <w:rPr>
          <w:rFonts w:ascii="Cambria Math" w:eastAsia="Calibri" w:hAnsi="Cambria Math" w:cs="Cambria Math"/>
          <w:i/>
          <w:iCs/>
          <w:sz w:val="24"/>
        </w:rPr>
        <w:t xml:space="preserve"> –</w:t>
      </w:r>
      <w:r w:rsidRPr="00BA1F2F">
        <w:rPr>
          <w:rFonts w:ascii="Cambria Math" w:eastAsia="Calibri" w:hAnsi="Cambria Math" w:cs="Cambria Math"/>
          <w:sz w:val="24"/>
        </w:rPr>
        <w:t xml:space="preserve"> </w:t>
      </w:r>
      <w:r>
        <w:rPr>
          <w:rFonts w:ascii="Cambria Math" w:eastAsia="Calibri" w:hAnsi="Cambria Math" w:cs="Cambria Math"/>
          <w:sz w:val="24"/>
        </w:rPr>
        <w:t>входной сигнал управления</w:t>
      </w:r>
    </w:p>
    <w:p w14:paraId="0609F448" w14:textId="684E9A31" w:rsidR="00995991" w:rsidRDefault="00995991" w:rsidP="00995991">
      <w:pPr>
        <w:pStyle w:val="a5"/>
        <w:rPr>
          <w:lang w:eastAsia="ru-RU"/>
        </w:rPr>
      </w:pPr>
      <w:r w:rsidRPr="00E310FA">
        <w:rPr>
          <w:lang w:eastAsia="ru-RU"/>
        </w:rPr>
        <w:t xml:space="preserve">Рисунок 1 – </w:t>
      </w:r>
      <w:r>
        <w:rPr>
          <w:lang w:eastAsia="ru-RU"/>
        </w:rPr>
        <w:t>Система в общем виде</w:t>
      </w:r>
    </w:p>
    <w:p w14:paraId="33A2005F" w14:textId="2EF515CC" w:rsidR="00B76619" w:rsidRDefault="00B76619" w:rsidP="00995991">
      <w:pPr>
        <w:pStyle w:val="ae"/>
        <w:numPr>
          <w:ilvl w:val="1"/>
          <w:numId w:val="15"/>
        </w:numPr>
        <w:spacing w:before="120"/>
        <w:ind w:left="777" w:hanging="68"/>
        <w:outlineLvl w:val="1"/>
        <w:rPr>
          <w:rFonts w:cs="Times New Roman"/>
          <w:b/>
          <w:color w:val="000000"/>
          <w:szCs w:val="28"/>
        </w:rPr>
      </w:pPr>
      <w:bookmarkStart w:id="3" w:name="_Toc136291905"/>
      <w:bookmarkStart w:id="4" w:name="_Toc136514244"/>
      <w:r>
        <w:rPr>
          <w:rFonts w:cs="Times New Roman"/>
          <w:b/>
          <w:color w:val="000000"/>
          <w:szCs w:val="28"/>
        </w:rPr>
        <w:t>Построение моделей</w:t>
      </w:r>
      <w:bookmarkEnd w:id="4"/>
    </w:p>
    <w:p w14:paraId="7F3B7E95" w14:textId="77777777" w:rsidR="00B76619" w:rsidRDefault="00B76619" w:rsidP="00B76619">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28742379" w14:textId="77777777" w:rsidR="00B76619" w:rsidRDefault="00B76619" w:rsidP="00B76619">
      <w:r>
        <w:t xml:space="preserve">Для построения математических моделей используют один из двух способов. Первый способ состоит в том, чтобы провести декомпозицию системы на </w:t>
      </w:r>
      <w:r>
        <w:lastRenderedPageBreak/>
        <w:t>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 Далее необходимо формально на математическом языке объединить эти подсистемы. Полученное описание становится моделью всей системы.</w:t>
      </w:r>
    </w:p>
    <w:p w14:paraId="3CBA14DC" w14:textId="0D0F91A0" w:rsidR="00B76619" w:rsidRDefault="00B76619" w:rsidP="00B76619">
      <w:r>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B76619">
        <w:rPr>
          <w:b/>
          <w:bCs/>
        </w:rPr>
        <w:t>идентификация</w:t>
      </w:r>
      <w:r>
        <w:t>.</w:t>
      </w:r>
    </w:p>
    <w:p w14:paraId="0973A9A1" w14:textId="0609B038" w:rsidR="00995991" w:rsidRDefault="00995991" w:rsidP="00995991">
      <w:pPr>
        <w:pStyle w:val="ae"/>
        <w:numPr>
          <w:ilvl w:val="1"/>
          <w:numId w:val="15"/>
        </w:numPr>
        <w:spacing w:before="120"/>
        <w:ind w:left="777" w:hanging="68"/>
        <w:outlineLvl w:val="1"/>
        <w:rPr>
          <w:rFonts w:cs="Times New Roman"/>
          <w:b/>
          <w:color w:val="000000"/>
          <w:szCs w:val="28"/>
        </w:rPr>
      </w:pPr>
      <w:bookmarkStart w:id="5" w:name="_Toc136514245"/>
      <w:r>
        <w:rPr>
          <w:rFonts w:cs="Times New Roman"/>
          <w:b/>
          <w:color w:val="000000"/>
          <w:szCs w:val="28"/>
        </w:rPr>
        <w:t>Основные типы моделей и их использование</w:t>
      </w:r>
      <w:bookmarkEnd w:id="3"/>
      <w:bookmarkEnd w:id="5"/>
    </w:p>
    <w:p w14:paraId="7DBB6381" w14:textId="6B51F5E3" w:rsidR="00995991" w:rsidRPr="0014407C" w:rsidRDefault="00995991" w:rsidP="00995991">
      <w:pPr>
        <w:pStyle w:val="afc"/>
      </w:pPr>
      <w:r>
        <w:t xml:space="preserve">В задачах </w:t>
      </w:r>
      <w:r w:rsidR="00B76619">
        <w:t>описания</w:t>
      </w:r>
      <w:r>
        <w:t xml:space="preserve"> динамических систем необходимо соотнести между собой переменные, которые характеризуют систему.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18E54ADF" w14:textId="77777777" w:rsidR="00995991" w:rsidRPr="001E25C3" w:rsidRDefault="00995991" w:rsidP="00995991">
      <w:pPr>
        <w:pStyle w:val="a"/>
        <w:rPr>
          <w:i/>
          <w:iCs/>
          <w:sz w:val="24"/>
          <w:szCs w:val="24"/>
          <w:shd w:val="clear" w:color="auto" w:fill="auto"/>
        </w:rPr>
      </w:pPr>
      <w:bookmarkStart w:id="6" w:name="_Hlk135487681"/>
      <w:r>
        <w:t>Умозрител</w:t>
      </w:r>
      <w:bookmarkEnd w:id="6"/>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Pr="0096424E">
        <w:t>;</w:t>
      </w:r>
    </w:p>
    <w:p w14:paraId="2F75FBFE" w14:textId="77777777" w:rsidR="00995991" w:rsidRPr="00B44B45"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Графические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Pr="0096424E">
        <w:rPr>
          <w:rFonts w:cs="Times New Roman"/>
          <w:szCs w:val="28"/>
          <w:shd w:val="clear" w:color="auto" w:fill="FFFFFF"/>
        </w:rPr>
        <w:t>;</w:t>
      </w:r>
    </w:p>
    <w:p w14:paraId="5C5114D7" w14:textId="1783101A" w:rsidR="00995991" w:rsidRPr="00AD6F84"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Pr="0096424E">
        <w:rPr>
          <w:rFonts w:cs="Times New Roman"/>
          <w:szCs w:val="28"/>
          <w:shd w:val="clear" w:color="auto" w:fill="FFFFFF"/>
        </w:rPr>
        <w:t xml:space="preserve"> </w:t>
      </w:r>
      <w:r>
        <w:rPr>
          <w:rFonts w:cs="Times New Roman"/>
          <w:szCs w:val="28"/>
          <w:shd w:val="clear" w:color="auto" w:fill="FFFFFF"/>
        </w:rPr>
        <w:t>д</w:t>
      </w:r>
      <w:r w:rsidRPr="0096424E">
        <w:rPr>
          <w:rFonts w:cs="Times New Roman"/>
          <w:szCs w:val="28"/>
          <w:shd w:val="clear" w:color="auto" w:fill="FFFFFF"/>
        </w:rPr>
        <w:t>.;</w:t>
      </w:r>
    </w:p>
    <w:p w14:paraId="6B61F758" w14:textId="6955769D" w:rsidR="00995991" w:rsidRPr="00AD6F84" w:rsidRDefault="00995991" w:rsidP="004960DC">
      <w:pPr>
        <w:pStyle w:val="ae"/>
        <w:numPr>
          <w:ilvl w:val="0"/>
          <w:numId w:val="16"/>
        </w:numPr>
        <w:tabs>
          <w:tab w:val="left" w:pos="1134"/>
        </w:tabs>
        <w:spacing w:line="336" w:lineRule="auto"/>
        <w:ind w:left="0" w:firstLine="709"/>
        <w:rPr>
          <w:b/>
          <w:color w:val="000000"/>
        </w:rPr>
      </w:pPr>
      <w:r w:rsidRPr="00AD6F84">
        <w:rPr>
          <w:shd w:val="clear" w:color="auto" w:fill="FFFFFF"/>
        </w:rPr>
        <w:lastRenderedPageBreak/>
        <w:t>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в виде совокупности взаимодействующих между собой подпрограмм.</w:t>
      </w:r>
    </w:p>
    <w:p w14:paraId="0F5CCD91" w14:textId="24E5F98C" w:rsidR="00995991" w:rsidRDefault="00995991" w:rsidP="00995991">
      <w:pPr>
        <w:pStyle w:val="ae"/>
        <w:numPr>
          <w:ilvl w:val="1"/>
          <w:numId w:val="15"/>
        </w:numPr>
        <w:spacing w:before="120"/>
        <w:ind w:left="777" w:hanging="68"/>
        <w:outlineLvl w:val="1"/>
        <w:rPr>
          <w:rFonts w:cs="Times New Roman"/>
          <w:b/>
          <w:color w:val="000000"/>
          <w:szCs w:val="28"/>
        </w:rPr>
      </w:pPr>
      <w:bookmarkStart w:id="7" w:name="_Toc136291907"/>
      <w:bookmarkStart w:id="8" w:name="_Toc136514246"/>
      <w:r>
        <w:rPr>
          <w:rFonts w:cs="Times New Roman"/>
          <w:b/>
          <w:color w:val="000000"/>
          <w:szCs w:val="28"/>
        </w:rPr>
        <w:t>Основные компоненты процедуры идентификации систем</w:t>
      </w:r>
      <w:bookmarkEnd w:id="7"/>
      <w:bookmarkEnd w:id="8"/>
    </w:p>
    <w:p w14:paraId="4ECF7027" w14:textId="0E8B61EE" w:rsidR="00995991" w:rsidRDefault="00995991" w:rsidP="00995991">
      <w:r>
        <w:t>Введем основные компоненты, которые возникают при проектировании модели системы по данным наблюдения:</w:t>
      </w:r>
    </w:p>
    <w:p w14:paraId="070E6C47" w14:textId="77777777" w:rsidR="00995991" w:rsidRDefault="00995991" w:rsidP="00995991">
      <w:r>
        <w:t>1.  Данные наблюдений. Входные и выходные данные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4F5C86AE" w14:textId="77777777" w:rsidR="00995991" w:rsidRDefault="00995991" w:rsidP="00995991">
      <w:r>
        <w:t xml:space="preserve">2.  Множество моделей. Множество моделей-кандидатов формируется в результате применения методов моделирования.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2BA7A577" w14:textId="77777777" w:rsidR="00995991" w:rsidRDefault="00995991" w:rsidP="00995991">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02EFD20E" w14:textId="77777777" w:rsidR="00995991" w:rsidRPr="00995991" w:rsidRDefault="00995991" w:rsidP="00995991"/>
    <w:p w14:paraId="6C2BBED4" w14:textId="77777777" w:rsidR="00B33D04" w:rsidRPr="00B33D04" w:rsidRDefault="00B33D04" w:rsidP="00B33D04"/>
    <w:p w14:paraId="536D6517" w14:textId="04DA25B6" w:rsidR="000B072C" w:rsidRDefault="00847D6B" w:rsidP="00847D6B">
      <w:pPr>
        <w:pStyle w:val="1"/>
      </w:pPr>
      <w:bookmarkStart w:id="9" w:name="_Toc136514247"/>
      <w:r>
        <w:lastRenderedPageBreak/>
        <w:t>Веб-приложение</w:t>
      </w:r>
      <w:bookmarkEnd w:id="9"/>
    </w:p>
    <w:p w14:paraId="3FE55E01" w14:textId="5EECBFDC" w:rsidR="00847D6B" w:rsidRDefault="00847D6B" w:rsidP="00847D6B">
      <w:pPr>
        <w:pStyle w:val="2"/>
      </w:pPr>
      <w:bookmarkStart w:id="10" w:name="_Toc136514248"/>
      <w:r>
        <w:t>Общие сведения</w:t>
      </w:r>
      <w:bookmarkEnd w:id="10"/>
    </w:p>
    <w:p w14:paraId="75C86DA0" w14:textId="70E36240" w:rsidR="008B1B08" w:rsidRDefault="00847D6B" w:rsidP="00847D6B">
      <w:r>
        <w:t xml:space="preserve">Веб-приложение – это разновидность программного обеспечения, доступ к которому обеспечивается </w:t>
      </w:r>
      <w:r w:rsidR="00241FEA" w:rsidRPr="008B1B08">
        <w:t xml:space="preserve">средствами </w:t>
      </w:r>
      <w:r>
        <w:t xml:space="preserve">веб-браузера. Веб-браузер – это </w:t>
      </w:r>
      <w:r w:rsidR="000D738E" w:rsidRPr="000D738E">
        <w:t>программа, которая отправляет запросы, получает и обрабатывает ответы от имени пользователя на</w:t>
      </w:r>
      <w:r w:rsidR="00174F00">
        <w:t xml:space="preserve"> его</w:t>
      </w:r>
      <w:r w:rsidR="000D738E" w:rsidRPr="000D738E">
        <w:t xml:space="preserve"> устройстве</w:t>
      </w:r>
      <w:r w:rsidR="000D738E">
        <w:t>.</w:t>
      </w:r>
      <w:r w:rsidR="00F645FE">
        <w:t xml:space="preserve"> Обязательным условием функционирования веб-приложения является наличие стабильного соединения с глобальной сетью Интернет. </w:t>
      </w:r>
      <w:r>
        <w:t>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w:t>
      </w:r>
      <w:r w:rsidR="00FE17C9">
        <w:t>, у которого есть доступ в сеть</w:t>
      </w:r>
      <w:r>
        <w:t>.</w:t>
      </w:r>
    </w:p>
    <w:p w14:paraId="30C914A8" w14:textId="697E7F6A" w:rsidR="007C66DE" w:rsidRPr="00241FEA" w:rsidRDefault="00DB475F" w:rsidP="007C66DE">
      <w:pPr>
        <w:rPr>
          <w:color w:val="FF0000"/>
        </w:rPr>
      </w:pPr>
      <w:r>
        <w:t xml:space="preserve">В этом разделе изложены основные идеи и концепции построения веб-приложения, начиная от </w:t>
      </w:r>
      <w:r w:rsidR="00B35841">
        <w:t xml:space="preserve">описания клиент-серверной </w:t>
      </w:r>
      <w:r>
        <w:t xml:space="preserve">архитектуры и краткого </w:t>
      </w:r>
      <w:r w:rsidR="00B35841">
        <w:t xml:space="preserve">обзора </w:t>
      </w:r>
      <w:r>
        <w:t xml:space="preserve">протокола </w:t>
      </w:r>
      <w:r>
        <w:rPr>
          <w:lang w:val="en-US"/>
        </w:rPr>
        <w:t>HTTP</w:t>
      </w:r>
      <w:r>
        <w:t>, заканчивая описанием реализации обработчиков запросов</w:t>
      </w:r>
      <w:r w:rsidR="00EC00B6">
        <w:t xml:space="preserve"> фреймворка </w:t>
      </w:r>
      <w:r w:rsidR="00EC00B6">
        <w:rPr>
          <w:lang w:val="en-US"/>
        </w:rPr>
        <w:t>Flask</w:t>
      </w:r>
      <w:r w:rsidR="008B1B08">
        <w:t>.</w:t>
      </w:r>
      <w:r w:rsidR="005619D9">
        <w:t xml:space="preserve"> </w:t>
      </w:r>
      <w:r w:rsidR="008B1B08">
        <w:t>При</w:t>
      </w:r>
      <w:r w:rsidR="005619D9">
        <w:t xml:space="preserve"> помощ</w:t>
      </w:r>
      <w:r w:rsidR="008B1B08">
        <w:t xml:space="preserve">и этого фреймворка </w:t>
      </w:r>
      <w:r w:rsidR="005619D9">
        <w:t>реализуется веб-приложение для идентификации динамических систем</w:t>
      </w:r>
      <w:r>
        <w:t>.</w:t>
      </w:r>
    </w:p>
    <w:p w14:paraId="6DFAE21E" w14:textId="6AD1B1A2" w:rsidR="00DB475F" w:rsidRDefault="003B6229" w:rsidP="00DB475F">
      <w:pPr>
        <w:pStyle w:val="2"/>
      </w:pPr>
      <w:bookmarkStart w:id="11" w:name="_Toc136514249"/>
      <w:r>
        <w:t>Описание а</w:t>
      </w:r>
      <w:r w:rsidR="00DB475F">
        <w:t>рхитектур</w:t>
      </w:r>
      <w:r>
        <w:t>ы</w:t>
      </w:r>
      <w:r w:rsidR="00DB475F">
        <w:t xml:space="preserve"> веб-приложения</w:t>
      </w:r>
      <w:bookmarkEnd w:id="11"/>
    </w:p>
    <w:p w14:paraId="5BD8F208" w14:textId="7E4AD92E" w:rsidR="003B6229" w:rsidRDefault="003B6229" w:rsidP="003B6229">
      <w:r w:rsidRPr="003B6229">
        <w:t xml:space="preserve">Архитектура программного обеспечения (ПО) </w:t>
      </w:r>
      <w:r>
        <w:t>–</w:t>
      </w:r>
      <w:r w:rsidRPr="003B6229">
        <w:t xml:space="preserve"> это организация и структура системы, определяющая ее компоненты, их взаимодействие и принципы организации данных. Она определяет основные аспекты системы, такие как разделение ответственности, модульность, коммуникацию и распределение функций.</w:t>
      </w:r>
    </w:p>
    <w:p w14:paraId="3E2FB818" w14:textId="63AC161B" w:rsidR="00847D6B" w:rsidRPr="00241FEA" w:rsidRDefault="00DB475F" w:rsidP="00DB475F">
      <w:pPr>
        <w:rPr>
          <w:color w:val="FF0000"/>
        </w:rPr>
      </w:pPr>
      <w:r>
        <w:t xml:space="preserve">Глобально любое веб-приложение основано на клиент-серверной архитектуре. В такой архитектуре есть </w:t>
      </w:r>
      <w:r w:rsidR="003B6229">
        <w:t>устройство</w:t>
      </w:r>
      <w:r w:rsidR="003B6229" w:rsidRPr="003B6229">
        <w:t xml:space="preserve">, </w:t>
      </w:r>
      <w:r>
        <w:t>котор</w:t>
      </w:r>
      <w:r w:rsidR="003B6229">
        <w:t>ое</w:t>
      </w:r>
      <w:r>
        <w:t xml:space="preserve"> обслуживает запросы, и есть устройство, которые эти запросы направляет. Сервер – это устройство, на котором установлены программы, которые обслуживают запросы клиентов. Клиент – это программа пользователя, которая удовлетворяет его потребностям.</w:t>
      </w:r>
    </w:p>
    <w:p w14:paraId="495D0A78" w14:textId="107DF645" w:rsidR="006214ED" w:rsidRPr="001410F1" w:rsidRDefault="00AC67B4" w:rsidP="00280392">
      <w:r w:rsidRPr="00AC67B4">
        <w:t>На этапе</w:t>
      </w:r>
      <w:r>
        <w:t xml:space="preserve"> инициации</w:t>
      </w:r>
      <w:r w:rsidRPr="00AC67B4">
        <w:t xml:space="preserve"> клиент устанавливает соединение с сервером с помощью протокола транспортного уровня TCP. Клиент может использовать</w:t>
      </w:r>
      <w:r w:rsidR="00241FEA">
        <w:rPr>
          <w:color w:val="FF0000"/>
        </w:rPr>
        <w:t xml:space="preserve"> </w:t>
      </w:r>
      <w:r w:rsidRPr="00AC67B4">
        <w:t xml:space="preserve">одно и то же соединение для работы с сервером или </w:t>
      </w:r>
      <w:r w:rsidR="003B6229">
        <w:t xml:space="preserve">инициировать новое соединение </w:t>
      </w:r>
      <w:r w:rsidRPr="00AC67B4">
        <w:t xml:space="preserve">каждый раз. Это зависит от задачи, конфигурации сети и конкретных настроек оборудования. После установки соединения клиент посылает HTTP-сообщение </w:t>
      </w:r>
      <w:r w:rsidRPr="00AC67B4">
        <w:lastRenderedPageBreak/>
        <w:t>с телом и параметрами запроса. Сервер принимает это сообщение и на основании логики работы формирует и отправляет HTTP-сообщение ответа.</w:t>
      </w:r>
      <w:r w:rsidR="00280392">
        <w:t xml:space="preserve"> Таким образом, организовывается сеанс сессии. </w:t>
      </w:r>
      <w:r w:rsidR="001410F1">
        <w:t xml:space="preserve">Остановимся подробнее на протоколе </w:t>
      </w:r>
      <w:r w:rsidR="001410F1">
        <w:rPr>
          <w:lang w:val="en-US"/>
        </w:rPr>
        <w:t>HTTP</w:t>
      </w:r>
      <w:r w:rsidR="001410F1" w:rsidRPr="00B64B3E">
        <w:t>.</w:t>
      </w:r>
    </w:p>
    <w:p w14:paraId="4B338463" w14:textId="08CC274E" w:rsidR="00302FA3" w:rsidRDefault="001B1CB3" w:rsidP="00302FA3">
      <w:pPr>
        <w:pStyle w:val="2"/>
        <w:numPr>
          <w:ilvl w:val="1"/>
          <w:numId w:val="1"/>
        </w:numPr>
        <w:ind w:left="1286" w:hanging="578"/>
      </w:pPr>
      <w:bookmarkStart w:id="12" w:name="_Toc136514250"/>
      <w:r>
        <w:t xml:space="preserve">Краткий обзор </w:t>
      </w:r>
      <w:r w:rsidR="00302FA3">
        <w:rPr>
          <w:lang w:val="en-US"/>
        </w:rPr>
        <w:t>HTTP</w:t>
      </w:r>
      <w:r w:rsidR="001410F1">
        <w:t xml:space="preserve"> протокол</w:t>
      </w:r>
      <w:r>
        <w:t>а</w:t>
      </w:r>
      <w:bookmarkEnd w:id="12"/>
    </w:p>
    <w:p w14:paraId="1B0C9DBA" w14:textId="1B5834BC" w:rsidR="00342FC3" w:rsidRPr="00342FC3" w:rsidRDefault="00342FC3" w:rsidP="00342FC3">
      <w:pPr>
        <w:pStyle w:val="3"/>
      </w:pPr>
      <w:bookmarkStart w:id="13" w:name="_Toc136514251"/>
      <w:r>
        <w:rPr>
          <w:lang w:val="en-US"/>
        </w:rPr>
        <w:t>HTTP</w:t>
      </w:r>
      <w:bookmarkEnd w:id="13"/>
    </w:p>
    <w:p w14:paraId="593E5124" w14:textId="2C6C4BEC" w:rsidR="001410F1" w:rsidRPr="001410F1" w:rsidRDefault="001410F1" w:rsidP="001410F1">
      <w:r>
        <w:t xml:space="preserve">В основе клиент-серверного взаимодействия лежит протокол прикладного уровня модели </w:t>
      </w:r>
      <w:r>
        <w:rPr>
          <w:lang w:val="en-US"/>
        </w:rPr>
        <w:t>OSI</w:t>
      </w:r>
      <w:r w:rsidRPr="00AF6746">
        <w:t xml:space="preserve">: </w:t>
      </w:r>
      <w:r>
        <w:t xml:space="preserve">протокол </w:t>
      </w:r>
      <w:r>
        <w:rPr>
          <w:lang w:val="en-US"/>
        </w:rPr>
        <w:t>HTTP</w:t>
      </w:r>
      <w:r w:rsidRPr="00DB475F">
        <w:t xml:space="preserve"> (</w:t>
      </w:r>
      <w:proofErr w:type="spellStart"/>
      <w:r>
        <w:rPr>
          <w:lang w:val="en-US"/>
        </w:rPr>
        <w:t>HyperText</w:t>
      </w:r>
      <w:proofErr w:type="spellEnd"/>
      <w:r w:rsidRPr="00DB475F">
        <w:t xml:space="preserve"> </w:t>
      </w:r>
      <w:r>
        <w:rPr>
          <w:lang w:val="en-US"/>
        </w:rPr>
        <w:t>Transfer</w:t>
      </w:r>
      <w:r w:rsidRPr="00DB475F">
        <w:t xml:space="preserve"> </w:t>
      </w:r>
      <w:r>
        <w:rPr>
          <w:lang w:val="en-US"/>
        </w:rPr>
        <w:t>Protocol</w:t>
      </w:r>
      <w:r w:rsidRPr="00DB475F">
        <w:t>)</w:t>
      </w:r>
      <w:r>
        <w:t xml:space="preserve">. </w:t>
      </w:r>
      <w:r w:rsidRPr="00AF6746">
        <w:t xml:space="preserve">HTTP был разработан как протокол обмена данными между веб-сервером и веб-браузером. </w:t>
      </w:r>
      <w:r>
        <w:t>К</w:t>
      </w:r>
      <w:r w:rsidRPr="00AF6746">
        <w:t>оторый используется для передачи между клиентом и сервером</w:t>
      </w:r>
      <w:r>
        <w:t xml:space="preserve"> (хранителем)</w:t>
      </w:r>
      <w:r w:rsidRPr="00AF6746">
        <w:t xml:space="preserve"> файлов HTML, CSS, JS, </w:t>
      </w:r>
      <w:r>
        <w:t>изображений</w:t>
      </w:r>
      <w:r w:rsidRPr="00AF6746">
        <w:t xml:space="preserve">, аудио, видео, введённых пользователем данных и прочего. Клиент (веб-браузер) отправляет серверу (веб-серверу) запросы и получает от него ответы. </w:t>
      </w:r>
      <w:r>
        <w:t>Сервер в рамках взаимодействия всегда «ожидает» инициации от клиента</w:t>
      </w:r>
      <w:r w:rsidRPr="00AF6746">
        <w:t>.</w:t>
      </w:r>
      <w:r>
        <w:t xml:space="preserve"> </w:t>
      </w:r>
    </w:p>
    <w:p w14:paraId="4CB99366" w14:textId="06589CA1" w:rsidR="001410F1" w:rsidRDefault="001410F1" w:rsidP="00302FA3">
      <w:r w:rsidRPr="001410F1">
        <w:t xml:space="preserve">Одна из ключевых особенностей HTTP заключается в его </w:t>
      </w:r>
      <w:proofErr w:type="spellStart"/>
      <w:r w:rsidRPr="001410F1">
        <w:t>безсостоятельности</w:t>
      </w:r>
      <w:proofErr w:type="spellEnd"/>
      <w:r w:rsidRPr="001410F1">
        <w:t xml:space="preserve"> (</w:t>
      </w:r>
      <w:proofErr w:type="spellStart"/>
      <w:r w:rsidRPr="001410F1">
        <w:t>statelessness</w:t>
      </w:r>
      <w:proofErr w:type="spellEnd"/>
      <w:r w:rsidRPr="001410F1">
        <w:t>), что означает, что сервер не сохраняет информацию о предыдущих запросах от клиента. Каждый запрос рассматривается отдельно, без памяти о предыдущем состоянии. Вместо этого, клиент может передавать информацию в запросах, используя заголовки и тело запроса.</w:t>
      </w:r>
    </w:p>
    <w:p w14:paraId="107D8789" w14:textId="27EF0573" w:rsidR="001410F1" w:rsidRPr="00342FC3" w:rsidRDefault="001410F1" w:rsidP="00302FA3">
      <w:r w:rsidRPr="001410F1">
        <w:t>Протокол HTTP определен методами запроса, которые указывают тип операции, выполняемой на ресурсе. Некоторые из наиболее распространенных методов включают GET (запрос на получение ресурса), POST (отправка данных на сервер для обработки), PUT (замена или обновление ресурса) и DELETE (удаление ресурса).</w:t>
      </w:r>
      <w:r w:rsidR="00C33B0A">
        <w:t xml:space="preserve"> </w:t>
      </w:r>
      <w:r w:rsidR="00342FC3">
        <w:t xml:space="preserve">Вместе с методом запроса указывается </w:t>
      </w:r>
      <w:r w:rsidR="00342FC3">
        <w:rPr>
          <w:lang w:val="en-US"/>
        </w:rPr>
        <w:t>URL</w:t>
      </w:r>
      <w:r w:rsidR="00342FC3" w:rsidRPr="00342FC3">
        <w:t xml:space="preserve"> </w:t>
      </w:r>
      <w:r w:rsidR="00342FC3">
        <w:t>(</w:t>
      </w:r>
      <w:proofErr w:type="spellStart"/>
      <w:r w:rsidR="00342FC3" w:rsidRPr="00342FC3">
        <w:t>Uniform</w:t>
      </w:r>
      <w:proofErr w:type="spellEnd"/>
      <w:r w:rsidR="00342FC3" w:rsidRPr="00342FC3">
        <w:t xml:space="preserve"> Resource </w:t>
      </w:r>
      <w:proofErr w:type="spellStart"/>
      <w:r w:rsidR="00342FC3" w:rsidRPr="00342FC3">
        <w:t>Locator</w:t>
      </w:r>
      <w:proofErr w:type="spellEnd"/>
      <w:r w:rsidR="00342FC3">
        <w:t xml:space="preserve"> – унифицированный указатель ресурса) или </w:t>
      </w:r>
      <w:r w:rsidR="00342FC3">
        <w:rPr>
          <w:lang w:val="en-US"/>
        </w:rPr>
        <w:t>URI</w:t>
      </w:r>
      <w:r w:rsidR="00342FC3" w:rsidRPr="00342FC3">
        <w:t xml:space="preserve"> (</w:t>
      </w:r>
      <w:proofErr w:type="spellStart"/>
      <w:r w:rsidR="00342FC3" w:rsidRPr="00342FC3">
        <w:t>Uniform</w:t>
      </w:r>
      <w:proofErr w:type="spellEnd"/>
      <w:r w:rsidR="00342FC3" w:rsidRPr="00342FC3">
        <w:t xml:space="preserve"> Resource </w:t>
      </w:r>
      <w:proofErr w:type="spellStart"/>
      <w:r w:rsidR="00342FC3" w:rsidRPr="00342FC3">
        <w:t>Identifier</w:t>
      </w:r>
      <w:proofErr w:type="spellEnd"/>
      <w:r w:rsidR="00342FC3" w:rsidRPr="00342FC3">
        <w:t xml:space="preserve">) </w:t>
      </w:r>
    </w:p>
    <w:p w14:paraId="488EA1CC" w14:textId="6BB081D9" w:rsidR="001410F1" w:rsidRDefault="001410F1" w:rsidP="00302FA3">
      <w:r w:rsidRPr="001410F1">
        <w:t>HTTP также определяет коды состояния, которые указывают результат выполнения запроса. Например, код состояния 200 означает успешный запрос, а код 404 - что запрошенный ресурс не найден. Коды состояния помогают клиенту и серверу взаимодействовать и корректно обрабатывать результаты запросов.</w:t>
      </w:r>
    </w:p>
    <w:p w14:paraId="6D7245B6" w14:textId="4D33D771" w:rsidR="001410F1" w:rsidRDefault="001410F1" w:rsidP="00302FA3">
      <w:r w:rsidRPr="001410F1">
        <w:lastRenderedPageBreak/>
        <w:t>Кроме методов и кодов состояния, HTTP также определяет заголовки, которые предоставляют метаданные о запросе или ответе. Заголовки могут содержать информацию о типе содержимого, длине запроса или ответа, аутентификации и другие дополнительные параметры, необходимые для обработки запроса.</w:t>
      </w:r>
    </w:p>
    <w:p w14:paraId="58DCDFEB" w14:textId="3BA42DF5" w:rsidR="001410F1" w:rsidRDefault="001410F1" w:rsidP="00302FA3">
      <w:r w:rsidRPr="001410F1">
        <w:t>HTTP протокол стал основой для развития веб-технологий и позволил создать мощные веб-приложения и сервисы. Например, с использованием HTTP можно передавать данные в различных форматах, таких как HTML, JSON или XML. Это позволяет клиентским приложениям обмениваться данными с сервером и отображать их в пользовательском интерфейсе.</w:t>
      </w:r>
    </w:p>
    <w:p w14:paraId="2483F708" w14:textId="21DD04A4" w:rsidR="001B1CB3" w:rsidRDefault="001B1CB3" w:rsidP="00342FC3">
      <w:r w:rsidRPr="001B1CB3">
        <w:t>В целом, HTTP является фундаментальным протоколом, обеспечивающим передачу данных в Интернете. Он обеспечивает структурированное клиент-серверное взаимодействие и предоставляет механизмы для передачи запросов, получения ответов и обработки различных кодов состояния. Благодаря своей простоте и универсальности, HTTP стал неотъемлемой частью современного веб-разработки и обеспечивает передачу данных между клиентами и серверами с высокой эффективность</w:t>
      </w:r>
      <w:r>
        <w:t>ю</w:t>
      </w:r>
      <w:r w:rsidR="00342FC3">
        <w:t xml:space="preserve"> и надежностью</w:t>
      </w:r>
      <w:r>
        <w:t>.</w:t>
      </w:r>
      <w:r w:rsidR="00342FC3" w:rsidRPr="00342FC3">
        <w:t xml:space="preserve"> [</w:t>
      </w:r>
      <w:hyperlink r:id="rId9" w:history="1">
        <w:r w:rsidR="00342FC3" w:rsidRPr="00342FC3">
          <w:rPr>
            <w:rStyle w:val="af9"/>
          </w:rPr>
          <w:t>официальная спецификация</w:t>
        </w:r>
      </w:hyperlink>
      <w:r w:rsidR="00342FC3" w:rsidRPr="00342FC3">
        <w:t>]</w:t>
      </w:r>
    </w:p>
    <w:p w14:paraId="3707D368" w14:textId="5F51FBA3" w:rsidR="00342FC3" w:rsidRDefault="00342FC3" w:rsidP="00342FC3">
      <w:pPr>
        <w:pStyle w:val="3"/>
        <w:rPr>
          <w:lang w:val="en-US"/>
        </w:rPr>
      </w:pPr>
      <w:bookmarkStart w:id="14" w:name="_Toc136514252"/>
      <w:r>
        <w:rPr>
          <w:lang w:val="en-US"/>
        </w:rPr>
        <w:t>HTTPS</w:t>
      </w:r>
      <w:bookmarkEnd w:id="14"/>
    </w:p>
    <w:p w14:paraId="62DFBD81" w14:textId="717BF8B3" w:rsidR="00342FC3" w:rsidRDefault="00342FC3" w:rsidP="00342FC3">
      <w:r w:rsidRPr="00342FC3">
        <w:t>HTTPS (</w:t>
      </w:r>
      <w:proofErr w:type="spellStart"/>
      <w:r w:rsidRPr="00342FC3">
        <w:t>Hypertext</w:t>
      </w:r>
      <w:proofErr w:type="spellEnd"/>
      <w:r w:rsidRPr="00342FC3">
        <w:t xml:space="preserve"> Transfer Protocol Secure) </w:t>
      </w:r>
      <w:proofErr w:type="gramStart"/>
      <w:r w:rsidRPr="00342FC3">
        <w:t>- это</w:t>
      </w:r>
      <w:proofErr w:type="gramEnd"/>
      <w:r w:rsidRPr="00342FC3">
        <w:t xml:space="preserve"> защищенная версия протокола HTTP, обеспечивающая безопасную передачу данных между клиентами и серверами в сети Интернет. Он предоставляет шифрование и аутентификацию, чтобы </w:t>
      </w:r>
      <w:r>
        <w:t>обеспечить</w:t>
      </w:r>
      <w:r w:rsidRPr="00342FC3">
        <w:t xml:space="preserve"> конфиденциальность и целостность данных, передаваемых между клиентом и сервером.</w:t>
      </w:r>
    </w:p>
    <w:p w14:paraId="43A2876F" w14:textId="32EFDA1B" w:rsidR="00753B23" w:rsidRDefault="00753B23" w:rsidP="00342FC3">
      <w:r w:rsidRPr="00753B23">
        <w:t xml:space="preserve">Основной механизм безопасности HTTPS </w:t>
      </w:r>
      <w:proofErr w:type="gramStart"/>
      <w:r w:rsidRPr="00753B23">
        <w:t>- это</w:t>
      </w:r>
      <w:proofErr w:type="gramEnd"/>
      <w:r w:rsidRPr="00753B23">
        <w:t xml:space="preserve"> использование SSL (Secure </w:t>
      </w:r>
      <w:proofErr w:type="spellStart"/>
      <w:r w:rsidRPr="00753B23">
        <w:t>Sockets</w:t>
      </w:r>
      <w:proofErr w:type="spellEnd"/>
      <w:r w:rsidRPr="00753B23">
        <w:t xml:space="preserve"> Layer) или его последующего преемника, TLS (Transport Layer Security). SSL/TLS используют асимметричное и симметричное шифрование для защиты данных. При установлении соединения между клиентом и сервером происходит</w:t>
      </w:r>
      <w:r>
        <w:t>,</w:t>
      </w:r>
      <w:r w:rsidRPr="00753B23">
        <w:t xml:space="preserve"> </w:t>
      </w:r>
      <w:r>
        <w:t>так называемое,</w:t>
      </w:r>
      <w:r w:rsidRPr="00753B23">
        <w:t xml:space="preserve"> "рукопожатие", где клиент и сервер обмениваются сертификатами и устанавливают общий секретный ключ для шифрования и расшифровки данных.</w:t>
      </w:r>
    </w:p>
    <w:p w14:paraId="2610AC96" w14:textId="68B9CAC9" w:rsidR="00753B23" w:rsidRDefault="00753B23" w:rsidP="00342FC3"/>
    <w:p w14:paraId="3AA5681F" w14:textId="26215FCE" w:rsidR="00753B23" w:rsidRDefault="00753B23" w:rsidP="00342FC3">
      <w:r w:rsidRPr="00753B23">
        <w:lastRenderedPageBreak/>
        <w:t>Протокол HTTPS также использует порт 443, в отличие от порта 80, который используется протоколом HTTP. При использовании HTTPS веб-сайты имеют URL, начинающийся с "https://" вместо "http://".</w:t>
      </w:r>
    </w:p>
    <w:p w14:paraId="531FDF73" w14:textId="15730B57" w:rsidR="00342FC3" w:rsidRDefault="00E20B0E" w:rsidP="00342FC3">
      <w:r w:rsidRPr="00E20B0E">
        <w:t xml:space="preserve">Одним из ключевых преимуществ HTTPS является </w:t>
      </w:r>
      <w:r>
        <w:t>обеспечение</w:t>
      </w:r>
      <w:r w:rsidRPr="00E20B0E">
        <w:t xml:space="preserve"> конфиденциальности пользовательских данных. Все данные, передаваемые между клиентом и сервером, включая логины, пароли, кредитные карты и другую чувствительную информацию, шифруются, что делает их невозможными для прочтения злоумышленниками. Это особенно важно при передаче данных через общедоступные или ненадежные сети, такие как общественные </w:t>
      </w:r>
      <w:proofErr w:type="spellStart"/>
      <w:r w:rsidRPr="00E20B0E">
        <w:t>Wi</w:t>
      </w:r>
      <w:proofErr w:type="spellEnd"/>
      <w:r w:rsidRPr="00E20B0E">
        <w:t>-Fi сети.</w:t>
      </w:r>
    </w:p>
    <w:p w14:paraId="7986D5EE" w14:textId="5C731B74" w:rsidR="00EA6687" w:rsidRDefault="00EA6687" w:rsidP="00342FC3">
      <w:r w:rsidRPr="00EA6687">
        <w:t>HTTPS также обеспечивает аутентификацию</w:t>
      </w:r>
      <w:r>
        <w:t xml:space="preserve"> (подтверждение подлинности)</w:t>
      </w:r>
      <w:r w:rsidRPr="00EA6687">
        <w:t xml:space="preserve"> сервера. Клиент может быть уверен, что он связывается с правильным сервером, так как сервер предоставляет свой цифровой сертификат, выданный надежным удостоверяющим центром. Это защищает от атак "Man-</w:t>
      </w:r>
      <w:proofErr w:type="spellStart"/>
      <w:r w:rsidRPr="00EA6687">
        <w:t>in</w:t>
      </w:r>
      <w:proofErr w:type="spellEnd"/>
      <w:r w:rsidRPr="00EA6687">
        <w:t>-</w:t>
      </w:r>
      <w:proofErr w:type="spellStart"/>
      <w:r w:rsidRPr="00EA6687">
        <w:t>the</w:t>
      </w:r>
      <w:proofErr w:type="spellEnd"/>
      <w:r w:rsidRPr="00EA6687">
        <w:t>-Middle", при которых злоумышленник пытается подменить сервер и перехватить данные между клиентом и сервером.</w:t>
      </w:r>
    </w:p>
    <w:p w14:paraId="46F105E2" w14:textId="0D23BA19" w:rsidR="00DB6E0B" w:rsidRPr="00342FC3" w:rsidRDefault="00DB6E0B" w:rsidP="00342FC3">
      <w:r w:rsidRPr="00DB6E0B">
        <w:t>Использование HTTPS становится все более широко распространенным, особенно для веб-приложений, где требуется защита личных данных пользователей. Браузеры и поисковые системы активно поощряют использование HTTPS, и многие сайты уже перешли на этот протокол. Это способствует повышению безопасности и доверия пользователей, обеспечивая защиту их конфиденциальной информации при взаимодействии с веб-сайтами.</w:t>
      </w:r>
    </w:p>
    <w:p w14:paraId="1FE16A19" w14:textId="21217E16" w:rsidR="00302FA3" w:rsidRDefault="00302FA3" w:rsidP="00302FA3">
      <w:pPr>
        <w:pStyle w:val="2"/>
        <w:numPr>
          <w:ilvl w:val="1"/>
          <w:numId w:val="1"/>
        </w:numPr>
        <w:ind w:left="1286" w:hanging="578"/>
      </w:pPr>
      <w:bookmarkStart w:id="15" w:name="_Toc136514253"/>
      <w:r>
        <w:t>Веб-сервер</w:t>
      </w:r>
      <w:bookmarkEnd w:id="15"/>
    </w:p>
    <w:p w14:paraId="1CEEDF3F" w14:textId="0386A05B" w:rsidR="0029513F" w:rsidRDefault="0029513F" w:rsidP="0029513F">
      <w:r w:rsidRPr="0029513F">
        <w:t>Веб-сервер представляет собой программное обеспечение, предназначенное для обслуживания запросов от клиентских устройств и предоставления веб-ресурсов посредством протокола HTTP (</w:t>
      </w:r>
      <w:proofErr w:type="spellStart"/>
      <w:r w:rsidRPr="0029513F">
        <w:t>Hypertext</w:t>
      </w:r>
      <w:proofErr w:type="spellEnd"/>
      <w:r w:rsidRPr="0029513F">
        <w:t xml:space="preserve"> Transfer Protocol). Веб-серверы играют важную роль в современной информационной инфраструктуре, обеспечивая доступ к веб-страницам, приложениям и другим ресурсам через </w:t>
      </w:r>
      <w:r w:rsidR="00133704">
        <w:t xml:space="preserve">глобальную сеть </w:t>
      </w:r>
      <w:r w:rsidRPr="0029513F">
        <w:t>Интернет.</w:t>
      </w:r>
    </w:p>
    <w:p w14:paraId="5EC271F6" w14:textId="4F3FCCA6" w:rsidR="00133704" w:rsidRDefault="00133704" w:rsidP="0029513F">
      <w:r w:rsidRPr="00133704">
        <w:lastRenderedPageBreak/>
        <w:t>Основная функция веб-сервера заключается в обработке и отклике на HTTP-запросы от клиентов. Когда клиент отправляет запрос на получение определенного ресурса, веб-сервер принимает этот запрос и определяет, какой ресурс был запрошен. Затем сервер обращается к хранилищу данных, где хранятся запрошенные ресурсы, и возвращает клиенту соответствующий HTTP-ответ, содержащий запрошенную информацию или указывающий на ошибку.</w:t>
      </w:r>
    </w:p>
    <w:p w14:paraId="475BAF45" w14:textId="57913BEF" w:rsidR="00133704" w:rsidRPr="00B64B3E" w:rsidRDefault="00133704" w:rsidP="00133704">
      <w:r>
        <w:t>Веб-серверы могут также выполнять другие функции, такие как аутентификация и авторизация пользователей, управление сеансами, обработка форм, кеширование ресурсов для повышения производительности, шифрование данных с использованием протокола SSL/TLS для обеспечения безопасной передачи информации.</w:t>
      </w:r>
    </w:p>
    <w:p w14:paraId="5D9AEC65" w14:textId="1F69812F" w:rsidR="00133704" w:rsidRDefault="00133704" w:rsidP="00133704">
      <w:r>
        <w:t xml:space="preserve">Одним из распространенных вариантов использования веб-сервера является его комбинация с прокси-сервером. Прокси-сервер действует как посредник между клиентом и сервером, перенаправляя запросы от клиента к соответствующему серверу и возвращая ответы обратно клиенту. Прокси-серверы могут выполнять различные функции, включая кэширование, балансировку нагрузки, фильтрацию содержимого, защиту от </w:t>
      </w:r>
      <w:proofErr w:type="spellStart"/>
      <w:r>
        <w:t>DDoS</w:t>
      </w:r>
      <w:proofErr w:type="spellEnd"/>
      <w:r>
        <w:t>-атак (</w:t>
      </w:r>
      <w:proofErr w:type="spellStart"/>
      <w:r w:rsidRPr="00133704">
        <w:t>distributed</w:t>
      </w:r>
      <w:proofErr w:type="spellEnd"/>
      <w:r w:rsidRPr="00133704">
        <w:t xml:space="preserve"> </w:t>
      </w:r>
      <w:proofErr w:type="spellStart"/>
      <w:r w:rsidRPr="00133704">
        <w:t>denial-of-service</w:t>
      </w:r>
      <w:proofErr w:type="spellEnd"/>
      <w:r w:rsidRPr="00133704">
        <w:t xml:space="preserve"> </w:t>
      </w:r>
      <w:proofErr w:type="spellStart"/>
      <w:r w:rsidRPr="00133704">
        <w:t>attack</w:t>
      </w:r>
      <w:proofErr w:type="spellEnd"/>
      <w:r>
        <w:t xml:space="preserve">) – распределенная атака с целью </w:t>
      </w:r>
      <w:r w:rsidR="004F72B6">
        <w:t>довести сервер до состояния отказа в обслуживании</w:t>
      </w:r>
      <w:r>
        <w:t>.</w:t>
      </w:r>
    </w:p>
    <w:p w14:paraId="2D8DBB52" w14:textId="7D10636A" w:rsidR="004F72B6" w:rsidRPr="00DF3B14" w:rsidRDefault="004F72B6" w:rsidP="00133704">
      <w:r w:rsidRPr="004F72B6">
        <w:t>Основная цель веб-сервера заключается в обеспечении доступа к веб-ресурсам и предоставлении эффективного и безопасного взаимодействия между клиентами и серверами. Он играет важную роль в функционировании веб-сайтов, приложений и других онлайн-сервисов, предоставляя пользователю необходимые данные и обеспечивая плавное взаимодействие в сети Интернет.</w:t>
      </w:r>
      <w:r w:rsidR="00DF3B14" w:rsidRPr="00DF3B14">
        <w:t>[</w:t>
      </w:r>
      <w:hyperlink r:id="rId10" w:history="1">
        <w:r w:rsidR="00DF3B14" w:rsidRPr="00DF3B14">
          <w:rPr>
            <w:rStyle w:val="af9"/>
          </w:rPr>
          <w:t>1</w:t>
        </w:r>
      </w:hyperlink>
      <w:r w:rsidR="00DF3B14" w:rsidRPr="00DF3B14">
        <w:t xml:space="preserve">, </w:t>
      </w:r>
      <w:hyperlink r:id="rId11" w:history="1">
        <w:r w:rsidR="00DF3B14" w:rsidRPr="00DF3B14">
          <w:rPr>
            <w:rStyle w:val="af9"/>
          </w:rPr>
          <w:t>2</w:t>
        </w:r>
      </w:hyperlink>
      <w:r w:rsidR="00DF3B14" w:rsidRPr="00DF3B14">
        <w:t xml:space="preserve">, </w:t>
      </w:r>
      <w:hyperlink r:id="rId12" w:history="1">
        <w:r w:rsidR="00DF3B14" w:rsidRPr="00DF3B14">
          <w:rPr>
            <w:rStyle w:val="af9"/>
          </w:rPr>
          <w:t>3</w:t>
        </w:r>
      </w:hyperlink>
      <w:r w:rsidR="00DF3B14" w:rsidRPr="00DF3B14">
        <w:t>]</w:t>
      </w:r>
    </w:p>
    <w:p w14:paraId="2A6CB8C6" w14:textId="77777777" w:rsidR="007C66DE" w:rsidRDefault="007C66DE" w:rsidP="007C66DE">
      <w:pPr>
        <w:pStyle w:val="2"/>
      </w:pPr>
      <w:bookmarkStart w:id="16" w:name="_Toc136514254"/>
      <w:r>
        <w:t>Виды веб-приложений</w:t>
      </w:r>
      <w:bookmarkEnd w:id="16"/>
    </w:p>
    <w:p w14:paraId="27E58003" w14:textId="516F146C" w:rsidR="007C66DE" w:rsidRDefault="007C66DE" w:rsidP="007C66DE">
      <w:r w:rsidRPr="007C66DE">
        <w:t>Все веб-приложения</w:t>
      </w:r>
      <w:r w:rsidR="00CF08E7">
        <w:t xml:space="preserve"> разрабатываются</w:t>
      </w:r>
      <w:r w:rsidRPr="007C66DE">
        <w:t xml:space="preserve"> с помощью одних и тех же технологий: HTML, CSS и JavaScript.</w:t>
      </w:r>
      <w:r w:rsidR="006214ED">
        <w:rPr>
          <w:color w:val="FF0000"/>
        </w:rPr>
        <w:t xml:space="preserve"> </w:t>
      </w:r>
      <w:r w:rsidRPr="007C66DE">
        <w:t xml:space="preserve">Однако есть много </w:t>
      </w:r>
      <w:r>
        <w:t>вариаций</w:t>
      </w:r>
      <w:r w:rsidRPr="007C66DE">
        <w:t xml:space="preserve"> организации работы приложения. Выбор способа зависит от цели приложения. </w:t>
      </w:r>
      <w:r w:rsidR="008F5909">
        <w:t>О</w:t>
      </w:r>
      <w:r w:rsidRPr="007C66DE">
        <w:t>сновных подхода всего два: многостраничные приложения и Single Page Applications</w:t>
      </w:r>
      <w:r>
        <w:t xml:space="preserve"> (одностраничные приложения)</w:t>
      </w:r>
      <w:r w:rsidRPr="007C66DE">
        <w:t xml:space="preserve">, </w:t>
      </w:r>
      <w:r w:rsidR="008F5909">
        <w:t xml:space="preserve">но </w:t>
      </w:r>
      <w:r w:rsidRPr="007C66DE">
        <w:t>каждый из них делится на подвиды.</w:t>
      </w:r>
    </w:p>
    <w:p w14:paraId="5F0D133D" w14:textId="0966BD13" w:rsidR="00CF08E7" w:rsidRDefault="00CF08E7" w:rsidP="00CF08E7">
      <w:pPr>
        <w:pStyle w:val="3"/>
      </w:pPr>
      <w:bookmarkStart w:id="17" w:name="_Toc136514255"/>
      <w:r>
        <w:lastRenderedPageBreak/>
        <w:t>Многостраничные приложения</w:t>
      </w:r>
      <w:bookmarkEnd w:id="17"/>
    </w:p>
    <w:p w14:paraId="709857DE" w14:textId="5A8A17C0" w:rsidR="007C66DE" w:rsidRDefault="00353BC6" w:rsidP="007C66DE">
      <w:r>
        <w:t>М</w:t>
      </w:r>
      <w:r w:rsidR="007C66DE">
        <w:t xml:space="preserve">ногостраничные приложения состоят </w:t>
      </w:r>
      <w:r>
        <w:t>в основном из</w:t>
      </w:r>
      <w:r w:rsidR="007C66DE">
        <w:t xml:space="preserve"> статичных страниц. В таких страницах нет изменяемого контента. Их просто разрабатывать, но если страниц становится много (</w:t>
      </w:r>
      <w:r w:rsidR="001618F2">
        <w:t>сотни или тысячи</w:t>
      </w:r>
      <w:r w:rsidR="007C66DE">
        <w:t>), или данные на странице меняются, то придётся генерировать их в режиме реального времени. Для этого нужно затрачивать программные и аппаратные ресурсы: подключать серверные мощности и писать дополнительный код</w:t>
      </w:r>
      <w:r w:rsidR="001618F2">
        <w:t xml:space="preserve"> и на</w:t>
      </w:r>
      <w:r w:rsidR="007C66DE">
        <w:t xml:space="preserve"> каждый переход</w:t>
      </w:r>
      <w:r w:rsidR="001618F2">
        <w:t xml:space="preserve"> от одной страницы к другой</w:t>
      </w:r>
      <w:r w:rsidR="007C66DE">
        <w:t xml:space="preserve"> нужно генерировать и загружать новую страницу, а это занимает время.</w:t>
      </w:r>
    </w:p>
    <w:p w14:paraId="1609FB27" w14:textId="7EBDF484" w:rsidR="00353BC6" w:rsidRDefault="00353BC6" w:rsidP="007C66DE">
      <w:r>
        <w:t xml:space="preserve">Рассмотрим подвиды многостраничных приложений: приложение с набором готовых страниц (файлы расширения </w:t>
      </w:r>
      <w:r w:rsidRPr="00353BC6">
        <w:t>.</w:t>
      </w:r>
      <w:r>
        <w:rPr>
          <w:lang w:val="en-US"/>
        </w:rPr>
        <w:t>HTML</w:t>
      </w:r>
      <w:r>
        <w:t>)</w:t>
      </w:r>
      <w:r w:rsidR="001618F2">
        <w:t>,</w:t>
      </w:r>
      <w:r w:rsidRPr="00353BC6">
        <w:t xml:space="preserve"> </w:t>
      </w:r>
      <w:r>
        <w:t>и приложение, с множеством страниц, которые генерируются на сервере.</w:t>
      </w:r>
    </w:p>
    <w:p w14:paraId="58700F42" w14:textId="66F24331" w:rsidR="00353BC6" w:rsidRDefault="00353BC6" w:rsidP="007C66DE">
      <w:r w:rsidRPr="0036491E">
        <w:rPr>
          <w:i/>
          <w:iCs/>
        </w:rPr>
        <w:t xml:space="preserve">Совокупность готовых </w:t>
      </w:r>
      <w:r w:rsidR="0036491E" w:rsidRPr="0036491E">
        <w:rPr>
          <w:i/>
          <w:iCs/>
        </w:rPr>
        <w:t xml:space="preserve">статичных </w:t>
      </w:r>
      <w:r w:rsidRPr="0036491E">
        <w:rPr>
          <w:i/>
          <w:iCs/>
        </w:rPr>
        <w:t>страниц</w:t>
      </w:r>
      <w:r>
        <w:t>, которые связаны между собой ссылками друг на друга</w:t>
      </w:r>
      <w:r w:rsidR="00C601F8">
        <w:t>,</w:t>
      </w:r>
      <w:r>
        <w:t xml:space="preserve"> </w:t>
      </w:r>
      <w:r w:rsidR="00C601F8">
        <w:t>также имеют право</w:t>
      </w:r>
      <w:r w:rsidR="006214ED">
        <w:rPr>
          <w:color w:val="FF0000"/>
        </w:rPr>
        <w:t xml:space="preserve"> </w:t>
      </w:r>
      <w:r>
        <w:t>называться веб-приложением, но точнее их будет назвать сайтом. Как правило, такие сайты содержат в себе данные, которые не меняются или слабо меняются с течением времени: это может быть персональный блог или страница с индивидуальными достижениями. Для организации доступа к таким страницам используются веб-сервера, которые по запросу пользователя вернут ему нужный готовый ресурс.</w:t>
      </w:r>
    </w:p>
    <w:p w14:paraId="74BBCC95" w14:textId="21BB797F" w:rsidR="008F1765" w:rsidRPr="00B64B3E" w:rsidRDefault="00353BC6" w:rsidP="008F1765">
      <w:r w:rsidRPr="00743C27">
        <w:rPr>
          <w:i/>
          <w:iCs/>
        </w:rPr>
        <w:t xml:space="preserve">В случае приложения с динамической генерацией </w:t>
      </w:r>
      <w:r w:rsidRPr="00743C27">
        <w:rPr>
          <w:i/>
          <w:iCs/>
          <w:lang w:val="en-US"/>
        </w:rPr>
        <w:t>HTML</w:t>
      </w:r>
      <w:r w:rsidRPr="00353BC6">
        <w:t xml:space="preserve"> </w:t>
      </w:r>
      <w:r>
        <w:t xml:space="preserve">файлов есть возможность размещать на страницах </w:t>
      </w:r>
      <w:proofErr w:type="spellStart"/>
      <w:r>
        <w:t>нестатичные</w:t>
      </w:r>
      <w:proofErr w:type="spellEnd"/>
      <w:r>
        <w:t xml:space="preserve"> </w:t>
      </w:r>
      <w:r w:rsidRPr="004D7051">
        <w:t>данные</w:t>
      </w:r>
      <w:r>
        <w:t xml:space="preserve">, то есть </w:t>
      </w:r>
      <w:r w:rsidRPr="004D7051">
        <w:t>такие</w:t>
      </w:r>
      <w:r>
        <w:t>, которые меняются с течением времени в зависимости от действий пользователя</w:t>
      </w:r>
      <w:r w:rsidR="00F23A47">
        <w:t xml:space="preserve"> или в зависимости от внешних изменений</w:t>
      </w:r>
      <w:r w:rsidR="004D7051">
        <w:t>.</w:t>
      </w:r>
      <w:r w:rsidR="008F1765" w:rsidRPr="008F1765">
        <w:t xml:space="preserve"> </w:t>
      </w:r>
      <w:r w:rsidR="00F06DA9">
        <w:t xml:space="preserve">В данной работе используется именно такой подход с помощью </w:t>
      </w:r>
      <w:proofErr w:type="spellStart"/>
      <w:r w:rsidR="00F06DA9">
        <w:t>шаблонизатора</w:t>
      </w:r>
      <w:proofErr w:type="spellEnd"/>
      <w:r w:rsidR="00F06DA9">
        <w:t xml:space="preserve"> </w:t>
      </w:r>
      <w:r w:rsidR="00F06DA9">
        <w:rPr>
          <w:lang w:val="en-US"/>
        </w:rPr>
        <w:t>Jinja</w:t>
      </w:r>
      <w:r w:rsidR="00F06DA9" w:rsidRPr="00F06DA9">
        <w:t>2</w:t>
      </w:r>
      <w:r w:rsidR="008F1765">
        <w:t>.</w:t>
      </w:r>
      <w:r w:rsidR="008F1765" w:rsidRPr="008F1765">
        <w:t xml:space="preserve"> </w:t>
      </w:r>
    </w:p>
    <w:p w14:paraId="58FF712B" w14:textId="77777777" w:rsidR="008F1765" w:rsidRDefault="008F1765" w:rsidP="00F06DA9">
      <w:pPr>
        <w:rPr>
          <w:color w:val="FF0000"/>
        </w:rPr>
      </w:pPr>
      <w:r>
        <w:rPr>
          <w:lang w:val="en-US"/>
        </w:rPr>
        <w:t>Jinja</w:t>
      </w:r>
      <w:r w:rsidRPr="00F06DA9">
        <w:t>2</w:t>
      </w:r>
      <w:r w:rsidR="00F06DA9">
        <w:t xml:space="preserve"> –</w:t>
      </w:r>
      <w:r w:rsidR="00F06DA9" w:rsidRPr="00F06DA9">
        <w:t xml:space="preserve"> это </w:t>
      </w:r>
      <w:r>
        <w:t>библиотека, написанная на языке программирования</w:t>
      </w:r>
      <w:r w:rsidR="00F06DA9" w:rsidRPr="00F06DA9">
        <w:t xml:space="preserve"> Python,</w:t>
      </w:r>
      <w:r>
        <w:t xml:space="preserve"> которая</w:t>
      </w:r>
      <w:r w:rsidR="00F06DA9" w:rsidRPr="00F06DA9">
        <w:t xml:space="preserve"> </w:t>
      </w:r>
      <w:r w:rsidRPr="008F1765">
        <w:t>используется для генерации динамических веб-страниц и других текстовых файлов, позволяя разработчикам разделять логику приложения и представление данных.</w:t>
      </w:r>
      <w:r w:rsidR="0011298F">
        <w:rPr>
          <w:color w:val="FF0000"/>
        </w:rPr>
        <w:t xml:space="preserve"> </w:t>
      </w:r>
    </w:p>
    <w:p w14:paraId="39A23467" w14:textId="1E857F82" w:rsidR="008F1765" w:rsidRDefault="008F1765" w:rsidP="008F1765">
      <w:r w:rsidRPr="008F1765">
        <w:t>Основная цель Jinja2 состоит в том, чтобы упростить процесс создания и управления шаблонами. Шаблоны в Jinja2 являются текстовыми файлами, в ко</w:t>
      </w:r>
      <w:r w:rsidRPr="008F1765">
        <w:lastRenderedPageBreak/>
        <w:t>торых могут содержаться HTML-разметка и специальные конструкции, называемые выражениями Jinja2. Выражения Jinja2 позволяют вставлять переменные, логические операции, циклы и другие управляющие конструкции внутрь шаблонов.</w:t>
      </w:r>
    </w:p>
    <w:p w14:paraId="02796663" w14:textId="4C008BC4" w:rsidR="008F1765" w:rsidRDefault="008F1765" w:rsidP="008F1765">
      <w:r w:rsidRPr="008F1765">
        <w:t>Jinja2 поддерживает множество полезных функций, таких как условные операторы (</w:t>
      </w:r>
      <w:proofErr w:type="spellStart"/>
      <w:r w:rsidRPr="008F1765">
        <w:t>if-else</w:t>
      </w:r>
      <w:proofErr w:type="spellEnd"/>
      <w:r w:rsidRPr="008F1765">
        <w:t>), циклы (</w:t>
      </w:r>
      <w:proofErr w:type="spellStart"/>
      <w:r w:rsidRPr="008F1765">
        <w:t>for</w:t>
      </w:r>
      <w:proofErr w:type="spellEnd"/>
      <w:r w:rsidRPr="008F1765">
        <w:t>), фильтры данных, наследование шаблонов и многое другое. Эти возможности позволяют разработчикам создавать динамические страницы, адаптирующиеся к различным данным и сценариям использования.</w:t>
      </w:r>
    </w:p>
    <w:p w14:paraId="3E8CD2DC" w14:textId="1CE1EC97" w:rsidR="008F1765" w:rsidRDefault="008F1765" w:rsidP="008F1765">
      <w:r>
        <w:t>Важной особенностью Jinja2 является его отделение логики от представления. Это означает, что разработчики могут создавать шаблоны, содержащие минимальное количество логики и фокусирующиеся на отображении данных. Такой подход повышает читаемость и поддержку кода, упрощает внесение изменений в представления и улучшает повторное использование кода.</w:t>
      </w:r>
    </w:p>
    <w:p w14:paraId="06989A3C" w14:textId="43BA4AE5" w:rsidR="008F1765" w:rsidRDefault="008F1765" w:rsidP="008F1765">
      <w:r>
        <w:t>Jinja2 также обладает мощными инструментами для обработки ошибок и исключений. Он предоставляет механизмы для обработки ошибок в шаблонах, таких как отсутствие переменных или некорректные выражения, и позволяет разработчикам определить собственные стратегии обработки ошибок.</w:t>
      </w:r>
    </w:p>
    <w:p w14:paraId="4BFEBD23" w14:textId="2761A9A5" w:rsidR="008F1765" w:rsidRPr="008F1765" w:rsidRDefault="008F1765" w:rsidP="008F1765">
      <w:r>
        <w:t xml:space="preserve">Использование Jinja2 в проектах Python обеспечивает гибкость и удобство при создании веб-приложений. Он интегрируется с различными фреймворками, такими как </w:t>
      </w:r>
      <w:proofErr w:type="spellStart"/>
      <w:r>
        <w:t>Flask</w:t>
      </w:r>
      <w:proofErr w:type="spellEnd"/>
      <w:r>
        <w:t xml:space="preserve"> и </w:t>
      </w:r>
      <w:proofErr w:type="spellStart"/>
      <w:r>
        <w:t>Django</w:t>
      </w:r>
      <w:proofErr w:type="spellEnd"/>
      <w:r>
        <w:t>, и может быть использован для разработки различных типов проектов - от простых веб-страниц до сложных и масштабируемых приложений.</w:t>
      </w:r>
    </w:p>
    <w:p w14:paraId="26A88209" w14:textId="5A6B15F2" w:rsidR="00CF08E7" w:rsidRDefault="00CF08E7" w:rsidP="00CF08E7">
      <w:pPr>
        <w:pStyle w:val="3"/>
      </w:pPr>
      <w:bookmarkStart w:id="18" w:name="_Toc136514256"/>
      <w:r>
        <w:t>Одностраничные приложения</w:t>
      </w:r>
      <w:bookmarkEnd w:id="18"/>
    </w:p>
    <w:p w14:paraId="1F6FCBEC" w14:textId="75C2382B" w:rsidR="007C66DE" w:rsidRDefault="007C66DE" w:rsidP="007C66DE">
      <w:r>
        <w:t>Одностраничные приложения (SPA</w:t>
      </w:r>
      <w:r w:rsidR="001120E0">
        <w:rPr>
          <w:color w:val="FF0000"/>
        </w:rPr>
        <w:t xml:space="preserve"> </w:t>
      </w:r>
      <w:r w:rsidR="008F1765" w:rsidRPr="008F1765">
        <w:t xml:space="preserve">– </w:t>
      </w:r>
      <w:r w:rsidR="008F1765" w:rsidRPr="008F1765">
        <w:rPr>
          <w:lang w:val="en-US"/>
        </w:rPr>
        <w:t>Single</w:t>
      </w:r>
      <w:r w:rsidR="008F1765" w:rsidRPr="008F1765">
        <w:t xml:space="preserve"> </w:t>
      </w:r>
      <w:r w:rsidR="008F1765" w:rsidRPr="008F1765">
        <w:rPr>
          <w:lang w:val="en-US"/>
        </w:rPr>
        <w:t>Page</w:t>
      </w:r>
      <w:r w:rsidR="008F1765" w:rsidRPr="008F1765">
        <w:t xml:space="preserve"> </w:t>
      </w:r>
      <w:r w:rsidR="008F1765" w:rsidRPr="008F1765">
        <w:rPr>
          <w:lang w:val="en-US"/>
        </w:rPr>
        <w:t>Application</w:t>
      </w:r>
      <w:r w:rsidR="008F1765" w:rsidRPr="008F1765">
        <w:t>)</w:t>
      </w:r>
      <w:r w:rsidR="008F1765" w:rsidRPr="008F1765">
        <w:rPr>
          <w:color w:val="FF0000"/>
        </w:rPr>
        <w:t xml:space="preserve"> </w:t>
      </w:r>
      <w:r>
        <w:t>дают возможность разрабатывать клиентские приложения со сложной логикой с помощью JavaScript. В этом подходе отрисовкой содержимого на странице управляет JavaScript.</w:t>
      </w:r>
      <w:r w:rsidR="002F7A1F" w:rsidRPr="002F7A1F">
        <w:t xml:space="preserve"> </w:t>
      </w:r>
      <w:r w:rsidR="002F7A1F">
        <w:t xml:space="preserve">При помощи этого языка программирования можно написать функции, которые будут посылать запросы веб-серверу на получение данных, затем они будут размещены на странице в соответствующих местах. </w:t>
      </w:r>
      <w:r w:rsidR="00937D70">
        <w:rPr>
          <w:color w:val="FF0000"/>
        </w:rPr>
        <w:t xml:space="preserve"> </w:t>
      </w:r>
      <w:r>
        <w:t xml:space="preserve">Переходы между </w:t>
      </w:r>
      <w:r>
        <w:lastRenderedPageBreak/>
        <w:t xml:space="preserve">экранами будут мгновенными, и пользователь сразу увидит результат своих действий. Однако такой подход создаёт новые проблемы, а именно: большая нагрузка на браузер, вследствие этого падение производительности. </w:t>
      </w:r>
    </w:p>
    <w:p w14:paraId="5B67739B" w14:textId="0FF3BAC1" w:rsidR="007C66DE" w:rsidRPr="001120E0" w:rsidRDefault="007C66DE" w:rsidP="007C66DE">
      <w:pPr>
        <w:rPr>
          <w:color w:val="FF0000"/>
        </w:rPr>
      </w:pPr>
      <w:r>
        <w:t xml:space="preserve">Разработка таких приложений часто сложнее, поэтому в </w:t>
      </w:r>
      <w:r w:rsidR="002F7A1F">
        <w:t xml:space="preserve">данной выпускной </w:t>
      </w:r>
      <w:r>
        <w:t>работе вид веб-приложения – многостраничный</w:t>
      </w:r>
      <w:r w:rsidR="00CF08E7">
        <w:t xml:space="preserve">, но с размещением на них </w:t>
      </w:r>
      <w:proofErr w:type="spellStart"/>
      <w:r w:rsidR="00CF08E7">
        <w:t>нестатичных</w:t>
      </w:r>
      <w:proofErr w:type="spellEnd"/>
      <w:r w:rsidR="00CF08E7">
        <w:t xml:space="preserve"> элементов, например, интерактивный график переходного процесса</w:t>
      </w:r>
      <w:r>
        <w:t>. Этот выбор себя оправдывает, так как само приложение не нагружено большим количеством страниц.</w:t>
      </w:r>
    </w:p>
    <w:p w14:paraId="7126A766" w14:textId="3359FA5C" w:rsidR="00A97623" w:rsidRDefault="00A97623" w:rsidP="00A97623">
      <w:pPr>
        <w:pStyle w:val="2"/>
      </w:pPr>
      <w:bookmarkStart w:id="19" w:name="_Toc136514257"/>
      <w:r>
        <w:t>Архитектура и паттерны проектирования веб-приложений</w:t>
      </w:r>
      <w:bookmarkEnd w:id="19"/>
    </w:p>
    <w:p w14:paraId="6D035C84" w14:textId="327E2DE9" w:rsidR="00A97623" w:rsidRPr="008762E5" w:rsidRDefault="00A97623" w:rsidP="00A97623">
      <w:pPr>
        <w:rPr>
          <w:color w:val="FF0000"/>
          <w:lang w:val="en-US"/>
        </w:rPr>
      </w:pPr>
      <w:r w:rsidRPr="00A97623">
        <w:rPr>
          <w:b/>
          <w:bCs/>
        </w:rPr>
        <w:t>Архитектура приложения</w:t>
      </w:r>
      <w:r w:rsidRPr="00A97623">
        <w:t xml:space="preserve"> — это набор решений о том, как модули приложения будут</w:t>
      </w:r>
      <w:r w:rsidR="00B02B3A">
        <w:t xml:space="preserve"> связаны</w:t>
      </w:r>
      <w:r w:rsidRPr="00A97623">
        <w:t xml:space="preserve"> друг с другом и с</w:t>
      </w:r>
      <w:r w:rsidR="00B02B3A">
        <w:t xml:space="preserve"> внешними</w:t>
      </w:r>
      <w:r w:rsidRPr="00A97623">
        <w:t xml:space="preserve"> </w:t>
      </w:r>
      <w:r w:rsidR="00B02B3A">
        <w:t>компонентами</w:t>
      </w:r>
      <w:r w:rsidRPr="00A97623">
        <w:t>.</w:t>
      </w:r>
      <w:r>
        <w:t xml:space="preserve"> </w:t>
      </w:r>
      <w:r w:rsidRPr="00A97623">
        <w:rPr>
          <w:b/>
          <w:bCs/>
        </w:rPr>
        <w:t>Паттерны проектирования</w:t>
      </w:r>
      <w:r w:rsidRPr="00A97623">
        <w:t xml:space="preserve"> </w:t>
      </w:r>
      <w:r>
        <w:t xml:space="preserve">– </w:t>
      </w:r>
      <w:r w:rsidRPr="00A97623">
        <w:t xml:space="preserve">шаблонное решение </w:t>
      </w:r>
      <w:r w:rsidRPr="00C00015">
        <w:t>част</w:t>
      </w:r>
      <w:r w:rsidR="00C00015" w:rsidRPr="00C00015">
        <w:t>н</w:t>
      </w:r>
      <w:r w:rsidRPr="00C00015">
        <w:t>ой</w:t>
      </w:r>
      <w:r w:rsidRPr="00A97623">
        <w:t xml:space="preserve"> архитектурной проблемы. </w:t>
      </w:r>
      <w:r w:rsidR="00B02B3A">
        <w:t>Важно спроектировать веб-приложения согласно определенном паттерну, исходя из архитектурного решения. Рассмотрим паттерн проектирования</w:t>
      </w:r>
      <w:r w:rsidR="006616DA" w:rsidRPr="006616DA">
        <w:t xml:space="preserve"> </w:t>
      </w:r>
      <w:r w:rsidR="0095720F">
        <w:rPr>
          <w:lang w:val="en-US"/>
        </w:rPr>
        <w:t>MVC</w:t>
      </w:r>
      <w:r w:rsidR="006616DA">
        <w:t>, который используется в веб-приложении для идентификации динамических систем</w:t>
      </w:r>
      <w:r w:rsidR="00B02B3A">
        <w:t>.</w:t>
      </w:r>
      <w:r w:rsidR="001120E0">
        <w:t xml:space="preserve">  </w:t>
      </w:r>
      <w:r w:rsidR="008762E5" w:rsidRPr="008762E5">
        <w:rPr>
          <w:lang w:val="en-US"/>
        </w:rPr>
        <w:t>[</w:t>
      </w:r>
      <w:hyperlink r:id="rId13" w:history="1">
        <w:r w:rsidR="008762E5" w:rsidRPr="008762E5">
          <w:rPr>
            <w:rStyle w:val="af9"/>
            <w:lang w:val="en-US"/>
          </w:rPr>
          <w:t>1</w:t>
        </w:r>
      </w:hyperlink>
      <w:r w:rsidR="008762E5">
        <w:rPr>
          <w:lang w:val="en-US"/>
        </w:rPr>
        <w:t xml:space="preserve">, </w:t>
      </w:r>
      <w:hyperlink r:id="rId14" w:history="1">
        <w:r w:rsidR="008762E5" w:rsidRPr="008762E5">
          <w:rPr>
            <w:rStyle w:val="af9"/>
            <w:lang w:val="en-US"/>
          </w:rPr>
          <w:t>2</w:t>
        </w:r>
      </w:hyperlink>
      <w:r w:rsidR="008762E5" w:rsidRPr="008762E5">
        <w:rPr>
          <w:lang w:val="en-US"/>
        </w:rPr>
        <w:t>]</w:t>
      </w:r>
    </w:p>
    <w:p w14:paraId="504B80BC" w14:textId="73123705" w:rsidR="007C66DE" w:rsidRDefault="007C66DE" w:rsidP="00A97623">
      <w:pPr>
        <w:pStyle w:val="3"/>
        <w:rPr>
          <w:lang w:val="en-US"/>
        </w:rPr>
      </w:pPr>
      <w:bookmarkStart w:id="20" w:name="_Toc136514258"/>
      <w:r>
        <w:t xml:space="preserve">Паттерн проектирования </w:t>
      </w:r>
      <w:r>
        <w:rPr>
          <w:lang w:val="en-US"/>
        </w:rPr>
        <w:t>MVC</w:t>
      </w:r>
      <w:bookmarkEnd w:id="20"/>
    </w:p>
    <w:p w14:paraId="1CD59FBF" w14:textId="7F0ACA6C" w:rsidR="000D60C6" w:rsidRDefault="000D60C6" w:rsidP="000D60C6">
      <w:r w:rsidRPr="000D60C6">
        <w:t>MVC (Model-View-</w:t>
      </w:r>
      <w:proofErr w:type="spellStart"/>
      <w:r w:rsidRPr="000D60C6">
        <w:t>Controller</w:t>
      </w:r>
      <w:proofErr w:type="spellEnd"/>
      <w:r w:rsidRPr="000D60C6">
        <w:t>) — структура приложения, в которой за данные, их обработку и их вывод отвечают три разных сущности</w:t>
      </w:r>
      <w:r>
        <w:t>:</w:t>
      </w:r>
    </w:p>
    <w:p w14:paraId="43A9DDFD" w14:textId="52EA7574" w:rsidR="000D60C6" w:rsidRDefault="000D60C6" w:rsidP="000D60C6">
      <w:pPr>
        <w:pStyle w:val="ae"/>
        <w:numPr>
          <w:ilvl w:val="0"/>
          <w:numId w:val="12"/>
        </w:numPr>
      </w:pPr>
      <w:r>
        <w:t>Модель (</w:t>
      </w:r>
      <w:r>
        <w:rPr>
          <w:lang w:val="en-US"/>
        </w:rPr>
        <w:t>model</w:t>
      </w:r>
      <w:r w:rsidRPr="000D60C6">
        <w:t xml:space="preserve">) </w:t>
      </w:r>
      <w:r>
        <w:t>отвечает за данные и их структуру</w:t>
      </w:r>
      <w:r w:rsidR="008714C9" w:rsidRPr="008714C9">
        <w:t xml:space="preserve">, </w:t>
      </w:r>
      <w:r w:rsidR="008714C9">
        <w:rPr>
          <w:lang w:val="en-US"/>
        </w:rPr>
        <w:t>c</w:t>
      </w:r>
      <w:r>
        <w:t>одержит в себе схему данных приложения</w:t>
      </w:r>
      <w:r w:rsidRPr="000D60C6">
        <w:t>;</w:t>
      </w:r>
    </w:p>
    <w:p w14:paraId="406A9BB2" w14:textId="537451F3" w:rsidR="000D60C6" w:rsidRDefault="000D60C6" w:rsidP="000D60C6">
      <w:pPr>
        <w:pStyle w:val="ae"/>
        <w:numPr>
          <w:ilvl w:val="0"/>
          <w:numId w:val="12"/>
        </w:numPr>
      </w:pPr>
      <w:r>
        <w:t>Представление (</w:t>
      </w:r>
      <w:r>
        <w:rPr>
          <w:lang w:val="en-US"/>
        </w:rPr>
        <w:t>view</w:t>
      </w:r>
      <w:r w:rsidRPr="000D60C6">
        <w:t xml:space="preserve">) </w:t>
      </w:r>
      <w:r>
        <w:t>отвечает за отображение данных</w:t>
      </w:r>
      <w:r w:rsidR="008714C9" w:rsidRPr="008714C9">
        <w:t xml:space="preserve">, </w:t>
      </w:r>
      <w:r w:rsidR="008714C9">
        <w:t>п</w:t>
      </w:r>
      <w:r>
        <w:t>оказывает данные в понятном для пользователя виде</w:t>
      </w:r>
      <w:r w:rsidRPr="000D60C6">
        <w:t>;</w:t>
      </w:r>
    </w:p>
    <w:p w14:paraId="3331A1D1" w14:textId="49BF8C39" w:rsidR="000D60C6" w:rsidRDefault="000D60C6" w:rsidP="000D60C6">
      <w:pPr>
        <w:pStyle w:val="ae"/>
        <w:numPr>
          <w:ilvl w:val="0"/>
          <w:numId w:val="12"/>
        </w:numPr>
      </w:pPr>
      <w:r>
        <w:t>Контроллер (</w:t>
      </w:r>
      <w:r>
        <w:rPr>
          <w:lang w:val="en-US"/>
        </w:rPr>
        <w:t>controller</w:t>
      </w:r>
      <w:r w:rsidRPr="000D60C6">
        <w:t xml:space="preserve">) </w:t>
      </w:r>
      <w:r>
        <w:t>или обработчик – отвечает за обработку данных.</w:t>
      </w:r>
    </w:p>
    <w:p w14:paraId="0F7C133A" w14:textId="473D2285" w:rsidR="00F645FE" w:rsidRDefault="000D60C6" w:rsidP="00F645FE">
      <w:r>
        <w:t>Таким образом разделяется ответственность между разными программными модулями</w:t>
      </w:r>
      <w:r w:rsidR="00F645FE">
        <w:t xml:space="preserve">. Важно упомянуть о потоке данных между этими сущностями </w:t>
      </w:r>
      <w:r w:rsidR="00F645FE" w:rsidRPr="000D60C6">
        <w:t>(</w:t>
      </w:r>
      <w:r w:rsidR="00F645FE">
        <w:t>см. рис. 1</w:t>
      </w:r>
      <w:r w:rsidR="00F645FE" w:rsidRPr="000D60C6">
        <w:t>)</w:t>
      </w:r>
      <w:r w:rsidR="00F645FE">
        <w:t xml:space="preserve">: </w:t>
      </w:r>
    </w:p>
    <w:p w14:paraId="25FA41BB" w14:textId="6C7797C5" w:rsidR="00F645FE" w:rsidRDefault="00F645FE" w:rsidP="00F645FE">
      <w:pPr>
        <w:pStyle w:val="ae"/>
        <w:numPr>
          <w:ilvl w:val="0"/>
          <w:numId w:val="13"/>
        </w:numPr>
      </w:pPr>
      <w:r>
        <w:t>от пользователя передаются представлению;</w:t>
      </w:r>
    </w:p>
    <w:p w14:paraId="0CB87C7A" w14:textId="14D6C8C4" w:rsidR="00F645FE" w:rsidRDefault="00F645FE" w:rsidP="00F645FE">
      <w:pPr>
        <w:pStyle w:val="ae"/>
        <w:numPr>
          <w:ilvl w:val="0"/>
          <w:numId w:val="13"/>
        </w:numPr>
      </w:pPr>
      <w:r>
        <w:lastRenderedPageBreak/>
        <w:t>от представления — контроллеру;</w:t>
      </w:r>
    </w:p>
    <w:p w14:paraId="1C8C0A1F" w14:textId="5211EC0C" w:rsidR="00F645FE" w:rsidRDefault="00F645FE" w:rsidP="00F645FE">
      <w:pPr>
        <w:pStyle w:val="ae"/>
        <w:numPr>
          <w:ilvl w:val="0"/>
          <w:numId w:val="13"/>
        </w:numPr>
      </w:pPr>
      <w:r>
        <w:t>через контроллер обновляется модель;</w:t>
      </w:r>
    </w:p>
    <w:p w14:paraId="6D567320" w14:textId="54073F46" w:rsidR="00AC67B4" w:rsidRDefault="00F645FE" w:rsidP="00F33449">
      <w:pPr>
        <w:pStyle w:val="ae"/>
        <w:numPr>
          <w:ilvl w:val="0"/>
          <w:numId w:val="13"/>
        </w:numPr>
      </w:pPr>
      <w:r>
        <w:rPr>
          <w:noProof/>
          <w:lang w:eastAsia="ru-RU"/>
        </w:rPr>
        <mc:AlternateContent>
          <mc:Choice Requires="wps">
            <w:drawing>
              <wp:anchor distT="0" distB="0" distL="114300" distR="114300" simplePos="0" relativeHeight="251660288" behindDoc="0" locked="0" layoutInCell="1" allowOverlap="1" wp14:anchorId="19570FC9" wp14:editId="0DF0C71F">
                <wp:simplePos x="0" y="0"/>
                <wp:positionH relativeFrom="column">
                  <wp:posOffset>386715</wp:posOffset>
                </wp:positionH>
                <wp:positionV relativeFrom="paragraph">
                  <wp:posOffset>3279140</wp:posOffset>
                </wp:positionV>
                <wp:extent cx="56388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51D0E678" w14:textId="11CC9BF6" w:rsidR="000D60C6" w:rsidRPr="000D60C6" w:rsidRDefault="000D60C6" w:rsidP="000D60C6">
                            <w:pPr>
                              <w:pStyle w:val="a5"/>
                              <w:rPr>
                                <w:noProof/>
                                <w:sz w:val="28"/>
                                <w:szCs w:val="24"/>
                                <w:lang w:val="en-US"/>
                              </w:rPr>
                            </w:pPr>
                            <w:r>
                              <w:t xml:space="preserve">Рисунок </w:t>
                            </w:r>
                            <w:r w:rsidR="00343482">
                              <w:fldChar w:fldCharType="begin"/>
                            </w:r>
                            <w:r w:rsidR="00343482">
                              <w:instrText xml:space="preserve"> SEQ Рисунок \* ARABIC </w:instrText>
                            </w:r>
                            <w:r w:rsidR="00343482">
                              <w:fldChar w:fldCharType="separate"/>
                            </w:r>
                            <w:r>
                              <w:rPr>
                                <w:noProof/>
                              </w:rPr>
                              <w:t>1</w:t>
                            </w:r>
                            <w:r w:rsidR="00343482">
                              <w:rPr>
                                <w:noProof/>
                              </w:rPr>
                              <w:fldChar w:fldCharType="end"/>
                            </w:r>
                            <w:r>
                              <w:rPr>
                                <w:lang w:val="en-US"/>
                              </w:rPr>
                              <w:t xml:space="preserve"> – </w:t>
                            </w:r>
                            <w:r>
                              <w:t xml:space="preserve">Паттерн проектирования </w:t>
                            </w:r>
                            <w:r>
                              <w:rPr>
                                <w:lang w:val="en-US"/>
                              </w:rPr>
                              <w:t>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70FC9" id="_x0000_t202" coordsize="21600,21600" o:spt="202" path="m,l,21600r21600,l21600,xe">
                <v:stroke joinstyle="miter"/>
                <v:path gradientshapeok="t" o:connecttype="rect"/>
              </v:shapetype>
              <v:shape id="Надпись 1" o:spid="_x0000_s1026" type="#_x0000_t202" style="position:absolute;left:0;text-align:left;margin-left:30.45pt;margin-top:258.2pt;width:4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" stroked="f">
                <v:textbox style="mso-fit-shape-to-text:t" inset="0,0,0,0">
                  <w:txbxContent>
                    <w:p w14:paraId="51D0E678" w14:textId="11CC9BF6" w:rsidR="000D60C6" w:rsidRPr="000D60C6" w:rsidRDefault="000D60C6" w:rsidP="000D60C6">
                      <w:pPr>
                        <w:pStyle w:val="a5"/>
                        <w:rPr>
                          <w:noProof/>
                          <w:sz w:val="28"/>
                          <w:szCs w:val="24"/>
                          <w:lang w:val="en-US"/>
                        </w:rPr>
                      </w:pPr>
                      <w:r>
                        <w:t xml:space="preserve">Рисунок </w:t>
                      </w:r>
                      <w:r w:rsidR="00343482">
                        <w:fldChar w:fldCharType="begin"/>
                      </w:r>
                      <w:r w:rsidR="00343482">
                        <w:instrText xml:space="preserve"> SEQ Рисунок \* ARABIC </w:instrText>
                      </w:r>
                      <w:r w:rsidR="00343482">
                        <w:fldChar w:fldCharType="separate"/>
                      </w:r>
                      <w:r>
                        <w:rPr>
                          <w:noProof/>
                        </w:rPr>
                        <w:t>1</w:t>
                      </w:r>
                      <w:r w:rsidR="00343482">
                        <w:rPr>
                          <w:noProof/>
                        </w:rPr>
                        <w:fldChar w:fldCharType="end"/>
                      </w:r>
                      <w:r>
                        <w:rPr>
                          <w:lang w:val="en-US"/>
                        </w:rPr>
                        <w:t xml:space="preserve"> – </w:t>
                      </w:r>
                      <w:r>
                        <w:t xml:space="preserve">Паттерн проектирования </w:t>
                      </w:r>
                      <w:r>
                        <w:rPr>
                          <w:lang w:val="en-US"/>
                        </w:rPr>
                        <w:t>MVC</w:t>
                      </w:r>
                    </w:p>
                  </w:txbxContent>
                </v:textbox>
                <w10:wrap type="topAndBottom"/>
              </v:shape>
            </w:pict>
          </mc:Fallback>
        </mc:AlternateContent>
      </w:r>
      <w:r>
        <w:rPr>
          <w:noProof/>
          <w:lang w:eastAsia="ru-RU"/>
        </w:rPr>
        <w:drawing>
          <wp:anchor distT="0" distB="0" distL="114300" distR="114300" simplePos="0" relativeHeight="251658240" behindDoc="0" locked="0" layoutInCell="1" allowOverlap="1" wp14:anchorId="5CC1721D" wp14:editId="1B613E0C">
            <wp:simplePos x="0" y="0"/>
            <wp:positionH relativeFrom="margin">
              <wp:posOffset>830580</wp:posOffset>
            </wp:positionH>
            <wp:positionV relativeFrom="paragraph">
              <wp:posOffset>356235</wp:posOffset>
            </wp:positionV>
            <wp:extent cx="4667885" cy="2886075"/>
            <wp:effectExtent l="0" t="0" r="0" b="9525"/>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2886075"/>
                    </a:xfrm>
                    <a:prstGeom prst="rect">
                      <a:avLst/>
                    </a:prstGeom>
                    <a:noFill/>
                  </pic:spPr>
                </pic:pic>
              </a:graphicData>
            </a:graphic>
            <wp14:sizeRelH relativeFrom="margin">
              <wp14:pctWidth>0</wp14:pctWidth>
            </wp14:sizeRelH>
            <wp14:sizeRelV relativeFrom="margin">
              <wp14:pctHeight>0</wp14:pctHeight>
            </wp14:sizeRelV>
          </wp:anchor>
        </w:drawing>
      </w:r>
      <w:r>
        <w:t>модель уведомляет представление о том, что что-то изменилось.</w:t>
      </w:r>
    </w:p>
    <w:p w14:paraId="552413E9" w14:textId="67E27B4E" w:rsidR="00F645FE" w:rsidRDefault="006616DA" w:rsidP="006616DA">
      <w:pPr>
        <w:pStyle w:val="3"/>
        <w:rPr>
          <w:lang w:val="en-US"/>
        </w:rPr>
      </w:pPr>
      <w:bookmarkStart w:id="21" w:name="_Toc136514259"/>
      <w:r>
        <w:t xml:space="preserve">Архитектурный стиль </w:t>
      </w:r>
      <w:r>
        <w:rPr>
          <w:lang w:val="en-US"/>
        </w:rPr>
        <w:t>RESTful API</w:t>
      </w:r>
      <w:bookmarkEnd w:id="21"/>
    </w:p>
    <w:p w14:paraId="76A1477C" w14:textId="2224E0FB" w:rsidR="006616DA" w:rsidRDefault="00CB6107" w:rsidP="00CB6107">
      <w:proofErr w:type="spellStart"/>
      <w:r w:rsidRPr="00CB6107">
        <w:t>RESTful</w:t>
      </w:r>
      <w:proofErr w:type="spellEnd"/>
      <w:r w:rsidRPr="00CB6107">
        <w:t xml:space="preserve"> API, или REST API, является архитектурным стилем интерфейса программирования приложений (API), который использует HTTP для своих запросов и может использовать различные форматы данных, такие как XML, но наиболее часто используемый </w:t>
      </w:r>
      <w:proofErr w:type="gramStart"/>
      <w:r w:rsidRPr="00CB6107">
        <w:t>- это</w:t>
      </w:r>
      <w:proofErr w:type="gramEnd"/>
      <w:r w:rsidRPr="00CB6107">
        <w:t xml:space="preserve"> JSON.</w:t>
      </w:r>
    </w:p>
    <w:p w14:paraId="7BD7CEA1" w14:textId="0D106013" w:rsidR="00CB6107" w:rsidRPr="00CB6107" w:rsidRDefault="00CB6107" w:rsidP="00CB6107">
      <w:r w:rsidRPr="00CB6107">
        <w:rPr>
          <w:lang w:val="en-US"/>
        </w:rPr>
        <w:t xml:space="preserve">REST </w:t>
      </w:r>
      <w:r w:rsidRPr="00CB6107">
        <w:t>означает</w:t>
      </w:r>
      <w:r w:rsidRPr="00CB6107">
        <w:rPr>
          <w:lang w:val="en-US"/>
        </w:rPr>
        <w:t xml:space="preserve"> "Representational State Transfer". </w:t>
      </w:r>
      <w:r w:rsidRPr="00CB6107">
        <w:t>Этот термин был введен и определен Роем Филдингом в его диссертации в 2000 году.</w:t>
      </w:r>
      <w:r w:rsidRPr="00CB6107">
        <w:t xml:space="preserve"> [</w:t>
      </w:r>
      <w:hyperlink r:id="rId16" w:history="1">
        <w:r w:rsidR="00253288" w:rsidRPr="00253288">
          <w:rPr>
            <w:rStyle w:val="af9"/>
          </w:rPr>
          <w:t>ссылка</w:t>
        </w:r>
      </w:hyperlink>
      <w:r w:rsidRPr="00CB6107">
        <w:t>]</w:t>
      </w:r>
    </w:p>
    <w:p w14:paraId="0DBD6305" w14:textId="4F0D0757" w:rsidR="005C575F" w:rsidRDefault="00781E31" w:rsidP="005C575F">
      <w:pPr>
        <w:pStyle w:val="2"/>
      </w:pPr>
      <w:bookmarkStart w:id="22" w:name="_Toc136514260"/>
      <w:r>
        <w:t xml:space="preserve">Технологический </w:t>
      </w:r>
      <w:proofErr w:type="spellStart"/>
      <w:r>
        <w:t>стэк</w:t>
      </w:r>
      <w:bookmarkEnd w:id="22"/>
      <w:proofErr w:type="spellEnd"/>
    </w:p>
    <w:p w14:paraId="31CE3348" w14:textId="047851E1" w:rsidR="005C575F" w:rsidRDefault="005C575F" w:rsidP="005C575F">
      <w:r>
        <w:t xml:space="preserve">Фреймворк – набор готовых программных пакетов, программных модулей для облегчения труда программистов и экономии времени разработки программного обеспечения. </w:t>
      </w:r>
      <w:r w:rsidR="009437A1">
        <w:t>Фреймворк конкретизирует архитектурное решение и позволяет реализовать выбранный паттерн проектирования. Рассмотрим один из фреймворков.</w:t>
      </w:r>
    </w:p>
    <w:p w14:paraId="16E9CAF4" w14:textId="221BBE8C" w:rsidR="00753E3E" w:rsidRDefault="00753E3E" w:rsidP="005C575F"/>
    <w:p w14:paraId="1D69B46A" w14:textId="77777777" w:rsidR="00753E3E" w:rsidRDefault="00753E3E" w:rsidP="005C575F"/>
    <w:p w14:paraId="36575DA9" w14:textId="69DBB4F2" w:rsidR="00781E31" w:rsidRDefault="00781E31" w:rsidP="00781E31">
      <w:pPr>
        <w:pStyle w:val="3"/>
        <w:rPr>
          <w:lang w:val="en-US"/>
        </w:rPr>
      </w:pPr>
      <w:bookmarkStart w:id="23" w:name="_Toc136514261"/>
      <w:r>
        <w:rPr>
          <w:lang w:val="en-US"/>
        </w:rPr>
        <w:lastRenderedPageBreak/>
        <w:t>WSGI</w:t>
      </w:r>
      <w:bookmarkEnd w:id="23"/>
    </w:p>
    <w:p w14:paraId="72842332" w14:textId="1BADFC3F" w:rsidR="00753E3E" w:rsidRDefault="00753E3E" w:rsidP="00753E3E">
      <w:r>
        <w:t>WSGI, или Web Server Gateway Interface, является стандартом для взаимодействия между веб-серверами и веб-приложениями, написанными на Python. WSGI был разработан в качестве универсального интерфейса, что позволяет различным веб-приложениям, фреймворкам и серверам работать вместе.</w:t>
      </w:r>
    </w:p>
    <w:p w14:paraId="2CB98EDE" w14:textId="7CB2C989" w:rsidR="0050555F" w:rsidRDefault="00753E3E" w:rsidP="00753E3E">
      <w:r>
        <w:t>Стандарт WSGI был определен в PEP 333 и позже уточнен в PEP 3333 для совместимости с Python 3.</w:t>
      </w:r>
    </w:p>
    <w:p w14:paraId="71EA8600" w14:textId="454D9624" w:rsidR="00753E3E" w:rsidRDefault="00753E3E" w:rsidP="00753E3E">
      <w:r w:rsidRPr="00753E3E">
        <w:t>Важные аспекты WSGI:</w:t>
      </w:r>
    </w:p>
    <w:p w14:paraId="4C85AD2F" w14:textId="78EFD433" w:rsidR="00753E3E" w:rsidRDefault="00753E3E" w:rsidP="00753E3E">
      <w:r>
        <w:t xml:space="preserve">1.  </w:t>
      </w:r>
      <w:r w:rsidRPr="00753E3E">
        <w:rPr>
          <w:b/>
          <w:bCs/>
        </w:rPr>
        <w:t>Простота</w:t>
      </w:r>
      <w:r w:rsidRPr="00753E3E">
        <w:t>: WSGI является простым и понятным протоколом. Веб-приложение на Python – это просто функция или метод, принимающий два параметра (словарь с переменными окружения и функцию "</w:t>
      </w:r>
      <w:proofErr w:type="spellStart"/>
      <w:r w:rsidRPr="00753E3E">
        <w:t>start_response</w:t>
      </w:r>
      <w:proofErr w:type="spellEnd"/>
      <w:r w:rsidRPr="00753E3E">
        <w:t>") и возвращающий итерируемый объект с данными ответа.</w:t>
      </w:r>
    </w:p>
    <w:p w14:paraId="23ACABA7" w14:textId="3D3AB22E" w:rsidR="00753E3E" w:rsidRDefault="00753E3E" w:rsidP="00753E3E">
      <w:r>
        <w:t xml:space="preserve">2.  </w:t>
      </w:r>
      <w:r w:rsidRPr="00753E3E">
        <w:rPr>
          <w:b/>
          <w:bCs/>
        </w:rPr>
        <w:t>Универсальность</w:t>
      </w:r>
      <w:proofErr w:type="gramStart"/>
      <w:r w:rsidRPr="00753E3E">
        <w:t>: Вместо</w:t>
      </w:r>
      <w:proofErr w:type="gramEnd"/>
      <w:r w:rsidRPr="00753E3E">
        <w:t xml:space="preserve"> того чтобы веб-серверы и веб-приложения общались друг с другом напрямую, они общаются через WSGI. Это позволяет разработчикам менять серверы или приложения без необходимости изменять другую часть.</w:t>
      </w:r>
    </w:p>
    <w:p w14:paraId="0FD26841" w14:textId="3C322DD2" w:rsidR="00753E3E" w:rsidRDefault="00753E3E" w:rsidP="00753E3E">
      <w:r>
        <w:t xml:space="preserve">3.  </w:t>
      </w:r>
      <w:r w:rsidRPr="00753E3E">
        <w:rPr>
          <w:b/>
          <w:bCs/>
        </w:rPr>
        <w:t>Промежуточное ПО (</w:t>
      </w:r>
      <w:proofErr w:type="spellStart"/>
      <w:r w:rsidRPr="00753E3E">
        <w:rPr>
          <w:b/>
          <w:bCs/>
        </w:rPr>
        <w:t>Middleware</w:t>
      </w:r>
      <w:proofErr w:type="spellEnd"/>
      <w:r w:rsidRPr="00753E3E">
        <w:rPr>
          <w:b/>
          <w:bCs/>
        </w:rPr>
        <w:t>)</w:t>
      </w:r>
      <w:r w:rsidRPr="00753E3E">
        <w:t>: WSGI поддерживает промежуточное программное обеспечение (</w:t>
      </w:r>
      <w:proofErr w:type="spellStart"/>
      <w:r w:rsidRPr="00753E3E">
        <w:t>middleware</w:t>
      </w:r>
      <w:proofErr w:type="spellEnd"/>
      <w:r w:rsidRPr="00753E3E">
        <w:t>), которое может обрабатывать запросы и ответы, перед тем как они достигнут веб-приложения. Это может быть полезно для задач, таких как аутентификация, кеширование, сессии и т.д.</w:t>
      </w:r>
    </w:p>
    <w:p w14:paraId="6C14A44F" w14:textId="57BB5E08" w:rsidR="00753E3E" w:rsidRDefault="00753E3E" w:rsidP="00753E3E">
      <w:r w:rsidRPr="00753E3E">
        <w:t xml:space="preserve">Важно отметить, что большинство разработчиков Python взаимодействуют с WSGI через высокоуровневые фреймворки, такие как </w:t>
      </w:r>
      <w:proofErr w:type="spellStart"/>
      <w:r w:rsidRPr="00753E3E">
        <w:t>Flask</w:t>
      </w:r>
      <w:proofErr w:type="spellEnd"/>
      <w:r w:rsidRPr="00753E3E">
        <w:t xml:space="preserve"> или </w:t>
      </w:r>
      <w:proofErr w:type="spellStart"/>
      <w:r w:rsidRPr="00753E3E">
        <w:t>Django</w:t>
      </w:r>
      <w:proofErr w:type="spellEnd"/>
      <w:r w:rsidRPr="00753E3E">
        <w:t>, которые обеспечивают абстракции для WSGI и делают его более простым в использовании.</w:t>
      </w:r>
    </w:p>
    <w:p w14:paraId="0B073CC9" w14:textId="77777777" w:rsidR="00753E3E" w:rsidRDefault="00753E3E" w:rsidP="00753E3E">
      <w:r>
        <w:t>В дополнение к уже упомянутому, можно добавить, что хотя WSGI представляет собой довольно низкоуровневый стандарт и большинство разработчиков взаимодействуют с ним через более высокоуровневые фреймворки, знание и понимание WSGI полезно для лучшего понимания того, как работает веб-сервер, и как веб-приложения обрабатывают запросы.</w:t>
      </w:r>
    </w:p>
    <w:p w14:paraId="1ADC8867" w14:textId="77777777" w:rsidR="00753E3E" w:rsidRDefault="00753E3E" w:rsidP="00753E3E">
      <w:r>
        <w:lastRenderedPageBreak/>
        <w:t>Веб-сервер, поддерживающий WSGI, заботится о многих низкоуровневых деталях взаимодействия HTTP, таких как разбор HTTP-запроса и форматирование HTTP-ответа. Он также обрабатывает детали, связанные с многопоточностью или асинхронностью, что позволяет WSGI-приложению сосредоточиться на обработке отдельных запросов.</w:t>
      </w:r>
    </w:p>
    <w:p w14:paraId="042440C9" w14:textId="77777777" w:rsidR="00753E3E" w:rsidRDefault="00753E3E" w:rsidP="00753E3E">
      <w:r>
        <w:t>Веб-приложение или фреймворк, использующий WSGI, затем обрабатывает бизнес-логику приложения, обрабатывая каждый запрос, формируя ответ, и возвращая его веб-серверу для отправки обратно клиенту.</w:t>
      </w:r>
    </w:p>
    <w:p w14:paraId="18AA42A6" w14:textId="77777777" w:rsidR="00753E3E" w:rsidRDefault="00753E3E" w:rsidP="00753E3E">
      <w:r>
        <w:t>Промежуточное ПО (</w:t>
      </w:r>
      <w:proofErr w:type="spellStart"/>
      <w:r>
        <w:t>middleware</w:t>
      </w:r>
      <w:proofErr w:type="spellEnd"/>
      <w:r>
        <w:t xml:space="preserve">) в контексте WSGI обеспечивает еще один уровень гибкости, позволяя вставлять дополнительную обработку на уровне запроса или ответа. Например, </w:t>
      </w:r>
      <w:proofErr w:type="spellStart"/>
      <w:r>
        <w:t>middleware</w:t>
      </w:r>
      <w:proofErr w:type="spellEnd"/>
      <w:r>
        <w:t xml:space="preserve"> может обрабатывать сессии, кеширование, сжатие, слежение за ошибками и многое другое.</w:t>
      </w:r>
    </w:p>
    <w:p w14:paraId="4A133BE3" w14:textId="5A2D81C6" w:rsidR="00753E3E" w:rsidRPr="00753E3E" w:rsidRDefault="00753E3E" w:rsidP="00753E3E">
      <w:r>
        <w:t>В общем и целом, WSGI является важным компонентом в экосистеме Python для веб-разработки, обеспечивая стандартный способ взаимодействия веб-серверов и веб-приложений.</w:t>
      </w:r>
    </w:p>
    <w:p w14:paraId="7BCB0CA1" w14:textId="15B71B7D" w:rsidR="006616DA" w:rsidRDefault="006616DA" w:rsidP="005C575F">
      <w:pPr>
        <w:pStyle w:val="3"/>
        <w:rPr>
          <w:lang w:val="en-US"/>
        </w:rPr>
      </w:pPr>
      <w:bookmarkStart w:id="24" w:name="_Toc136514262"/>
      <w:r>
        <w:rPr>
          <w:lang w:val="en-US"/>
        </w:rPr>
        <w:t>Flask</w:t>
      </w:r>
      <w:bookmarkEnd w:id="24"/>
    </w:p>
    <w:p w14:paraId="2CA64F45" w14:textId="5CB9F0E2" w:rsidR="00E3677E" w:rsidRDefault="00E3677E" w:rsidP="00E3677E">
      <w:proofErr w:type="spellStart"/>
      <w:r w:rsidRPr="00E3677E">
        <w:t>Flask</w:t>
      </w:r>
      <w:proofErr w:type="spellEnd"/>
      <w:r w:rsidRPr="00E3677E">
        <w:t xml:space="preserve"> </w:t>
      </w:r>
      <w:r>
        <w:t>–</w:t>
      </w:r>
      <w:r w:rsidRPr="00E3677E">
        <w:t xml:space="preserve"> это минималистичный фреймворк для создания веб-приложений на языке Python. Он предоставляет </w:t>
      </w:r>
      <w:r w:rsidR="005C575F">
        <w:t xml:space="preserve">широкий спектр возможностей и инструментов для быстрой и качественной разработки отзывчивых приложений. </w:t>
      </w:r>
    </w:p>
    <w:p w14:paraId="67E349EB" w14:textId="748C2350" w:rsidR="00B053BB" w:rsidRPr="001120E0" w:rsidRDefault="00B053BB" w:rsidP="00B053BB">
      <w:pPr>
        <w:rPr>
          <w:color w:val="FF0000"/>
        </w:rPr>
      </w:pPr>
      <w:r>
        <w:t>Вот некоторые ключевые особенности данного фреймворка:</w:t>
      </w:r>
      <w:r w:rsidR="001120E0">
        <w:t xml:space="preserve">  </w:t>
      </w:r>
    </w:p>
    <w:p w14:paraId="7472DB63" w14:textId="3C3E676F" w:rsidR="00B053BB" w:rsidRPr="001120E0" w:rsidRDefault="00B053BB" w:rsidP="001120E0">
      <w:pPr>
        <w:pStyle w:val="ae"/>
        <w:numPr>
          <w:ilvl w:val="0"/>
          <w:numId w:val="14"/>
        </w:numPr>
        <w:ind w:left="426"/>
        <w:rPr>
          <w:color w:val="FF0000"/>
        </w:rPr>
      </w:pPr>
      <w:r>
        <w:t xml:space="preserve">Легкость использования: </w:t>
      </w:r>
      <w:proofErr w:type="spellStart"/>
      <w:r>
        <w:t>Flask</w:t>
      </w:r>
      <w:proofErr w:type="spellEnd"/>
      <w:r>
        <w:t xml:space="preserve"> имеет простую и интуитивно понятную структуру, которая делает его легким в освоении и использовании. Он предоставляет только базовый функционал, позволяя разработчикам гибко выбирать сторонние инструменты и библиотеки для своих проектов</w:t>
      </w:r>
      <w:r w:rsidR="00B64B3E" w:rsidRPr="00B64B3E">
        <w:t>.</w:t>
      </w:r>
    </w:p>
    <w:p w14:paraId="356C2D63" w14:textId="06507673" w:rsidR="00B053BB" w:rsidRDefault="00B053BB" w:rsidP="00E67304">
      <w:pPr>
        <w:pStyle w:val="ae"/>
        <w:numPr>
          <w:ilvl w:val="0"/>
          <w:numId w:val="14"/>
        </w:numPr>
      </w:pPr>
      <w:r>
        <w:t xml:space="preserve">Маршрутизация URL: </w:t>
      </w:r>
      <w:proofErr w:type="spellStart"/>
      <w:r>
        <w:t>Flask</w:t>
      </w:r>
      <w:proofErr w:type="spellEnd"/>
      <w:r>
        <w:t xml:space="preserve"> предлагает простой способ определения URL-маршрутов и связывания их с соответствующими функциями-обработчиками. Это позволяет определить, как приложение должно отвечать на запросы по определенным URL-адресам.</w:t>
      </w:r>
    </w:p>
    <w:p w14:paraId="6EBF0226" w14:textId="27C934FE" w:rsidR="00B053BB" w:rsidRDefault="00B053BB" w:rsidP="00EA1311">
      <w:pPr>
        <w:pStyle w:val="ae"/>
        <w:numPr>
          <w:ilvl w:val="0"/>
          <w:numId w:val="14"/>
        </w:numPr>
      </w:pPr>
      <w:r>
        <w:lastRenderedPageBreak/>
        <w:t xml:space="preserve">Встроенный сервер разработки: </w:t>
      </w:r>
      <w:proofErr w:type="spellStart"/>
      <w:r>
        <w:t>Flask</w:t>
      </w:r>
      <w:proofErr w:type="spellEnd"/>
      <w:r>
        <w:t xml:space="preserve"> поставляется с встроенным сервером разработки, который упрощает запуск и тестирование веб-приложений без необходимости настройки отдельного веб-сервера.</w:t>
      </w:r>
    </w:p>
    <w:p w14:paraId="2B497669" w14:textId="6D02B6A8" w:rsidR="00B053BB" w:rsidRDefault="00B053BB" w:rsidP="002F3848">
      <w:pPr>
        <w:pStyle w:val="ae"/>
        <w:numPr>
          <w:ilvl w:val="0"/>
          <w:numId w:val="14"/>
        </w:numPr>
      </w:pPr>
      <w:r>
        <w:t xml:space="preserve">Расширяемость: </w:t>
      </w:r>
      <w:proofErr w:type="spellStart"/>
      <w:r>
        <w:t>Flask</w:t>
      </w:r>
      <w:proofErr w:type="spellEnd"/>
      <w:r>
        <w:t xml:space="preserve"> имеет модульную архитектуру, позволяющую разработчикам добавлять функциональные возможности с помощью расширений (</w:t>
      </w:r>
      <w:proofErr w:type="spellStart"/>
      <w:r>
        <w:t>extensions</w:t>
      </w:r>
      <w:proofErr w:type="spellEnd"/>
      <w:r>
        <w:t xml:space="preserve">). Существуют множество расширений для </w:t>
      </w:r>
      <w:proofErr w:type="spellStart"/>
      <w:r>
        <w:t>Flask</w:t>
      </w:r>
      <w:proofErr w:type="spellEnd"/>
      <w:r>
        <w:t>, которые обеспечивают поддержку баз данных, авторизацию, формы, обработку файлов, асинхронные запросы и многое другое.</w:t>
      </w:r>
    </w:p>
    <w:p w14:paraId="71E3A5BB" w14:textId="7B665314" w:rsidR="00B053BB" w:rsidRDefault="00B053BB" w:rsidP="000D41B3">
      <w:pPr>
        <w:pStyle w:val="ae"/>
        <w:numPr>
          <w:ilvl w:val="0"/>
          <w:numId w:val="14"/>
        </w:numPr>
      </w:pPr>
      <w:r>
        <w:t xml:space="preserve">Шаблонизация: </w:t>
      </w:r>
      <w:proofErr w:type="spellStart"/>
      <w:r>
        <w:t>Flask</w:t>
      </w:r>
      <w:proofErr w:type="spellEnd"/>
      <w:r>
        <w:t xml:space="preserve"> предоставляет инструменты для использования шаблонов, которые упрощают создание динамических веб-страниц. Шаблонизация позволяет разделить логику и представление веб-приложения, что делает код более удобочитаемым и обеспечивает повторное использование кода. Такой движок шаблонизации называется </w:t>
      </w:r>
      <w:r>
        <w:rPr>
          <w:lang w:val="en-US"/>
        </w:rPr>
        <w:t>Jinja2</w:t>
      </w:r>
      <w:r w:rsidR="009437A1">
        <w:rPr>
          <w:lang w:val="en-US"/>
        </w:rPr>
        <w:t>.</w:t>
      </w:r>
    </w:p>
    <w:p w14:paraId="245FCE70" w14:textId="733BDFF3" w:rsidR="00B053BB" w:rsidRDefault="00B053BB" w:rsidP="00FD59DF">
      <w:pPr>
        <w:pStyle w:val="ae"/>
        <w:numPr>
          <w:ilvl w:val="0"/>
          <w:numId w:val="14"/>
        </w:numPr>
      </w:pPr>
      <w:r>
        <w:t xml:space="preserve">Поддержка HTTP-методов: </w:t>
      </w:r>
      <w:proofErr w:type="spellStart"/>
      <w:r>
        <w:t>Flask</w:t>
      </w:r>
      <w:proofErr w:type="spellEnd"/>
      <w:r>
        <w:t xml:space="preserve"> обрабатывает различные HTTP-методы, такие как GET, POST, PUT, DELETE и другие, что позволяет легко определять обработчики для разных типов запросов.</w:t>
      </w:r>
    </w:p>
    <w:p w14:paraId="52128055" w14:textId="606DAAE0" w:rsidR="00B053BB" w:rsidRDefault="00B053BB" w:rsidP="00461FD6">
      <w:pPr>
        <w:pStyle w:val="ae"/>
        <w:numPr>
          <w:ilvl w:val="0"/>
          <w:numId w:val="14"/>
        </w:numPr>
      </w:pPr>
      <w:r>
        <w:t xml:space="preserve">Отладочные возможности: </w:t>
      </w:r>
      <w:proofErr w:type="spellStart"/>
      <w:r>
        <w:t>Flask</w:t>
      </w:r>
      <w:proofErr w:type="spellEnd"/>
      <w:r>
        <w:t xml:space="preserve"> предлагает отладочные инструменты, которые помогают разработчикам в процессе отладки приложений. Это включает в себя режим разработки, отображение отладочной информации при ошибке и возможность интерактивной отладки.</w:t>
      </w:r>
    </w:p>
    <w:p w14:paraId="718D1452" w14:textId="3905DE54" w:rsidR="00E3677E" w:rsidRDefault="00B053BB" w:rsidP="00B053BB">
      <w:pPr>
        <w:pStyle w:val="ae"/>
        <w:numPr>
          <w:ilvl w:val="0"/>
          <w:numId w:val="14"/>
        </w:numPr>
      </w:pPr>
      <w:proofErr w:type="spellStart"/>
      <w:r>
        <w:t>Flask</w:t>
      </w:r>
      <w:proofErr w:type="spellEnd"/>
      <w:r>
        <w:t xml:space="preserve"> является очень популярным фреймворком для разработки веб-приложений на Python благодаря своей простоте и гибкости. Он хорошо подходит для небольших и средних проектов, где требуется быстрый старт и минимальная настройка.</w:t>
      </w:r>
    </w:p>
    <w:p w14:paraId="0BDF6A32" w14:textId="64B8BFD9" w:rsidR="008A1984" w:rsidRDefault="008A1984" w:rsidP="008A1984">
      <w:pPr>
        <w:pStyle w:val="2"/>
      </w:pPr>
      <w:bookmarkStart w:id="25" w:name="_Toc136514263"/>
      <w:r>
        <w:t>Реализация</w:t>
      </w:r>
      <w:bookmarkEnd w:id="25"/>
    </w:p>
    <w:p w14:paraId="1EA4C1F9" w14:textId="33320B19" w:rsidR="008A1984" w:rsidRDefault="008A1984" w:rsidP="008A1984">
      <w:pPr>
        <w:pStyle w:val="3"/>
      </w:pPr>
      <w:bookmarkStart w:id="26" w:name="_Toc136514264"/>
      <w:r>
        <w:t>Основные преимущества</w:t>
      </w:r>
      <w:bookmarkEnd w:id="26"/>
    </w:p>
    <w:p w14:paraId="3FDACE49" w14:textId="4112EAAF" w:rsidR="008A1984" w:rsidRDefault="008A1984" w:rsidP="008A1984">
      <w:pPr>
        <w:rPr>
          <w:rStyle w:val="docdata"/>
          <w:rFonts w:cs="Times New Roman"/>
          <w:color w:val="000000"/>
          <w:szCs w:val="28"/>
        </w:rPr>
      </w:pPr>
      <w:r>
        <w:rPr>
          <w:rStyle w:val="docdata"/>
          <w:rFonts w:cs="Times New Roman"/>
          <w:color w:val="000000"/>
          <w:szCs w:val="28"/>
        </w:rPr>
        <w:t>Основные функции включают в себя: удобный интерфейс пользователя</w:t>
      </w:r>
      <w:r w:rsidRPr="00693126">
        <w:rPr>
          <w:rStyle w:val="docdata"/>
          <w:rFonts w:cs="Times New Roman"/>
          <w:color w:val="000000"/>
          <w:szCs w:val="28"/>
        </w:rPr>
        <w:t xml:space="preserve"> </w:t>
      </w:r>
      <w:r>
        <w:rPr>
          <w:rStyle w:val="docdata"/>
          <w:rFonts w:cs="Times New Roman"/>
          <w:color w:val="000000"/>
          <w:szCs w:val="28"/>
        </w:rPr>
        <w:t>– веб-приложение обладает интуитивно понятным интерфейсом, который упрощает процесс идентификации системы</w:t>
      </w:r>
      <w:r w:rsidRPr="00693126">
        <w:rPr>
          <w:rStyle w:val="docdata"/>
          <w:rFonts w:cs="Times New Roman"/>
          <w:color w:val="000000"/>
          <w:szCs w:val="28"/>
        </w:rPr>
        <w:t xml:space="preserve">; </w:t>
      </w:r>
      <w:r>
        <w:rPr>
          <w:rStyle w:val="docdata"/>
          <w:rFonts w:cs="Times New Roman"/>
          <w:color w:val="000000"/>
          <w:szCs w:val="28"/>
        </w:rPr>
        <w:t>легкий импорт данных</w:t>
      </w:r>
      <w:r w:rsidRPr="00693126">
        <w:rPr>
          <w:rStyle w:val="docdata"/>
          <w:rFonts w:cs="Times New Roman"/>
          <w:color w:val="000000"/>
          <w:szCs w:val="28"/>
        </w:rPr>
        <w:t xml:space="preserve"> </w:t>
      </w:r>
      <w:r>
        <w:rPr>
          <w:rStyle w:val="docdata"/>
          <w:rFonts w:cs="Times New Roman"/>
          <w:color w:val="000000"/>
          <w:szCs w:val="28"/>
        </w:rPr>
        <w:t>–</w:t>
      </w:r>
      <w:r w:rsidRPr="00693126">
        <w:rPr>
          <w:rStyle w:val="docdata"/>
          <w:rFonts w:cs="Times New Roman"/>
          <w:color w:val="000000"/>
          <w:szCs w:val="28"/>
        </w:rPr>
        <w:t xml:space="preserve"> </w:t>
      </w:r>
      <w:r>
        <w:rPr>
          <w:rStyle w:val="docdata"/>
          <w:rFonts w:cs="Times New Roman"/>
          <w:color w:val="000000"/>
          <w:szCs w:val="28"/>
        </w:rPr>
        <w:t xml:space="preserve">пользователи могут легко внести данные входных и выходных сигналов, как правило, в виде </w:t>
      </w:r>
      <w:r>
        <w:rPr>
          <w:rStyle w:val="docdata"/>
          <w:rFonts w:cs="Times New Roman"/>
          <w:color w:val="000000"/>
          <w:szCs w:val="28"/>
        </w:rPr>
        <w:lastRenderedPageBreak/>
        <w:t>временных рядов</w:t>
      </w:r>
      <w:r w:rsidRPr="00693126">
        <w:rPr>
          <w:rStyle w:val="docdata"/>
          <w:rFonts w:cs="Times New Roman"/>
          <w:color w:val="000000"/>
          <w:szCs w:val="28"/>
        </w:rPr>
        <w:t xml:space="preserve">; </w:t>
      </w:r>
      <w:r>
        <w:rPr>
          <w:rStyle w:val="docdata"/>
          <w:rFonts w:cs="Times New Roman"/>
          <w:color w:val="000000"/>
          <w:szCs w:val="28"/>
        </w:rPr>
        <w:t>оценка модели системы – приложение содержит алгоритмы и методы для оценки параметров модели, например, с помощью метода наименьших квадратов, метод максимального правдоподобия или с помощью метода идентификации подпространства</w:t>
      </w:r>
      <w:r w:rsidRPr="006B634D">
        <w:rPr>
          <w:rStyle w:val="docdata"/>
          <w:rFonts w:cs="Times New Roman"/>
          <w:color w:val="000000"/>
          <w:szCs w:val="28"/>
        </w:rPr>
        <w:t xml:space="preserve">; </w:t>
      </w:r>
      <w:r>
        <w:rPr>
          <w:rStyle w:val="docdata"/>
          <w:rFonts w:cs="Times New Roman"/>
          <w:color w:val="000000"/>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Pr="006B634D">
        <w:rPr>
          <w:rStyle w:val="docdata"/>
          <w:rFonts w:cs="Times New Roman"/>
          <w:color w:val="000000"/>
          <w:szCs w:val="28"/>
        </w:rPr>
        <w:t xml:space="preserve">; </w:t>
      </w:r>
      <w:r>
        <w:rPr>
          <w:rStyle w:val="docdata"/>
          <w:rFonts w:cs="Times New Roman"/>
          <w:color w:val="000000"/>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Pr="006B634D">
        <w:rPr>
          <w:rStyle w:val="docdata"/>
          <w:rFonts w:cs="Times New Roman"/>
          <w:color w:val="000000"/>
          <w:szCs w:val="28"/>
        </w:rPr>
        <w:t>;</w:t>
      </w:r>
      <w:r>
        <w:rPr>
          <w:rStyle w:val="docdata"/>
          <w:rFonts w:cs="Times New Roman"/>
          <w:color w:val="000000"/>
          <w:szCs w:val="28"/>
        </w:rPr>
        <w:t xml:space="preserve"> вывод графиков, а именно: кривые входных и выходных сигналов, кривая переходного процесса, графики частотных характеристик.</w:t>
      </w:r>
    </w:p>
    <w:p w14:paraId="0DC221DB" w14:textId="7537E9D3" w:rsidR="00B64B3E" w:rsidRPr="00B64B3E" w:rsidRDefault="00B64B3E" w:rsidP="008A1984">
      <w:pPr>
        <w:rPr>
          <w:rStyle w:val="docdata"/>
          <w:rFonts w:cs="Times New Roman"/>
          <w:color w:val="000000"/>
          <w:szCs w:val="28"/>
        </w:rPr>
      </w:pPr>
      <w:r>
        <w:rPr>
          <w:rStyle w:val="docdata"/>
          <w:rFonts w:cs="Times New Roman"/>
          <w:color w:val="000000"/>
          <w:szCs w:val="28"/>
        </w:rPr>
        <w:t>Основной код приложения приведен в Приложении А.</w:t>
      </w:r>
    </w:p>
    <w:p w14:paraId="21E095AD" w14:textId="3FFBC622" w:rsidR="00B64B3E" w:rsidRDefault="00B64B3E">
      <w:pPr>
        <w:spacing w:line="240" w:lineRule="auto"/>
        <w:ind w:left="709" w:firstLine="0"/>
        <w:contextualSpacing w:val="0"/>
        <w:jc w:val="left"/>
      </w:pPr>
      <w:r>
        <w:br w:type="page"/>
      </w:r>
    </w:p>
    <w:p w14:paraId="2DA7EA78" w14:textId="34C4F77E" w:rsidR="00BC52BD" w:rsidRDefault="00BC52BD" w:rsidP="00BC52BD">
      <w:pPr>
        <w:pStyle w:val="1"/>
        <w:numPr>
          <w:ilvl w:val="0"/>
          <w:numId w:val="0"/>
        </w:numPr>
        <w:ind w:left="1417" w:hanging="709"/>
        <w:jc w:val="center"/>
      </w:pPr>
      <w:bookmarkStart w:id="27" w:name="_Toc136260588"/>
      <w:bookmarkStart w:id="28" w:name="_Toc104909123"/>
      <w:r w:rsidRPr="002406E9">
        <w:lastRenderedPageBreak/>
        <w:t>Заключение</w:t>
      </w:r>
      <w:bookmarkEnd w:id="28"/>
    </w:p>
    <w:p w14:paraId="1E0B4B5E" w14:textId="16ED6E29" w:rsidR="00D90135" w:rsidRPr="00BC52BD" w:rsidRDefault="00D90135" w:rsidP="00BC52BD">
      <w:r w:rsidRPr="00BC52BD">
        <w:t>В этой ВКР были рассмотрены и реализованы ключевые методы идентификации динамических систем в контексте разработки веб-приложения. Это приложение обладает возможностью проведения валидации модели, а также отображения нулей и полюсов системы, что делает его уникальным и ценным ресурсом для инженеров, исследователей и студентов в области управления и автоматики.</w:t>
      </w:r>
    </w:p>
    <w:p w14:paraId="505A2F24" w14:textId="0BDBB9D2" w:rsidR="00D90135" w:rsidRPr="00BC52BD" w:rsidRDefault="00D90135" w:rsidP="00BC52BD">
      <w:r w:rsidRPr="00BC52BD">
        <w:t>В процессе работы над этим проектом было продемонстрировано, что современные веб-технологии могут успешно интегрироваться с более сложными и техническими областями, такими как идентификация динамических систем. Использование веб-приложения для этих целей обеспечивает глобальный доступ и удобство использования, что делает его потенциально очень ценным инструментом для глобального научного и инженерного сообщества.</w:t>
      </w:r>
    </w:p>
    <w:p w14:paraId="6338AE06" w14:textId="07746258" w:rsidR="00D90135" w:rsidRPr="00BC52BD" w:rsidRDefault="00D90135" w:rsidP="00BC52BD">
      <w:r w:rsidRPr="00BC52BD">
        <w:t>Однако, несмотря на достижение ключевых целей, следует признать, что у данного проекта есть потенциал для дальнейшего развития и улучшения. Возможные области для дальнейшего исследования и улучшения могут включать более продвинутые методы валидации моделей, более глубокую интеграцию с другими системами и технологиями и дальнейшее расширение функциональности приложения.</w:t>
      </w:r>
    </w:p>
    <w:p w14:paraId="43272EBC" w14:textId="1079029C" w:rsidR="0056543F" w:rsidRPr="00BC52BD" w:rsidRDefault="00D90135" w:rsidP="00BC52BD">
      <w:r w:rsidRPr="00BC52BD">
        <w:t>В заключение, данная ВКР представляет собой важный шаг в направлении совмещения современных веб-технологий и сложных инженерных задач, таких как идентификация динамических систем. Ожидается, что результаты этого проекта окажут значительное влияние на эту область и станут основой для дальнейших исследований и разработок.</w:t>
      </w:r>
    </w:p>
    <w:p w14:paraId="3E46E0CC" w14:textId="402AC07C" w:rsidR="0056543F" w:rsidRDefault="0056543F">
      <w:pPr>
        <w:spacing w:line="240" w:lineRule="auto"/>
        <w:ind w:left="709" w:firstLine="0"/>
        <w:contextualSpacing w:val="0"/>
        <w:jc w:val="left"/>
        <w:rPr>
          <w:rFonts w:eastAsiaTheme="majorEastAsia" w:cstheme="majorBidi"/>
          <w:b/>
          <w:sz w:val="32"/>
          <w:szCs w:val="32"/>
        </w:rPr>
      </w:pPr>
      <w:r>
        <w:br w:type="page"/>
      </w:r>
    </w:p>
    <w:p w14:paraId="711CB815" w14:textId="4FA9C066" w:rsidR="00B64B3E" w:rsidRDefault="00B64B3E" w:rsidP="00B64B3E">
      <w:pPr>
        <w:pStyle w:val="1"/>
        <w:numPr>
          <w:ilvl w:val="0"/>
          <w:numId w:val="0"/>
        </w:numPr>
        <w:spacing w:after="240"/>
        <w:jc w:val="center"/>
      </w:pPr>
      <w:r w:rsidRPr="00A171FE">
        <w:lastRenderedPageBreak/>
        <w:t>Список литературы</w:t>
      </w:r>
      <w:bookmarkEnd w:id="27"/>
    </w:p>
    <w:p w14:paraId="75CF02B3" w14:textId="79B9EACC" w:rsidR="00B64B3E" w:rsidRDefault="00B64B3E" w:rsidP="00B64B3E">
      <w:pPr>
        <w:suppressAutoHyphens/>
      </w:pPr>
      <w:r>
        <w:t>1.</w:t>
      </w:r>
      <w:r>
        <w:tab/>
      </w:r>
      <w:proofErr w:type="spellStart"/>
      <w:r>
        <w:rPr>
          <w:spacing w:val="-6"/>
        </w:rPr>
        <w:t>Льюинг</w:t>
      </w:r>
      <w:proofErr w:type="spellEnd"/>
      <w:r w:rsidRPr="00FE7F12">
        <w:rPr>
          <w:spacing w:val="-6"/>
        </w:rPr>
        <w:t xml:space="preserve"> </w:t>
      </w:r>
      <w:r>
        <w:rPr>
          <w:spacing w:val="-6"/>
        </w:rPr>
        <w:t>Л</w:t>
      </w:r>
      <w:r w:rsidRPr="00FE7F12">
        <w:rPr>
          <w:spacing w:val="-6"/>
        </w:rPr>
        <w:t>.</w:t>
      </w:r>
      <w:r>
        <w:rPr>
          <w:spacing w:val="-6"/>
        </w:rPr>
        <w:t xml:space="preserve"> Идентификация систем. </w:t>
      </w:r>
      <w:r w:rsidR="00F16A7B">
        <w:rPr>
          <w:spacing w:val="-6"/>
        </w:rPr>
        <w:t>Теория для пользователя</w:t>
      </w:r>
      <w:r w:rsidR="00F16A7B" w:rsidRPr="00F16A7B">
        <w:rPr>
          <w:spacing w:val="-6"/>
        </w:rPr>
        <w:t xml:space="preserve"> / </w:t>
      </w:r>
      <w:r w:rsidR="00F16A7B">
        <w:rPr>
          <w:spacing w:val="-6"/>
        </w:rPr>
        <w:t>Под ред. Я. З. Цыпкина. М.: Наука, 1991. 432</w:t>
      </w:r>
      <w:r w:rsidR="003162BD">
        <w:rPr>
          <w:spacing w:val="-6"/>
        </w:rPr>
        <w:t>с. – Текст: непосредственный.</w:t>
      </w:r>
    </w:p>
    <w:p w14:paraId="21A77DA6" w14:textId="38854D84" w:rsidR="00B64B3E" w:rsidRDefault="00B64B3E" w:rsidP="00F16A7B">
      <w:r>
        <w:t xml:space="preserve">2. </w:t>
      </w:r>
      <w:r>
        <w:tab/>
      </w:r>
      <w:proofErr w:type="spellStart"/>
      <w:r w:rsidR="00F16A7B" w:rsidRPr="00F16A7B">
        <w:t>Дорф</w:t>
      </w:r>
      <w:proofErr w:type="spellEnd"/>
      <w:r w:rsidR="00F16A7B" w:rsidRPr="00F16A7B">
        <w:t xml:space="preserve"> Р., Бишоп Р. Современные системы управления. М: Лаборатория Базовых Знаний, 2002. 832с.</w:t>
      </w:r>
      <w:r w:rsidR="003162BD">
        <w:rPr>
          <w:spacing w:val="-6"/>
        </w:rPr>
        <w:t xml:space="preserve"> – Текст: непосредственный.</w:t>
      </w:r>
    </w:p>
    <w:p w14:paraId="318BFD15" w14:textId="20EBBD8A" w:rsidR="00B64B3E" w:rsidRPr="00F16A7B" w:rsidRDefault="00B64B3E" w:rsidP="00B64B3E">
      <w:pPr>
        <w:rPr>
          <w:lang w:val="en-US"/>
        </w:rPr>
      </w:pPr>
      <w:r>
        <w:t>3.</w:t>
      </w:r>
      <w:r>
        <w:tab/>
      </w:r>
      <w:r w:rsidR="003162BD">
        <w:t>Дилигенская А. Н. Идентификация объектов управления. Самара</w:t>
      </w:r>
      <w:proofErr w:type="gramStart"/>
      <w:r w:rsidR="003162BD">
        <w:t>: Из</w:t>
      </w:r>
      <w:proofErr w:type="gramEnd"/>
      <w:r w:rsidR="003162BD">
        <w:t>-во СГТУ, 2009. 136 с.</w:t>
      </w:r>
      <w:r w:rsidR="003162BD">
        <w:rPr>
          <w:spacing w:val="-6"/>
        </w:rPr>
        <w:t xml:space="preserve"> – Текст: непосредственный.</w:t>
      </w:r>
    </w:p>
    <w:p w14:paraId="6278D5CF" w14:textId="0ED327E9" w:rsidR="00B64B3E" w:rsidRPr="003162BD" w:rsidRDefault="00B64B3E" w:rsidP="00B64B3E">
      <w:r w:rsidRPr="003162BD">
        <w:t>4.</w:t>
      </w:r>
      <w:r w:rsidRPr="003162BD">
        <w:tab/>
      </w:r>
      <w:r w:rsidR="003162BD">
        <w:t>Семенов</w:t>
      </w:r>
      <w:r w:rsidR="003162BD" w:rsidRPr="003162BD">
        <w:t xml:space="preserve"> </w:t>
      </w:r>
      <w:r w:rsidR="003162BD">
        <w:t>А</w:t>
      </w:r>
      <w:r w:rsidR="003162BD" w:rsidRPr="003162BD">
        <w:t xml:space="preserve">. </w:t>
      </w:r>
      <w:r w:rsidR="003162BD">
        <w:t>Д</w:t>
      </w:r>
      <w:r w:rsidR="003162BD" w:rsidRPr="003162BD">
        <w:t xml:space="preserve">., </w:t>
      </w:r>
      <w:r w:rsidR="003162BD">
        <w:t>Артамонов</w:t>
      </w:r>
      <w:r w:rsidR="003162BD" w:rsidRPr="003162BD">
        <w:t xml:space="preserve"> </w:t>
      </w:r>
      <w:r w:rsidR="003162BD">
        <w:t>Д</w:t>
      </w:r>
      <w:r w:rsidR="003162BD" w:rsidRPr="003162BD">
        <w:t>.</w:t>
      </w:r>
      <w:r w:rsidR="003162BD">
        <w:t>В</w:t>
      </w:r>
      <w:r w:rsidR="003162BD" w:rsidRPr="003162BD">
        <w:t xml:space="preserve">., </w:t>
      </w:r>
      <w:proofErr w:type="spellStart"/>
      <w:r w:rsidR="003162BD">
        <w:t>Брюхачев</w:t>
      </w:r>
      <w:proofErr w:type="spellEnd"/>
      <w:r w:rsidR="003162BD" w:rsidRPr="003162BD">
        <w:t xml:space="preserve"> </w:t>
      </w:r>
      <w:r w:rsidR="003162BD">
        <w:t>А</w:t>
      </w:r>
      <w:r w:rsidR="003162BD" w:rsidRPr="003162BD">
        <w:t>.</w:t>
      </w:r>
      <w:r w:rsidR="003162BD">
        <w:t>В</w:t>
      </w:r>
      <w:r w:rsidR="003162BD" w:rsidRPr="003162BD">
        <w:t xml:space="preserve">. </w:t>
      </w:r>
      <w:r w:rsidR="003162BD">
        <w:t>Идентификация</w:t>
      </w:r>
      <w:r w:rsidR="003162BD" w:rsidRPr="003162BD">
        <w:t xml:space="preserve"> </w:t>
      </w:r>
      <w:r w:rsidR="003162BD">
        <w:t>объектов</w:t>
      </w:r>
      <w:r w:rsidR="003162BD" w:rsidRPr="003162BD">
        <w:t xml:space="preserve"> </w:t>
      </w:r>
      <w:r w:rsidR="003162BD">
        <w:t>управления</w:t>
      </w:r>
      <w:r w:rsidR="003162BD" w:rsidRPr="003162BD">
        <w:t>.</w:t>
      </w:r>
      <w:r w:rsidR="003162BD">
        <w:t xml:space="preserve"> Пенза</w:t>
      </w:r>
      <w:r w:rsidR="003162BD" w:rsidRPr="003162BD">
        <w:rPr>
          <w:lang w:val="en-US"/>
        </w:rPr>
        <w:t xml:space="preserve">: </w:t>
      </w:r>
      <w:proofErr w:type="spellStart"/>
      <w:r w:rsidR="003162BD">
        <w:t>Изд</w:t>
      </w:r>
      <w:proofErr w:type="spellEnd"/>
      <w:r w:rsidR="003162BD" w:rsidRPr="003162BD">
        <w:rPr>
          <w:lang w:val="en-US"/>
        </w:rPr>
        <w:t>-</w:t>
      </w:r>
      <w:r w:rsidR="003162BD">
        <w:t>во</w:t>
      </w:r>
      <w:r w:rsidR="003162BD" w:rsidRPr="003162BD">
        <w:rPr>
          <w:lang w:val="en-US"/>
        </w:rPr>
        <w:t xml:space="preserve"> </w:t>
      </w:r>
      <w:proofErr w:type="spellStart"/>
      <w:r w:rsidR="003162BD">
        <w:t>Пенз</w:t>
      </w:r>
      <w:proofErr w:type="spellEnd"/>
      <w:r w:rsidR="003162BD" w:rsidRPr="003162BD">
        <w:rPr>
          <w:lang w:val="en-US"/>
        </w:rPr>
        <w:t xml:space="preserve">. </w:t>
      </w:r>
      <w:proofErr w:type="spellStart"/>
      <w:r w:rsidR="003162BD">
        <w:t>гос</w:t>
      </w:r>
      <w:proofErr w:type="spellEnd"/>
      <w:r w:rsidR="003162BD" w:rsidRPr="003162BD">
        <w:rPr>
          <w:lang w:val="en-US"/>
        </w:rPr>
        <w:t xml:space="preserve">. </w:t>
      </w:r>
      <w:proofErr w:type="spellStart"/>
      <w:r w:rsidR="003162BD">
        <w:t>ун</w:t>
      </w:r>
      <w:proofErr w:type="spellEnd"/>
      <w:r w:rsidR="003162BD" w:rsidRPr="003162BD">
        <w:rPr>
          <w:lang w:val="en-US"/>
        </w:rPr>
        <w:t>-</w:t>
      </w:r>
      <w:r w:rsidR="003162BD">
        <w:t>та</w:t>
      </w:r>
      <w:r w:rsidR="003162BD" w:rsidRPr="003162BD">
        <w:rPr>
          <w:lang w:val="en-US"/>
        </w:rPr>
        <w:t xml:space="preserve">, 2003. </w:t>
      </w:r>
      <w:r w:rsidR="003162BD" w:rsidRPr="003162BD">
        <w:t xml:space="preserve">211 </w:t>
      </w:r>
      <w:r w:rsidR="003162BD">
        <w:t>с</w:t>
      </w:r>
      <w:r w:rsidR="003162BD" w:rsidRPr="003162BD">
        <w:t>.</w:t>
      </w:r>
      <w:r w:rsidR="003162BD">
        <w:rPr>
          <w:spacing w:val="-6"/>
        </w:rPr>
        <w:t xml:space="preserve"> – Текст: непосредственный.</w:t>
      </w:r>
    </w:p>
    <w:p w14:paraId="50AF5578" w14:textId="48426FC0" w:rsidR="00B64B3E" w:rsidRDefault="00B64B3E" w:rsidP="003162BD">
      <w:pPr>
        <w:rPr>
          <w:spacing w:val="-6"/>
          <w:lang w:val="en-US"/>
        </w:rPr>
      </w:pPr>
      <w:r w:rsidRPr="00C32252">
        <w:t xml:space="preserve">5. </w:t>
      </w:r>
      <w:r w:rsidRPr="00C32252">
        <w:tab/>
      </w:r>
      <w:r w:rsidR="003162BD">
        <w:t xml:space="preserve">Пугачев В.С. Оценивание переменных и параметров в дискретных нелинейных системах. </w:t>
      </w:r>
      <w:r w:rsidR="00D85B9C">
        <w:t xml:space="preserve"> </w:t>
      </w:r>
      <w:r w:rsidR="00D85B9C" w:rsidRPr="008E2286">
        <w:rPr>
          <w:lang w:val="en-US"/>
        </w:rPr>
        <w:t xml:space="preserve">// </w:t>
      </w:r>
      <w:r w:rsidR="00D85B9C">
        <w:t>Автоматика</w:t>
      </w:r>
      <w:r w:rsidR="00D85B9C" w:rsidRPr="008E2286">
        <w:rPr>
          <w:lang w:val="en-US"/>
        </w:rPr>
        <w:t xml:space="preserve"> </w:t>
      </w:r>
      <w:r w:rsidR="00D85B9C">
        <w:t>и</w:t>
      </w:r>
      <w:r w:rsidR="00D85B9C" w:rsidRPr="008E2286">
        <w:rPr>
          <w:lang w:val="en-US"/>
        </w:rPr>
        <w:t xml:space="preserve"> </w:t>
      </w:r>
      <w:r w:rsidR="00D85B9C">
        <w:t>телемеханика</w:t>
      </w:r>
      <w:r w:rsidR="00D85B9C" w:rsidRPr="008E2286">
        <w:rPr>
          <w:lang w:val="en-US"/>
        </w:rPr>
        <w:t xml:space="preserve">. 1979. №4. </w:t>
      </w:r>
      <w:r w:rsidR="00D85B9C">
        <w:t>С</w:t>
      </w:r>
      <w:r w:rsidR="00D85B9C" w:rsidRPr="008E2286">
        <w:rPr>
          <w:lang w:val="en-US"/>
        </w:rPr>
        <w:t xml:space="preserve">. 39-51. </w:t>
      </w:r>
      <w:r w:rsidR="00D85B9C" w:rsidRPr="008E2286">
        <w:rPr>
          <w:spacing w:val="-6"/>
          <w:lang w:val="en-US"/>
        </w:rPr>
        <w:t xml:space="preserve">– </w:t>
      </w:r>
      <w:r w:rsidR="00D85B9C">
        <w:rPr>
          <w:spacing w:val="-6"/>
        </w:rPr>
        <w:t>Текст</w:t>
      </w:r>
      <w:r w:rsidR="00D85B9C" w:rsidRPr="008E2286">
        <w:rPr>
          <w:spacing w:val="-6"/>
          <w:lang w:val="en-US"/>
        </w:rPr>
        <w:t xml:space="preserve">: </w:t>
      </w:r>
      <w:r w:rsidR="00D85B9C">
        <w:rPr>
          <w:spacing w:val="-6"/>
        </w:rPr>
        <w:t>непосредственный</w:t>
      </w:r>
      <w:r w:rsidR="00D85B9C" w:rsidRPr="008E2286">
        <w:rPr>
          <w:spacing w:val="-6"/>
          <w:lang w:val="en-US"/>
        </w:rPr>
        <w:t>.</w:t>
      </w:r>
    </w:p>
    <w:p w14:paraId="37C5F117" w14:textId="08F8795C" w:rsidR="00253288" w:rsidRPr="00D90135" w:rsidRDefault="00253288" w:rsidP="00D90135">
      <w:pPr>
        <w:rPr>
          <w:spacing w:val="-6"/>
          <w:lang w:val="en-US"/>
        </w:rPr>
      </w:pPr>
      <w:r w:rsidRPr="00253288">
        <w:rPr>
          <w:spacing w:val="-6"/>
          <w:lang w:val="en-US"/>
        </w:rPr>
        <w:t>5.</w:t>
      </w:r>
      <w:r w:rsidRPr="00253288">
        <w:rPr>
          <w:spacing w:val="-6"/>
          <w:lang w:val="en-US"/>
        </w:rPr>
        <w:tab/>
      </w:r>
      <w:r w:rsidR="00D90135" w:rsidRPr="00D90135">
        <w:rPr>
          <w:spacing w:val="-6"/>
          <w:lang w:val="en-US"/>
        </w:rPr>
        <w:t>Fielding, Roy. 2000. "Architectural Styles and the Design of Network-based Software Architectures." PhD diss., University of California, Irvine.</w:t>
      </w:r>
      <w:r w:rsidR="00D90135">
        <w:rPr>
          <w:spacing w:val="-6"/>
        </w:rPr>
        <w:t xml:space="preserve"> </w:t>
      </w:r>
      <w:r w:rsidR="00D90135" w:rsidRPr="00D90135">
        <w:rPr>
          <w:spacing w:val="-6"/>
          <w:lang w:val="en-US"/>
        </w:rPr>
        <w:t xml:space="preserve">– </w:t>
      </w:r>
      <w:r w:rsidR="00D90135">
        <w:rPr>
          <w:spacing w:val="-6"/>
        </w:rPr>
        <w:t>Текст</w:t>
      </w:r>
      <w:r w:rsidR="00D90135" w:rsidRPr="00D90135">
        <w:rPr>
          <w:spacing w:val="-6"/>
          <w:lang w:val="en-US"/>
        </w:rPr>
        <w:t xml:space="preserve">: </w:t>
      </w:r>
      <w:r w:rsidR="00D90135">
        <w:rPr>
          <w:spacing w:val="-6"/>
        </w:rPr>
        <w:t>непосредственный</w:t>
      </w:r>
      <w:r w:rsidR="00D90135" w:rsidRPr="00D90135">
        <w:rPr>
          <w:spacing w:val="-6"/>
          <w:lang w:val="en-US"/>
        </w:rPr>
        <w:t>.</w:t>
      </w:r>
    </w:p>
    <w:p w14:paraId="62863434" w14:textId="6FEF4F9E" w:rsidR="008E2286" w:rsidRDefault="008E2286" w:rsidP="008E2286">
      <w:r w:rsidRPr="008E2286">
        <w:t>6.</w:t>
      </w:r>
      <w:r w:rsidRPr="008E2286">
        <w:tab/>
        <w:t>Что такое API? // AWS Amazon. /</w:t>
      </w:r>
      <w:r w:rsidR="0056543F" w:rsidRPr="0056543F">
        <w:t xml:space="preserve"> </w:t>
      </w:r>
      <w:r>
        <w:t xml:space="preserve">- </w:t>
      </w:r>
      <w:r w:rsidRPr="008E2286">
        <w:t>URL:</w:t>
      </w:r>
      <w:r>
        <w:t xml:space="preserve"> </w:t>
      </w:r>
      <w:hyperlink r:id="rId17" w:history="1">
        <w:r w:rsidRPr="006A0411">
          <w:rPr>
            <w:rStyle w:val="af9"/>
          </w:rPr>
          <w:t>https://aws.amazon.com/ru/what-is/api/</w:t>
        </w:r>
      </w:hyperlink>
      <w:r>
        <w:t xml:space="preserve"> </w:t>
      </w:r>
      <w:r w:rsidRPr="008E2286">
        <w:t xml:space="preserve">(дата обращения: </w:t>
      </w:r>
      <w:r>
        <w:t>23</w:t>
      </w:r>
      <w:r w:rsidRPr="008E2286">
        <w:t>.</w:t>
      </w:r>
      <w:r>
        <w:t>04</w:t>
      </w:r>
      <w:r w:rsidRPr="008E2286">
        <w:t>.202</w:t>
      </w:r>
      <w:r w:rsidR="008606B5">
        <w:t>3</w:t>
      </w:r>
      <w:r w:rsidRPr="008E2286">
        <w:t>).</w:t>
      </w:r>
      <w:r>
        <w:t xml:space="preserve"> – Текст: электронный</w:t>
      </w:r>
      <w:r w:rsidR="008606B5">
        <w:t>.</w:t>
      </w:r>
    </w:p>
    <w:p w14:paraId="17A2EDC1" w14:textId="502CA2B8" w:rsidR="008606B5" w:rsidRDefault="008606B5" w:rsidP="008E2286">
      <w:r w:rsidRPr="008606B5">
        <w:t>7</w:t>
      </w:r>
      <w:r>
        <w:t>.</w:t>
      </w:r>
      <w:r>
        <w:tab/>
        <w:t xml:space="preserve">Архитектура и паттерны проектирования // Дока / - </w:t>
      </w:r>
      <w:r>
        <w:rPr>
          <w:lang w:val="en-US"/>
        </w:rPr>
        <w:t>URL</w:t>
      </w:r>
      <w:r w:rsidRPr="008606B5">
        <w:t xml:space="preserve">: </w:t>
      </w:r>
      <w:hyperlink r:id="rId18" w:history="1">
        <w:r w:rsidRPr="006A0411">
          <w:rPr>
            <w:rStyle w:val="af9"/>
          </w:rPr>
          <w:t>https://doka.guide/tools/architecture-and-design-patterns/</w:t>
        </w:r>
      </w:hyperlink>
      <w:r w:rsidRPr="008606B5">
        <w:t xml:space="preserve"> (</w:t>
      </w:r>
      <w:r>
        <w:t>дата обращения: 23.05.2023</w:t>
      </w:r>
      <w:r w:rsidRPr="008606B5">
        <w:t>)</w:t>
      </w:r>
      <w:r>
        <w:t xml:space="preserve"> – Текст: электронный.</w:t>
      </w:r>
    </w:p>
    <w:p w14:paraId="38ECD7B9" w14:textId="11898E30" w:rsidR="008A1984" w:rsidRDefault="008606B5" w:rsidP="008A1984">
      <w:pPr>
        <w:rPr>
          <w:lang w:val="en-US"/>
        </w:rPr>
      </w:pPr>
      <w:r w:rsidRPr="008606B5">
        <w:rPr>
          <w:lang w:val="en-US"/>
        </w:rPr>
        <w:t>8.</w:t>
      </w:r>
      <w:r w:rsidRPr="008606B5">
        <w:rPr>
          <w:lang w:val="en-US"/>
        </w:rPr>
        <w:tab/>
      </w:r>
      <w:r w:rsidRPr="009B15EB">
        <w:rPr>
          <w:lang w:val="en-US"/>
        </w:rPr>
        <w:t xml:space="preserve">HTTP/1.1 </w:t>
      </w:r>
      <w:r w:rsidR="0056543F" w:rsidRPr="009B15EB">
        <w:rPr>
          <w:lang w:val="en-US"/>
        </w:rPr>
        <w:t xml:space="preserve">/ </w:t>
      </w:r>
      <w:r w:rsidR="0056543F" w:rsidRPr="0056543F">
        <w:rPr>
          <w:lang w:val="en-US"/>
        </w:rPr>
        <w:t>Internet Engineering Task Force</w:t>
      </w:r>
      <w:r w:rsidR="0056543F" w:rsidRPr="009B15EB">
        <w:rPr>
          <w:lang w:val="en-US"/>
        </w:rPr>
        <w:t xml:space="preserve"> /</w:t>
      </w:r>
      <w:r w:rsidR="0056543F" w:rsidRPr="0056543F">
        <w:rPr>
          <w:lang w:val="en-US"/>
        </w:rPr>
        <w:t xml:space="preserve"> – </w:t>
      </w:r>
      <w:r w:rsidR="0056543F" w:rsidRPr="009B15EB">
        <w:rPr>
          <w:lang w:val="en-US"/>
        </w:rPr>
        <w:t xml:space="preserve">URL: </w:t>
      </w:r>
      <w:hyperlink r:id="rId19" w:history="1">
        <w:r w:rsidR="0056543F" w:rsidRPr="0056543F">
          <w:rPr>
            <w:lang w:val="en-US"/>
          </w:rPr>
          <w:t>https://datatracker.ietf.org/doc/html/rfc9112</w:t>
        </w:r>
      </w:hyperlink>
      <w:r w:rsidR="0056543F" w:rsidRPr="009B15EB">
        <w:rPr>
          <w:lang w:val="en-US"/>
        </w:rPr>
        <w:t xml:space="preserve"> </w:t>
      </w:r>
      <w:r w:rsidR="0056543F" w:rsidRPr="0056543F">
        <w:rPr>
          <w:lang w:val="en-US"/>
        </w:rPr>
        <w:t>(</w:t>
      </w:r>
      <w:r w:rsidR="0056543F" w:rsidRPr="0056543F">
        <w:t>дата</w:t>
      </w:r>
      <w:r w:rsidR="0056543F" w:rsidRPr="0056543F">
        <w:rPr>
          <w:lang w:val="en-US"/>
        </w:rPr>
        <w:t xml:space="preserve"> </w:t>
      </w:r>
      <w:r w:rsidR="0056543F" w:rsidRPr="0056543F">
        <w:t>обращения</w:t>
      </w:r>
      <w:r w:rsidR="0056543F" w:rsidRPr="0056543F">
        <w:rPr>
          <w:lang w:val="en-US"/>
        </w:rPr>
        <w:t>: 29.05.2023</w:t>
      </w:r>
      <w:r w:rsidR="0056543F" w:rsidRPr="009B15EB">
        <w:rPr>
          <w:lang w:val="en-US"/>
        </w:rPr>
        <w:t>)</w:t>
      </w:r>
      <w:r w:rsidR="0056543F" w:rsidRPr="0056543F">
        <w:rPr>
          <w:lang w:val="en-US"/>
        </w:rPr>
        <w:t>.</w:t>
      </w:r>
    </w:p>
    <w:p w14:paraId="652094D6" w14:textId="1637BC69" w:rsidR="00753E3E" w:rsidRDefault="009B15EB" w:rsidP="008A1984">
      <w:pPr>
        <w:rPr>
          <w:lang w:val="en-US"/>
        </w:rPr>
      </w:pPr>
      <w:r>
        <w:rPr>
          <w:lang w:val="en-US"/>
        </w:rPr>
        <w:t>9.</w:t>
      </w:r>
      <w:r>
        <w:rPr>
          <w:lang w:val="en-US"/>
        </w:rPr>
        <w:tab/>
      </w:r>
      <w:r w:rsidRPr="009B15EB">
        <w:rPr>
          <w:lang w:val="en-US"/>
        </w:rPr>
        <w:t>Python Web Server Gateway Interface</w:t>
      </w:r>
      <w:r>
        <w:rPr>
          <w:lang w:val="en-US"/>
        </w:rPr>
        <w:t xml:space="preserve"> / </w:t>
      </w:r>
      <w:r w:rsidRPr="009B15EB">
        <w:rPr>
          <w:lang w:val="en-US"/>
        </w:rPr>
        <w:t xml:space="preserve">Phillip J. </w:t>
      </w:r>
      <w:proofErr w:type="spellStart"/>
      <w:r w:rsidRPr="009B15EB">
        <w:rPr>
          <w:lang w:val="en-US"/>
        </w:rPr>
        <w:t>Eby</w:t>
      </w:r>
      <w:proofErr w:type="spellEnd"/>
      <w:r>
        <w:rPr>
          <w:lang w:val="en-US"/>
        </w:rPr>
        <w:t xml:space="preserve"> / </w:t>
      </w:r>
      <w:r w:rsidRPr="0056543F">
        <w:rPr>
          <w:lang w:val="en-US"/>
        </w:rPr>
        <w:t xml:space="preserve">– </w:t>
      </w:r>
      <w:r>
        <w:rPr>
          <w:lang w:val="en-US"/>
        </w:rPr>
        <w:t xml:space="preserve">URL: </w:t>
      </w:r>
      <w:r w:rsidRPr="009B15EB">
        <w:rPr>
          <w:lang w:val="en-US"/>
        </w:rPr>
        <w:t>https://peps.python.org/pep-0333/</w:t>
      </w:r>
    </w:p>
    <w:p w14:paraId="7343B8EC" w14:textId="77777777" w:rsidR="00753E3E" w:rsidRDefault="00753E3E">
      <w:pPr>
        <w:spacing w:line="240" w:lineRule="auto"/>
        <w:ind w:left="709" w:firstLine="0"/>
        <w:contextualSpacing w:val="0"/>
        <w:jc w:val="left"/>
        <w:rPr>
          <w:lang w:val="en-US"/>
        </w:rPr>
      </w:pPr>
      <w:r>
        <w:rPr>
          <w:lang w:val="en-US"/>
        </w:rPr>
        <w:br w:type="page"/>
      </w:r>
    </w:p>
    <w:p w14:paraId="6DDEC4FB" w14:textId="3E6007BB" w:rsidR="009B15EB" w:rsidRDefault="00753E3E" w:rsidP="00753E3E">
      <w:pPr>
        <w:pStyle w:val="1"/>
        <w:numPr>
          <w:ilvl w:val="0"/>
          <w:numId w:val="0"/>
        </w:numPr>
        <w:jc w:val="center"/>
      </w:pPr>
      <w:bookmarkStart w:id="29" w:name="_Toc136260589"/>
      <w:r>
        <w:lastRenderedPageBreak/>
        <w:t>Приложения</w:t>
      </w:r>
      <w:bookmarkEnd w:id="29"/>
    </w:p>
    <w:p w14:paraId="2195F3BD" w14:textId="01829994" w:rsidR="00753E3E" w:rsidRDefault="00753E3E" w:rsidP="00753E3E">
      <w:pPr>
        <w:pStyle w:val="2"/>
        <w:numPr>
          <w:ilvl w:val="0"/>
          <w:numId w:val="0"/>
        </w:numPr>
        <w:jc w:val="center"/>
      </w:pPr>
      <w:bookmarkStart w:id="30" w:name="_Toc136260590"/>
      <w:r>
        <w:t>Приложение А</w:t>
      </w:r>
      <w:bookmarkEnd w:id="30"/>
    </w:p>
    <w:p w14:paraId="0A4A81EF" w14:textId="77777777" w:rsidR="00753E3E" w:rsidRPr="00753E3E" w:rsidRDefault="00753E3E" w:rsidP="00753E3E">
      <w:pPr>
        <w:rPr>
          <w:lang w:val="en-US"/>
        </w:rPr>
      </w:pPr>
    </w:p>
    <w:p w14:paraId="05157770" w14:textId="77777777" w:rsidR="00753E3E" w:rsidRPr="00753E3E" w:rsidRDefault="00753E3E" w:rsidP="00753E3E"/>
    <w:sectPr w:rsidR="00753E3E" w:rsidRPr="00753E3E" w:rsidSect="0071565A">
      <w:footerReference w:type="default" r:id="rId2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50C6" w14:textId="77777777" w:rsidR="00FA3F1C" w:rsidRDefault="00FA3F1C" w:rsidP="0042734F">
      <w:pPr>
        <w:spacing w:line="240" w:lineRule="auto"/>
      </w:pPr>
      <w:r>
        <w:separator/>
      </w:r>
    </w:p>
  </w:endnote>
  <w:endnote w:type="continuationSeparator" w:id="0">
    <w:p w14:paraId="1E00B989" w14:textId="77777777" w:rsidR="00FA3F1C" w:rsidRDefault="00FA3F1C" w:rsidP="0042734F">
      <w:pPr>
        <w:spacing w:line="240" w:lineRule="auto"/>
      </w:pPr>
      <w:r>
        <w:continuationSeparator/>
      </w:r>
    </w:p>
  </w:endnote>
  <w:endnote w:type="continuationNotice" w:id="1">
    <w:p w14:paraId="036CEE6D" w14:textId="77777777" w:rsidR="00FA3F1C" w:rsidRDefault="00FA3F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3696"/>
      <w:docPartObj>
        <w:docPartGallery w:val="Page Numbers (Bottom of Page)"/>
        <w:docPartUnique/>
      </w:docPartObj>
    </w:sdtPr>
    <w:sdtEndPr/>
    <w:sdtContent>
      <w:p w14:paraId="6C3C0A3F" w14:textId="2F942C26" w:rsidR="00A65462" w:rsidRDefault="00A65462" w:rsidP="003C7010">
        <w:pPr>
          <w:pStyle w:val="af3"/>
          <w:jc w:val="center"/>
        </w:pPr>
        <w:r>
          <w:fldChar w:fldCharType="begin"/>
        </w:r>
        <w:r>
          <w:instrText>PAGE   \* MERGEFORMAT</w:instrText>
        </w:r>
        <w:r>
          <w:fldChar w:fldCharType="separate"/>
        </w:r>
        <w:r w:rsidR="001120E0">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EC51" w14:textId="77777777" w:rsidR="00FA3F1C" w:rsidRDefault="00FA3F1C" w:rsidP="0042734F">
      <w:pPr>
        <w:spacing w:line="240" w:lineRule="auto"/>
      </w:pPr>
      <w:r>
        <w:separator/>
      </w:r>
    </w:p>
  </w:footnote>
  <w:footnote w:type="continuationSeparator" w:id="0">
    <w:p w14:paraId="553A0AE3" w14:textId="77777777" w:rsidR="00FA3F1C" w:rsidRDefault="00FA3F1C" w:rsidP="0042734F">
      <w:pPr>
        <w:spacing w:line="240" w:lineRule="auto"/>
      </w:pPr>
      <w:r>
        <w:continuationSeparator/>
      </w:r>
    </w:p>
  </w:footnote>
  <w:footnote w:type="continuationNotice" w:id="1">
    <w:p w14:paraId="2A3ABFAE" w14:textId="77777777" w:rsidR="00FA3F1C" w:rsidRDefault="00FA3F1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681"/>
    <w:multiLevelType w:val="multilevel"/>
    <w:tmpl w:val="9878C196"/>
    <w:lvl w:ilvl="0">
      <w:start w:val="1"/>
      <w:numFmt w:val="decimal"/>
      <w:pStyle w:val="a"/>
      <w:lvlText w:val="%1."/>
      <w:lvlJc w:val="left"/>
      <w:pPr>
        <w:ind w:left="1069" w:hanging="360"/>
      </w:pPr>
      <w:rPr>
        <w:rFonts w:hint="default"/>
        <w:b w:val="0"/>
        <w:bCs/>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C0A04F9"/>
    <w:multiLevelType w:val="hybridMultilevel"/>
    <w:tmpl w:val="EE420886"/>
    <w:lvl w:ilvl="0" w:tplc="675A698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53F63"/>
    <w:multiLevelType w:val="multilevel"/>
    <w:tmpl w:val="499A0A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142DA1"/>
    <w:multiLevelType w:val="hybridMultilevel"/>
    <w:tmpl w:val="87C88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936A1B"/>
    <w:multiLevelType w:val="hybridMultilevel"/>
    <w:tmpl w:val="B9C2D7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AA2C31"/>
    <w:multiLevelType w:val="hybridMultilevel"/>
    <w:tmpl w:val="14B4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874347"/>
    <w:multiLevelType w:val="hybridMultilevel"/>
    <w:tmpl w:val="2A94F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3177FA"/>
    <w:multiLevelType w:val="hybridMultilevel"/>
    <w:tmpl w:val="27346432"/>
    <w:lvl w:ilvl="0" w:tplc="0419000F">
      <w:start w:val="1"/>
      <w:numFmt w:val="decimal"/>
      <w:lvlText w:val="%1."/>
      <w:lvlJc w:val="left"/>
      <w:pPr>
        <w:ind w:left="107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8" w15:restartNumberingAfterBreak="0">
    <w:nsid w:val="3D19320A"/>
    <w:multiLevelType w:val="hybridMultilevel"/>
    <w:tmpl w:val="B9907E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1801085"/>
    <w:multiLevelType w:val="hybridMultilevel"/>
    <w:tmpl w:val="21D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676F57"/>
    <w:multiLevelType w:val="hybridMultilevel"/>
    <w:tmpl w:val="9F6EC5E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5E2BFC"/>
    <w:multiLevelType w:val="hybridMultilevel"/>
    <w:tmpl w:val="565C9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D64F90"/>
    <w:multiLevelType w:val="hybridMultilevel"/>
    <w:tmpl w:val="F83A6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8F02C36"/>
    <w:multiLevelType w:val="hybridMultilevel"/>
    <w:tmpl w:val="A754F004"/>
    <w:lvl w:ilvl="0" w:tplc="4A088E06">
      <w:start w:val="1"/>
      <w:numFmt w:val="decimal"/>
      <w:lvlText w:val="%1."/>
      <w:lvlJc w:val="left"/>
      <w:pPr>
        <w:ind w:left="502" w:hanging="360"/>
      </w:pPr>
      <w:rPr>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6BA85F69"/>
    <w:multiLevelType w:val="hybridMultilevel"/>
    <w:tmpl w:val="FDE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1E643D7"/>
    <w:multiLevelType w:val="multilevel"/>
    <w:tmpl w:val="89D2B436"/>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ru-RU"/>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5033285"/>
    <w:multiLevelType w:val="hybridMultilevel"/>
    <w:tmpl w:val="B27AA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7B1616"/>
    <w:multiLevelType w:val="hybridMultilevel"/>
    <w:tmpl w:val="887A2CBA"/>
    <w:lvl w:ilvl="0" w:tplc="CE54157C">
      <w:start w:val="1"/>
      <w:numFmt w:val="upperLetter"/>
      <w:pStyle w:val="a0"/>
      <w:lvlText w:val="Приложение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2"/>
  </w:num>
  <w:num w:numId="3">
    <w:abstractNumId w:val="6"/>
  </w:num>
  <w:num w:numId="4">
    <w:abstractNumId w:val="10"/>
  </w:num>
  <w:num w:numId="5">
    <w:abstractNumId w:val="15"/>
  </w:num>
  <w:num w:numId="6">
    <w:abstractNumId w:val="5"/>
  </w:num>
  <w:num w:numId="7">
    <w:abstractNumId w:val="4"/>
  </w:num>
  <w:num w:numId="8">
    <w:abstractNumId w:val="13"/>
  </w:num>
  <w:num w:numId="9">
    <w:abstractNumId w:val="1"/>
  </w:num>
  <w:num w:numId="10">
    <w:abstractNumId w:val="16"/>
  </w:num>
  <w:num w:numId="11">
    <w:abstractNumId w:val="18"/>
  </w:num>
  <w:num w:numId="12">
    <w:abstractNumId w:val="8"/>
  </w:num>
  <w:num w:numId="13">
    <w:abstractNumId w:val="12"/>
  </w:num>
  <w:num w:numId="14">
    <w:abstractNumId w:val="14"/>
  </w:num>
  <w:num w:numId="15">
    <w:abstractNumId w:val="9"/>
  </w:num>
  <w:num w:numId="16">
    <w:abstractNumId w:val="0"/>
  </w:num>
  <w:num w:numId="17">
    <w:abstractNumId w:val="17"/>
  </w:num>
  <w:num w:numId="18">
    <w:abstractNumId w:val="3"/>
  </w:num>
  <w:num w:numId="19">
    <w:abstractNumId w:val="11"/>
  </w:num>
  <w:num w:numId="2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1"/>
    <w:rsid w:val="00005824"/>
    <w:rsid w:val="00016040"/>
    <w:rsid w:val="00026682"/>
    <w:rsid w:val="00035704"/>
    <w:rsid w:val="00040704"/>
    <w:rsid w:val="00045565"/>
    <w:rsid w:val="00050643"/>
    <w:rsid w:val="00051A2C"/>
    <w:rsid w:val="000563E6"/>
    <w:rsid w:val="000677F6"/>
    <w:rsid w:val="00071E88"/>
    <w:rsid w:val="00072FAC"/>
    <w:rsid w:val="00073363"/>
    <w:rsid w:val="00075AFB"/>
    <w:rsid w:val="00075F9F"/>
    <w:rsid w:val="000841F6"/>
    <w:rsid w:val="00084628"/>
    <w:rsid w:val="00091560"/>
    <w:rsid w:val="000A4E3C"/>
    <w:rsid w:val="000A79C7"/>
    <w:rsid w:val="000B072C"/>
    <w:rsid w:val="000B0C69"/>
    <w:rsid w:val="000B62C7"/>
    <w:rsid w:val="000B63F2"/>
    <w:rsid w:val="000C182C"/>
    <w:rsid w:val="000C2EB6"/>
    <w:rsid w:val="000C5177"/>
    <w:rsid w:val="000C57B0"/>
    <w:rsid w:val="000C66A0"/>
    <w:rsid w:val="000D25E2"/>
    <w:rsid w:val="000D60C6"/>
    <w:rsid w:val="000D6D2B"/>
    <w:rsid w:val="000D738E"/>
    <w:rsid w:val="000E2E0C"/>
    <w:rsid w:val="000E31B4"/>
    <w:rsid w:val="000F1C7F"/>
    <w:rsid w:val="000F4C06"/>
    <w:rsid w:val="000F53BA"/>
    <w:rsid w:val="000F6D44"/>
    <w:rsid w:val="000F7ED4"/>
    <w:rsid w:val="0010271B"/>
    <w:rsid w:val="001035E5"/>
    <w:rsid w:val="00105215"/>
    <w:rsid w:val="00111774"/>
    <w:rsid w:val="001120E0"/>
    <w:rsid w:val="0011298F"/>
    <w:rsid w:val="00130028"/>
    <w:rsid w:val="00133704"/>
    <w:rsid w:val="00134E9A"/>
    <w:rsid w:val="001410F1"/>
    <w:rsid w:val="00142C09"/>
    <w:rsid w:val="00143369"/>
    <w:rsid w:val="001455A2"/>
    <w:rsid w:val="00153702"/>
    <w:rsid w:val="001539A9"/>
    <w:rsid w:val="00160193"/>
    <w:rsid w:val="001618F2"/>
    <w:rsid w:val="001704BA"/>
    <w:rsid w:val="00174F00"/>
    <w:rsid w:val="001754E8"/>
    <w:rsid w:val="00182129"/>
    <w:rsid w:val="001A5A79"/>
    <w:rsid w:val="001A65ED"/>
    <w:rsid w:val="001A786B"/>
    <w:rsid w:val="001B1CB3"/>
    <w:rsid w:val="001B377A"/>
    <w:rsid w:val="001B5355"/>
    <w:rsid w:val="001C7DBB"/>
    <w:rsid w:val="001D08B3"/>
    <w:rsid w:val="001D2840"/>
    <w:rsid w:val="001D3E5F"/>
    <w:rsid w:val="001D60A8"/>
    <w:rsid w:val="001D62DB"/>
    <w:rsid w:val="001D72F8"/>
    <w:rsid w:val="001E1F63"/>
    <w:rsid w:val="001E2938"/>
    <w:rsid w:val="001E44C9"/>
    <w:rsid w:val="001E6490"/>
    <w:rsid w:val="001F4F7F"/>
    <w:rsid w:val="001F66F9"/>
    <w:rsid w:val="00202709"/>
    <w:rsid w:val="002101C9"/>
    <w:rsid w:val="00210477"/>
    <w:rsid w:val="002127DD"/>
    <w:rsid w:val="002144AB"/>
    <w:rsid w:val="00216DD0"/>
    <w:rsid w:val="00216F95"/>
    <w:rsid w:val="002201C8"/>
    <w:rsid w:val="00225296"/>
    <w:rsid w:val="00225F71"/>
    <w:rsid w:val="00226329"/>
    <w:rsid w:val="0022641B"/>
    <w:rsid w:val="00230538"/>
    <w:rsid w:val="00232A23"/>
    <w:rsid w:val="00240A9E"/>
    <w:rsid w:val="00240FAB"/>
    <w:rsid w:val="00241FEA"/>
    <w:rsid w:val="00242CC0"/>
    <w:rsid w:val="002456A4"/>
    <w:rsid w:val="002469E0"/>
    <w:rsid w:val="00253288"/>
    <w:rsid w:val="00270134"/>
    <w:rsid w:val="00273C5E"/>
    <w:rsid w:val="00275840"/>
    <w:rsid w:val="00280392"/>
    <w:rsid w:val="00281F25"/>
    <w:rsid w:val="00283BC7"/>
    <w:rsid w:val="002843D2"/>
    <w:rsid w:val="00285C6B"/>
    <w:rsid w:val="0029025C"/>
    <w:rsid w:val="002911BD"/>
    <w:rsid w:val="0029513F"/>
    <w:rsid w:val="002A213D"/>
    <w:rsid w:val="002A2499"/>
    <w:rsid w:val="002B0B4B"/>
    <w:rsid w:val="002B4383"/>
    <w:rsid w:val="002B4817"/>
    <w:rsid w:val="002C0B74"/>
    <w:rsid w:val="002C1DB3"/>
    <w:rsid w:val="002C342A"/>
    <w:rsid w:val="002C459B"/>
    <w:rsid w:val="002E1209"/>
    <w:rsid w:val="002F31A3"/>
    <w:rsid w:val="002F34A7"/>
    <w:rsid w:val="002F6DA9"/>
    <w:rsid w:val="002F7A1F"/>
    <w:rsid w:val="002F7E76"/>
    <w:rsid w:val="002F7EE4"/>
    <w:rsid w:val="003023F9"/>
    <w:rsid w:val="00302FA3"/>
    <w:rsid w:val="0031187D"/>
    <w:rsid w:val="003134EB"/>
    <w:rsid w:val="003162BD"/>
    <w:rsid w:val="00334FF6"/>
    <w:rsid w:val="00340787"/>
    <w:rsid w:val="00342FC3"/>
    <w:rsid w:val="00343482"/>
    <w:rsid w:val="003450D6"/>
    <w:rsid w:val="00353BC6"/>
    <w:rsid w:val="0036491E"/>
    <w:rsid w:val="00370241"/>
    <w:rsid w:val="00370292"/>
    <w:rsid w:val="00371CA8"/>
    <w:rsid w:val="00373CDD"/>
    <w:rsid w:val="00373D15"/>
    <w:rsid w:val="00375C19"/>
    <w:rsid w:val="00381347"/>
    <w:rsid w:val="00382A6D"/>
    <w:rsid w:val="00387EC6"/>
    <w:rsid w:val="003934DD"/>
    <w:rsid w:val="003B535D"/>
    <w:rsid w:val="003B6229"/>
    <w:rsid w:val="003C7010"/>
    <w:rsid w:val="003D3870"/>
    <w:rsid w:val="003E6A40"/>
    <w:rsid w:val="003F0E20"/>
    <w:rsid w:val="003F24FD"/>
    <w:rsid w:val="004010C8"/>
    <w:rsid w:val="0041028F"/>
    <w:rsid w:val="00413451"/>
    <w:rsid w:val="00421060"/>
    <w:rsid w:val="00421888"/>
    <w:rsid w:val="00421AC1"/>
    <w:rsid w:val="00421DD5"/>
    <w:rsid w:val="00424195"/>
    <w:rsid w:val="00425D82"/>
    <w:rsid w:val="0042621B"/>
    <w:rsid w:val="0042734F"/>
    <w:rsid w:val="00427DFF"/>
    <w:rsid w:val="00431EFB"/>
    <w:rsid w:val="00432835"/>
    <w:rsid w:val="0043365D"/>
    <w:rsid w:val="00433D92"/>
    <w:rsid w:val="00434243"/>
    <w:rsid w:val="00445915"/>
    <w:rsid w:val="00447F9F"/>
    <w:rsid w:val="004507F9"/>
    <w:rsid w:val="004561C6"/>
    <w:rsid w:val="004612FD"/>
    <w:rsid w:val="00473A25"/>
    <w:rsid w:val="004743D4"/>
    <w:rsid w:val="00485CC9"/>
    <w:rsid w:val="004902C6"/>
    <w:rsid w:val="004943AE"/>
    <w:rsid w:val="00494943"/>
    <w:rsid w:val="00495062"/>
    <w:rsid w:val="004A2872"/>
    <w:rsid w:val="004A61A6"/>
    <w:rsid w:val="004B3AFD"/>
    <w:rsid w:val="004B7C10"/>
    <w:rsid w:val="004D3F30"/>
    <w:rsid w:val="004D50AD"/>
    <w:rsid w:val="004D7051"/>
    <w:rsid w:val="004E029D"/>
    <w:rsid w:val="004E1727"/>
    <w:rsid w:val="004F1A77"/>
    <w:rsid w:val="004F72B6"/>
    <w:rsid w:val="005024CE"/>
    <w:rsid w:val="0050555F"/>
    <w:rsid w:val="005079C1"/>
    <w:rsid w:val="005221C5"/>
    <w:rsid w:val="00535B3C"/>
    <w:rsid w:val="0053694E"/>
    <w:rsid w:val="00537AF9"/>
    <w:rsid w:val="005511F3"/>
    <w:rsid w:val="00553A80"/>
    <w:rsid w:val="005619D9"/>
    <w:rsid w:val="00563923"/>
    <w:rsid w:val="0056543F"/>
    <w:rsid w:val="0056568F"/>
    <w:rsid w:val="00571EFB"/>
    <w:rsid w:val="00576018"/>
    <w:rsid w:val="00586896"/>
    <w:rsid w:val="0059070C"/>
    <w:rsid w:val="0059398C"/>
    <w:rsid w:val="00593D6A"/>
    <w:rsid w:val="005954DB"/>
    <w:rsid w:val="005A141F"/>
    <w:rsid w:val="005B246F"/>
    <w:rsid w:val="005B569E"/>
    <w:rsid w:val="005C07AB"/>
    <w:rsid w:val="005C575F"/>
    <w:rsid w:val="005D110C"/>
    <w:rsid w:val="005D271B"/>
    <w:rsid w:val="005E033A"/>
    <w:rsid w:val="005F1FA2"/>
    <w:rsid w:val="005F35DE"/>
    <w:rsid w:val="00600263"/>
    <w:rsid w:val="00611C8B"/>
    <w:rsid w:val="006214ED"/>
    <w:rsid w:val="00624735"/>
    <w:rsid w:val="00624A49"/>
    <w:rsid w:val="00630732"/>
    <w:rsid w:val="00632FA0"/>
    <w:rsid w:val="00634227"/>
    <w:rsid w:val="00637159"/>
    <w:rsid w:val="00637686"/>
    <w:rsid w:val="00640144"/>
    <w:rsid w:val="00642CCE"/>
    <w:rsid w:val="00650982"/>
    <w:rsid w:val="00652974"/>
    <w:rsid w:val="00656E81"/>
    <w:rsid w:val="00661503"/>
    <w:rsid w:val="006616DA"/>
    <w:rsid w:val="006809E2"/>
    <w:rsid w:val="00684E4A"/>
    <w:rsid w:val="0069412B"/>
    <w:rsid w:val="0069505A"/>
    <w:rsid w:val="006B4D10"/>
    <w:rsid w:val="006B781C"/>
    <w:rsid w:val="006C224A"/>
    <w:rsid w:val="006C35FD"/>
    <w:rsid w:val="00700006"/>
    <w:rsid w:val="007001A2"/>
    <w:rsid w:val="00700F9D"/>
    <w:rsid w:val="007052E2"/>
    <w:rsid w:val="00710E60"/>
    <w:rsid w:val="00713000"/>
    <w:rsid w:val="0071565A"/>
    <w:rsid w:val="00716E85"/>
    <w:rsid w:val="0072141C"/>
    <w:rsid w:val="00722B42"/>
    <w:rsid w:val="00724C83"/>
    <w:rsid w:val="00725BCB"/>
    <w:rsid w:val="0072607F"/>
    <w:rsid w:val="007277E2"/>
    <w:rsid w:val="00734E3D"/>
    <w:rsid w:val="007357E1"/>
    <w:rsid w:val="00736184"/>
    <w:rsid w:val="007374C1"/>
    <w:rsid w:val="00737E03"/>
    <w:rsid w:val="007411E6"/>
    <w:rsid w:val="00743C27"/>
    <w:rsid w:val="00750BAA"/>
    <w:rsid w:val="00753B23"/>
    <w:rsid w:val="00753E3E"/>
    <w:rsid w:val="00761416"/>
    <w:rsid w:val="007621AF"/>
    <w:rsid w:val="0077378E"/>
    <w:rsid w:val="00781E31"/>
    <w:rsid w:val="007833EA"/>
    <w:rsid w:val="007A2313"/>
    <w:rsid w:val="007C378F"/>
    <w:rsid w:val="007C66DE"/>
    <w:rsid w:val="007C7B65"/>
    <w:rsid w:val="007C7E84"/>
    <w:rsid w:val="007D33DE"/>
    <w:rsid w:val="007F1029"/>
    <w:rsid w:val="007F20BA"/>
    <w:rsid w:val="007F4B23"/>
    <w:rsid w:val="00803051"/>
    <w:rsid w:val="00803B6E"/>
    <w:rsid w:val="008043B8"/>
    <w:rsid w:val="00804B3F"/>
    <w:rsid w:val="00812A25"/>
    <w:rsid w:val="00821519"/>
    <w:rsid w:val="0082170D"/>
    <w:rsid w:val="00825C81"/>
    <w:rsid w:val="00841644"/>
    <w:rsid w:val="00842592"/>
    <w:rsid w:val="008453D3"/>
    <w:rsid w:val="00847D6B"/>
    <w:rsid w:val="008606B5"/>
    <w:rsid w:val="008714C9"/>
    <w:rsid w:val="008752C7"/>
    <w:rsid w:val="008762E5"/>
    <w:rsid w:val="00876392"/>
    <w:rsid w:val="008829E8"/>
    <w:rsid w:val="00882DC4"/>
    <w:rsid w:val="00887B6C"/>
    <w:rsid w:val="00891467"/>
    <w:rsid w:val="00891604"/>
    <w:rsid w:val="008A1801"/>
    <w:rsid w:val="008A1984"/>
    <w:rsid w:val="008B024B"/>
    <w:rsid w:val="008B1B08"/>
    <w:rsid w:val="008B2F0E"/>
    <w:rsid w:val="008B7774"/>
    <w:rsid w:val="008C01FB"/>
    <w:rsid w:val="008D01E6"/>
    <w:rsid w:val="008D1040"/>
    <w:rsid w:val="008D2105"/>
    <w:rsid w:val="008D388E"/>
    <w:rsid w:val="008D49C1"/>
    <w:rsid w:val="008D5518"/>
    <w:rsid w:val="008E2286"/>
    <w:rsid w:val="008E444E"/>
    <w:rsid w:val="008E5053"/>
    <w:rsid w:val="008E74A6"/>
    <w:rsid w:val="008F1765"/>
    <w:rsid w:val="008F293E"/>
    <w:rsid w:val="008F5909"/>
    <w:rsid w:val="008F751D"/>
    <w:rsid w:val="009015FE"/>
    <w:rsid w:val="009036AC"/>
    <w:rsid w:val="00904BA8"/>
    <w:rsid w:val="00905C8D"/>
    <w:rsid w:val="00906896"/>
    <w:rsid w:val="009129A1"/>
    <w:rsid w:val="00915D7A"/>
    <w:rsid w:val="009247AB"/>
    <w:rsid w:val="009261EC"/>
    <w:rsid w:val="00933236"/>
    <w:rsid w:val="009332D2"/>
    <w:rsid w:val="00936C44"/>
    <w:rsid w:val="00937D70"/>
    <w:rsid w:val="00942A9A"/>
    <w:rsid w:val="009437A1"/>
    <w:rsid w:val="00944211"/>
    <w:rsid w:val="009502AC"/>
    <w:rsid w:val="009525BD"/>
    <w:rsid w:val="009559B6"/>
    <w:rsid w:val="0095720F"/>
    <w:rsid w:val="009715AC"/>
    <w:rsid w:val="00976F81"/>
    <w:rsid w:val="00977AFA"/>
    <w:rsid w:val="00991277"/>
    <w:rsid w:val="00995991"/>
    <w:rsid w:val="00996345"/>
    <w:rsid w:val="009A06ED"/>
    <w:rsid w:val="009A5879"/>
    <w:rsid w:val="009B15EB"/>
    <w:rsid w:val="009C7167"/>
    <w:rsid w:val="009D1CF0"/>
    <w:rsid w:val="009D274C"/>
    <w:rsid w:val="009E0D21"/>
    <w:rsid w:val="009E2396"/>
    <w:rsid w:val="009E7D9F"/>
    <w:rsid w:val="009F4822"/>
    <w:rsid w:val="009F7FC7"/>
    <w:rsid w:val="00A018B4"/>
    <w:rsid w:val="00A03573"/>
    <w:rsid w:val="00A14576"/>
    <w:rsid w:val="00A171FE"/>
    <w:rsid w:val="00A21CD4"/>
    <w:rsid w:val="00A21CD7"/>
    <w:rsid w:val="00A33DBE"/>
    <w:rsid w:val="00A33DFF"/>
    <w:rsid w:val="00A361F8"/>
    <w:rsid w:val="00A36D89"/>
    <w:rsid w:val="00A5791C"/>
    <w:rsid w:val="00A57A7D"/>
    <w:rsid w:val="00A65462"/>
    <w:rsid w:val="00A71CF0"/>
    <w:rsid w:val="00A740BE"/>
    <w:rsid w:val="00A74DCC"/>
    <w:rsid w:val="00A75F3C"/>
    <w:rsid w:val="00A80EB3"/>
    <w:rsid w:val="00A96DF4"/>
    <w:rsid w:val="00A97623"/>
    <w:rsid w:val="00AA2006"/>
    <w:rsid w:val="00AA6F24"/>
    <w:rsid w:val="00AB3C68"/>
    <w:rsid w:val="00AB7B45"/>
    <w:rsid w:val="00AC04AC"/>
    <w:rsid w:val="00AC3F4F"/>
    <w:rsid w:val="00AC4085"/>
    <w:rsid w:val="00AC67B4"/>
    <w:rsid w:val="00AC6E64"/>
    <w:rsid w:val="00AD1ABB"/>
    <w:rsid w:val="00AD3774"/>
    <w:rsid w:val="00AD6F84"/>
    <w:rsid w:val="00AE1EE4"/>
    <w:rsid w:val="00AF0D02"/>
    <w:rsid w:val="00AF3EDB"/>
    <w:rsid w:val="00AF6575"/>
    <w:rsid w:val="00AF6746"/>
    <w:rsid w:val="00AF7E4A"/>
    <w:rsid w:val="00B0008C"/>
    <w:rsid w:val="00B00DD0"/>
    <w:rsid w:val="00B02B3A"/>
    <w:rsid w:val="00B053BB"/>
    <w:rsid w:val="00B05BFD"/>
    <w:rsid w:val="00B14460"/>
    <w:rsid w:val="00B164DB"/>
    <w:rsid w:val="00B214C8"/>
    <w:rsid w:val="00B21EC4"/>
    <w:rsid w:val="00B249A8"/>
    <w:rsid w:val="00B3022E"/>
    <w:rsid w:val="00B33D04"/>
    <w:rsid w:val="00B35841"/>
    <w:rsid w:val="00B37827"/>
    <w:rsid w:val="00B455A4"/>
    <w:rsid w:val="00B53A5B"/>
    <w:rsid w:val="00B54259"/>
    <w:rsid w:val="00B54FD1"/>
    <w:rsid w:val="00B60F30"/>
    <w:rsid w:val="00B64B3E"/>
    <w:rsid w:val="00B64DC0"/>
    <w:rsid w:val="00B7586C"/>
    <w:rsid w:val="00B76619"/>
    <w:rsid w:val="00B818E7"/>
    <w:rsid w:val="00B826CF"/>
    <w:rsid w:val="00B8521C"/>
    <w:rsid w:val="00B87B0A"/>
    <w:rsid w:val="00B91FCA"/>
    <w:rsid w:val="00B94079"/>
    <w:rsid w:val="00B94195"/>
    <w:rsid w:val="00B95D16"/>
    <w:rsid w:val="00B97EF7"/>
    <w:rsid w:val="00BA5894"/>
    <w:rsid w:val="00BB0E9D"/>
    <w:rsid w:val="00BB16BD"/>
    <w:rsid w:val="00BB5ADE"/>
    <w:rsid w:val="00BB7367"/>
    <w:rsid w:val="00BC0DCD"/>
    <w:rsid w:val="00BC180B"/>
    <w:rsid w:val="00BC52BD"/>
    <w:rsid w:val="00BD332C"/>
    <w:rsid w:val="00BF5828"/>
    <w:rsid w:val="00BF7D4F"/>
    <w:rsid w:val="00C00015"/>
    <w:rsid w:val="00C00F63"/>
    <w:rsid w:val="00C01E13"/>
    <w:rsid w:val="00C051E7"/>
    <w:rsid w:val="00C07C53"/>
    <w:rsid w:val="00C1254C"/>
    <w:rsid w:val="00C12832"/>
    <w:rsid w:val="00C32252"/>
    <w:rsid w:val="00C33B0A"/>
    <w:rsid w:val="00C37D30"/>
    <w:rsid w:val="00C41DD4"/>
    <w:rsid w:val="00C42D3E"/>
    <w:rsid w:val="00C43D57"/>
    <w:rsid w:val="00C45AF5"/>
    <w:rsid w:val="00C46459"/>
    <w:rsid w:val="00C47633"/>
    <w:rsid w:val="00C5452D"/>
    <w:rsid w:val="00C54ABD"/>
    <w:rsid w:val="00C601F8"/>
    <w:rsid w:val="00C61C6E"/>
    <w:rsid w:val="00C723BA"/>
    <w:rsid w:val="00CA1C5C"/>
    <w:rsid w:val="00CA2CBA"/>
    <w:rsid w:val="00CA53C7"/>
    <w:rsid w:val="00CB5C1E"/>
    <w:rsid w:val="00CB6107"/>
    <w:rsid w:val="00CB7B98"/>
    <w:rsid w:val="00CC0E9D"/>
    <w:rsid w:val="00CC4557"/>
    <w:rsid w:val="00CC580D"/>
    <w:rsid w:val="00CC7A2A"/>
    <w:rsid w:val="00CD04C8"/>
    <w:rsid w:val="00CD4D56"/>
    <w:rsid w:val="00CD65D8"/>
    <w:rsid w:val="00CD6BCE"/>
    <w:rsid w:val="00CE1D48"/>
    <w:rsid w:val="00CE3C4E"/>
    <w:rsid w:val="00CE3D13"/>
    <w:rsid w:val="00CE446C"/>
    <w:rsid w:val="00CF0896"/>
    <w:rsid w:val="00CF08E7"/>
    <w:rsid w:val="00CF0B9A"/>
    <w:rsid w:val="00D00134"/>
    <w:rsid w:val="00D01218"/>
    <w:rsid w:val="00D01CDC"/>
    <w:rsid w:val="00D04C32"/>
    <w:rsid w:val="00D05EE1"/>
    <w:rsid w:val="00D22D0E"/>
    <w:rsid w:val="00D24348"/>
    <w:rsid w:val="00D2497A"/>
    <w:rsid w:val="00D323C6"/>
    <w:rsid w:val="00D42683"/>
    <w:rsid w:val="00D44506"/>
    <w:rsid w:val="00D44712"/>
    <w:rsid w:val="00D50B15"/>
    <w:rsid w:val="00D50BBE"/>
    <w:rsid w:val="00D51FE5"/>
    <w:rsid w:val="00D57F4B"/>
    <w:rsid w:val="00D63BD6"/>
    <w:rsid w:val="00D64C57"/>
    <w:rsid w:val="00D662E3"/>
    <w:rsid w:val="00D70E1D"/>
    <w:rsid w:val="00D72DE9"/>
    <w:rsid w:val="00D83F21"/>
    <w:rsid w:val="00D85B9C"/>
    <w:rsid w:val="00D90135"/>
    <w:rsid w:val="00D90F41"/>
    <w:rsid w:val="00D92845"/>
    <w:rsid w:val="00D95763"/>
    <w:rsid w:val="00D960B8"/>
    <w:rsid w:val="00DA54A8"/>
    <w:rsid w:val="00DA56F2"/>
    <w:rsid w:val="00DA6364"/>
    <w:rsid w:val="00DB475F"/>
    <w:rsid w:val="00DB53DC"/>
    <w:rsid w:val="00DB6E0B"/>
    <w:rsid w:val="00DC3641"/>
    <w:rsid w:val="00DC3A69"/>
    <w:rsid w:val="00DC75A0"/>
    <w:rsid w:val="00DD7616"/>
    <w:rsid w:val="00DE28B4"/>
    <w:rsid w:val="00DE625B"/>
    <w:rsid w:val="00DE69B7"/>
    <w:rsid w:val="00DE75BA"/>
    <w:rsid w:val="00DF3B14"/>
    <w:rsid w:val="00E02510"/>
    <w:rsid w:val="00E03DB0"/>
    <w:rsid w:val="00E07B40"/>
    <w:rsid w:val="00E07E17"/>
    <w:rsid w:val="00E12A2D"/>
    <w:rsid w:val="00E173BE"/>
    <w:rsid w:val="00E174E9"/>
    <w:rsid w:val="00E20B0E"/>
    <w:rsid w:val="00E217BE"/>
    <w:rsid w:val="00E22D4E"/>
    <w:rsid w:val="00E23B95"/>
    <w:rsid w:val="00E24BCE"/>
    <w:rsid w:val="00E26142"/>
    <w:rsid w:val="00E32107"/>
    <w:rsid w:val="00E360C6"/>
    <w:rsid w:val="00E3677E"/>
    <w:rsid w:val="00E373CC"/>
    <w:rsid w:val="00E405B6"/>
    <w:rsid w:val="00E41D18"/>
    <w:rsid w:val="00E42FB2"/>
    <w:rsid w:val="00E459C3"/>
    <w:rsid w:val="00E45C33"/>
    <w:rsid w:val="00E54CA7"/>
    <w:rsid w:val="00E60381"/>
    <w:rsid w:val="00E62526"/>
    <w:rsid w:val="00E67252"/>
    <w:rsid w:val="00E7423B"/>
    <w:rsid w:val="00E7593A"/>
    <w:rsid w:val="00E833EF"/>
    <w:rsid w:val="00E936A8"/>
    <w:rsid w:val="00E97822"/>
    <w:rsid w:val="00E9785E"/>
    <w:rsid w:val="00EA0275"/>
    <w:rsid w:val="00EA4B45"/>
    <w:rsid w:val="00EA6687"/>
    <w:rsid w:val="00EB0AED"/>
    <w:rsid w:val="00EB228E"/>
    <w:rsid w:val="00EB44D5"/>
    <w:rsid w:val="00EB50D4"/>
    <w:rsid w:val="00EB5F87"/>
    <w:rsid w:val="00EC00B6"/>
    <w:rsid w:val="00EC0C52"/>
    <w:rsid w:val="00EC60BD"/>
    <w:rsid w:val="00EC67C7"/>
    <w:rsid w:val="00EC77E2"/>
    <w:rsid w:val="00EC784D"/>
    <w:rsid w:val="00ED2ECF"/>
    <w:rsid w:val="00EE0302"/>
    <w:rsid w:val="00EE1C5A"/>
    <w:rsid w:val="00EE3B16"/>
    <w:rsid w:val="00EE5A34"/>
    <w:rsid w:val="00EF1075"/>
    <w:rsid w:val="00EF44F6"/>
    <w:rsid w:val="00EF47D4"/>
    <w:rsid w:val="00EF4D7C"/>
    <w:rsid w:val="00EF7537"/>
    <w:rsid w:val="00F01592"/>
    <w:rsid w:val="00F0203A"/>
    <w:rsid w:val="00F04E7D"/>
    <w:rsid w:val="00F06DA9"/>
    <w:rsid w:val="00F11216"/>
    <w:rsid w:val="00F14117"/>
    <w:rsid w:val="00F16A7B"/>
    <w:rsid w:val="00F17E6E"/>
    <w:rsid w:val="00F2209F"/>
    <w:rsid w:val="00F23A47"/>
    <w:rsid w:val="00F35556"/>
    <w:rsid w:val="00F4244A"/>
    <w:rsid w:val="00F42DB1"/>
    <w:rsid w:val="00F47395"/>
    <w:rsid w:val="00F5605C"/>
    <w:rsid w:val="00F56D32"/>
    <w:rsid w:val="00F57C4F"/>
    <w:rsid w:val="00F60DEE"/>
    <w:rsid w:val="00F6329D"/>
    <w:rsid w:val="00F645FE"/>
    <w:rsid w:val="00F71531"/>
    <w:rsid w:val="00F83547"/>
    <w:rsid w:val="00F84D07"/>
    <w:rsid w:val="00F905C3"/>
    <w:rsid w:val="00F90604"/>
    <w:rsid w:val="00F93607"/>
    <w:rsid w:val="00F9568A"/>
    <w:rsid w:val="00FA3F1C"/>
    <w:rsid w:val="00FB1CAE"/>
    <w:rsid w:val="00FB5903"/>
    <w:rsid w:val="00FC3AA3"/>
    <w:rsid w:val="00FC6122"/>
    <w:rsid w:val="00FD6342"/>
    <w:rsid w:val="00FE0B94"/>
    <w:rsid w:val="00FE17C9"/>
    <w:rsid w:val="00FE4B9A"/>
    <w:rsid w:val="00FE591F"/>
    <w:rsid w:val="00FE6121"/>
    <w:rsid w:val="00FE7B26"/>
    <w:rsid w:val="00FE7F12"/>
    <w:rsid w:val="00FF2903"/>
    <w:rsid w:val="00FF7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0645F"/>
  <w15:chartTrackingRefBased/>
  <w15:docId w15:val="{55AFCC2B-97F6-410C-8C98-82B9BE1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овной"/>
    <w:qFormat/>
    <w:rsid w:val="002F7E76"/>
    <w:pPr>
      <w:spacing w:line="360" w:lineRule="auto"/>
      <w:ind w:left="0" w:firstLine="709"/>
      <w:contextualSpacing/>
      <w:jc w:val="both"/>
    </w:pPr>
    <w:rPr>
      <w:rFonts w:cstheme="minorBidi"/>
      <w:sz w:val="28"/>
    </w:rPr>
  </w:style>
  <w:style w:type="paragraph" w:styleId="1">
    <w:name w:val="heading 1"/>
    <w:aliases w:val="Глава"/>
    <w:basedOn w:val="a1"/>
    <w:next w:val="a1"/>
    <w:link w:val="10"/>
    <w:uiPriority w:val="9"/>
    <w:qFormat/>
    <w:rsid w:val="000B072C"/>
    <w:pPr>
      <w:keepNext/>
      <w:keepLines/>
      <w:pageBreakBefore/>
      <w:numPr>
        <w:numId w:val="10"/>
      </w:numPr>
      <w:suppressAutoHyphens/>
      <w:spacing w:before="240" w:line="259" w:lineRule="auto"/>
      <w:ind w:left="1417" w:hanging="709"/>
      <w:jc w:val="left"/>
      <w:outlineLvl w:val="0"/>
    </w:pPr>
    <w:rPr>
      <w:rFonts w:eastAsiaTheme="majorEastAsia" w:cstheme="majorBidi"/>
      <w:b/>
      <w:sz w:val="32"/>
      <w:szCs w:val="32"/>
    </w:rPr>
  </w:style>
  <w:style w:type="paragraph" w:styleId="2">
    <w:name w:val="heading 2"/>
    <w:basedOn w:val="a1"/>
    <w:next w:val="a1"/>
    <w:link w:val="20"/>
    <w:uiPriority w:val="9"/>
    <w:unhideWhenUsed/>
    <w:qFormat/>
    <w:rsid w:val="000B072C"/>
    <w:pPr>
      <w:keepNext/>
      <w:keepLines/>
      <w:numPr>
        <w:ilvl w:val="1"/>
        <w:numId w:val="10"/>
      </w:numPr>
      <w:spacing w:before="120" w:after="120" w:line="259" w:lineRule="auto"/>
      <w:ind w:left="1286" w:hanging="578"/>
      <w:jc w:val="left"/>
      <w:outlineLvl w:val="1"/>
    </w:pPr>
    <w:rPr>
      <w:rFonts w:eastAsiaTheme="majorEastAsia" w:cstheme="majorBidi"/>
      <w:b/>
      <w:szCs w:val="28"/>
    </w:rPr>
  </w:style>
  <w:style w:type="paragraph" w:styleId="3">
    <w:name w:val="heading 3"/>
    <w:basedOn w:val="a1"/>
    <w:next w:val="a1"/>
    <w:link w:val="30"/>
    <w:autoRedefine/>
    <w:uiPriority w:val="9"/>
    <w:unhideWhenUsed/>
    <w:qFormat/>
    <w:rsid w:val="000B072C"/>
    <w:pPr>
      <w:keepNext/>
      <w:keepLines/>
      <w:widowControl w:val="0"/>
      <w:numPr>
        <w:ilvl w:val="2"/>
        <w:numId w:val="10"/>
      </w:numPr>
      <w:suppressAutoHyphens/>
      <w:autoSpaceDN w:val="0"/>
      <w:spacing w:before="40"/>
      <w:ind w:left="1428"/>
      <w:jc w:val="left"/>
      <w:textAlignment w:val="baseline"/>
      <w:outlineLvl w:val="2"/>
    </w:pPr>
    <w:rPr>
      <w:rFonts w:eastAsiaTheme="majorEastAsia" w:cstheme="majorBidi"/>
      <w:b/>
    </w:rPr>
  </w:style>
  <w:style w:type="paragraph" w:styleId="4">
    <w:name w:val="heading 4"/>
    <w:basedOn w:val="a1"/>
    <w:next w:val="a1"/>
    <w:link w:val="40"/>
    <w:autoRedefine/>
    <w:uiPriority w:val="9"/>
    <w:unhideWhenUsed/>
    <w:qFormat/>
    <w:rsid w:val="002F7E76"/>
    <w:pPr>
      <w:keepNext/>
      <w:keepLines/>
      <w:numPr>
        <w:ilvl w:val="3"/>
        <w:numId w:val="10"/>
      </w:numPr>
      <w:spacing w:before="40"/>
      <w:jc w:val="left"/>
      <w:outlineLvl w:val="3"/>
    </w:pPr>
    <w:rPr>
      <w:rFonts w:eastAsiaTheme="majorEastAsia" w:cstheme="majorBidi"/>
      <w:i/>
      <w:iCs/>
      <w:color w:val="000000" w:themeColor="text1"/>
      <w:sz w:val="24"/>
    </w:rPr>
  </w:style>
  <w:style w:type="paragraph" w:styleId="5">
    <w:name w:val="heading 5"/>
    <w:basedOn w:val="a1"/>
    <w:next w:val="a1"/>
    <w:link w:val="50"/>
    <w:autoRedefine/>
    <w:uiPriority w:val="9"/>
    <w:unhideWhenUsed/>
    <w:qFormat/>
    <w:rsid w:val="002F7E76"/>
    <w:pPr>
      <w:keepNext/>
      <w:keepLines/>
      <w:numPr>
        <w:ilvl w:val="4"/>
        <w:numId w:val="1"/>
      </w:numPr>
      <w:spacing w:before="40"/>
      <w:jc w:val="center"/>
      <w:outlineLvl w:val="4"/>
    </w:pPr>
    <w:rPr>
      <w:rFonts w:eastAsiaTheme="majorEastAsia" w:cstheme="majorBidi"/>
      <w:b/>
      <w:sz w:val="24"/>
    </w:rPr>
  </w:style>
  <w:style w:type="paragraph" w:styleId="6">
    <w:name w:val="heading 6"/>
    <w:basedOn w:val="a1"/>
    <w:next w:val="a1"/>
    <w:link w:val="60"/>
    <w:autoRedefine/>
    <w:uiPriority w:val="9"/>
    <w:semiHidden/>
    <w:unhideWhenUsed/>
    <w:qFormat/>
    <w:rsid w:val="002F7E76"/>
    <w:pPr>
      <w:keepNext/>
      <w:keepLines/>
      <w:numPr>
        <w:ilvl w:val="5"/>
        <w:numId w:val="2"/>
      </w:numPr>
      <w:spacing w:before="40"/>
      <w:ind w:left="1152" w:hanging="1152"/>
      <w:outlineLvl w:val="5"/>
    </w:pPr>
    <w:rPr>
      <w:rFonts w:eastAsiaTheme="majorEastAsia" w:cstheme="majorBidi"/>
      <w:sz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7F20BA"/>
    <w:pPr>
      <w:suppressAutoHyphens/>
      <w:spacing w:before="120" w:after="200" w:line="240" w:lineRule="auto"/>
      <w:ind w:firstLine="0"/>
      <w:jc w:val="center"/>
    </w:pPr>
    <w:rPr>
      <w:iCs/>
      <w:color w:val="000000" w:themeColor="text1"/>
      <w:sz w:val="24"/>
      <w:szCs w:val="18"/>
    </w:rPr>
  </w:style>
  <w:style w:type="character" w:customStyle="1" w:styleId="10">
    <w:name w:val="Заголовок 1 Знак"/>
    <w:aliases w:val="Глава Знак"/>
    <w:basedOn w:val="a2"/>
    <w:link w:val="1"/>
    <w:uiPriority w:val="9"/>
    <w:rsid w:val="000B072C"/>
    <w:rPr>
      <w:rFonts w:eastAsiaTheme="majorEastAsia" w:cstheme="majorBidi"/>
      <w:b/>
      <w:sz w:val="32"/>
      <w:szCs w:val="32"/>
    </w:rPr>
  </w:style>
  <w:style w:type="character" w:customStyle="1" w:styleId="20">
    <w:name w:val="Заголовок 2 Знак"/>
    <w:basedOn w:val="a2"/>
    <w:link w:val="2"/>
    <w:uiPriority w:val="9"/>
    <w:rsid w:val="000B072C"/>
    <w:rPr>
      <w:rFonts w:eastAsiaTheme="majorEastAsia" w:cstheme="majorBidi"/>
      <w:b/>
      <w:sz w:val="28"/>
      <w:szCs w:val="28"/>
    </w:rPr>
  </w:style>
  <w:style w:type="character" w:customStyle="1" w:styleId="30">
    <w:name w:val="Заголовок 3 Знак"/>
    <w:basedOn w:val="a2"/>
    <w:link w:val="3"/>
    <w:uiPriority w:val="9"/>
    <w:rsid w:val="000B072C"/>
    <w:rPr>
      <w:rFonts w:eastAsiaTheme="majorEastAsia" w:cstheme="majorBidi"/>
      <w:b/>
      <w:sz w:val="28"/>
    </w:rPr>
  </w:style>
  <w:style w:type="character" w:customStyle="1" w:styleId="40">
    <w:name w:val="Заголовок 4 Знак"/>
    <w:basedOn w:val="a2"/>
    <w:link w:val="4"/>
    <w:uiPriority w:val="9"/>
    <w:rsid w:val="002F7E76"/>
    <w:rPr>
      <w:rFonts w:eastAsiaTheme="majorEastAsia" w:cstheme="majorBidi"/>
      <w:i/>
      <w:iCs/>
      <w:color w:val="000000" w:themeColor="text1"/>
    </w:rPr>
  </w:style>
  <w:style w:type="character" w:customStyle="1" w:styleId="50">
    <w:name w:val="Заголовок 5 Знак"/>
    <w:basedOn w:val="a2"/>
    <w:link w:val="5"/>
    <w:uiPriority w:val="9"/>
    <w:rsid w:val="002F7E76"/>
    <w:rPr>
      <w:rFonts w:eastAsiaTheme="majorEastAsia" w:cstheme="majorBidi"/>
      <w:b/>
    </w:rPr>
  </w:style>
  <w:style w:type="character" w:customStyle="1" w:styleId="60">
    <w:name w:val="Заголовок 6 Знак"/>
    <w:basedOn w:val="a2"/>
    <w:link w:val="6"/>
    <w:uiPriority w:val="9"/>
    <w:semiHidden/>
    <w:rsid w:val="002F7E76"/>
    <w:rPr>
      <w:rFonts w:eastAsiaTheme="majorEastAsia" w:cstheme="majorBidi"/>
    </w:rPr>
  </w:style>
  <w:style w:type="paragraph" w:styleId="a6">
    <w:name w:val="Title"/>
    <w:basedOn w:val="a1"/>
    <w:next w:val="a1"/>
    <w:link w:val="a7"/>
    <w:autoRedefine/>
    <w:uiPriority w:val="10"/>
    <w:qFormat/>
    <w:rsid w:val="002F7E76"/>
    <w:pPr>
      <w:ind w:firstLine="0"/>
      <w:jc w:val="center"/>
    </w:pPr>
    <w:rPr>
      <w:rFonts w:eastAsiaTheme="majorEastAsia" w:cstheme="majorBidi"/>
      <w:b/>
      <w:color w:val="000000" w:themeColor="text1"/>
      <w:spacing w:val="-10"/>
      <w:sz w:val="32"/>
      <w:szCs w:val="56"/>
    </w:rPr>
  </w:style>
  <w:style w:type="character" w:customStyle="1" w:styleId="a7">
    <w:name w:val="Заголовок Знак"/>
    <w:basedOn w:val="a2"/>
    <w:link w:val="a6"/>
    <w:uiPriority w:val="10"/>
    <w:rsid w:val="002F7E76"/>
    <w:rPr>
      <w:rFonts w:eastAsiaTheme="majorEastAsia" w:cstheme="majorBidi"/>
      <w:b/>
      <w:color w:val="000000" w:themeColor="text1"/>
      <w:spacing w:val="-10"/>
      <w:sz w:val="32"/>
      <w:szCs w:val="56"/>
    </w:rPr>
  </w:style>
  <w:style w:type="paragraph" w:styleId="a8">
    <w:name w:val="Subtitle"/>
    <w:basedOn w:val="a1"/>
    <w:next w:val="a1"/>
    <w:link w:val="a9"/>
    <w:autoRedefine/>
    <w:uiPriority w:val="11"/>
    <w:qFormat/>
    <w:rsid w:val="002F7E76"/>
    <w:pPr>
      <w:numPr>
        <w:ilvl w:val="1"/>
      </w:numPr>
      <w:ind w:left="709" w:firstLine="709"/>
    </w:pPr>
    <w:rPr>
      <w:rFonts w:eastAsiaTheme="minorEastAsia"/>
      <w:spacing w:val="15"/>
      <w:sz w:val="24"/>
    </w:rPr>
  </w:style>
  <w:style w:type="character" w:customStyle="1" w:styleId="a9">
    <w:name w:val="Подзаголовок Знак"/>
    <w:basedOn w:val="a2"/>
    <w:link w:val="a8"/>
    <w:uiPriority w:val="11"/>
    <w:rsid w:val="002F7E76"/>
    <w:rPr>
      <w:rFonts w:eastAsiaTheme="minorEastAsia" w:cstheme="minorBidi"/>
      <w:spacing w:val="15"/>
    </w:rPr>
  </w:style>
  <w:style w:type="character" w:styleId="aa">
    <w:name w:val="Emphasis"/>
    <w:basedOn w:val="a2"/>
    <w:uiPriority w:val="20"/>
    <w:qFormat/>
    <w:rsid w:val="002F7E76"/>
    <w:rPr>
      <w:rFonts w:ascii="Times New Roman" w:hAnsi="Times New Roman"/>
      <w:i/>
      <w:iCs/>
    </w:rPr>
  </w:style>
  <w:style w:type="paragraph" w:styleId="ab">
    <w:name w:val="No Spacing"/>
    <w:basedOn w:val="a1"/>
    <w:autoRedefine/>
    <w:uiPriority w:val="1"/>
    <w:qFormat/>
    <w:rsid w:val="002F7E76"/>
    <w:rPr>
      <w:szCs w:val="32"/>
    </w:rPr>
  </w:style>
  <w:style w:type="character" w:styleId="ac">
    <w:name w:val="Subtle Emphasis"/>
    <w:basedOn w:val="a2"/>
    <w:uiPriority w:val="19"/>
    <w:qFormat/>
    <w:rsid w:val="002F7E76"/>
    <w:rPr>
      <w:rFonts w:ascii="Times New Roman" w:hAnsi="Times New Roman"/>
      <w:i/>
      <w:iCs/>
      <w:color w:val="404040" w:themeColor="text1" w:themeTint="BF"/>
    </w:rPr>
  </w:style>
  <w:style w:type="paragraph" w:styleId="ad">
    <w:name w:val="TOC Heading"/>
    <w:basedOn w:val="1"/>
    <w:next w:val="a1"/>
    <w:uiPriority w:val="39"/>
    <w:unhideWhenUsed/>
    <w:qFormat/>
    <w:rsid w:val="002F7E76"/>
    <w:pPr>
      <w:pageBreakBefore w:val="0"/>
      <w:numPr>
        <w:numId w:val="0"/>
      </w:numPr>
      <w:outlineLvl w:val="9"/>
    </w:pPr>
    <w:rPr>
      <w:rFonts w:asciiTheme="majorHAnsi" w:hAnsiTheme="majorHAnsi"/>
      <w:b w:val="0"/>
      <w:color w:val="2F5496" w:themeColor="accent1" w:themeShade="BF"/>
      <w:lang w:eastAsia="ru-RU"/>
    </w:rPr>
  </w:style>
  <w:style w:type="paragraph" w:styleId="ae">
    <w:name w:val="List Paragraph"/>
    <w:basedOn w:val="a1"/>
    <w:link w:val="af"/>
    <w:uiPriority w:val="34"/>
    <w:qFormat/>
    <w:rsid w:val="002F7E76"/>
    <w:pPr>
      <w:ind w:left="720"/>
    </w:pPr>
  </w:style>
  <w:style w:type="table" w:styleId="af0">
    <w:name w:val="Table Grid"/>
    <w:basedOn w:val="a3"/>
    <w:uiPriority w:val="39"/>
    <w:rsid w:val="000F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1"/>
    <w:link w:val="af2"/>
    <w:uiPriority w:val="99"/>
    <w:unhideWhenUsed/>
    <w:rsid w:val="0042734F"/>
    <w:pPr>
      <w:tabs>
        <w:tab w:val="center" w:pos="4677"/>
        <w:tab w:val="right" w:pos="9355"/>
      </w:tabs>
      <w:spacing w:line="240" w:lineRule="auto"/>
    </w:pPr>
  </w:style>
  <w:style w:type="character" w:customStyle="1" w:styleId="af2">
    <w:name w:val="Верхний колонтитул Знак"/>
    <w:basedOn w:val="a2"/>
    <w:link w:val="af1"/>
    <w:uiPriority w:val="99"/>
    <w:rsid w:val="0042734F"/>
    <w:rPr>
      <w:rFonts w:cstheme="minorBidi"/>
      <w:sz w:val="28"/>
    </w:rPr>
  </w:style>
  <w:style w:type="paragraph" w:styleId="af3">
    <w:name w:val="footer"/>
    <w:basedOn w:val="a1"/>
    <w:link w:val="af4"/>
    <w:uiPriority w:val="99"/>
    <w:unhideWhenUsed/>
    <w:rsid w:val="0042734F"/>
    <w:pPr>
      <w:tabs>
        <w:tab w:val="center" w:pos="4677"/>
        <w:tab w:val="right" w:pos="9355"/>
      </w:tabs>
      <w:spacing w:line="240" w:lineRule="auto"/>
    </w:pPr>
  </w:style>
  <w:style w:type="character" w:customStyle="1" w:styleId="af4">
    <w:name w:val="Нижний колонтитул Знак"/>
    <w:basedOn w:val="a2"/>
    <w:link w:val="af3"/>
    <w:uiPriority w:val="99"/>
    <w:rsid w:val="0042734F"/>
    <w:rPr>
      <w:rFonts w:cstheme="minorBidi"/>
      <w:sz w:val="28"/>
    </w:rPr>
  </w:style>
  <w:style w:type="paragraph" w:styleId="af5">
    <w:name w:val="Balloon Text"/>
    <w:basedOn w:val="a1"/>
    <w:link w:val="af6"/>
    <w:uiPriority w:val="99"/>
    <w:semiHidden/>
    <w:unhideWhenUsed/>
    <w:rsid w:val="0042734F"/>
    <w:pPr>
      <w:spacing w:line="240" w:lineRule="auto"/>
    </w:pPr>
    <w:rPr>
      <w:rFonts w:ascii="Segoe UI" w:hAnsi="Segoe UI" w:cs="Segoe UI"/>
      <w:sz w:val="18"/>
      <w:szCs w:val="18"/>
    </w:rPr>
  </w:style>
  <w:style w:type="character" w:customStyle="1" w:styleId="af6">
    <w:name w:val="Текст выноски Знак"/>
    <w:basedOn w:val="a2"/>
    <w:link w:val="af5"/>
    <w:uiPriority w:val="99"/>
    <w:semiHidden/>
    <w:rsid w:val="0042734F"/>
    <w:rPr>
      <w:rFonts w:ascii="Segoe UI" w:hAnsi="Segoe UI" w:cs="Segoe UI"/>
      <w:sz w:val="18"/>
      <w:szCs w:val="18"/>
    </w:rPr>
  </w:style>
  <w:style w:type="paragraph" w:styleId="af7">
    <w:name w:val="Bibliography"/>
    <w:basedOn w:val="a1"/>
    <w:next w:val="a1"/>
    <w:uiPriority w:val="37"/>
    <w:unhideWhenUsed/>
    <w:rsid w:val="00821519"/>
  </w:style>
  <w:style w:type="character" w:styleId="af8">
    <w:name w:val="Placeholder Text"/>
    <w:basedOn w:val="a2"/>
    <w:uiPriority w:val="99"/>
    <w:semiHidden/>
    <w:rsid w:val="00C1254C"/>
    <w:rPr>
      <w:color w:val="808080"/>
    </w:rPr>
  </w:style>
  <w:style w:type="paragraph" w:styleId="11">
    <w:name w:val="toc 1"/>
    <w:basedOn w:val="a1"/>
    <w:next w:val="a1"/>
    <w:autoRedefine/>
    <w:uiPriority w:val="39"/>
    <w:unhideWhenUsed/>
    <w:rsid w:val="00DE28B4"/>
    <w:pPr>
      <w:tabs>
        <w:tab w:val="left" w:pos="709"/>
        <w:tab w:val="right" w:leader="dot" w:pos="9628"/>
      </w:tabs>
      <w:spacing w:after="100"/>
      <w:ind w:firstLine="0"/>
    </w:pPr>
  </w:style>
  <w:style w:type="paragraph" w:styleId="21">
    <w:name w:val="toc 2"/>
    <w:basedOn w:val="a1"/>
    <w:next w:val="a1"/>
    <w:autoRedefine/>
    <w:uiPriority w:val="39"/>
    <w:unhideWhenUsed/>
    <w:rsid w:val="00AC6E64"/>
    <w:pPr>
      <w:tabs>
        <w:tab w:val="left" w:pos="1134"/>
        <w:tab w:val="right" w:leader="dot" w:pos="9628"/>
      </w:tabs>
      <w:spacing w:after="100"/>
      <w:ind w:left="280" w:firstLine="0"/>
    </w:pPr>
  </w:style>
  <w:style w:type="paragraph" w:styleId="31">
    <w:name w:val="toc 3"/>
    <w:basedOn w:val="a1"/>
    <w:next w:val="a1"/>
    <w:autoRedefine/>
    <w:uiPriority w:val="39"/>
    <w:unhideWhenUsed/>
    <w:rsid w:val="00AC6E64"/>
    <w:pPr>
      <w:tabs>
        <w:tab w:val="left" w:pos="1560"/>
        <w:tab w:val="right" w:leader="dot" w:pos="9628"/>
      </w:tabs>
      <w:spacing w:after="100"/>
      <w:ind w:left="560" w:firstLine="0"/>
    </w:pPr>
  </w:style>
  <w:style w:type="character" w:styleId="af9">
    <w:name w:val="Hyperlink"/>
    <w:basedOn w:val="a2"/>
    <w:uiPriority w:val="99"/>
    <w:unhideWhenUsed/>
    <w:rsid w:val="009A06ED"/>
    <w:rPr>
      <w:color w:val="0563C1" w:themeColor="hyperlink"/>
      <w:u w:val="single"/>
    </w:rPr>
  </w:style>
  <w:style w:type="paragraph" w:customStyle="1" w:styleId="a0">
    <w:name w:val="Приложение_Заголовок"/>
    <w:basedOn w:val="2"/>
    <w:link w:val="afa"/>
    <w:qFormat/>
    <w:rsid w:val="009E2396"/>
    <w:pPr>
      <w:numPr>
        <w:ilvl w:val="0"/>
        <w:numId w:val="11"/>
      </w:numPr>
      <w:ind w:left="1287" w:hanging="578"/>
    </w:pPr>
  </w:style>
  <w:style w:type="character" w:customStyle="1" w:styleId="afa">
    <w:name w:val="Приложение_Заголовок Знак"/>
    <w:basedOn w:val="a2"/>
    <w:link w:val="a0"/>
    <w:rsid w:val="009E2396"/>
    <w:rPr>
      <w:rFonts w:eastAsiaTheme="majorEastAsia" w:cstheme="majorBidi"/>
      <w:b/>
      <w:sz w:val="28"/>
      <w:szCs w:val="28"/>
    </w:rPr>
  </w:style>
  <w:style w:type="character" w:styleId="afb">
    <w:name w:val="Book Title"/>
    <w:basedOn w:val="a2"/>
    <w:uiPriority w:val="33"/>
    <w:qFormat/>
    <w:rsid w:val="006809E2"/>
    <w:rPr>
      <w:b/>
      <w:bCs/>
      <w:i/>
      <w:iCs/>
      <w:spacing w:val="5"/>
    </w:r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2"/>
    <w:rsid w:val="00B33D04"/>
  </w:style>
  <w:style w:type="paragraph" w:customStyle="1" w:styleId="afc">
    <w:name w:val="Текст нормальный"/>
    <w:basedOn w:val="a1"/>
    <w:link w:val="afd"/>
    <w:qFormat/>
    <w:rsid w:val="00995991"/>
    <w:pPr>
      <w:contextualSpacing w:val="0"/>
    </w:pPr>
    <w:rPr>
      <w:rFonts w:cs="Times New Roman"/>
      <w:color w:val="000000"/>
      <w:szCs w:val="28"/>
    </w:rPr>
  </w:style>
  <w:style w:type="character" w:customStyle="1" w:styleId="afd">
    <w:name w:val="Текст нормальный Знак"/>
    <w:basedOn w:val="a2"/>
    <w:link w:val="afc"/>
    <w:rsid w:val="00995991"/>
    <w:rPr>
      <w:color w:val="000000"/>
      <w:sz w:val="28"/>
      <w:szCs w:val="28"/>
    </w:rPr>
  </w:style>
  <w:style w:type="character" w:customStyle="1" w:styleId="af">
    <w:name w:val="Абзац списка Знак"/>
    <w:basedOn w:val="a2"/>
    <w:link w:val="ae"/>
    <w:uiPriority w:val="34"/>
    <w:rsid w:val="00995991"/>
    <w:rPr>
      <w:rFonts w:cstheme="minorBidi"/>
      <w:sz w:val="28"/>
    </w:rPr>
  </w:style>
  <w:style w:type="paragraph" w:customStyle="1" w:styleId="a">
    <w:name w:val="Красивый абзац списка"/>
    <w:basedOn w:val="ae"/>
    <w:link w:val="afe"/>
    <w:qFormat/>
    <w:rsid w:val="00995991"/>
    <w:pPr>
      <w:numPr>
        <w:numId w:val="16"/>
      </w:numPr>
      <w:tabs>
        <w:tab w:val="left" w:pos="1134"/>
      </w:tabs>
      <w:spacing w:line="336" w:lineRule="auto"/>
      <w:ind w:left="0" w:firstLine="709"/>
    </w:pPr>
    <w:rPr>
      <w:szCs w:val="28"/>
      <w:shd w:val="clear" w:color="auto" w:fill="FFFFFF"/>
    </w:rPr>
  </w:style>
  <w:style w:type="character" w:customStyle="1" w:styleId="afe">
    <w:name w:val="Красивый абзац списка Знак"/>
    <w:basedOn w:val="af"/>
    <w:link w:val="a"/>
    <w:rsid w:val="00995991"/>
    <w:rPr>
      <w:rFonts w:cstheme="minorBidi"/>
      <w:sz w:val="28"/>
      <w:szCs w:val="28"/>
    </w:rPr>
  </w:style>
  <w:style w:type="character" w:styleId="aff">
    <w:name w:val="annotation reference"/>
    <w:basedOn w:val="a2"/>
    <w:uiPriority w:val="99"/>
    <w:semiHidden/>
    <w:unhideWhenUsed/>
    <w:rsid w:val="00995991"/>
    <w:rPr>
      <w:sz w:val="16"/>
      <w:szCs w:val="16"/>
    </w:rPr>
  </w:style>
  <w:style w:type="paragraph" w:styleId="aff0">
    <w:name w:val="annotation text"/>
    <w:basedOn w:val="a1"/>
    <w:link w:val="aff1"/>
    <w:uiPriority w:val="99"/>
    <w:unhideWhenUsed/>
    <w:rsid w:val="00995991"/>
    <w:pPr>
      <w:spacing w:after="160" w:line="240" w:lineRule="auto"/>
      <w:ind w:firstLine="0"/>
      <w:contextualSpacing w:val="0"/>
      <w:jc w:val="left"/>
    </w:pPr>
    <w:rPr>
      <w:rFonts w:asciiTheme="minorHAnsi" w:hAnsiTheme="minorHAnsi"/>
      <w:sz w:val="20"/>
      <w:szCs w:val="20"/>
    </w:rPr>
  </w:style>
  <w:style w:type="character" w:customStyle="1" w:styleId="aff1">
    <w:name w:val="Текст примечания Знак"/>
    <w:basedOn w:val="a2"/>
    <w:link w:val="aff0"/>
    <w:uiPriority w:val="99"/>
    <w:rsid w:val="00995991"/>
    <w:rPr>
      <w:rFonts w:asciiTheme="minorHAnsi" w:hAnsiTheme="minorHAnsi" w:cstheme="minorBidi"/>
      <w:sz w:val="20"/>
      <w:szCs w:val="20"/>
    </w:rPr>
  </w:style>
  <w:style w:type="character" w:styleId="aff2">
    <w:name w:val="Unresolved Mention"/>
    <w:basedOn w:val="a2"/>
    <w:uiPriority w:val="99"/>
    <w:semiHidden/>
    <w:unhideWhenUsed/>
    <w:rsid w:val="00C45AF5"/>
    <w:rPr>
      <w:color w:val="605E5C"/>
      <w:shd w:val="clear" w:color="auto" w:fill="E1DFDD"/>
    </w:rPr>
  </w:style>
  <w:style w:type="character" w:styleId="aff3">
    <w:name w:val="FollowedHyperlink"/>
    <w:basedOn w:val="a2"/>
    <w:uiPriority w:val="99"/>
    <w:semiHidden/>
    <w:unhideWhenUsed/>
    <w:rsid w:val="00C45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277">
      <w:bodyDiv w:val="1"/>
      <w:marLeft w:val="0"/>
      <w:marRight w:val="0"/>
      <w:marTop w:val="0"/>
      <w:marBottom w:val="0"/>
      <w:divBdr>
        <w:top w:val="none" w:sz="0" w:space="0" w:color="auto"/>
        <w:left w:val="none" w:sz="0" w:space="0" w:color="auto"/>
        <w:bottom w:val="none" w:sz="0" w:space="0" w:color="auto"/>
        <w:right w:val="none" w:sz="0" w:space="0" w:color="auto"/>
      </w:divBdr>
    </w:div>
    <w:div w:id="73940684">
      <w:bodyDiv w:val="1"/>
      <w:marLeft w:val="0"/>
      <w:marRight w:val="0"/>
      <w:marTop w:val="0"/>
      <w:marBottom w:val="0"/>
      <w:divBdr>
        <w:top w:val="none" w:sz="0" w:space="0" w:color="auto"/>
        <w:left w:val="none" w:sz="0" w:space="0" w:color="auto"/>
        <w:bottom w:val="none" w:sz="0" w:space="0" w:color="auto"/>
        <w:right w:val="none" w:sz="0" w:space="0" w:color="auto"/>
      </w:divBdr>
    </w:div>
    <w:div w:id="103112048">
      <w:bodyDiv w:val="1"/>
      <w:marLeft w:val="0"/>
      <w:marRight w:val="0"/>
      <w:marTop w:val="0"/>
      <w:marBottom w:val="0"/>
      <w:divBdr>
        <w:top w:val="none" w:sz="0" w:space="0" w:color="auto"/>
        <w:left w:val="none" w:sz="0" w:space="0" w:color="auto"/>
        <w:bottom w:val="none" w:sz="0" w:space="0" w:color="auto"/>
        <w:right w:val="none" w:sz="0" w:space="0" w:color="auto"/>
      </w:divBdr>
    </w:div>
    <w:div w:id="375862134">
      <w:bodyDiv w:val="1"/>
      <w:marLeft w:val="0"/>
      <w:marRight w:val="0"/>
      <w:marTop w:val="0"/>
      <w:marBottom w:val="0"/>
      <w:divBdr>
        <w:top w:val="none" w:sz="0" w:space="0" w:color="auto"/>
        <w:left w:val="none" w:sz="0" w:space="0" w:color="auto"/>
        <w:bottom w:val="none" w:sz="0" w:space="0" w:color="auto"/>
        <w:right w:val="none" w:sz="0" w:space="0" w:color="auto"/>
      </w:divBdr>
    </w:div>
    <w:div w:id="380793126">
      <w:bodyDiv w:val="1"/>
      <w:marLeft w:val="0"/>
      <w:marRight w:val="0"/>
      <w:marTop w:val="0"/>
      <w:marBottom w:val="0"/>
      <w:divBdr>
        <w:top w:val="none" w:sz="0" w:space="0" w:color="auto"/>
        <w:left w:val="none" w:sz="0" w:space="0" w:color="auto"/>
        <w:bottom w:val="none" w:sz="0" w:space="0" w:color="auto"/>
        <w:right w:val="none" w:sz="0" w:space="0" w:color="auto"/>
      </w:divBdr>
    </w:div>
    <w:div w:id="395935693">
      <w:bodyDiv w:val="1"/>
      <w:marLeft w:val="0"/>
      <w:marRight w:val="0"/>
      <w:marTop w:val="0"/>
      <w:marBottom w:val="0"/>
      <w:divBdr>
        <w:top w:val="none" w:sz="0" w:space="0" w:color="auto"/>
        <w:left w:val="none" w:sz="0" w:space="0" w:color="auto"/>
        <w:bottom w:val="none" w:sz="0" w:space="0" w:color="auto"/>
        <w:right w:val="none" w:sz="0" w:space="0" w:color="auto"/>
      </w:divBdr>
    </w:div>
    <w:div w:id="412511135">
      <w:bodyDiv w:val="1"/>
      <w:marLeft w:val="0"/>
      <w:marRight w:val="0"/>
      <w:marTop w:val="0"/>
      <w:marBottom w:val="0"/>
      <w:divBdr>
        <w:top w:val="none" w:sz="0" w:space="0" w:color="auto"/>
        <w:left w:val="none" w:sz="0" w:space="0" w:color="auto"/>
        <w:bottom w:val="none" w:sz="0" w:space="0" w:color="auto"/>
        <w:right w:val="none" w:sz="0" w:space="0" w:color="auto"/>
      </w:divBdr>
    </w:div>
    <w:div w:id="422603615">
      <w:bodyDiv w:val="1"/>
      <w:marLeft w:val="0"/>
      <w:marRight w:val="0"/>
      <w:marTop w:val="0"/>
      <w:marBottom w:val="0"/>
      <w:divBdr>
        <w:top w:val="none" w:sz="0" w:space="0" w:color="auto"/>
        <w:left w:val="none" w:sz="0" w:space="0" w:color="auto"/>
        <w:bottom w:val="none" w:sz="0" w:space="0" w:color="auto"/>
        <w:right w:val="none" w:sz="0" w:space="0" w:color="auto"/>
      </w:divBdr>
    </w:div>
    <w:div w:id="562913540">
      <w:bodyDiv w:val="1"/>
      <w:marLeft w:val="0"/>
      <w:marRight w:val="0"/>
      <w:marTop w:val="0"/>
      <w:marBottom w:val="0"/>
      <w:divBdr>
        <w:top w:val="none" w:sz="0" w:space="0" w:color="auto"/>
        <w:left w:val="none" w:sz="0" w:space="0" w:color="auto"/>
        <w:bottom w:val="none" w:sz="0" w:space="0" w:color="auto"/>
        <w:right w:val="none" w:sz="0" w:space="0" w:color="auto"/>
      </w:divBdr>
    </w:div>
    <w:div w:id="715272765">
      <w:bodyDiv w:val="1"/>
      <w:marLeft w:val="0"/>
      <w:marRight w:val="0"/>
      <w:marTop w:val="0"/>
      <w:marBottom w:val="0"/>
      <w:divBdr>
        <w:top w:val="none" w:sz="0" w:space="0" w:color="auto"/>
        <w:left w:val="none" w:sz="0" w:space="0" w:color="auto"/>
        <w:bottom w:val="none" w:sz="0" w:space="0" w:color="auto"/>
        <w:right w:val="none" w:sz="0" w:space="0" w:color="auto"/>
      </w:divBdr>
    </w:div>
    <w:div w:id="750126620">
      <w:bodyDiv w:val="1"/>
      <w:marLeft w:val="0"/>
      <w:marRight w:val="0"/>
      <w:marTop w:val="0"/>
      <w:marBottom w:val="0"/>
      <w:divBdr>
        <w:top w:val="none" w:sz="0" w:space="0" w:color="auto"/>
        <w:left w:val="none" w:sz="0" w:space="0" w:color="auto"/>
        <w:bottom w:val="none" w:sz="0" w:space="0" w:color="auto"/>
        <w:right w:val="none" w:sz="0" w:space="0" w:color="auto"/>
      </w:divBdr>
    </w:div>
    <w:div w:id="760837699">
      <w:bodyDiv w:val="1"/>
      <w:marLeft w:val="0"/>
      <w:marRight w:val="0"/>
      <w:marTop w:val="0"/>
      <w:marBottom w:val="0"/>
      <w:divBdr>
        <w:top w:val="none" w:sz="0" w:space="0" w:color="auto"/>
        <w:left w:val="none" w:sz="0" w:space="0" w:color="auto"/>
        <w:bottom w:val="none" w:sz="0" w:space="0" w:color="auto"/>
        <w:right w:val="none" w:sz="0" w:space="0" w:color="auto"/>
      </w:divBdr>
    </w:div>
    <w:div w:id="766538596">
      <w:bodyDiv w:val="1"/>
      <w:marLeft w:val="0"/>
      <w:marRight w:val="0"/>
      <w:marTop w:val="0"/>
      <w:marBottom w:val="0"/>
      <w:divBdr>
        <w:top w:val="none" w:sz="0" w:space="0" w:color="auto"/>
        <w:left w:val="none" w:sz="0" w:space="0" w:color="auto"/>
        <w:bottom w:val="none" w:sz="0" w:space="0" w:color="auto"/>
        <w:right w:val="none" w:sz="0" w:space="0" w:color="auto"/>
      </w:divBdr>
    </w:div>
    <w:div w:id="830953376">
      <w:bodyDiv w:val="1"/>
      <w:marLeft w:val="0"/>
      <w:marRight w:val="0"/>
      <w:marTop w:val="0"/>
      <w:marBottom w:val="0"/>
      <w:divBdr>
        <w:top w:val="none" w:sz="0" w:space="0" w:color="auto"/>
        <w:left w:val="none" w:sz="0" w:space="0" w:color="auto"/>
        <w:bottom w:val="none" w:sz="0" w:space="0" w:color="auto"/>
        <w:right w:val="none" w:sz="0" w:space="0" w:color="auto"/>
      </w:divBdr>
    </w:div>
    <w:div w:id="934165456">
      <w:bodyDiv w:val="1"/>
      <w:marLeft w:val="0"/>
      <w:marRight w:val="0"/>
      <w:marTop w:val="0"/>
      <w:marBottom w:val="0"/>
      <w:divBdr>
        <w:top w:val="none" w:sz="0" w:space="0" w:color="auto"/>
        <w:left w:val="none" w:sz="0" w:space="0" w:color="auto"/>
        <w:bottom w:val="none" w:sz="0" w:space="0" w:color="auto"/>
        <w:right w:val="none" w:sz="0" w:space="0" w:color="auto"/>
      </w:divBdr>
    </w:div>
    <w:div w:id="977151544">
      <w:bodyDiv w:val="1"/>
      <w:marLeft w:val="0"/>
      <w:marRight w:val="0"/>
      <w:marTop w:val="0"/>
      <w:marBottom w:val="0"/>
      <w:divBdr>
        <w:top w:val="none" w:sz="0" w:space="0" w:color="auto"/>
        <w:left w:val="none" w:sz="0" w:space="0" w:color="auto"/>
        <w:bottom w:val="none" w:sz="0" w:space="0" w:color="auto"/>
        <w:right w:val="none" w:sz="0" w:space="0" w:color="auto"/>
      </w:divBdr>
    </w:div>
    <w:div w:id="1215577250">
      <w:bodyDiv w:val="1"/>
      <w:marLeft w:val="0"/>
      <w:marRight w:val="0"/>
      <w:marTop w:val="0"/>
      <w:marBottom w:val="0"/>
      <w:divBdr>
        <w:top w:val="none" w:sz="0" w:space="0" w:color="auto"/>
        <w:left w:val="none" w:sz="0" w:space="0" w:color="auto"/>
        <w:bottom w:val="none" w:sz="0" w:space="0" w:color="auto"/>
        <w:right w:val="none" w:sz="0" w:space="0" w:color="auto"/>
      </w:divBdr>
    </w:div>
    <w:div w:id="1221675817">
      <w:bodyDiv w:val="1"/>
      <w:marLeft w:val="0"/>
      <w:marRight w:val="0"/>
      <w:marTop w:val="0"/>
      <w:marBottom w:val="0"/>
      <w:divBdr>
        <w:top w:val="none" w:sz="0" w:space="0" w:color="auto"/>
        <w:left w:val="none" w:sz="0" w:space="0" w:color="auto"/>
        <w:bottom w:val="none" w:sz="0" w:space="0" w:color="auto"/>
        <w:right w:val="none" w:sz="0" w:space="0" w:color="auto"/>
      </w:divBdr>
    </w:div>
    <w:div w:id="1344280538">
      <w:bodyDiv w:val="1"/>
      <w:marLeft w:val="0"/>
      <w:marRight w:val="0"/>
      <w:marTop w:val="0"/>
      <w:marBottom w:val="0"/>
      <w:divBdr>
        <w:top w:val="none" w:sz="0" w:space="0" w:color="auto"/>
        <w:left w:val="none" w:sz="0" w:space="0" w:color="auto"/>
        <w:bottom w:val="none" w:sz="0" w:space="0" w:color="auto"/>
        <w:right w:val="none" w:sz="0" w:space="0" w:color="auto"/>
      </w:divBdr>
    </w:div>
    <w:div w:id="1624120637">
      <w:bodyDiv w:val="1"/>
      <w:marLeft w:val="0"/>
      <w:marRight w:val="0"/>
      <w:marTop w:val="0"/>
      <w:marBottom w:val="0"/>
      <w:divBdr>
        <w:top w:val="none" w:sz="0" w:space="0" w:color="auto"/>
        <w:left w:val="none" w:sz="0" w:space="0" w:color="auto"/>
        <w:bottom w:val="none" w:sz="0" w:space="0" w:color="auto"/>
        <w:right w:val="none" w:sz="0" w:space="0" w:color="auto"/>
      </w:divBdr>
    </w:div>
    <w:div w:id="1665621100">
      <w:bodyDiv w:val="1"/>
      <w:marLeft w:val="0"/>
      <w:marRight w:val="0"/>
      <w:marTop w:val="0"/>
      <w:marBottom w:val="0"/>
      <w:divBdr>
        <w:top w:val="none" w:sz="0" w:space="0" w:color="auto"/>
        <w:left w:val="none" w:sz="0" w:space="0" w:color="auto"/>
        <w:bottom w:val="none" w:sz="0" w:space="0" w:color="auto"/>
        <w:right w:val="none" w:sz="0" w:space="0" w:color="auto"/>
      </w:divBdr>
    </w:div>
    <w:div w:id="1732540654">
      <w:bodyDiv w:val="1"/>
      <w:marLeft w:val="0"/>
      <w:marRight w:val="0"/>
      <w:marTop w:val="0"/>
      <w:marBottom w:val="0"/>
      <w:divBdr>
        <w:top w:val="none" w:sz="0" w:space="0" w:color="auto"/>
        <w:left w:val="none" w:sz="0" w:space="0" w:color="auto"/>
        <w:bottom w:val="none" w:sz="0" w:space="0" w:color="auto"/>
        <w:right w:val="none" w:sz="0" w:space="0" w:color="auto"/>
      </w:divBdr>
    </w:div>
    <w:div w:id="1872301487">
      <w:bodyDiv w:val="1"/>
      <w:marLeft w:val="0"/>
      <w:marRight w:val="0"/>
      <w:marTop w:val="0"/>
      <w:marBottom w:val="0"/>
      <w:divBdr>
        <w:top w:val="none" w:sz="0" w:space="0" w:color="auto"/>
        <w:left w:val="none" w:sz="0" w:space="0" w:color="auto"/>
        <w:bottom w:val="none" w:sz="0" w:space="0" w:color="auto"/>
        <w:right w:val="none" w:sz="0" w:space="0" w:color="auto"/>
      </w:divBdr>
    </w:div>
    <w:div w:id="1896162795">
      <w:bodyDiv w:val="1"/>
      <w:marLeft w:val="0"/>
      <w:marRight w:val="0"/>
      <w:marTop w:val="0"/>
      <w:marBottom w:val="0"/>
      <w:divBdr>
        <w:top w:val="none" w:sz="0" w:space="0" w:color="auto"/>
        <w:left w:val="none" w:sz="0" w:space="0" w:color="auto"/>
        <w:bottom w:val="none" w:sz="0" w:space="0" w:color="auto"/>
        <w:right w:val="none" w:sz="0" w:space="0" w:color="auto"/>
      </w:divBdr>
    </w:div>
    <w:div w:id="1938950621">
      <w:bodyDiv w:val="1"/>
      <w:marLeft w:val="0"/>
      <w:marRight w:val="0"/>
      <w:marTop w:val="0"/>
      <w:marBottom w:val="0"/>
      <w:divBdr>
        <w:top w:val="none" w:sz="0" w:space="0" w:color="auto"/>
        <w:left w:val="none" w:sz="0" w:space="0" w:color="auto"/>
        <w:bottom w:val="none" w:sz="0" w:space="0" w:color="auto"/>
        <w:right w:val="none" w:sz="0" w:space="0" w:color="auto"/>
      </w:divBdr>
    </w:div>
    <w:div w:id="1993870377">
      <w:bodyDiv w:val="1"/>
      <w:marLeft w:val="0"/>
      <w:marRight w:val="0"/>
      <w:marTop w:val="0"/>
      <w:marBottom w:val="0"/>
      <w:divBdr>
        <w:top w:val="none" w:sz="0" w:space="0" w:color="auto"/>
        <w:left w:val="none" w:sz="0" w:space="0" w:color="auto"/>
        <w:bottom w:val="none" w:sz="0" w:space="0" w:color="auto"/>
        <w:right w:val="none" w:sz="0" w:space="0" w:color="auto"/>
      </w:divBdr>
    </w:div>
    <w:div w:id="2016572533">
      <w:bodyDiv w:val="1"/>
      <w:marLeft w:val="0"/>
      <w:marRight w:val="0"/>
      <w:marTop w:val="0"/>
      <w:marBottom w:val="0"/>
      <w:divBdr>
        <w:top w:val="none" w:sz="0" w:space="0" w:color="auto"/>
        <w:left w:val="none" w:sz="0" w:space="0" w:color="auto"/>
        <w:bottom w:val="none" w:sz="0" w:space="0" w:color="auto"/>
        <w:right w:val="none" w:sz="0" w:space="0" w:color="auto"/>
      </w:divBdr>
    </w:div>
    <w:div w:id="20279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ka.guide/tools/architecture-and-design-patterns/" TargetMode="External"/><Relationship Id="rId18" Type="http://schemas.openxmlformats.org/officeDocument/2006/relationships/hyperlink" Target="https://doka.guide/tools/architecture-and-design-patter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ctureswww.readthedocs.io/5.web.server/web.server.html" TargetMode="External"/><Relationship Id="rId17" Type="http://schemas.openxmlformats.org/officeDocument/2006/relationships/hyperlink" Target="https://aws.amazon.com/ru/what-is/api/" TargetMode="External"/><Relationship Id="rId2" Type="http://schemas.openxmlformats.org/officeDocument/2006/relationships/numbering" Target="numbering.xml"/><Relationship Id="rId16" Type="http://schemas.openxmlformats.org/officeDocument/2006/relationships/hyperlink" Target="https://www.ics.uci.edu/~fielding/pubs/dissertation/fielding_dissertati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Common_questions/Web_mechanics/What_is_a_web_serv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ka.guide/tools/web-server/" TargetMode="External"/><Relationship Id="rId19" Type="http://schemas.openxmlformats.org/officeDocument/2006/relationships/hyperlink" Target="https://datatracker.ietf.org/doc/html/rfc9112" TargetMode="External"/><Relationship Id="rId4" Type="http://schemas.openxmlformats.org/officeDocument/2006/relationships/settings" Target="settings.xml"/><Relationship Id="rId9" Type="http://schemas.openxmlformats.org/officeDocument/2006/relationships/hyperlink" Target="https://datatracker.ietf.org/doc/html/rfc9112" TargetMode="External"/><Relationship Id="rId14" Type="http://schemas.openxmlformats.org/officeDocument/2006/relationships/hyperlink" Target="https://doka.guide/tools/architecture-mvc/"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Аби09</b:Tag>
    <b:SourceType>ArticleInAPeriodical</b:SourceType>
    <b:Guid>{C219F59F-CCF7-4F68-A401-851C104CDCE7}</b:Guid>
    <b:Title>Современные методы определения газосодержания и поверхности контакта фаз в двухфазных газожидкостных системах</b:Title>
    <b:Year>2009</b:Year>
    <b:City>Пермь</b:City>
    <b:Publisher>Пермский государственных технический университет</b:Publisher>
    <b:PeriodicalTitle>Вестник ПНИПУ. Химическая технология и биотехнология.</b:PeriodicalTitle>
    <b:Author>
      <b:Author>
        <b:NameList>
          <b:Person>
            <b:Last>Абишев</b:Last>
            <b:Middle>Альбертович</b:Middle>
            <b:First>Артем</b:First>
          </b:Person>
          <b:Person>
            <b:Last>Долганов </b:Last>
            <b:Middle>Леонидович</b:Middle>
            <b:First>Владислав</b:First>
          </b:Person>
          <b:Person>
            <b:Last>Загидуллин</b:Last>
            <b:Middle>Хабибуллович</b:Middle>
            <b:First>Сафар</b:First>
          </b:Person>
          <b:Person>
            <b:Last>Красоткин</b:Last>
            <b:Middle>Владимирович</b:Middle>
            <b:First>Владимир</b:First>
          </b:Person>
        </b:NameList>
      </b:Author>
    </b:Author>
    <b:RefOrder>1</b:RefOrder>
  </b:Source>
  <b:Source>
    <b:Tag>Кор05</b:Tag>
    <b:SourceType>Book</b:SourceType>
    <b:Guid>{C707EB53-0577-4414-9667-8E576239FDF7}</b:Guid>
    <b:Title>Гидравлика</b:Title>
    <b:City>Пенза</b:City>
    <b:Year>2005</b:Year>
    <b:Publisher>Пензенский Государственный Университет</b:Publisher>
    <b:Author>
      <b:Author>
        <b:NameList>
          <b:Person>
            <b:Last>Кордон М. Я.</b:Last>
            <b:First>Симакин</b:First>
            <b:Middle>В. И., Горешник И. Д.</b:Middle>
          </b:Person>
        </b:NameList>
      </b:Author>
    </b:Author>
    <b:RefOrder>2</b:RefOrder>
  </b:Source>
</b:Sources>
</file>

<file path=customXml/itemProps1.xml><?xml version="1.0" encoding="utf-8"?>
<ds:datastoreItem xmlns:ds="http://schemas.openxmlformats.org/officeDocument/2006/customXml" ds:itemID="{B0495001-E77A-458A-A92C-41AADA88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5632</Words>
  <Characters>32106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dc:creator>
  <cp:keywords/>
  <dc:description/>
  <cp:lastModifiedBy>Мустафин Артур Рустамович</cp:lastModifiedBy>
  <cp:revision>2</cp:revision>
  <cp:lastPrinted>2023-05-26T14:16:00Z</cp:lastPrinted>
  <dcterms:created xsi:type="dcterms:W3CDTF">2023-06-01T12:44:00Z</dcterms:created>
  <dcterms:modified xsi:type="dcterms:W3CDTF">2023-06-01T12:44:00Z</dcterms:modified>
</cp:coreProperties>
</file>