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B126" w14:textId="77777777" w:rsidR="00CD3BFD" w:rsidRPr="00312355" w:rsidRDefault="00CD3BFD">
      <w:pPr>
        <w:jc w:val="both"/>
        <w:rPr>
          <w:sz w:val="24"/>
          <w:szCs w:val="24"/>
        </w:rPr>
      </w:pPr>
    </w:p>
    <w:p w14:paraId="2925EFE0" w14:textId="77777777" w:rsidR="00CD3BFD" w:rsidRPr="00312355" w:rsidRDefault="00CD3BFD">
      <w:pPr>
        <w:jc w:val="both"/>
        <w:rPr>
          <w:sz w:val="24"/>
          <w:szCs w:val="24"/>
        </w:rPr>
      </w:pPr>
    </w:p>
    <w:p w14:paraId="2F701B86" w14:textId="77777777" w:rsidR="00CD3BFD" w:rsidRPr="00312355" w:rsidRDefault="00CD3BFD">
      <w:pPr>
        <w:jc w:val="both"/>
        <w:rPr>
          <w:sz w:val="24"/>
          <w:szCs w:val="24"/>
        </w:rPr>
      </w:pPr>
    </w:p>
    <w:p w14:paraId="7ADCB187" w14:textId="77777777" w:rsidR="00CD3BFD" w:rsidRPr="00312355" w:rsidRDefault="00CD3BFD">
      <w:pPr>
        <w:jc w:val="both"/>
        <w:rPr>
          <w:sz w:val="24"/>
          <w:szCs w:val="24"/>
        </w:rPr>
      </w:pPr>
    </w:p>
    <w:p w14:paraId="7F937DAD" w14:textId="77777777" w:rsidR="00CD3BFD" w:rsidRPr="00312355" w:rsidRDefault="00CD3BFD">
      <w:pPr>
        <w:jc w:val="both"/>
        <w:rPr>
          <w:sz w:val="24"/>
          <w:szCs w:val="24"/>
        </w:rPr>
      </w:pPr>
    </w:p>
    <w:p w14:paraId="58495CF1" w14:textId="77777777" w:rsidR="00CD3BFD" w:rsidRPr="00312355" w:rsidRDefault="00CD3BFD">
      <w:pPr>
        <w:jc w:val="both"/>
        <w:rPr>
          <w:sz w:val="24"/>
          <w:szCs w:val="24"/>
        </w:rPr>
      </w:pPr>
    </w:p>
    <w:p w14:paraId="117F7693" w14:textId="77777777" w:rsidR="00CD3BFD" w:rsidRPr="00312355" w:rsidRDefault="00CD3BFD">
      <w:pPr>
        <w:jc w:val="both"/>
        <w:rPr>
          <w:sz w:val="24"/>
          <w:szCs w:val="24"/>
        </w:rPr>
      </w:pPr>
    </w:p>
    <w:p w14:paraId="61F4A3E4" w14:textId="77777777" w:rsidR="00CD3BFD" w:rsidRPr="00312355" w:rsidRDefault="00CD3BFD">
      <w:pPr>
        <w:jc w:val="both"/>
        <w:rPr>
          <w:sz w:val="24"/>
          <w:szCs w:val="24"/>
        </w:rPr>
      </w:pPr>
    </w:p>
    <w:p w14:paraId="01404E67" w14:textId="77777777" w:rsidR="00CD3BFD" w:rsidRPr="00312355" w:rsidRDefault="00CD3BFD">
      <w:pPr>
        <w:jc w:val="both"/>
        <w:rPr>
          <w:sz w:val="24"/>
          <w:szCs w:val="24"/>
        </w:rPr>
      </w:pPr>
    </w:p>
    <w:p w14:paraId="1B0C8077" w14:textId="77777777" w:rsidR="00CD3BFD" w:rsidRPr="00312355" w:rsidRDefault="00CD3BFD">
      <w:pPr>
        <w:jc w:val="both"/>
        <w:rPr>
          <w:sz w:val="24"/>
          <w:szCs w:val="24"/>
        </w:rPr>
      </w:pPr>
    </w:p>
    <w:p w14:paraId="49A90DCD" w14:textId="77777777" w:rsidR="00CD3BFD" w:rsidRPr="00312355" w:rsidRDefault="00CD3BFD">
      <w:pPr>
        <w:jc w:val="both"/>
        <w:rPr>
          <w:sz w:val="24"/>
          <w:szCs w:val="24"/>
        </w:rPr>
      </w:pPr>
    </w:p>
    <w:p w14:paraId="75835C21" w14:textId="77777777" w:rsidR="00CD3BFD" w:rsidRPr="00312355" w:rsidRDefault="007A045A">
      <w:pPr>
        <w:jc w:val="both"/>
        <w:rPr>
          <w:sz w:val="24"/>
          <w:szCs w:val="24"/>
        </w:rPr>
      </w:pPr>
      <w:r w:rsidRPr="00312355">
        <w:rPr>
          <w:b/>
          <w:sz w:val="24"/>
          <w:szCs w:val="24"/>
        </w:rPr>
        <w:t xml:space="preserve"> </w:t>
      </w:r>
    </w:p>
    <w:p w14:paraId="4B7260AA" w14:textId="77777777" w:rsidR="00CD3BFD" w:rsidRPr="00312355" w:rsidRDefault="00CD3BFD">
      <w:pPr>
        <w:jc w:val="both"/>
        <w:rPr>
          <w:sz w:val="24"/>
          <w:szCs w:val="24"/>
        </w:rPr>
      </w:pPr>
    </w:p>
    <w:p w14:paraId="7DF32B34" w14:textId="77777777" w:rsidR="00CD3BFD" w:rsidRPr="00312355" w:rsidRDefault="00CD3BFD">
      <w:pPr>
        <w:jc w:val="both"/>
        <w:rPr>
          <w:sz w:val="24"/>
          <w:szCs w:val="24"/>
        </w:rPr>
      </w:pPr>
    </w:p>
    <w:p w14:paraId="74CD54BC" w14:textId="77777777" w:rsidR="00CD3BFD" w:rsidRPr="00312355" w:rsidRDefault="00CD3BFD">
      <w:pPr>
        <w:jc w:val="both"/>
        <w:rPr>
          <w:sz w:val="24"/>
          <w:szCs w:val="24"/>
        </w:rPr>
      </w:pPr>
    </w:p>
    <w:p w14:paraId="0438B167" w14:textId="3FF2AEE3" w:rsidR="00CD3BFD" w:rsidRPr="006C0CC4" w:rsidRDefault="006C0CC4" w:rsidP="006C0CC4">
      <w:pPr>
        <w:ind w:left="2124" w:hanging="2124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                                              </w:t>
      </w:r>
    </w:p>
    <w:p w14:paraId="0DFA6EB3" w14:textId="77777777" w:rsidR="00CD3BFD" w:rsidRPr="00312355" w:rsidRDefault="00CD3BFD">
      <w:pPr>
        <w:jc w:val="both"/>
        <w:rPr>
          <w:sz w:val="24"/>
          <w:szCs w:val="24"/>
        </w:rPr>
      </w:pPr>
    </w:p>
    <w:p w14:paraId="5B7577EE" w14:textId="77777777" w:rsidR="00CD3BFD" w:rsidRPr="00312355" w:rsidRDefault="007A045A">
      <w:pPr>
        <w:jc w:val="right"/>
        <w:rPr>
          <w:sz w:val="52"/>
          <w:szCs w:val="52"/>
        </w:rPr>
      </w:pPr>
      <w:r w:rsidRPr="00312355">
        <w:rPr>
          <w:b/>
          <w:sz w:val="52"/>
          <w:szCs w:val="52"/>
        </w:rPr>
        <w:t>Plan de calidad de software</w:t>
      </w:r>
    </w:p>
    <w:p w14:paraId="4486DA6D" w14:textId="77777777" w:rsidR="00CD3BFD" w:rsidRPr="00312355" w:rsidRDefault="00CD3BFD"/>
    <w:p w14:paraId="04764FD5" w14:textId="1B863BF7" w:rsidR="00CD3BFD" w:rsidRPr="00312355" w:rsidRDefault="007A04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b/>
          <w:sz w:val="36"/>
          <w:szCs w:val="36"/>
        </w:rPr>
      </w:pPr>
      <w:r w:rsidRPr="00312355">
        <w:rPr>
          <w:b/>
          <w:sz w:val="36"/>
          <w:szCs w:val="36"/>
        </w:rPr>
        <w:t xml:space="preserve">Proyecto: </w:t>
      </w:r>
      <w:r w:rsidR="002428B0" w:rsidRPr="00312355">
        <w:rPr>
          <w:b/>
          <w:sz w:val="36"/>
          <w:szCs w:val="36"/>
        </w:rPr>
        <w:t>SIIF</w:t>
      </w:r>
    </w:p>
    <w:p w14:paraId="49E155C0" w14:textId="67B9C506" w:rsidR="00CD3BFD" w:rsidRPr="00312355" w:rsidRDefault="007A04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b/>
          <w:sz w:val="28"/>
          <w:szCs w:val="28"/>
        </w:rPr>
      </w:pPr>
      <w:r w:rsidRPr="00312355">
        <w:rPr>
          <w:b/>
          <w:sz w:val="28"/>
          <w:szCs w:val="28"/>
        </w:rPr>
        <w:t xml:space="preserve">Versión: </w:t>
      </w:r>
      <w:r w:rsidR="002428B0" w:rsidRPr="00312355">
        <w:rPr>
          <w:b/>
          <w:sz w:val="28"/>
          <w:szCs w:val="28"/>
        </w:rPr>
        <w:t>1.0</w:t>
      </w:r>
    </w:p>
    <w:p w14:paraId="64A38981" w14:textId="77777777" w:rsidR="00CD3BFD" w:rsidRPr="00312355" w:rsidRDefault="00CD3BFD">
      <w:pPr>
        <w:jc w:val="both"/>
        <w:rPr>
          <w:sz w:val="24"/>
          <w:szCs w:val="24"/>
        </w:rPr>
      </w:pPr>
    </w:p>
    <w:p w14:paraId="70DF0323" w14:textId="77777777" w:rsidR="00CD3BFD" w:rsidRPr="00312355" w:rsidRDefault="00CD3BFD">
      <w:pPr>
        <w:jc w:val="both"/>
        <w:rPr>
          <w:sz w:val="24"/>
          <w:szCs w:val="24"/>
        </w:rPr>
      </w:pPr>
    </w:p>
    <w:p w14:paraId="3688376C" w14:textId="77777777" w:rsidR="00CD3BFD" w:rsidRPr="00312355" w:rsidRDefault="00CD3BFD">
      <w:pPr>
        <w:jc w:val="both"/>
        <w:rPr>
          <w:sz w:val="24"/>
          <w:szCs w:val="24"/>
        </w:rPr>
      </w:pPr>
    </w:p>
    <w:p w14:paraId="22C2FEAE" w14:textId="77777777" w:rsidR="00CD3BFD" w:rsidRPr="00312355" w:rsidRDefault="00CD3BFD">
      <w:pPr>
        <w:jc w:val="both"/>
        <w:rPr>
          <w:sz w:val="24"/>
          <w:szCs w:val="24"/>
        </w:rPr>
      </w:pPr>
    </w:p>
    <w:p w14:paraId="315D9960" w14:textId="77777777" w:rsidR="00CD3BFD" w:rsidRPr="00312355" w:rsidRDefault="007A045A">
      <w:pPr>
        <w:tabs>
          <w:tab w:val="left" w:pos="5655"/>
        </w:tabs>
        <w:jc w:val="both"/>
        <w:rPr>
          <w:sz w:val="24"/>
          <w:szCs w:val="24"/>
        </w:rPr>
      </w:pPr>
      <w:r w:rsidRPr="00312355">
        <w:rPr>
          <w:b/>
          <w:sz w:val="24"/>
          <w:szCs w:val="24"/>
        </w:rPr>
        <w:lastRenderedPageBreak/>
        <w:tab/>
      </w:r>
    </w:p>
    <w:p w14:paraId="6ED1B4A4" w14:textId="77777777" w:rsidR="00CD3BFD" w:rsidRPr="00312355" w:rsidRDefault="00CD3BFD">
      <w:pPr>
        <w:jc w:val="both"/>
        <w:rPr>
          <w:sz w:val="24"/>
          <w:szCs w:val="24"/>
        </w:rPr>
      </w:pPr>
    </w:p>
    <w:p w14:paraId="7E0BEBB7" w14:textId="77777777" w:rsidR="00CD3BFD" w:rsidRPr="00312355" w:rsidRDefault="00CD3B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36"/>
          <w:szCs w:val="36"/>
        </w:rPr>
      </w:pPr>
    </w:p>
    <w:p w14:paraId="2A5EBA4D" w14:textId="77777777" w:rsidR="00CD3BFD" w:rsidRPr="00312355" w:rsidRDefault="007A04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36"/>
          <w:szCs w:val="36"/>
        </w:rPr>
      </w:pPr>
      <w:r w:rsidRPr="00312355">
        <w:rPr>
          <w:b/>
          <w:sz w:val="36"/>
          <w:szCs w:val="36"/>
        </w:rPr>
        <w:t>Historial de Revisiones</w:t>
      </w:r>
    </w:p>
    <w:p w14:paraId="0F1DE854" w14:textId="77777777" w:rsidR="00CD3BFD" w:rsidRPr="00312355" w:rsidRDefault="00CD3BFD"/>
    <w:tbl>
      <w:tblPr>
        <w:tblStyle w:val="a"/>
        <w:tblW w:w="968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21"/>
        <w:gridCol w:w="2422"/>
        <w:gridCol w:w="2422"/>
        <w:gridCol w:w="2423"/>
      </w:tblGrid>
      <w:tr w:rsidR="00312355" w:rsidRPr="00312355" w14:paraId="58163B68" w14:textId="77777777">
        <w:trPr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9669584" w14:textId="77777777" w:rsidR="00CD3BFD" w:rsidRPr="00312355" w:rsidRDefault="007A0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312355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F82A8DE" w14:textId="77777777" w:rsidR="00CD3BFD" w:rsidRPr="00312355" w:rsidRDefault="007A0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312355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1295242B" w14:textId="77777777" w:rsidR="00CD3BFD" w:rsidRPr="00312355" w:rsidRDefault="007A0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312355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993F16" w14:textId="77777777" w:rsidR="00CD3BFD" w:rsidRPr="00312355" w:rsidRDefault="007A0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 w:rsidRPr="00312355">
              <w:rPr>
                <w:b/>
                <w:sz w:val="20"/>
                <w:szCs w:val="20"/>
              </w:rPr>
              <w:t>DESCRIPCIÓN</w:t>
            </w:r>
          </w:p>
        </w:tc>
      </w:tr>
      <w:tr w:rsidR="00CD3BFD" w:rsidRPr="00312355" w14:paraId="20E8A6C9" w14:textId="77777777">
        <w:trPr>
          <w:trHeight w:val="367"/>
          <w:jc w:val="center"/>
        </w:trPr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67F1EDE7" w14:textId="170D7E74" w:rsidR="00CD3BFD" w:rsidRPr="00312355" w:rsidRDefault="002428B0" w:rsidP="0024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312355">
              <w:rPr>
                <w:b/>
                <w:i/>
                <w:sz w:val="20"/>
                <w:szCs w:val="20"/>
              </w:rPr>
              <w:t>1.0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4740B10D" w14:textId="0F57EAA3" w:rsidR="00CD3BFD" w:rsidRPr="00312355" w:rsidRDefault="002428B0" w:rsidP="0024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312355">
              <w:rPr>
                <w:b/>
                <w:i/>
                <w:sz w:val="20"/>
                <w:szCs w:val="20"/>
              </w:rPr>
              <w:t>5/05/2021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17D51C69" w14:textId="59DA510F" w:rsidR="00CD3BFD" w:rsidRPr="00312355" w:rsidRDefault="002428B0" w:rsidP="0024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312355">
              <w:rPr>
                <w:b/>
                <w:i/>
                <w:sz w:val="20"/>
                <w:szCs w:val="20"/>
              </w:rPr>
              <w:t>Sebastián López Ortiz</w:t>
            </w:r>
          </w:p>
        </w:tc>
        <w:tc>
          <w:tcPr>
            <w:tcW w:w="2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B611" w14:textId="22EE4628" w:rsidR="00CD3BFD" w:rsidRPr="00312355" w:rsidRDefault="002428B0" w:rsidP="00242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i/>
                <w:sz w:val="20"/>
                <w:szCs w:val="20"/>
                <w:u w:val="single"/>
              </w:rPr>
            </w:pPr>
            <w:r w:rsidRPr="00312355">
              <w:rPr>
                <w:i/>
                <w:sz w:val="20"/>
                <w:szCs w:val="20"/>
              </w:rPr>
              <w:t>Analista y desarrollador</w:t>
            </w:r>
          </w:p>
        </w:tc>
      </w:tr>
    </w:tbl>
    <w:p w14:paraId="1853231F" w14:textId="77777777" w:rsidR="00CD3BFD" w:rsidRPr="00312355" w:rsidRDefault="00CD3BFD">
      <w:pPr>
        <w:jc w:val="both"/>
        <w:rPr>
          <w:sz w:val="24"/>
          <w:szCs w:val="24"/>
        </w:rPr>
      </w:pPr>
    </w:p>
    <w:p w14:paraId="48771548" w14:textId="77777777" w:rsidR="00CD3BFD" w:rsidRPr="00312355" w:rsidRDefault="00CD3BFD">
      <w:pPr>
        <w:jc w:val="both"/>
        <w:rPr>
          <w:sz w:val="24"/>
          <w:szCs w:val="24"/>
        </w:rPr>
      </w:pPr>
    </w:p>
    <w:p w14:paraId="1B784DC4" w14:textId="77777777" w:rsidR="00CD3BFD" w:rsidRPr="00312355" w:rsidRDefault="00CD3BFD">
      <w:pPr>
        <w:jc w:val="both"/>
        <w:rPr>
          <w:sz w:val="24"/>
          <w:szCs w:val="24"/>
        </w:rPr>
      </w:pPr>
    </w:p>
    <w:p w14:paraId="714C0D2D" w14:textId="77777777" w:rsidR="00CD3BFD" w:rsidRPr="00312355" w:rsidRDefault="00CD3BFD">
      <w:pPr>
        <w:jc w:val="both"/>
        <w:rPr>
          <w:sz w:val="24"/>
          <w:szCs w:val="24"/>
        </w:rPr>
      </w:pPr>
    </w:p>
    <w:p w14:paraId="0DA2614D" w14:textId="77777777" w:rsidR="00CD3BFD" w:rsidRPr="00312355" w:rsidRDefault="00CD3BFD">
      <w:pPr>
        <w:jc w:val="both"/>
        <w:rPr>
          <w:sz w:val="24"/>
          <w:szCs w:val="24"/>
        </w:rPr>
      </w:pPr>
    </w:p>
    <w:p w14:paraId="297B7475" w14:textId="77777777" w:rsidR="00CD3BFD" w:rsidRPr="00312355" w:rsidRDefault="00CD3BFD">
      <w:pPr>
        <w:jc w:val="both"/>
        <w:rPr>
          <w:sz w:val="24"/>
          <w:szCs w:val="24"/>
        </w:rPr>
      </w:pPr>
    </w:p>
    <w:p w14:paraId="002F69CD" w14:textId="77777777" w:rsidR="00CD3BFD" w:rsidRPr="00312355" w:rsidRDefault="00CD3BFD">
      <w:pPr>
        <w:jc w:val="both"/>
        <w:rPr>
          <w:sz w:val="24"/>
          <w:szCs w:val="24"/>
        </w:rPr>
      </w:pPr>
    </w:p>
    <w:p w14:paraId="35FA80EA" w14:textId="77777777" w:rsidR="00CD3BFD" w:rsidRPr="00312355" w:rsidRDefault="00CD3BFD">
      <w:pPr>
        <w:jc w:val="both"/>
        <w:rPr>
          <w:sz w:val="24"/>
          <w:szCs w:val="24"/>
        </w:rPr>
      </w:pPr>
    </w:p>
    <w:p w14:paraId="663067A0" w14:textId="77777777" w:rsidR="00CD3BFD" w:rsidRPr="00312355" w:rsidRDefault="00CD3BFD">
      <w:pPr>
        <w:jc w:val="both"/>
        <w:rPr>
          <w:sz w:val="24"/>
          <w:szCs w:val="24"/>
        </w:rPr>
      </w:pPr>
    </w:p>
    <w:p w14:paraId="6A044C73" w14:textId="77777777" w:rsidR="00CD3BFD" w:rsidRPr="00312355" w:rsidRDefault="00CD3BFD">
      <w:pPr>
        <w:jc w:val="both"/>
        <w:rPr>
          <w:sz w:val="24"/>
          <w:szCs w:val="24"/>
        </w:rPr>
      </w:pPr>
    </w:p>
    <w:p w14:paraId="41F5C420" w14:textId="77777777" w:rsidR="00CD3BFD" w:rsidRPr="00312355" w:rsidRDefault="00CD3BFD">
      <w:pPr>
        <w:jc w:val="both"/>
        <w:rPr>
          <w:sz w:val="24"/>
          <w:szCs w:val="24"/>
        </w:rPr>
      </w:pPr>
    </w:p>
    <w:p w14:paraId="0C71CC21" w14:textId="77777777" w:rsidR="00CD3BFD" w:rsidRPr="00312355" w:rsidRDefault="00CD3BFD">
      <w:pPr>
        <w:jc w:val="both"/>
        <w:rPr>
          <w:sz w:val="24"/>
          <w:szCs w:val="24"/>
        </w:rPr>
      </w:pPr>
    </w:p>
    <w:p w14:paraId="04B0D2ED" w14:textId="77777777" w:rsidR="00CD3BFD" w:rsidRPr="00312355" w:rsidRDefault="00CD3BFD">
      <w:pPr>
        <w:jc w:val="both"/>
        <w:rPr>
          <w:sz w:val="24"/>
          <w:szCs w:val="24"/>
        </w:rPr>
      </w:pPr>
    </w:p>
    <w:p w14:paraId="0E9885C6" w14:textId="77777777" w:rsidR="00CD3BFD" w:rsidRPr="00312355" w:rsidRDefault="00CD3BFD">
      <w:pPr>
        <w:jc w:val="both"/>
        <w:rPr>
          <w:sz w:val="24"/>
          <w:szCs w:val="24"/>
        </w:rPr>
      </w:pPr>
    </w:p>
    <w:p w14:paraId="0C50AED6" w14:textId="77777777" w:rsidR="00CD3BFD" w:rsidRPr="00312355" w:rsidRDefault="00CD3BFD">
      <w:pPr>
        <w:jc w:val="both"/>
        <w:rPr>
          <w:sz w:val="24"/>
          <w:szCs w:val="24"/>
        </w:rPr>
      </w:pPr>
    </w:p>
    <w:p w14:paraId="0E4FFA2C" w14:textId="45FC47BE" w:rsidR="00CD3BFD" w:rsidRPr="00312355" w:rsidRDefault="00CD3BFD">
      <w:pPr>
        <w:jc w:val="both"/>
        <w:rPr>
          <w:sz w:val="24"/>
          <w:szCs w:val="24"/>
        </w:rPr>
      </w:pPr>
    </w:p>
    <w:p w14:paraId="7A590B21" w14:textId="450CD94A" w:rsidR="002428B0" w:rsidRPr="00312355" w:rsidRDefault="002428B0">
      <w:pPr>
        <w:jc w:val="both"/>
        <w:rPr>
          <w:sz w:val="24"/>
          <w:szCs w:val="24"/>
        </w:rPr>
      </w:pPr>
    </w:p>
    <w:p w14:paraId="18F8BFBB" w14:textId="19E0263A" w:rsidR="002428B0" w:rsidRPr="00312355" w:rsidRDefault="002428B0">
      <w:pPr>
        <w:jc w:val="both"/>
        <w:rPr>
          <w:sz w:val="24"/>
          <w:szCs w:val="24"/>
        </w:rPr>
      </w:pPr>
    </w:p>
    <w:p w14:paraId="472748E0" w14:textId="49238FFE" w:rsidR="002428B0" w:rsidRPr="00312355" w:rsidRDefault="002428B0">
      <w:pPr>
        <w:jc w:val="both"/>
        <w:rPr>
          <w:sz w:val="24"/>
          <w:szCs w:val="24"/>
        </w:rPr>
      </w:pPr>
    </w:p>
    <w:p w14:paraId="7457DC36" w14:textId="77777777" w:rsidR="002428B0" w:rsidRPr="00312355" w:rsidRDefault="002428B0">
      <w:pPr>
        <w:jc w:val="both"/>
        <w:rPr>
          <w:sz w:val="24"/>
          <w:szCs w:val="24"/>
        </w:rPr>
      </w:pPr>
    </w:p>
    <w:p w14:paraId="2D3D26D4" w14:textId="77777777" w:rsidR="00CD3BFD" w:rsidRPr="00312355" w:rsidRDefault="00CD3BFD">
      <w:pPr>
        <w:jc w:val="both"/>
        <w:rPr>
          <w:sz w:val="24"/>
          <w:szCs w:val="24"/>
        </w:rPr>
      </w:pPr>
    </w:p>
    <w:p w14:paraId="00C7A351" w14:textId="77777777" w:rsidR="00C325BB" w:rsidRPr="00312355" w:rsidRDefault="00C325BB">
      <w:pPr>
        <w:jc w:val="center"/>
        <w:rPr>
          <w:b/>
          <w:sz w:val="24"/>
          <w:szCs w:val="24"/>
        </w:rPr>
      </w:pPr>
    </w:p>
    <w:p w14:paraId="1E075960" w14:textId="05D10D3B" w:rsidR="00CD3BFD" w:rsidRPr="00312355" w:rsidRDefault="007A045A">
      <w:pPr>
        <w:jc w:val="center"/>
        <w:rPr>
          <w:sz w:val="24"/>
          <w:szCs w:val="24"/>
        </w:rPr>
      </w:pPr>
      <w:r w:rsidRPr="00312355">
        <w:rPr>
          <w:b/>
          <w:sz w:val="24"/>
          <w:szCs w:val="24"/>
        </w:rPr>
        <w:t>CONTENIDO</w:t>
      </w:r>
    </w:p>
    <w:p w14:paraId="1AFC80DC" w14:textId="77777777" w:rsidR="00CD3BFD" w:rsidRPr="00312355" w:rsidRDefault="007A04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sz w:val="32"/>
          <w:szCs w:val="32"/>
        </w:rPr>
      </w:pPr>
      <w:r w:rsidRPr="00312355">
        <w:rPr>
          <w:sz w:val="32"/>
          <w:szCs w:val="32"/>
        </w:rPr>
        <w:t>Contenido</w:t>
      </w:r>
    </w:p>
    <w:sdt>
      <w:sdtPr>
        <w:id w:val="-1429965230"/>
        <w:docPartObj>
          <w:docPartGallery w:val="Table of Contents"/>
          <w:docPartUnique/>
        </w:docPartObj>
      </w:sdtPr>
      <w:sdtEndPr/>
      <w:sdtContent>
        <w:p w14:paraId="63E82840" w14:textId="77777777" w:rsidR="00CD3BFD" w:rsidRPr="00312355" w:rsidRDefault="007A04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</w:pPr>
          <w:r w:rsidRPr="00312355">
            <w:fldChar w:fldCharType="begin"/>
          </w:r>
          <w:r w:rsidRPr="00312355">
            <w:instrText xml:space="preserve"> TOC \h \u \z </w:instrText>
          </w:r>
          <w:r w:rsidRPr="00312355">
            <w:fldChar w:fldCharType="separate"/>
          </w:r>
          <w:hyperlink w:anchor="_gjdgxs">
            <w:r w:rsidRPr="00312355">
              <w:rPr>
                <w:u w:val="single"/>
              </w:rPr>
              <w:t>1.</w:t>
            </w:r>
          </w:hyperlink>
          <w:hyperlink w:anchor="_gjdgxs">
            <w:r w:rsidRPr="00312355">
              <w:tab/>
            </w:r>
          </w:hyperlink>
          <w:r w:rsidRPr="00312355">
            <w:fldChar w:fldCharType="begin"/>
          </w:r>
          <w:r w:rsidRPr="00312355">
            <w:instrText xml:space="preserve"> PAGEREF _gjdgxs \h </w:instrText>
          </w:r>
          <w:r w:rsidRPr="00312355">
            <w:fldChar w:fldCharType="separate"/>
          </w:r>
          <w:r w:rsidRPr="00312355">
            <w:rPr>
              <w:u w:val="single"/>
            </w:rPr>
            <w:t>Introducción:</w:t>
          </w:r>
          <w:r w:rsidRPr="00312355">
            <w:tab/>
            <w:t>4</w:t>
          </w:r>
          <w:r w:rsidRPr="00312355">
            <w:fldChar w:fldCharType="end"/>
          </w:r>
        </w:p>
        <w:p w14:paraId="5C5CFF28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</w:pPr>
          <w:hyperlink w:anchor="_30j0zll">
            <w:r w:rsidR="007A045A" w:rsidRPr="00312355">
              <w:rPr>
                <w:u w:val="single"/>
              </w:rPr>
              <w:t>2.</w:t>
            </w:r>
          </w:hyperlink>
          <w:hyperlink w:anchor="_30j0zll">
            <w:r w:rsidR="007A045A" w:rsidRPr="00312355">
              <w:tab/>
            </w:r>
          </w:hyperlink>
          <w:r w:rsidR="007A045A" w:rsidRPr="00312355">
            <w:fldChar w:fldCharType="begin"/>
          </w:r>
          <w:r w:rsidR="007A045A" w:rsidRPr="00312355">
            <w:instrText xml:space="preserve"> PAGEREF _30j0zll \h </w:instrText>
          </w:r>
          <w:r w:rsidR="007A045A" w:rsidRPr="00312355">
            <w:fldChar w:fldCharType="separate"/>
          </w:r>
          <w:r w:rsidR="007A045A" w:rsidRPr="00312355">
            <w:rPr>
              <w:u w:val="single"/>
            </w:rPr>
            <w:t>Objetivo:</w:t>
          </w:r>
          <w:r w:rsidR="007A045A" w:rsidRPr="00312355">
            <w:tab/>
            <w:t>4</w:t>
          </w:r>
          <w:r w:rsidR="007A045A" w:rsidRPr="00312355">
            <w:fldChar w:fldCharType="end"/>
          </w:r>
        </w:p>
        <w:p w14:paraId="76B58E8D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20"/>
          </w:pPr>
          <w:hyperlink w:anchor="_1fob9te">
            <w:r w:rsidR="007A045A" w:rsidRPr="00312355">
              <w:rPr>
                <w:u w:val="single"/>
              </w:rPr>
              <w:t>2.1 Objetivos de SQA</w:t>
            </w:r>
          </w:hyperlink>
          <w:hyperlink w:anchor="_1fob9te">
            <w:r w:rsidR="007A045A" w:rsidRPr="00312355">
              <w:tab/>
              <w:t>4</w:t>
            </w:r>
          </w:hyperlink>
        </w:p>
        <w:p w14:paraId="2E2A9C14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</w:pPr>
          <w:hyperlink w:anchor="_3znysh7">
            <w:r w:rsidR="007A045A" w:rsidRPr="00312355">
              <w:rPr>
                <w:u w:val="single"/>
              </w:rPr>
              <w:t>3.</w:t>
            </w:r>
          </w:hyperlink>
          <w:hyperlink w:anchor="_3znysh7">
            <w:r w:rsidR="007A045A" w:rsidRPr="00312355">
              <w:tab/>
            </w:r>
          </w:hyperlink>
          <w:r w:rsidR="007A045A" w:rsidRPr="00312355">
            <w:fldChar w:fldCharType="begin"/>
          </w:r>
          <w:r w:rsidR="007A045A" w:rsidRPr="00312355">
            <w:instrText xml:space="preserve"> PAGEREF _3znysh7 \h </w:instrText>
          </w:r>
          <w:r w:rsidR="007A045A" w:rsidRPr="00312355">
            <w:fldChar w:fldCharType="separate"/>
          </w:r>
          <w:r w:rsidR="007A045A" w:rsidRPr="00312355">
            <w:rPr>
              <w:u w:val="single"/>
            </w:rPr>
            <w:t>Documentos Relacionados</w:t>
          </w:r>
          <w:r w:rsidR="007A045A" w:rsidRPr="00312355">
            <w:tab/>
            <w:t>4</w:t>
          </w:r>
          <w:r w:rsidR="007A045A" w:rsidRPr="00312355">
            <w:fldChar w:fldCharType="end"/>
          </w:r>
        </w:p>
        <w:p w14:paraId="33B271A0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</w:pPr>
          <w:hyperlink w:anchor="_2et92p0">
            <w:r w:rsidR="007A045A" w:rsidRPr="00312355">
              <w:rPr>
                <w:u w:val="single"/>
              </w:rPr>
              <w:t>4.</w:t>
            </w:r>
          </w:hyperlink>
          <w:hyperlink w:anchor="_2et92p0">
            <w:r w:rsidR="007A045A" w:rsidRPr="00312355">
              <w:tab/>
            </w:r>
          </w:hyperlink>
          <w:r w:rsidR="007A045A" w:rsidRPr="00312355">
            <w:fldChar w:fldCharType="begin"/>
          </w:r>
          <w:r w:rsidR="007A045A" w:rsidRPr="00312355">
            <w:instrText xml:space="preserve"> PAGEREF _2et92p0 \h </w:instrText>
          </w:r>
          <w:r w:rsidR="007A045A" w:rsidRPr="00312355">
            <w:fldChar w:fldCharType="separate"/>
          </w:r>
          <w:r w:rsidR="007A045A" w:rsidRPr="00312355">
            <w:rPr>
              <w:u w:val="single"/>
            </w:rPr>
            <w:t>Destinatarios</w:t>
          </w:r>
          <w:r w:rsidR="007A045A" w:rsidRPr="00312355">
            <w:tab/>
            <w:t>5</w:t>
          </w:r>
          <w:r w:rsidR="007A045A" w:rsidRPr="00312355">
            <w:fldChar w:fldCharType="end"/>
          </w:r>
        </w:p>
        <w:p w14:paraId="5FBDD01B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</w:pPr>
          <w:hyperlink w:anchor="_tyjcwt">
            <w:r w:rsidR="007A045A" w:rsidRPr="00312355">
              <w:rPr>
                <w:u w:val="single"/>
              </w:rPr>
              <w:t>5.</w:t>
            </w:r>
          </w:hyperlink>
          <w:hyperlink w:anchor="_tyjcwt">
            <w:r w:rsidR="007A045A" w:rsidRPr="00312355">
              <w:tab/>
            </w:r>
          </w:hyperlink>
          <w:r w:rsidR="007A045A" w:rsidRPr="00312355">
            <w:fldChar w:fldCharType="begin"/>
          </w:r>
          <w:r w:rsidR="007A045A" w:rsidRPr="00312355">
            <w:instrText xml:space="preserve"> PAGEREF _tyjcwt \h </w:instrText>
          </w:r>
          <w:r w:rsidR="007A045A" w:rsidRPr="00312355">
            <w:fldChar w:fldCharType="separate"/>
          </w:r>
          <w:r w:rsidR="007A045A" w:rsidRPr="00312355">
            <w:rPr>
              <w:u w:val="single"/>
            </w:rPr>
            <w:t>Administración - Planeación</w:t>
          </w:r>
          <w:r w:rsidR="007A045A" w:rsidRPr="00312355">
            <w:tab/>
            <w:t>5</w:t>
          </w:r>
          <w:r w:rsidR="007A045A" w:rsidRPr="00312355">
            <w:fldChar w:fldCharType="end"/>
          </w:r>
        </w:p>
        <w:p w14:paraId="0FE57281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20"/>
          </w:pPr>
          <w:hyperlink w:anchor="_3dy6vkm">
            <w:r w:rsidR="007A045A" w:rsidRPr="00312355">
              <w:rPr>
                <w:u w:val="single"/>
              </w:rPr>
              <w:t>5.1 Organización</w:t>
            </w:r>
          </w:hyperlink>
          <w:hyperlink w:anchor="_3dy6vkm">
            <w:r w:rsidR="007A045A" w:rsidRPr="00312355">
              <w:tab/>
              <w:t>5</w:t>
            </w:r>
          </w:hyperlink>
        </w:p>
        <w:p w14:paraId="70667868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20"/>
          </w:pPr>
          <w:hyperlink w:anchor="_1t3h5sf">
            <w:r w:rsidR="007A045A" w:rsidRPr="00312355">
              <w:rPr>
                <w:u w:val="single"/>
              </w:rPr>
              <w:t>5.2 Responsabilidades</w:t>
            </w:r>
          </w:hyperlink>
          <w:hyperlink w:anchor="_1t3h5sf">
            <w:r w:rsidR="007A045A" w:rsidRPr="00312355">
              <w:tab/>
              <w:t>5</w:t>
            </w:r>
          </w:hyperlink>
        </w:p>
        <w:p w14:paraId="26261ACE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ind w:left="220"/>
          </w:pPr>
          <w:hyperlink w:anchor="_4d34og8">
            <w:r w:rsidR="007A045A" w:rsidRPr="00312355">
              <w:rPr>
                <w:u w:val="single"/>
              </w:rPr>
              <w:t>5.3</w:t>
            </w:r>
          </w:hyperlink>
          <w:hyperlink w:anchor="_4d34og8">
            <w:r w:rsidR="007A045A" w:rsidRPr="00312355">
              <w:tab/>
            </w:r>
          </w:hyperlink>
          <w:r w:rsidR="007A045A" w:rsidRPr="00312355">
            <w:fldChar w:fldCharType="begin"/>
          </w:r>
          <w:r w:rsidR="007A045A" w:rsidRPr="00312355">
            <w:instrText xml:space="preserve"> PAGEREF _4d34og8 \h </w:instrText>
          </w:r>
          <w:r w:rsidR="007A045A" w:rsidRPr="00312355">
            <w:fldChar w:fldCharType="separate"/>
          </w:r>
          <w:r w:rsidR="007A045A" w:rsidRPr="00312355">
            <w:rPr>
              <w:u w:val="single"/>
            </w:rPr>
            <w:t>Cronograma del proyecto</w:t>
          </w:r>
          <w:r w:rsidR="007A045A" w:rsidRPr="00312355">
            <w:tab/>
            <w:t>6</w:t>
          </w:r>
          <w:r w:rsidR="007A045A" w:rsidRPr="00312355">
            <w:fldChar w:fldCharType="end"/>
          </w:r>
        </w:p>
        <w:p w14:paraId="1EDF0F67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ind w:left="220"/>
          </w:pPr>
          <w:hyperlink w:anchor="_2s8eyo1">
            <w:r w:rsidR="007A045A" w:rsidRPr="00312355">
              <w:rPr>
                <w:u w:val="single"/>
              </w:rPr>
              <w:t>5.4</w:t>
            </w:r>
          </w:hyperlink>
          <w:hyperlink w:anchor="_2s8eyo1">
            <w:r w:rsidR="007A045A" w:rsidRPr="00312355">
              <w:tab/>
            </w:r>
          </w:hyperlink>
          <w:r w:rsidR="007A045A" w:rsidRPr="00312355">
            <w:fldChar w:fldCharType="begin"/>
          </w:r>
          <w:r w:rsidR="007A045A" w:rsidRPr="00312355">
            <w:instrText xml:space="preserve"> PAGEREF _2s8eyo1 \h </w:instrText>
          </w:r>
          <w:r w:rsidR="007A045A" w:rsidRPr="00312355">
            <w:fldChar w:fldCharType="separate"/>
          </w:r>
          <w:r w:rsidR="007A045A" w:rsidRPr="00312355">
            <w:rPr>
              <w:u w:val="single"/>
            </w:rPr>
            <w:t>Riesgos del proyecto</w:t>
          </w:r>
          <w:r w:rsidR="007A045A" w:rsidRPr="00312355">
            <w:tab/>
            <w:t>6</w:t>
          </w:r>
          <w:r w:rsidR="007A045A" w:rsidRPr="00312355">
            <w:fldChar w:fldCharType="end"/>
          </w:r>
        </w:p>
        <w:p w14:paraId="6E5EAF97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</w:pPr>
          <w:hyperlink w:anchor="_17dp8vu">
            <w:r w:rsidR="007A045A" w:rsidRPr="00312355">
              <w:rPr>
                <w:u w:val="single"/>
              </w:rPr>
              <w:t>6.</w:t>
            </w:r>
          </w:hyperlink>
          <w:hyperlink w:anchor="_17dp8vu">
            <w:r w:rsidR="007A045A" w:rsidRPr="00312355">
              <w:tab/>
            </w:r>
          </w:hyperlink>
          <w:r w:rsidR="007A045A" w:rsidRPr="00312355">
            <w:fldChar w:fldCharType="begin"/>
          </w:r>
          <w:r w:rsidR="007A045A" w:rsidRPr="00312355">
            <w:instrText xml:space="preserve"> PAGEREF _17dp8vu \h </w:instrText>
          </w:r>
          <w:r w:rsidR="007A045A" w:rsidRPr="00312355">
            <w:fldChar w:fldCharType="separate"/>
          </w:r>
          <w:r w:rsidR="007A045A" w:rsidRPr="00312355">
            <w:rPr>
              <w:u w:val="single"/>
            </w:rPr>
            <w:t>Estándares, Practicas, Convenciones y Mediciones</w:t>
          </w:r>
          <w:r w:rsidR="007A045A" w:rsidRPr="00312355">
            <w:tab/>
            <w:t>6</w:t>
          </w:r>
          <w:r w:rsidR="007A045A" w:rsidRPr="00312355">
            <w:fldChar w:fldCharType="end"/>
          </w:r>
        </w:p>
        <w:p w14:paraId="41833781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20"/>
          </w:pPr>
          <w:hyperlink w:anchor="_3rdcrjn">
            <w:r w:rsidR="007A045A" w:rsidRPr="00312355">
              <w:rPr>
                <w:u w:val="single"/>
              </w:rPr>
              <w:t>6.1 Estándares</w:t>
            </w:r>
          </w:hyperlink>
          <w:hyperlink w:anchor="_3rdcrjn">
            <w:r w:rsidR="007A045A" w:rsidRPr="00312355">
              <w:tab/>
              <w:t>6</w:t>
            </w:r>
          </w:hyperlink>
        </w:p>
        <w:p w14:paraId="61F52F3F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</w:pPr>
          <w:hyperlink w:anchor="_26in1rg">
            <w:r w:rsidR="007A045A" w:rsidRPr="00312355">
              <w:rPr>
                <w:u w:val="single"/>
              </w:rPr>
              <w:t>7.</w:t>
            </w:r>
          </w:hyperlink>
          <w:hyperlink w:anchor="_26in1rg">
            <w:r w:rsidR="007A045A" w:rsidRPr="00312355">
              <w:tab/>
            </w:r>
          </w:hyperlink>
          <w:r w:rsidR="007A045A" w:rsidRPr="00312355">
            <w:fldChar w:fldCharType="begin"/>
          </w:r>
          <w:r w:rsidR="007A045A" w:rsidRPr="00312355">
            <w:instrText xml:space="preserve"> PAGEREF _26in1rg \h </w:instrText>
          </w:r>
          <w:r w:rsidR="007A045A" w:rsidRPr="00312355">
            <w:fldChar w:fldCharType="separate"/>
          </w:r>
          <w:r w:rsidR="007A045A" w:rsidRPr="00312355">
            <w:rPr>
              <w:u w:val="single"/>
            </w:rPr>
            <w:t>Métricas de Calidad</w:t>
          </w:r>
          <w:r w:rsidR="007A045A" w:rsidRPr="00312355">
            <w:tab/>
            <w:t>6</w:t>
          </w:r>
          <w:r w:rsidR="007A045A" w:rsidRPr="00312355">
            <w:fldChar w:fldCharType="end"/>
          </w:r>
        </w:p>
        <w:p w14:paraId="1622667F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</w:pPr>
          <w:hyperlink w:anchor="_lnxbz9">
            <w:r w:rsidR="007A045A" w:rsidRPr="00312355">
              <w:rPr>
                <w:u w:val="single"/>
              </w:rPr>
              <w:t>8.</w:t>
            </w:r>
          </w:hyperlink>
          <w:hyperlink w:anchor="_lnxbz9">
            <w:r w:rsidR="007A045A" w:rsidRPr="00312355">
              <w:tab/>
            </w:r>
          </w:hyperlink>
          <w:r w:rsidR="007A045A" w:rsidRPr="00312355">
            <w:fldChar w:fldCharType="begin"/>
          </w:r>
          <w:r w:rsidR="007A045A" w:rsidRPr="00312355">
            <w:instrText xml:space="preserve"> PAGEREF _lnxbz9 \h </w:instrText>
          </w:r>
          <w:r w:rsidR="007A045A" w:rsidRPr="00312355">
            <w:fldChar w:fldCharType="separate"/>
          </w:r>
          <w:r w:rsidR="007A045A" w:rsidRPr="00312355">
            <w:rPr>
              <w:u w:val="single"/>
            </w:rPr>
            <w:t>Pruebas del Software</w:t>
          </w:r>
          <w:r w:rsidR="007A045A" w:rsidRPr="00312355">
            <w:tab/>
            <w:t>6</w:t>
          </w:r>
          <w:r w:rsidR="007A045A" w:rsidRPr="00312355">
            <w:fldChar w:fldCharType="end"/>
          </w:r>
        </w:p>
        <w:p w14:paraId="40C2CB1C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</w:pPr>
          <w:hyperlink w:anchor="_35nkun2">
            <w:r w:rsidR="007A045A" w:rsidRPr="00312355">
              <w:rPr>
                <w:u w:val="single"/>
              </w:rPr>
              <w:t>9.</w:t>
            </w:r>
          </w:hyperlink>
          <w:hyperlink w:anchor="_35nkun2">
            <w:r w:rsidR="007A045A" w:rsidRPr="00312355">
              <w:tab/>
            </w:r>
          </w:hyperlink>
          <w:r w:rsidR="007A045A" w:rsidRPr="00312355">
            <w:fldChar w:fldCharType="begin"/>
          </w:r>
          <w:r w:rsidR="007A045A" w:rsidRPr="00312355">
            <w:instrText xml:space="preserve"> PAGEREF _35nkun2 \h </w:instrText>
          </w:r>
          <w:r w:rsidR="007A045A" w:rsidRPr="00312355">
            <w:fldChar w:fldCharType="separate"/>
          </w:r>
          <w:r w:rsidR="007A045A" w:rsidRPr="00312355">
            <w:rPr>
              <w:u w:val="single"/>
            </w:rPr>
            <w:t>Costos Asociados a la Calidad</w:t>
          </w:r>
          <w:r w:rsidR="007A045A" w:rsidRPr="00312355">
            <w:tab/>
            <w:t>6</w:t>
          </w:r>
          <w:r w:rsidR="007A045A" w:rsidRPr="00312355">
            <w:fldChar w:fldCharType="end"/>
          </w:r>
        </w:p>
        <w:p w14:paraId="0BF6DB20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</w:pPr>
          <w:hyperlink w:anchor="_1ksv4uv">
            <w:r w:rsidR="007A045A" w:rsidRPr="00312355">
              <w:rPr>
                <w:u w:val="single"/>
              </w:rPr>
              <w:t>10.</w:t>
            </w:r>
          </w:hyperlink>
          <w:hyperlink w:anchor="_1ksv4uv">
            <w:r w:rsidR="007A045A" w:rsidRPr="00312355">
              <w:tab/>
            </w:r>
          </w:hyperlink>
          <w:r w:rsidR="007A045A" w:rsidRPr="00312355">
            <w:fldChar w:fldCharType="begin"/>
          </w:r>
          <w:r w:rsidR="007A045A" w:rsidRPr="00312355">
            <w:instrText xml:space="preserve"> PAGEREF _1ksv4uv \h </w:instrText>
          </w:r>
          <w:r w:rsidR="007A045A" w:rsidRPr="00312355">
            <w:fldChar w:fldCharType="separate"/>
          </w:r>
          <w:r w:rsidR="007A045A" w:rsidRPr="00312355">
            <w:rPr>
              <w:u w:val="single"/>
            </w:rPr>
            <w:t>Reportes De Problemas Y Acciones Correctivas</w:t>
          </w:r>
          <w:r w:rsidR="007A045A" w:rsidRPr="00312355">
            <w:tab/>
            <w:t>7</w:t>
          </w:r>
          <w:r w:rsidR="007A045A" w:rsidRPr="00312355">
            <w:fldChar w:fldCharType="end"/>
          </w:r>
        </w:p>
        <w:p w14:paraId="184107F6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</w:pPr>
          <w:hyperlink w:anchor="_44sinio">
            <w:r w:rsidR="007A045A" w:rsidRPr="00312355">
              <w:rPr>
                <w:u w:val="single"/>
              </w:rPr>
              <w:t>11.</w:t>
            </w:r>
          </w:hyperlink>
          <w:hyperlink w:anchor="_44sinio">
            <w:r w:rsidR="007A045A" w:rsidRPr="00312355">
              <w:tab/>
            </w:r>
          </w:hyperlink>
          <w:r w:rsidR="007A045A" w:rsidRPr="00312355">
            <w:fldChar w:fldCharType="begin"/>
          </w:r>
          <w:r w:rsidR="007A045A" w:rsidRPr="00312355">
            <w:instrText xml:space="preserve"> PAGEREF _44sinio \h </w:instrText>
          </w:r>
          <w:r w:rsidR="007A045A" w:rsidRPr="00312355">
            <w:fldChar w:fldCharType="separate"/>
          </w:r>
          <w:r w:rsidR="007A045A" w:rsidRPr="00312355">
            <w:rPr>
              <w:u w:val="single"/>
            </w:rPr>
            <w:t>Auditorias de Calidad</w:t>
          </w:r>
          <w:r w:rsidR="007A045A" w:rsidRPr="00312355">
            <w:tab/>
            <w:t>7</w:t>
          </w:r>
          <w:r w:rsidR="007A045A" w:rsidRPr="00312355">
            <w:fldChar w:fldCharType="end"/>
          </w:r>
        </w:p>
        <w:p w14:paraId="11DB17BA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</w:pPr>
          <w:hyperlink w:anchor="_2jxsxqh">
            <w:r w:rsidR="007A045A" w:rsidRPr="00312355">
              <w:rPr>
                <w:u w:val="single"/>
              </w:rPr>
              <w:t>12.</w:t>
            </w:r>
          </w:hyperlink>
          <w:hyperlink w:anchor="_2jxsxqh">
            <w:r w:rsidR="007A045A" w:rsidRPr="00312355">
              <w:tab/>
            </w:r>
          </w:hyperlink>
          <w:r w:rsidR="007A045A" w:rsidRPr="00312355">
            <w:fldChar w:fldCharType="begin"/>
          </w:r>
          <w:r w:rsidR="007A045A" w:rsidRPr="00312355">
            <w:instrText xml:space="preserve"> PAGEREF _2jxsxqh \h </w:instrText>
          </w:r>
          <w:r w:rsidR="007A045A" w:rsidRPr="00312355">
            <w:fldChar w:fldCharType="separate"/>
          </w:r>
          <w:r w:rsidR="007A045A" w:rsidRPr="00312355">
            <w:rPr>
              <w:u w:val="single"/>
            </w:rPr>
            <w:t>Solicitudes de cambio</w:t>
          </w:r>
          <w:r w:rsidR="007A045A" w:rsidRPr="00312355">
            <w:tab/>
            <w:t>7</w:t>
          </w:r>
          <w:r w:rsidR="007A045A" w:rsidRPr="00312355">
            <w:fldChar w:fldCharType="end"/>
          </w:r>
        </w:p>
        <w:p w14:paraId="1D29E642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</w:pPr>
          <w:hyperlink w:anchor="_z337ya">
            <w:r w:rsidR="007A045A" w:rsidRPr="00312355">
              <w:rPr>
                <w:u w:val="single"/>
              </w:rPr>
              <w:t>13.</w:t>
            </w:r>
          </w:hyperlink>
          <w:hyperlink w:anchor="_z337ya">
            <w:r w:rsidR="007A045A" w:rsidRPr="00312355">
              <w:tab/>
            </w:r>
          </w:hyperlink>
          <w:r w:rsidR="007A045A" w:rsidRPr="00312355">
            <w:fldChar w:fldCharType="begin"/>
          </w:r>
          <w:r w:rsidR="007A045A" w:rsidRPr="00312355">
            <w:instrText xml:space="preserve"> PAGEREF _z337ya \h </w:instrText>
          </w:r>
          <w:r w:rsidR="007A045A" w:rsidRPr="00312355">
            <w:fldChar w:fldCharType="separate"/>
          </w:r>
          <w:r w:rsidR="007A045A" w:rsidRPr="00312355">
            <w:rPr>
              <w:u w:val="single"/>
            </w:rPr>
            <w:t>Apéndices</w:t>
          </w:r>
          <w:r w:rsidR="007A045A" w:rsidRPr="00312355">
            <w:tab/>
            <w:t>7</w:t>
          </w:r>
          <w:r w:rsidR="007A045A" w:rsidRPr="00312355">
            <w:fldChar w:fldCharType="end"/>
          </w:r>
        </w:p>
        <w:p w14:paraId="6B73217B" w14:textId="77777777" w:rsidR="00CD3BFD" w:rsidRPr="00312355" w:rsidRDefault="00B67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</w:pPr>
          <w:hyperlink w:anchor="_3j2qqm3">
            <w:r w:rsidR="007A045A" w:rsidRPr="00312355">
              <w:rPr>
                <w:u w:val="single"/>
              </w:rPr>
              <w:t>14.</w:t>
            </w:r>
          </w:hyperlink>
          <w:hyperlink w:anchor="_3j2qqm3">
            <w:r w:rsidR="007A045A" w:rsidRPr="00312355">
              <w:tab/>
            </w:r>
          </w:hyperlink>
          <w:r w:rsidR="007A045A" w:rsidRPr="00312355">
            <w:fldChar w:fldCharType="begin"/>
          </w:r>
          <w:r w:rsidR="007A045A" w:rsidRPr="00312355">
            <w:instrText xml:space="preserve"> PAGEREF _3j2qqm3 \h </w:instrText>
          </w:r>
          <w:r w:rsidR="007A045A" w:rsidRPr="00312355">
            <w:fldChar w:fldCharType="separate"/>
          </w:r>
          <w:r w:rsidR="007A045A" w:rsidRPr="00312355">
            <w:rPr>
              <w:u w:val="single"/>
            </w:rPr>
            <w:t>Glosario</w:t>
          </w:r>
          <w:r w:rsidR="007A045A" w:rsidRPr="00312355">
            <w:tab/>
            <w:t>7</w:t>
          </w:r>
          <w:r w:rsidR="007A045A" w:rsidRPr="00312355">
            <w:fldChar w:fldCharType="end"/>
          </w:r>
          <w:r w:rsidR="007A045A" w:rsidRPr="00312355">
            <w:fldChar w:fldCharType="end"/>
          </w:r>
        </w:p>
      </w:sdtContent>
    </w:sdt>
    <w:p w14:paraId="3AD84BAB" w14:textId="77777777" w:rsidR="00CD3BFD" w:rsidRPr="00312355" w:rsidRDefault="00CD3BFD"/>
    <w:p w14:paraId="16DBACD3" w14:textId="77777777" w:rsidR="00CD3BFD" w:rsidRPr="00312355" w:rsidRDefault="00CD3B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sz w:val="24"/>
          <w:szCs w:val="24"/>
        </w:rPr>
      </w:pPr>
    </w:p>
    <w:p w14:paraId="0481DBFE" w14:textId="77777777" w:rsidR="00CD3BFD" w:rsidRPr="00312355" w:rsidRDefault="00CD3BFD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04E161BD" w14:textId="77777777" w:rsidR="00CD3BFD" w:rsidRPr="00312355" w:rsidRDefault="00CD3BFD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556F478E" w14:textId="77777777" w:rsidR="00CD3BFD" w:rsidRPr="00312355" w:rsidRDefault="00CD3BFD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2918FFC2" w14:textId="77777777" w:rsidR="00CD3BFD" w:rsidRPr="00312355" w:rsidRDefault="00CD3BFD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3F1881E7" w14:textId="77777777" w:rsidR="00CD3BFD" w:rsidRPr="00312355" w:rsidRDefault="00CD3BFD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2AE556BE" w14:textId="77777777" w:rsidR="00CD3BFD" w:rsidRPr="00312355" w:rsidRDefault="00CD3BFD" w:rsidP="00E15C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bookmarkStart w:id="0" w:name="_gjdgxs" w:colFirst="0" w:colLast="0"/>
      <w:bookmarkEnd w:id="0"/>
    </w:p>
    <w:p w14:paraId="3B3D7B82" w14:textId="77777777" w:rsidR="00CD3BFD" w:rsidRPr="00312355" w:rsidRDefault="007A045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4"/>
          <w:szCs w:val="24"/>
        </w:rPr>
      </w:pPr>
      <w:r w:rsidRPr="00312355">
        <w:rPr>
          <w:b/>
          <w:sz w:val="24"/>
          <w:szCs w:val="24"/>
        </w:rPr>
        <w:t xml:space="preserve">Introducción: </w:t>
      </w:r>
    </w:p>
    <w:p w14:paraId="40B804D1" w14:textId="77777777" w:rsidR="00CD3BFD" w:rsidRPr="00312355" w:rsidRDefault="007A045A">
      <w:pPr>
        <w:spacing w:after="0" w:line="240" w:lineRule="auto"/>
        <w:jc w:val="both"/>
        <w:rPr>
          <w:sz w:val="24"/>
          <w:szCs w:val="24"/>
        </w:rPr>
      </w:pPr>
      <w:r w:rsidRPr="00312355">
        <w:rPr>
          <w:b/>
          <w:i/>
          <w:sz w:val="24"/>
          <w:szCs w:val="24"/>
        </w:rPr>
        <w:t xml:space="preserve"> </w:t>
      </w:r>
    </w:p>
    <w:p w14:paraId="23F0BA09" w14:textId="4AE29677" w:rsidR="00CD3BFD" w:rsidRPr="00312355" w:rsidRDefault="00C325BB">
      <w:pPr>
        <w:spacing w:after="0" w:line="240" w:lineRule="auto"/>
        <w:jc w:val="both"/>
        <w:rPr>
          <w:bCs/>
          <w:iCs/>
        </w:rPr>
      </w:pPr>
      <w:r w:rsidRPr="00312355">
        <w:rPr>
          <w:bCs/>
          <w:iCs/>
        </w:rPr>
        <w:t>El plan de calidad de este documento está enfocado a optimizar procesos redundantes, mejorar los flujos de trabajo, procesos</w:t>
      </w:r>
      <w:r w:rsidR="000E4FE2" w:rsidRPr="00312355">
        <w:rPr>
          <w:bCs/>
          <w:iCs/>
        </w:rPr>
        <w:t xml:space="preserve"> y</w:t>
      </w:r>
      <w:r w:rsidRPr="00312355">
        <w:rPr>
          <w:bCs/>
          <w:iCs/>
        </w:rPr>
        <w:t xml:space="preserve"> tareas </w:t>
      </w:r>
      <w:r w:rsidR="000E4FE2" w:rsidRPr="00312355">
        <w:rPr>
          <w:bCs/>
          <w:iCs/>
        </w:rPr>
        <w:t>facilitando la adopción de cambios en segundos del inventario.</w:t>
      </w:r>
    </w:p>
    <w:p w14:paraId="7C0A0FA6" w14:textId="77777777" w:rsidR="00CD3BFD" w:rsidRPr="00312355" w:rsidRDefault="00CD3BFD" w:rsidP="00E15C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bookmarkStart w:id="1" w:name="_30j0zll" w:colFirst="0" w:colLast="0"/>
      <w:bookmarkEnd w:id="1"/>
    </w:p>
    <w:p w14:paraId="3E5380C5" w14:textId="0EA871D3" w:rsidR="00AF6AC4" w:rsidRPr="00312355" w:rsidRDefault="007A045A" w:rsidP="00AF6AC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4"/>
          <w:szCs w:val="24"/>
        </w:rPr>
      </w:pPr>
      <w:r w:rsidRPr="00312355">
        <w:rPr>
          <w:b/>
          <w:sz w:val="24"/>
          <w:szCs w:val="24"/>
        </w:rPr>
        <w:t xml:space="preserve">Objetivo: </w:t>
      </w:r>
    </w:p>
    <w:p w14:paraId="3CB19364" w14:textId="77777777" w:rsidR="00AF6AC4" w:rsidRPr="00312355" w:rsidRDefault="00AF6A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sz w:val="24"/>
          <w:szCs w:val="24"/>
        </w:rPr>
      </w:pPr>
    </w:p>
    <w:p w14:paraId="0A377EFE" w14:textId="583CE3D2" w:rsidR="00CD3BFD" w:rsidRPr="00312355" w:rsidRDefault="006C267C" w:rsidP="00E15C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El objetivo del Plan de Calidad es comunicar el ámbito, recursos, y herramientas a los gestores del software y personal técnico, además de entregar a la administración una visibilidad adecuada del proceso utilizado los productos construidos durante el proyecto mediante acciones planificadas y sistemáticas que aseguren la calidad de los procesos y productos.</w:t>
      </w:r>
    </w:p>
    <w:p w14:paraId="0E0F8AF4" w14:textId="77777777" w:rsidR="00CD3BFD" w:rsidRPr="00312355" w:rsidRDefault="00CD3B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bookmarkStart w:id="2" w:name="_1fob9te" w:colFirst="0" w:colLast="0"/>
      <w:bookmarkEnd w:id="2"/>
    </w:p>
    <w:p w14:paraId="05525A5B" w14:textId="77777777" w:rsidR="00CD3BFD" w:rsidRPr="00312355" w:rsidRDefault="007A045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</w:rPr>
      </w:pPr>
      <w:r w:rsidRPr="00312355">
        <w:rPr>
          <w:b/>
          <w:i/>
        </w:rPr>
        <w:t xml:space="preserve">2.1 Objetivos de SQA </w:t>
      </w:r>
    </w:p>
    <w:p w14:paraId="436112E0" w14:textId="77777777" w:rsidR="00CD3BFD" w:rsidRPr="00312355" w:rsidRDefault="00CD3B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E1DEF97" w14:textId="77777777" w:rsidR="00CD3BFD" w:rsidRPr="00312355" w:rsidRDefault="007A045A">
      <w:p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 xml:space="preserve">Los principales objetivos del Aseguramiento de la Calidad del Software son los siguientes: </w:t>
      </w:r>
    </w:p>
    <w:p w14:paraId="5D7D7A5A" w14:textId="77777777" w:rsidR="00CD3BFD" w:rsidRPr="00312355" w:rsidRDefault="00CD3BFD">
      <w:pPr>
        <w:spacing w:after="0" w:line="240" w:lineRule="auto"/>
        <w:jc w:val="both"/>
        <w:rPr>
          <w:sz w:val="24"/>
          <w:szCs w:val="24"/>
        </w:rPr>
      </w:pPr>
    </w:p>
    <w:p w14:paraId="03243A90" w14:textId="77777777" w:rsidR="00F51FEB" w:rsidRPr="00312355" w:rsidRDefault="00F51FEB" w:rsidP="00F51F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•</w:t>
      </w:r>
      <w:r w:rsidRPr="00312355">
        <w:rPr>
          <w:sz w:val="24"/>
          <w:szCs w:val="24"/>
        </w:rPr>
        <w:tab/>
        <w:t xml:space="preserve">Mejorar la calidad del software monitoreando apropiadamente tanto los productos de software como el proceso de desarrollo que los genera. </w:t>
      </w:r>
    </w:p>
    <w:p w14:paraId="1FE74569" w14:textId="77777777" w:rsidR="00F51FEB" w:rsidRPr="00312355" w:rsidRDefault="00F51FEB" w:rsidP="00F51F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065E8F3D" w14:textId="77777777" w:rsidR="00F51FEB" w:rsidRPr="00312355" w:rsidRDefault="00F51FEB" w:rsidP="00F51F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•</w:t>
      </w:r>
      <w:r w:rsidRPr="00312355">
        <w:rPr>
          <w:sz w:val="24"/>
          <w:szCs w:val="24"/>
        </w:rPr>
        <w:tab/>
        <w:t xml:space="preserve">Asegurar el cumplimiento de los estándares y procedimientos establecidos para el software y el proceso de software establecidos. </w:t>
      </w:r>
    </w:p>
    <w:p w14:paraId="74A9C337" w14:textId="77777777" w:rsidR="00F51FEB" w:rsidRPr="00312355" w:rsidRDefault="00F51FEB" w:rsidP="00F51F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4A112189" w14:textId="11F544A3" w:rsidR="00CD3BFD" w:rsidRPr="00312355" w:rsidRDefault="00F51FEB" w:rsidP="00E15C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sz w:val="24"/>
          <w:szCs w:val="24"/>
        </w:rPr>
      </w:pPr>
      <w:bookmarkStart w:id="3" w:name="_3znysh7" w:colFirst="0" w:colLast="0"/>
      <w:bookmarkEnd w:id="3"/>
      <w:r w:rsidRPr="00312355">
        <w:rPr>
          <w:sz w:val="24"/>
          <w:szCs w:val="24"/>
        </w:rPr>
        <w:t xml:space="preserve">       •</w:t>
      </w:r>
      <w:r w:rsidRPr="00312355">
        <w:rPr>
          <w:sz w:val="24"/>
          <w:szCs w:val="24"/>
        </w:rPr>
        <w:tab/>
        <w:t>Hay que asegurar que cualquier desviación en el producto, el proceso, o                 los estándares son elevados a la gerencia para poder resolverlas.</w:t>
      </w:r>
    </w:p>
    <w:p w14:paraId="0E40552C" w14:textId="77777777" w:rsidR="00CD3BFD" w:rsidRPr="00312355" w:rsidRDefault="007A045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4"/>
          <w:szCs w:val="24"/>
        </w:rPr>
      </w:pPr>
      <w:r w:rsidRPr="00312355">
        <w:rPr>
          <w:b/>
          <w:sz w:val="24"/>
          <w:szCs w:val="24"/>
        </w:rPr>
        <w:t xml:space="preserve">Documentos Relacionados </w:t>
      </w:r>
    </w:p>
    <w:p w14:paraId="551028A3" w14:textId="77777777" w:rsidR="00CD3BFD" w:rsidRPr="00312355" w:rsidRDefault="007A045A">
      <w:p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 xml:space="preserve"> </w:t>
      </w:r>
    </w:p>
    <w:p w14:paraId="773E82F1" w14:textId="14B6F9C0" w:rsidR="00CD3BFD" w:rsidRPr="00312355" w:rsidRDefault="007058E0" w:rsidP="007058E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bookmarkStart w:id="4" w:name="_2et92p0" w:colFirst="0" w:colLast="0"/>
      <w:bookmarkEnd w:id="4"/>
      <w:r w:rsidRPr="00312355">
        <w:rPr>
          <w:sz w:val="24"/>
          <w:szCs w:val="24"/>
        </w:rPr>
        <w:t xml:space="preserve">IEEE830 </w:t>
      </w:r>
    </w:p>
    <w:p w14:paraId="4A97F040" w14:textId="402E2538" w:rsidR="007058E0" w:rsidRPr="00312355" w:rsidRDefault="007058E0" w:rsidP="007058E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Casos de uso extendidos</w:t>
      </w:r>
    </w:p>
    <w:p w14:paraId="39229E9E" w14:textId="77777777" w:rsidR="007058E0" w:rsidRPr="00312355" w:rsidRDefault="007058E0" w:rsidP="007058E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Diagrama de casos de uso</w:t>
      </w:r>
    </w:p>
    <w:p w14:paraId="4556B0E8" w14:textId="5B51D91F" w:rsidR="007058E0" w:rsidRPr="00312355" w:rsidRDefault="007058E0" w:rsidP="007058E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Diagrama de Gantt</w:t>
      </w:r>
    </w:p>
    <w:p w14:paraId="6FF67752" w14:textId="1906C9FE" w:rsidR="007058E0" w:rsidRPr="00312355" w:rsidRDefault="007058E0" w:rsidP="007058E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Contrato SIIF</w:t>
      </w:r>
    </w:p>
    <w:p w14:paraId="347FCFF1" w14:textId="1B390220" w:rsidR="007058E0" w:rsidRPr="00312355" w:rsidRDefault="007058E0" w:rsidP="007058E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Entrevista</w:t>
      </w:r>
    </w:p>
    <w:p w14:paraId="75133E58" w14:textId="5FB46449" w:rsidR="007058E0" w:rsidRPr="00312355" w:rsidRDefault="007058E0" w:rsidP="007058E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Mockups</w:t>
      </w:r>
    </w:p>
    <w:p w14:paraId="2678325E" w14:textId="207ECD42" w:rsidR="007058E0" w:rsidRPr="00312355" w:rsidRDefault="007058E0" w:rsidP="007058E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Plan de migración</w:t>
      </w:r>
    </w:p>
    <w:p w14:paraId="3B952A87" w14:textId="3F98530D" w:rsidR="007058E0" w:rsidRPr="00312355" w:rsidRDefault="007058E0" w:rsidP="007058E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 xml:space="preserve">Rf y </w:t>
      </w:r>
      <w:proofErr w:type="spellStart"/>
      <w:r w:rsidRPr="00312355">
        <w:rPr>
          <w:sz w:val="24"/>
          <w:szCs w:val="24"/>
        </w:rPr>
        <w:t>rnf</w:t>
      </w:r>
      <w:proofErr w:type="spellEnd"/>
    </w:p>
    <w:p w14:paraId="51B6FFED" w14:textId="113E5F9A" w:rsidR="007058E0" w:rsidRPr="00312355" w:rsidRDefault="007058E0" w:rsidP="007058E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Historias de usuario</w:t>
      </w:r>
    </w:p>
    <w:p w14:paraId="20E64195" w14:textId="487F0D4A" w:rsidR="007058E0" w:rsidRPr="00312355" w:rsidRDefault="007058E0" w:rsidP="007058E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Diagrama de BPNM</w:t>
      </w:r>
    </w:p>
    <w:p w14:paraId="4D2D9FC2" w14:textId="032D67F5" w:rsidR="007058E0" w:rsidRPr="00312355" w:rsidRDefault="007058E0" w:rsidP="007058E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lastRenderedPageBreak/>
        <w:t>Diagrama de flujo</w:t>
      </w:r>
    </w:p>
    <w:p w14:paraId="6A7AB37E" w14:textId="08911DD3" w:rsidR="007058E0" w:rsidRPr="00312355" w:rsidRDefault="007058E0" w:rsidP="00E15C9A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 xml:space="preserve">Diagrama de distribución </w:t>
      </w:r>
    </w:p>
    <w:p w14:paraId="34325E0C" w14:textId="77777777" w:rsidR="00CD3BFD" w:rsidRPr="00312355" w:rsidRDefault="007A045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4"/>
          <w:szCs w:val="24"/>
        </w:rPr>
      </w:pPr>
      <w:r w:rsidRPr="00312355">
        <w:rPr>
          <w:b/>
          <w:sz w:val="24"/>
          <w:szCs w:val="24"/>
        </w:rPr>
        <w:t xml:space="preserve">Destinatarios </w:t>
      </w:r>
    </w:p>
    <w:p w14:paraId="0B4ECE00" w14:textId="77777777" w:rsidR="00CD3BFD" w:rsidRPr="00312355" w:rsidRDefault="00CD3BFD">
      <w:pPr>
        <w:spacing w:after="0" w:line="240" w:lineRule="auto"/>
        <w:jc w:val="both"/>
        <w:rPr>
          <w:sz w:val="24"/>
          <w:szCs w:val="24"/>
        </w:rPr>
      </w:pPr>
    </w:p>
    <w:p w14:paraId="69418F18" w14:textId="77777777" w:rsidR="00CD3BFD" w:rsidRPr="00312355" w:rsidRDefault="007A045A">
      <w:p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El presente documento está destinado a las siguientes personas:</w:t>
      </w:r>
    </w:p>
    <w:p w14:paraId="16C5BA31" w14:textId="2B69F1B1" w:rsidR="00CD3BFD" w:rsidRPr="00312355" w:rsidRDefault="007A045A">
      <w:p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 xml:space="preserve"> </w:t>
      </w:r>
    </w:p>
    <w:p w14:paraId="3A84B9FA" w14:textId="77777777" w:rsidR="00CD3BFD" w:rsidRPr="00312355" w:rsidRDefault="00CD3BFD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a0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0"/>
        <w:gridCol w:w="4360"/>
      </w:tblGrid>
      <w:tr w:rsidR="00312355" w:rsidRPr="00312355" w14:paraId="7A54C3A5" w14:textId="77777777">
        <w:trPr>
          <w:trHeight w:val="334"/>
        </w:trPr>
        <w:tc>
          <w:tcPr>
            <w:tcW w:w="4360" w:type="dxa"/>
            <w:shd w:val="clear" w:color="auto" w:fill="9BBB59"/>
          </w:tcPr>
          <w:p w14:paraId="10DF6CF0" w14:textId="77777777" w:rsidR="00CD3BFD" w:rsidRPr="00312355" w:rsidRDefault="007A04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12355">
              <w:rPr>
                <w:b/>
                <w:sz w:val="24"/>
                <w:szCs w:val="24"/>
              </w:rPr>
              <w:t>Lector</w:t>
            </w:r>
          </w:p>
        </w:tc>
        <w:tc>
          <w:tcPr>
            <w:tcW w:w="4360" w:type="dxa"/>
            <w:shd w:val="clear" w:color="auto" w:fill="9BBB59"/>
          </w:tcPr>
          <w:p w14:paraId="6662E0BE" w14:textId="77777777" w:rsidR="00CD3BFD" w:rsidRPr="00312355" w:rsidRDefault="007A04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12355">
              <w:rPr>
                <w:b/>
                <w:sz w:val="24"/>
                <w:szCs w:val="24"/>
              </w:rPr>
              <w:t>Sector o Rol</w:t>
            </w:r>
          </w:p>
        </w:tc>
      </w:tr>
      <w:tr w:rsidR="00312355" w:rsidRPr="00312355" w14:paraId="10844F15" w14:textId="77777777">
        <w:trPr>
          <w:trHeight w:val="402"/>
        </w:trPr>
        <w:tc>
          <w:tcPr>
            <w:tcW w:w="4360" w:type="dxa"/>
          </w:tcPr>
          <w:p w14:paraId="20E27CFE" w14:textId="6A048608" w:rsidR="00CD3BFD" w:rsidRPr="00312355" w:rsidRDefault="00BB002E" w:rsidP="007058E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12355">
              <w:rPr>
                <w:sz w:val="24"/>
                <w:szCs w:val="24"/>
              </w:rPr>
              <w:t>Instructor</w:t>
            </w:r>
          </w:p>
        </w:tc>
        <w:tc>
          <w:tcPr>
            <w:tcW w:w="4360" w:type="dxa"/>
          </w:tcPr>
          <w:p w14:paraId="2BE1CD0E" w14:textId="41F9E8EF" w:rsidR="00CD3BFD" w:rsidRPr="00312355" w:rsidRDefault="00ED5B9D" w:rsidP="007058E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12355">
              <w:rPr>
                <w:sz w:val="24"/>
                <w:szCs w:val="24"/>
              </w:rPr>
              <w:t>SENA</w:t>
            </w:r>
          </w:p>
        </w:tc>
      </w:tr>
      <w:tr w:rsidR="00312355" w:rsidRPr="00312355" w14:paraId="37A6E12A" w14:textId="77777777">
        <w:trPr>
          <w:trHeight w:val="402"/>
        </w:trPr>
        <w:tc>
          <w:tcPr>
            <w:tcW w:w="4360" w:type="dxa"/>
          </w:tcPr>
          <w:p w14:paraId="3EDA868F" w14:textId="75E95708" w:rsidR="00CD3BFD" w:rsidRPr="00312355" w:rsidRDefault="007058E0" w:rsidP="007058E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12355">
              <w:rPr>
                <w:sz w:val="24"/>
                <w:szCs w:val="24"/>
              </w:rPr>
              <w:t>Aprendices</w:t>
            </w:r>
          </w:p>
        </w:tc>
        <w:tc>
          <w:tcPr>
            <w:tcW w:w="4360" w:type="dxa"/>
          </w:tcPr>
          <w:p w14:paraId="6069030D" w14:textId="4E0510DE" w:rsidR="00CD3BFD" w:rsidRPr="00312355" w:rsidRDefault="007058E0" w:rsidP="007058E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12355">
              <w:rPr>
                <w:sz w:val="24"/>
                <w:szCs w:val="24"/>
              </w:rPr>
              <w:t>SENA</w:t>
            </w:r>
          </w:p>
        </w:tc>
      </w:tr>
      <w:tr w:rsidR="00312355" w:rsidRPr="00312355" w14:paraId="345E26ED" w14:textId="77777777">
        <w:trPr>
          <w:trHeight w:val="402"/>
        </w:trPr>
        <w:tc>
          <w:tcPr>
            <w:tcW w:w="4360" w:type="dxa"/>
          </w:tcPr>
          <w:p w14:paraId="1818E120" w14:textId="77777777" w:rsidR="00CD3BFD" w:rsidRPr="00312355" w:rsidRDefault="00CD3BF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360" w:type="dxa"/>
          </w:tcPr>
          <w:p w14:paraId="0D814C70" w14:textId="77777777" w:rsidR="00CD3BFD" w:rsidRPr="00312355" w:rsidRDefault="00CD3BF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D3BFD" w:rsidRPr="00312355" w14:paraId="4B3C3C5D" w14:textId="77777777">
        <w:trPr>
          <w:trHeight w:val="402"/>
        </w:trPr>
        <w:tc>
          <w:tcPr>
            <w:tcW w:w="4360" w:type="dxa"/>
          </w:tcPr>
          <w:p w14:paraId="1B081B74" w14:textId="77777777" w:rsidR="00CD3BFD" w:rsidRPr="00312355" w:rsidRDefault="00CD3BF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360" w:type="dxa"/>
          </w:tcPr>
          <w:p w14:paraId="21120450" w14:textId="77777777" w:rsidR="00CD3BFD" w:rsidRPr="00312355" w:rsidRDefault="00CD3BFD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60E4AAAD" w14:textId="77777777" w:rsidR="00CD3BFD" w:rsidRPr="00312355" w:rsidRDefault="00CD3BFD">
      <w:pPr>
        <w:spacing w:after="0" w:line="240" w:lineRule="auto"/>
        <w:jc w:val="both"/>
        <w:rPr>
          <w:sz w:val="24"/>
          <w:szCs w:val="24"/>
        </w:rPr>
      </w:pPr>
    </w:p>
    <w:p w14:paraId="3F74A875" w14:textId="77777777" w:rsidR="00CD3BFD" w:rsidRPr="00312355" w:rsidRDefault="00CD3BFD">
      <w:pPr>
        <w:spacing w:after="0" w:line="240" w:lineRule="auto"/>
        <w:jc w:val="both"/>
        <w:rPr>
          <w:sz w:val="24"/>
          <w:szCs w:val="24"/>
        </w:rPr>
      </w:pPr>
      <w:bookmarkStart w:id="5" w:name="_tyjcwt" w:colFirst="0" w:colLast="0"/>
      <w:bookmarkEnd w:id="5"/>
    </w:p>
    <w:p w14:paraId="796F62C6" w14:textId="77777777" w:rsidR="00CD3BFD" w:rsidRPr="00312355" w:rsidRDefault="007A045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4"/>
          <w:szCs w:val="24"/>
        </w:rPr>
      </w:pPr>
      <w:r w:rsidRPr="00312355">
        <w:rPr>
          <w:b/>
          <w:sz w:val="24"/>
          <w:szCs w:val="24"/>
        </w:rPr>
        <w:t>Administración - Planeación</w:t>
      </w:r>
    </w:p>
    <w:p w14:paraId="412D30B4" w14:textId="77777777" w:rsidR="00CD3BFD" w:rsidRPr="00312355" w:rsidRDefault="00CD3B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4"/>
          <w:szCs w:val="24"/>
        </w:rPr>
      </w:pPr>
    </w:p>
    <w:p w14:paraId="39DE4AB6" w14:textId="7EC2CB11" w:rsidR="00CD3BFD" w:rsidRPr="00312355" w:rsidRDefault="00B07AC9" w:rsidP="00E15C9A">
      <w:pPr>
        <w:spacing w:after="0" w:line="240" w:lineRule="auto"/>
        <w:jc w:val="both"/>
      </w:pPr>
      <w:r w:rsidRPr="00312355">
        <w:t xml:space="preserve">De acuerdo con el diagrama de Gantt se planifican las tareas, los tiempos y las asignaciones </w:t>
      </w:r>
    </w:p>
    <w:p w14:paraId="1FE4FA2A" w14:textId="77777777" w:rsidR="00CD3BFD" w:rsidRPr="00312355" w:rsidRDefault="007A045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</w:rPr>
      </w:pPr>
      <w:r w:rsidRPr="00312355">
        <w:rPr>
          <w:b/>
          <w:i/>
        </w:rPr>
        <w:t xml:space="preserve">5.1 Organización </w:t>
      </w:r>
    </w:p>
    <w:p w14:paraId="6EDFAA02" w14:textId="0E3F31FD" w:rsidR="00B07AC9" w:rsidRPr="00312355" w:rsidRDefault="00B07AC9">
      <w:pPr>
        <w:spacing w:after="0" w:line="240" w:lineRule="auto"/>
        <w:jc w:val="both"/>
        <w:rPr>
          <w:sz w:val="24"/>
          <w:szCs w:val="24"/>
        </w:rPr>
      </w:pPr>
      <w:bookmarkStart w:id="6" w:name="_1t3h5sf" w:colFirst="0" w:colLast="0"/>
      <w:bookmarkEnd w:id="6"/>
      <w:r w:rsidRPr="00312355">
        <w:rPr>
          <w:sz w:val="24"/>
          <w:szCs w:val="24"/>
        </w:rPr>
        <w:t xml:space="preserve">De acuerdo con el diagrama de Gantt se realiza la organización del equipo con todos los responsables necesarios. </w:t>
      </w:r>
    </w:p>
    <w:p w14:paraId="4DDCFC57" w14:textId="73B0BCBC" w:rsidR="00CD3BFD" w:rsidRPr="00312355" w:rsidRDefault="007A045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</w:rPr>
      </w:pPr>
      <w:r w:rsidRPr="00312355">
        <w:rPr>
          <w:b/>
          <w:i/>
        </w:rPr>
        <w:t xml:space="preserve">5.2 Responsabilidades </w:t>
      </w:r>
    </w:p>
    <w:tbl>
      <w:tblPr>
        <w:tblW w:w="849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47"/>
        <w:gridCol w:w="4247"/>
      </w:tblGrid>
      <w:tr w:rsidR="00312355" w:rsidRPr="00312355" w14:paraId="081BB8C1" w14:textId="77777777" w:rsidTr="004E5513">
        <w:trPr>
          <w:trHeight w:val="100"/>
        </w:trPr>
        <w:tc>
          <w:tcPr>
            <w:tcW w:w="4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6F22D64" w14:textId="77777777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312355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Puesto </w:t>
            </w:r>
          </w:p>
        </w:tc>
        <w:tc>
          <w:tcPr>
            <w:tcW w:w="4247" w:type="dxa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</w:tcPr>
          <w:p w14:paraId="33C42DBF" w14:textId="77777777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312355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Responsabilidad y/o descripción </w:t>
            </w:r>
          </w:p>
        </w:tc>
      </w:tr>
      <w:tr w:rsidR="00312355" w:rsidRPr="00312355" w14:paraId="77423C96" w14:textId="77777777" w:rsidTr="004E5513">
        <w:trPr>
          <w:trHeight w:val="713"/>
        </w:trPr>
        <w:tc>
          <w:tcPr>
            <w:tcW w:w="4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A8B78B7" w14:textId="77777777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</w:rPr>
            </w:pPr>
            <w:r w:rsidRPr="00312355">
              <w:rPr>
                <w:rFonts w:asciiTheme="majorHAnsi" w:hAnsiTheme="majorHAnsi" w:cs="Arial"/>
              </w:rPr>
              <w:t xml:space="preserve">Analista </w:t>
            </w:r>
          </w:p>
          <w:p w14:paraId="43A2CB96" w14:textId="2C50B3C6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</w:rPr>
            </w:pPr>
          </w:p>
        </w:tc>
        <w:tc>
          <w:tcPr>
            <w:tcW w:w="4247" w:type="dxa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</w:tcPr>
          <w:p w14:paraId="576921CB" w14:textId="77777777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</w:rPr>
            </w:pPr>
            <w:r w:rsidRPr="00312355">
              <w:rPr>
                <w:rFonts w:asciiTheme="majorHAnsi" w:hAnsiTheme="majorHAnsi" w:cs="Arial"/>
              </w:rPr>
              <w:t xml:space="preserve">Busca posibles problemas, e información. Dándonos a conocer las soluciones que con ellas nos traen. </w:t>
            </w:r>
          </w:p>
        </w:tc>
      </w:tr>
      <w:tr w:rsidR="00312355" w:rsidRPr="00312355" w14:paraId="2D3179C3" w14:textId="77777777" w:rsidTr="004E5513">
        <w:trPr>
          <w:trHeight w:val="645"/>
        </w:trPr>
        <w:tc>
          <w:tcPr>
            <w:tcW w:w="4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431B5083" w14:textId="77777777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</w:rPr>
            </w:pPr>
            <w:r w:rsidRPr="00312355">
              <w:rPr>
                <w:rFonts w:asciiTheme="majorHAnsi" w:hAnsiTheme="majorHAnsi" w:cs="Arial"/>
              </w:rPr>
              <w:t xml:space="preserve">Desarrollador </w:t>
            </w:r>
          </w:p>
          <w:p w14:paraId="09EC7B8C" w14:textId="2F0D6DAD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</w:rPr>
            </w:pPr>
          </w:p>
        </w:tc>
        <w:tc>
          <w:tcPr>
            <w:tcW w:w="4247" w:type="dxa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</w:tcPr>
          <w:p w14:paraId="504C680D" w14:textId="77777777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</w:rPr>
            </w:pPr>
            <w:r w:rsidRPr="00312355">
              <w:rPr>
                <w:rFonts w:asciiTheme="majorHAnsi" w:hAnsiTheme="majorHAnsi" w:cs="Arial"/>
              </w:rPr>
              <w:t xml:space="preserve">Ejecuta y planifica todo el </w:t>
            </w:r>
          </w:p>
          <w:p w14:paraId="1E408B6C" w14:textId="77777777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</w:rPr>
            </w:pPr>
            <w:r w:rsidRPr="00312355">
              <w:rPr>
                <w:rFonts w:asciiTheme="majorHAnsi" w:hAnsiTheme="majorHAnsi" w:cs="Arial"/>
              </w:rPr>
              <w:t xml:space="preserve">Desarrollo que se debe de tener para la culminación e implementación del proyecto. </w:t>
            </w:r>
          </w:p>
        </w:tc>
      </w:tr>
      <w:tr w:rsidR="00312355" w:rsidRPr="00312355" w14:paraId="5FC30E76" w14:textId="77777777" w:rsidTr="004E5513">
        <w:trPr>
          <w:trHeight w:val="504"/>
        </w:trPr>
        <w:tc>
          <w:tcPr>
            <w:tcW w:w="4247" w:type="dxa"/>
            <w:tcBorders>
              <w:top w:val="outset" w:sz="6" w:space="0" w:color="auto"/>
              <w:left w:val="outset" w:sz="6" w:space="0" w:color="auto"/>
              <w:bottom w:val="inset" w:sz="6" w:space="0" w:color="auto"/>
            </w:tcBorders>
          </w:tcPr>
          <w:p w14:paraId="5E190B46" w14:textId="77777777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</w:rPr>
            </w:pPr>
            <w:r w:rsidRPr="00312355">
              <w:rPr>
                <w:rFonts w:asciiTheme="majorHAnsi" w:hAnsiTheme="majorHAnsi" w:cs="Arial"/>
              </w:rPr>
              <w:t xml:space="preserve">Programador </w:t>
            </w:r>
          </w:p>
          <w:p w14:paraId="01D269AE" w14:textId="313548E9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</w:rPr>
            </w:pPr>
          </w:p>
        </w:tc>
        <w:tc>
          <w:tcPr>
            <w:tcW w:w="4247" w:type="dxa"/>
            <w:tcBorders>
              <w:top w:val="outset" w:sz="6" w:space="0" w:color="auto"/>
              <w:bottom w:val="inset" w:sz="6" w:space="0" w:color="auto"/>
              <w:right w:val="inset" w:sz="6" w:space="0" w:color="auto"/>
            </w:tcBorders>
          </w:tcPr>
          <w:p w14:paraId="55635BBC" w14:textId="2D1AF9C2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</w:rPr>
            </w:pPr>
            <w:r w:rsidRPr="00312355">
              <w:rPr>
                <w:rFonts w:asciiTheme="majorHAnsi" w:hAnsiTheme="majorHAnsi" w:cs="Arial"/>
              </w:rPr>
              <w:t xml:space="preserve">Crea el proyecto en código tanto el front-end como de back-end. </w:t>
            </w:r>
          </w:p>
        </w:tc>
      </w:tr>
      <w:tr w:rsidR="00312355" w:rsidRPr="00312355" w14:paraId="17BE619E" w14:textId="77777777" w:rsidTr="004E5513">
        <w:trPr>
          <w:trHeight w:val="504"/>
        </w:trPr>
        <w:tc>
          <w:tcPr>
            <w:tcW w:w="4247" w:type="dxa"/>
            <w:tcBorders>
              <w:top w:val="outset" w:sz="6" w:space="0" w:color="auto"/>
              <w:left w:val="outset" w:sz="6" w:space="0" w:color="auto"/>
              <w:bottom w:val="inset" w:sz="6" w:space="0" w:color="auto"/>
            </w:tcBorders>
          </w:tcPr>
          <w:p w14:paraId="590EA646" w14:textId="77777777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</w:rPr>
            </w:pPr>
            <w:r w:rsidRPr="00312355">
              <w:rPr>
                <w:rFonts w:asciiTheme="majorHAnsi" w:hAnsiTheme="majorHAnsi" w:cs="Arial"/>
              </w:rPr>
              <w:t xml:space="preserve">Diseñador base de datos </w:t>
            </w:r>
          </w:p>
          <w:p w14:paraId="220DAA5E" w14:textId="643ADBEC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</w:rPr>
            </w:pPr>
          </w:p>
        </w:tc>
        <w:tc>
          <w:tcPr>
            <w:tcW w:w="4247" w:type="dxa"/>
            <w:tcBorders>
              <w:top w:val="outset" w:sz="6" w:space="0" w:color="auto"/>
              <w:bottom w:val="inset" w:sz="6" w:space="0" w:color="auto"/>
              <w:right w:val="inset" w:sz="6" w:space="0" w:color="auto"/>
            </w:tcBorders>
          </w:tcPr>
          <w:p w14:paraId="014D90F3" w14:textId="2366892B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</w:rPr>
            </w:pPr>
            <w:r w:rsidRPr="00312355">
              <w:rPr>
                <w:rFonts w:asciiTheme="majorHAnsi" w:hAnsiTheme="majorHAnsi" w:cs="Arial"/>
              </w:rPr>
              <w:t xml:space="preserve">Encargado de diseñar la base de datos para poder transmitir toda la información correcta. </w:t>
            </w:r>
          </w:p>
        </w:tc>
      </w:tr>
      <w:tr w:rsidR="00312355" w:rsidRPr="00312355" w14:paraId="1AB31601" w14:textId="77777777" w:rsidTr="004E5513">
        <w:trPr>
          <w:trHeight w:val="504"/>
        </w:trPr>
        <w:tc>
          <w:tcPr>
            <w:tcW w:w="4247" w:type="dxa"/>
            <w:tcBorders>
              <w:top w:val="outset" w:sz="6" w:space="0" w:color="auto"/>
              <w:left w:val="outset" w:sz="6" w:space="0" w:color="auto"/>
              <w:bottom w:val="inset" w:sz="6" w:space="0" w:color="auto"/>
            </w:tcBorders>
          </w:tcPr>
          <w:p w14:paraId="5A678BAB" w14:textId="77777777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</w:rPr>
            </w:pPr>
            <w:r w:rsidRPr="00312355">
              <w:rPr>
                <w:rFonts w:asciiTheme="majorHAnsi" w:hAnsiTheme="majorHAnsi" w:cs="Arial"/>
              </w:rPr>
              <w:t xml:space="preserve">Líder del proyecto </w:t>
            </w:r>
          </w:p>
          <w:p w14:paraId="51660ACB" w14:textId="4113DF4D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</w:rPr>
            </w:pPr>
          </w:p>
        </w:tc>
        <w:tc>
          <w:tcPr>
            <w:tcW w:w="4247" w:type="dxa"/>
            <w:tcBorders>
              <w:top w:val="outset" w:sz="6" w:space="0" w:color="auto"/>
              <w:bottom w:val="inset" w:sz="6" w:space="0" w:color="auto"/>
              <w:right w:val="inset" w:sz="6" w:space="0" w:color="auto"/>
            </w:tcBorders>
          </w:tcPr>
          <w:p w14:paraId="52B8E842" w14:textId="601BB208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</w:rPr>
            </w:pPr>
            <w:r w:rsidRPr="00312355">
              <w:rPr>
                <w:rFonts w:asciiTheme="majorHAnsi" w:hAnsiTheme="majorHAnsi" w:cs="Arial"/>
              </w:rPr>
              <w:t xml:space="preserve">Encargado de dirigir y ver cada progreso que se obtuvo en el desarrollo del proyecto. </w:t>
            </w:r>
          </w:p>
        </w:tc>
      </w:tr>
      <w:tr w:rsidR="00312355" w:rsidRPr="00312355" w14:paraId="4628DD08" w14:textId="77777777" w:rsidTr="004E5513">
        <w:trPr>
          <w:trHeight w:val="840"/>
        </w:trPr>
        <w:tc>
          <w:tcPr>
            <w:tcW w:w="4247" w:type="dxa"/>
            <w:tcBorders>
              <w:top w:val="outset" w:sz="6" w:space="0" w:color="auto"/>
              <w:left w:val="outset" w:sz="6" w:space="0" w:color="auto"/>
              <w:bottom w:val="inset" w:sz="6" w:space="0" w:color="auto"/>
            </w:tcBorders>
          </w:tcPr>
          <w:p w14:paraId="635FD8A9" w14:textId="77777777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</w:rPr>
            </w:pPr>
            <w:r w:rsidRPr="00312355">
              <w:rPr>
                <w:rFonts w:asciiTheme="majorHAnsi" w:hAnsiTheme="majorHAnsi" w:cs="Arial"/>
              </w:rPr>
              <w:t xml:space="preserve">Diseñador diagramas </w:t>
            </w:r>
          </w:p>
          <w:p w14:paraId="6F07C35A" w14:textId="2113FC51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</w:rPr>
            </w:pPr>
          </w:p>
        </w:tc>
        <w:tc>
          <w:tcPr>
            <w:tcW w:w="4247" w:type="dxa"/>
            <w:tcBorders>
              <w:top w:val="outset" w:sz="6" w:space="0" w:color="auto"/>
              <w:bottom w:val="inset" w:sz="6" w:space="0" w:color="auto"/>
              <w:right w:val="inset" w:sz="6" w:space="0" w:color="auto"/>
            </w:tcBorders>
          </w:tcPr>
          <w:p w14:paraId="17DE4C7C" w14:textId="13949D0B" w:rsidR="00B26310" w:rsidRPr="00312355" w:rsidRDefault="00B26310" w:rsidP="00A850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</w:rPr>
            </w:pPr>
            <w:r w:rsidRPr="00312355">
              <w:rPr>
                <w:rFonts w:asciiTheme="majorHAnsi" w:hAnsiTheme="majorHAnsi" w:cs="Arial"/>
              </w:rPr>
              <w:t xml:space="preserve">Encargado de diseñar y trasmitir la lógica  del software por medio de diagramas. </w:t>
            </w:r>
          </w:p>
        </w:tc>
      </w:tr>
    </w:tbl>
    <w:p w14:paraId="5E4562F5" w14:textId="4231EDA3" w:rsidR="00B26310" w:rsidRPr="00312355" w:rsidRDefault="00B263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</w:rPr>
      </w:pPr>
      <w:bookmarkStart w:id="7" w:name="_4d34og8" w:colFirst="0" w:colLast="0"/>
      <w:bookmarkEnd w:id="7"/>
    </w:p>
    <w:p w14:paraId="107652B8" w14:textId="77777777" w:rsidR="00E15C9A" w:rsidRPr="00312355" w:rsidRDefault="00E15C9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</w:rPr>
      </w:pPr>
    </w:p>
    <w:p w14:paraId="5C75B180" w14:textId="0E899C96" w:rsidR="00CD3BFD" w:rsidRPr="00312355" w:rsidRDefault="00CD3BFD">
      <w:pPr>
        <w:spacing w:after="0" w:line="240" w:lineRule="auto"/>
        <w:jc w:val="both"/>
        <w:rPr>
          <w:sz w:val="24"/>
          <w:szCs w:val="24"/>
        </w:rPr>
      </w:pPr>
    </w:p>
    <w:p w14:paraId="2A275C89" w14:textId="77777777" w:rsidR="00CD3BFD" w:rsidRPr="00312355" w:rsidRDefault="007A045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</w:rPr>
      </w:pPr>
      <w:r w:rsidRPr="00312355">
        <w:rPr>
          <w:b/>
          <w:i/>
        </w:rPr>
        <w:t>Cronograma del proyecto</w:t>
      </w:r>
    </w:p>
    <w:p w14:paraId="79551D13" w14:textId="263E6E6D" w:rsidR="00873B1B" w:rsidRPr="00312355" w:rsidRDefault="00873B1B" w:rsidP="00873B1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bookmarkStart w:id="8" w:name="_2s8eyo1" w:colFirst="0" w:colLast="0"/>
      <w:bookmarkEnd w:id="8"/>
      <w:r w:rsidRPr="00312355">
        <w:rPr>
          <w:sz w:val="24"/>
          <w:szCs w:val="24"/>
        </w:rPr>
        <w:t>Diagrama de Gantt</w:t>
      </w:r>
    </w:p>
    <w:p w14:paraId="32087EB0" w14:textId="79E0C103" w:rsidR="00CD3BFD" w:rsidRPr="00312355" w:rsidRDefault="007A045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</w:rPr>
      </w:pPr>
      <w:r w:rsidRPr="00312355">
        <w:rPr>
          <w:b/>
          <w:i/>
        </w:rPr>
        <w:t>Riesgos del proyecto</w:t>
      </w:r>
    </w:p>
    <w:p w14:paraId="3E598E32" w14:textId="32C9E77F" w:rsidR="00F04AD9" w:rsidRPr="00312355" w:rsidRDefault="00F04AD9" w:rsidP="00F04AD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bCs/>
          <w:i/>
        </w:rPr>
      </w:pPr>
      <w:r w:rsidRPr="00312355">
        <w:rPr>
          <w:b/>
          <w:i/>
        </w:rPr>
        <w:t xml:space="preserve">Phishing: </w:t>
      </w:r>
      <w:r w:rsidRPr="00312355">
        <w:rPr>
          <w:bCs/>
          <w:i/>
        </w:rPr>
        <w:t>Suplantación de sitio web.</w:t>
      </w:r>
    </w:p>
    <w:p w14:paraId="5877BF26" w14:textId="77777777" w:rsidR="00CD3BFD" w:rsidRPr="00312355" w:rsidRDefault="007A045A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4"/>
          <w:szCs w:val="24"/>
        </w:rPr>
      </w:pPr>
      <w:bookmarkStart w:id="9" w:name="_17dp8vu" w:colFirst="0" w:colLast="0"/>
      <w:bookmarkEnd w:id="9"/>
      <w:r w:rsidRPr="00312355">
        <w:rPr>
          <w:b/>
          <w:sz w:val="24"/>
          <w:szCs w:val="24"/>
        </w:rPr>
        <w:t>Estándares, Practicas, Convenciones y Mediciones</w:t>
      </w:r>
    </w:p>
    <w:p w14:paraId="4CCC9DF7" w14:textId="6DE7AABE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bCs/>
        </w:rPr>
      </w:pPr>
      <w:r w:rsidRPr="00312355">
        <w:rPr>
          <w:b/>
          <w:bCs/>
        </w:rPr>
        <w:t>ISO/IEC 2501n – División de Modelo de Calidad</w:t>
      </w:r>
    </w:p>
    <w:p w14:paraId="6B8E28CB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bCs/>
          <w:sz w:val="24"/>
          <w:szCs w:val="24"/>
        </w:rPr>
      </w:pPr>
    </w:p>
    <w:p w14:paraId="60D4FA33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 w:rsidRPr="00312355">
        <w:t>Las normas de este apartado presentan modelos de calidad detallados incluyendo características para calidad interna, externa y en uso del producto software. Actualmente esta división se encuentra formada por:</w:t>
      </w:r>
    </w:p>
    <w:p w14:paraId="658F5ED3" w14:textId="70D3BD6A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bCs/>
        </w:rPr>
      </w:pPr>
    </w:p>
    <w:p w14:paraId="1EF614DD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 w:rsidRPr="00312355">
        <w:t xml:space="preserve">ISO/IEC 25010 - </w:t>
      </w:r>
      <w:proofErr w:type="spellStart"/>
      <w:r w:rsidRPr="00312355">
        <w:t>System</w:t>
      </w:r>
      <w:proofErr w:type="spellEnd"/>
      <w:r w:rsidRPr="00312355">
        <w:t xml:space="preserve"> and software </w:t>
      </w:r>
      <w:proofErr w:type="spellStart"/>
      <w:r w:rsidRPr="00312355">
        <w:t>quality</w:t>
      </w:r>
      <w:proofErr w:type="spellEnd"/>
      <w:r w:rsidRPr="00312355">
        <w:t xml:space="preserve"> </w:t>
      </w:r>
      <w:proofErr w:type="spellStart"/>
      <w:r w:rsidRPr="00312355">
        <w:t>models</w:t>
      </w:r>
      <w:proofErr w:type="spellEnd"/>
      <w:r w:rsidRPr="00312355">
        <w:t>: describe el modelo de calidad para el producto software y para la calidad en uso. Esta Norma presenta las características y subcaracterísticas de calidad frente a las cuales evaluar el producto software.</w:t>
      </w:r>
    </w:p>
    <w:p w14:paraId="0616912F" w14:textId="618B306F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 w:rsidRPr="00312355">
        <w:t xml:space="preserve">ISO/IEC 25012 - Data </w:t>
      </w:r>
      <w:proofErr w:type="spellStart"/>
      <w:r w:rsidRPr="00312355">
        <w:t>Quality</w:t>
      </w:r>
      <w:proofErr w:type="spellEnd"/>
      <w:r w:rsidRPr="00312355">
        <w:t xml:space="preserve"> </w:t>
      </w:r>
      <w:proofErr w:type="spellStart"/>
      <w:r w:rsidRPr="00312355">
        <w:t>model</w:t>
      </w:r>
      <w:proofErr w:type="spellEnd"/>
      <w:r w:rsidRPr="00312355">
        <w:t>: define un modelo general para la calidad de los datos, aplicable a aquellos datos que se encuentran almacenados de manera estructurada y forman parte de un Sistema de Información.</w:t>
      </w:r>
    </w:p>
    <w:p w14:paraId="299D5D57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bCs/>
        </w:rPr>
      </w:pPr>
    </w:p>
    <w:p w14:paraId="32E0DF29" w14:textId="0E126A34" w:rsidR="00CD3BFD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bCs/>
        </w:rPr>
      </w:pPr>
      <w:r w:rsidRPr="00312355">
        <w:rPr>
          <w:b/>
          <w:bCs/>
        </w:rPr>
        <w:t>ISO/IEC 2502n – División de Medición de Calidad</w:t>
      </w:r>
    </w:p>
    <w:p w14:paraId="7380FF77" w14:textId="47BFD1A2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bCs/>
        </w:rPr>
      </w:pPr>
    </w:p>
    <w:p w14:paraId="11DB2C0B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 w:rsidRPr="00312355">
        <w:t>Estas normas incluyen un modelo de referencia de la medición de la calidad del producto, definiciones de medidas de calidad (interna, externa y en uso) y guías prácticas para su aplicación. Actualmente esta división se encuentra formada por:</w:t>
      </w:r>
    </w:p>
    <w:p w14:paraId="20355B78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</w:p>
    <w:p w14:paraId="3A02CA49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 w:rsidRPr="00312355">
        <w:t xml:space="preserve">ISO/IEC 25020 - </w:t>
      </w:r>
      <w:proofErr w:type="spellStart"/>
      <w:r w:rsidRPr="00312355">
        <w:t>Measurement</w:t>
      </w:r>
      <w:proofErr w:type="spellEnd"/>
      <w:r w:rsidRPr="00312355">
        <w:t xml:space="preserve"> </w:t>
      </w:r>
      <w:proofErr w:type="spellStart"/>
      <w:r w:rsidRPr="00312355">
        <w:t>reference</w:t>
      </w:r>
      <w:proofErr w:type="spellEnd"/>
      <w:r w:rsidRPr="00312355">
        <w:t xml:space="preserve"> </w:t>
      </w:r>
      <w:proofErr w:type="spellStart"/>
      <w:r w:rsidRPr="00312355">
        <w:t>model</w:t>
      </w:r>
      <w:proofErr w:type="spellEnd"/>
      <w:r w:rsidRPr="00312355">
        <w:t xml:space="preserve"> and </w:t>
      </w:r>
      <w:proofErr w:type="spellStart"/>
      <w:r w:rsidRPr="00312355">
        <w:t>guide</w:t>
      </w:r>
      <w:proofErr w:type="spellEnd"/>
      <w:r w:rsidRPr="00312355">
        <w:t>: presenta una explicación introductoria y un modelo de referencia común a los elementos de medición de la calidad. También proporciona una guía para que los usuarios seleccionen o desarrollen y apliquen medidas propuestas por normas ISO.</w:t>
      </w:r>
    </w:p>
    <w:p w14:paraId="18171522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 w:rsidRPr="00312355">
        <w:t xml:space="preserve">ISO/IEC 25021 - </w:t>
      </w:r>
      <w:proofErr w:type="spellStart"/>
      <w:r w:rsidRPr="00312355">
        <w:t>Quality</w:t>
      </w:r>
      <w:proofErr w:type="spellEnd"/>
      <w:r w:rsidRPr="00312355">
        <w:t xml:space="preserve"> </w:t>
      </w:r>
      <w:proofErr w:type="spellStart"/>
      <w:r w:rsidRPr="00312355">
        <w:t>measure</w:t>
      </w:r>
      <w:proofErr w:type="spellEnd"/>
      <w:r w:rsidRPr="00312355">
        <w:t xml:space="preserve"> </w:t>
      </w:r>
      <w:proofErr w:type="spellStart"/>
      <w:r w:rsidRPr="00312355">
        <w:t>elements</w:t>
      </w:r>
      <w:proofErr w:type="spellEnd"/>
      <w:r w:rsidRPr="00312355">
        <w:t>: define y especifica un conjunto recomendado de métricas base y derivadas que puedan ser usadas a lo largo de todo el ciclo de vida del desarrollo software.</w:t>
      </w:r>
    </w:p>
    <w:p w14:paraId="48927F2F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 w:rsidRPr="00312355">
        <w:t xml:space="preserve">ISO/IEC 25022 - </w:t>
      </w:r>
      <w:proofErr w:type="spellStart"/>
      <w:r w:rsidRPr="00312355">
        <w:t>Measurement</w:t>
      </w:r>
      <w:proofErr w:type="spellEnd"/>
      <w:r w:rsidRPr="00312355">
        <w:t xml:space="preserve"> </w:t>
      </w:r>
      <w:proofErr w:type="spellStart"/>
      <w:r w:rsidRPr="00312355">
        <w:t>of</w:t>
      </w:r>
      <w:proofErr w:type="spellEnd"/>
      <w:r w:rsidRPr="00312355">
        <w:t xml:space="preserve"> </w:t>
      </w:r>
      <w:proofErr w:type="spellStart"/>
      <w:r w:rsidRPr="00312355">
        <w:t>quality</w:t>
      </w:r>
      <w:proofErr w:type="spellEnd"/>
      <w:r w:rsidRPr="00312355">
        <w:t xml:space="preserve"> in use: define específicamente las métricas para realizar la medición de la calidad en uso del producto.</w:t>
      </w:r>
    </w:p>
    <w:p w14:paraId="37261301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 w:rsidRPr="00312355">
        <w:t xml:space="preserve">ISO/IEC 25023 - </w:t>
      </w:r>
      <w:proofErr w:type="spellStart"/>
      <w:r w:rsidRPr="00312355">
        <w:t>Measurement</w:t>
      </w:r>
      <w:proofErr w:type="spellEnd"/>
      <w:r w:rsidRPr="00312355">
        <w:t xml:space="preserve"> </w:t>
      </w:r>
      <w:proofErr w:type="spellStart"/>
      <w:r w:rsidRPr="00312355">
        <w:t>of</w:t>
      </w:r>
      <w:proofErr w:type="spellEnd"/>
      <w:r w:rsidRPr="00312355">
        <w:t xml:space="preserve"> </w:t>
      </w:r>
      <w:proofErr w:type="spellStart"/>
      <w:r w:rsidRPr="00312355">
        <w:t>system</w:t>
      </w:r>
      <w:proofErr w:type="spellEnd"/>
      <w:r w:rsidRPr="00312355">
        <w:t xml:space="preserve"> and software </w:t>
      </w:r>
      <w:proofErr w:type="spellStart"/>
      <w:r w:rsidRPr="00312355">
        <w:t>product</w:t>
      </w:r>
      <w:proofErr w:type="spellEnd"/>
      <w:r w:rsidRPr="00312355">
        <w:t xml:space="preserve"> </w:t>
      </w:r>
      <w:proofErr w:type="spellStart"/>
      <w:r w:rsidRPr="00312355">
        <w:t>quality</w:t>
      </w:r>
      <w:proofErr w:type="spellEnd"/>
      <w:r w:rsidRPr="00312355">
        <w:t>: define específicamente las métricas para realizar la medición de la calidad de productos y sistemas software.</w:t>
      </w:r>
    </w:p>
    <w:p w14:paraId="24D9FE42" w14:textId="4AB3DA8A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 w:rsidRPr="00312355">
        <w:t xml:space="preserve">ISO/IEC 25024 - </w:t>
      </w:r>
      <w:proofErr w:type="spellStart"/>
      <w:r w:rsidRPr="00312355">
        <w:t>Measurement</w:t>
      </w:r>
      <w:proofErr w:type="spellEnd"/>
      <w:r w:rsidRPr="00312355">
        <w:t xml:space="preserve"> </w:t>
      </w:r>
      <w:proofErr w:type="spellStart"/>
      <w:r w:rsidRPr="00312355">
        <w:t>of</w:t>
      </w:r>
      <w:proofErr w:type="spellEnd"/>
      <w:r w:rsidRPr="00312355">
        <w:t xml:space="preserve"> data </w:t>
      </w:r>
      <w:proofErr w:type="spellStart"/>
      <w:r w:rsidRPr="00312355">
        <w:t>quality</w:t>
      </w:r>
      <w:proofErr w:type="spellEnd"/>
      <w:r w:rsidRPr="00312355">
        <w:t>: define específicamente las métricas para realizar la medición de la calidad de datos.</w:t>
      </w:r>
    </w:p>
    <w:p w14:paraId="34384624" w14:textId="3C7EA436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</w:p>
    <w:p w14:paraId="616E8CF3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</w:p>
    <w:p w14:paraId="27806355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bCs/>
        </w:rPr>
      </w:pPr>
      <w:r w:rsidRPr="00312355">
        <w:rPr>
          <w:b/>
          <w:bCs/>
        </w:rPr>
        <w:t>ISO/IEC 2504n – División de Evaluación de Calidad</w:t>
      </w:r>
    </w:p>
    <w:p w14:paraId="036F7119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 w:rsidRPr="00312355">
        <w:lastRenderedPageBreak/>
        <w:t>Este apartado incluye normas que proporcionan requisitos, recomendaciones y guías para llevar a cabo el proceso de evaluación del producto software. Esta división se encuentra formada por:</w:t>
      </w:r>
    </w:p>
    <w:p w14:paraId="65528EEB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</w:p>
    <w:p w14:paraId="2B41A81C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 w:rsidRPr="00312355">
        <w:t xml:space="preserve">ISO/IEC 25040 - </w:t>
      </w:r>
      <w:proofErr w:type="spellStart"/>
      <w:r w:rsidRPr="00312355">
        <w:t>Evaluation</w:t>
      </w:r>
      <w:proofErr w:type="spellEnd"/>
      <w:r w:rsidRPr="00312355">
        <w:t xml:space="preserve"> </w:t>
      </w:r>
      <w:proofErr w:type="spellStart"/>
      <w:r w:rsidRPr="00312355">
        <w:t>reference</w:t>
      </w:r>
      <w:proofErr w:type="spellEnd"/>
      <w:r w:rsidRPr="00312355">
        <w:t xml:space="preserve"> </w:t>
      </w:r>
      <w:proofErr w:type="spellStart"/>
      <w:r w:rsidRPr="00312355">
        <w:t>model</w:t>
      </w:r>
      <w:proofErr w:type="spellEnd"/>
      <w:r w:rsidRPr="00312355">
        <w:t xml:space="preserve"> and </w:t>
      </w:r>
      <w:proofErr w:type="spellStart"/>
      <w:r w:rsidRPr="00312355">
        <w:t>guide</w:t>
      </w:r>
      <w:proofErr w:type="spellEnd"/>
      <w:r w:rsidRPr="00312355">
        <w:t>: propone un modelo de referencia general para la evaluación, que considera las entradas al proceso de evaluación, las restricciones y los recursos necesarios para obtener las correspondientes salidas.</w:t>
      </w:r>
    </w:p>
    <w:p w14:paraId="10DB12BE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 w:rsidRPr="00312355">
        <w:t xml:space="preserve">ISO/IEC 25041 - </w:t>
      </w:r>
      <w:proofErr w:type="spellStart"/>
      <w:r w:rsidRPr="00312355">
        <w:t>Evaluation</w:t>
      </w:r>
      <w:proofErr w:type="spellEnd"/>
      <w:r w:rsidRPr="00312355">
        <w:t xml:space="preserve"> </w:t>
      </w:r>
      <w:proofErr w:type="spellStart"/>
      <w:r w:rsidRPr="00312355">
        <w:t>guide</w:t>
      </w:r>
      <w:proofErr w:type="spellEnd"/>
      <w:r w:rsidRPr="00312355">
        <w:t xml:space="preserve"> </w:t>
      </w:r>
      <w:proofErr w:type="spellStart"/>
      <w:r w:rsidRPr="00312355">
        <w:t>for</w:t>
      </w:r>
      <w:proofErr w:type="spellEnd"/>
      <w:r w:rsidRPr="00312355">
        <w:t xml:space="preserve"> </w:t>
      </w:r>
      <w:proofErr w:type="spellStart"/>
      <w:r w:rsidRPr="00312355">
        <w:t>developers</w:t>
      </w:r>
      <w:proofErr w:type="spellEnd"/>
      <w:r w:rsidRPr="00312355">
        <w:t xml:space="preserve">, </w:t>
      </w:r>
      <w:proofErr w:type="spellStart"/>
      <w:r w:rsidRPr="00312355">
        <w:t>acquirers</w:t>
      </w:r>
      <w:proofErr w:type="spellEnd"/>
      <w:r w:rsidRPr="00312355">
        <w:t xml:space="preserve"> and </w:t>
      </w:r>
      <w:proofErr w:type="spellStart"/>
      <w:r w:rsidRPr="00312355">
        <w:t>independent</w:t>
      </w:r>
      <w:proofErr w:type="spellEnd"/>
      <w:r w:rsidRPr="00312355">
        <w:t xml:space="preserve"> </w:t>
      </w:r>
      <w:proofErr w:type="spellStart"/>
      <w:r w:rsidRPr="00312355">
        <w:t>evaluators</w:t>
      </w:r>
      <w:proofErr w:type="spellEnd"/>
      <w:r w:rsidRPr="00312355">
        <w:t>: describe los requisitos y recomendaciones para la implementación práctica de la evaluación del producto software desde el punto de vista de los desarrolladores, de los adquirentes y de los evaluadores independientes.</w:t>
      </w:r>
    </w:p>
    <w:p w14:paraId="3F6AAAF6" w14:textId="77777777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 w:rsidRPr="00312355">
        <w:t xml:space="preserve">ISO/IEC 25042 - </w:t>
      </w:r>
      <w:proofErr w:type="spellStart"/>
      <w:r w:rsidRPr="00312355">
        <w:t>Evaluation</w:t>
      </w:r>
      <w:proofErr w:type="spellEnd"/>
      <w:r w:rsidRPr="00312355">
        <w:t xml:space="preserve"> modules: define lo que la Norma considera un módulo de evaluación y la documentación, estructura y contenido que se debe utilizar a la hora de definir uno de estos módulos.</w:t>
      </w:r>
    </w:p>
    <w:p w14:paraId="0081DB0F" w14:textId="7A2D7216" w:rsidR="00F04AD9" w:rsidRPr="00312355" w:rsidRDefault="00F04AD9" w:rsidP="00F04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 w:rsidRPr="00312355">
        <w:t xml:space="preserve">ISO/IEC 25045 - </w:t>
      </w:r>
      <w:proofErr w:type="spellStart"/>
      <w:r w:rsidRPr="00312355">
        <w:t>Evaluation</w:t>
      </w:r>
      <w:proofErr w:type="spellEnd"/>
      <w:r w:rsidRPr="00312355">
        <w:t xml:space="preserve"> module </w:t>
      </w:r>
      <w:proofErr w:type="spellStart"/>
      <w:r w:rsidRPr="00312355">
        <w:t>for</w:t>
      </w:r>
      <w:proofErr w:type="spellEnd"/>
      <w:r w:rsidRPr="00312355">
        <w:t xml:space="preserve"> </w:t>
      </w:r>
      <w:proofErr w:type="spellStart"/>
      <w:r w:rsidRPr="00312355">
        <w:t>recoverability</w:t>
      </w:r>
      <w:proofErr w:type="spellEnd"/>
      <w:r w:rsidRPr="00312355">
        <w:t xml:space="preserve">: define un módulo para la evaluación de la </w:t>
      </w:r>
      <w:proofErr w:type="spellStart"/>
      <w:r w:rsidRPr="00312355">
        <w:t>subcaracterística</w:t>
      </w:r>
      <w:proofErr w:type="spellEnd"/>
      <w:r w:rsidRPr="00312355">
        <w:t xml:space="preserve"> Recuperabilidad (</w:t>
      </w:r>
      <w:proofErr w:type="spellStart"/>
      <w:r w:rsidRPr="00312355">
        <w:t>Recoverability</w:t>
      </w:r>
      <w:proofErr w:type="spellEnd"/>
      <w:r w:rsidRPr="00312355">
        <w:t>).</w:t>
      </w:r>
    </w:p>
    <w:p w14:paraId="77DE04BA" w14:textId="77777777" w:rsidR="00CD3BFD" w:rsidRPr="00312355" w:rsidRDefault="007A045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i/>
        </w:rPr>
      </w:pPr>
      <w:r w:rsidRPr="00312355">
        <w:rPr>
          <w:b/>
          <w:i/>
        </w:rPr>
        <w:t xml:space="preserve">6.1 Estándares </w:t>
      </w:r>
    </w:p>
    <w:p w14:paraId="1B6855CC" w14:textId="33A56CB2" w:rsidR="00CD3BFD" w:rsidRPr="00312355" w:rsidRDefault="007A045A">
      <w:p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 xml:space="preserve"> </w:t>
      </w:r>
      <w:r w:rsidR="0099778F" w:rsidRPr="00312355">
        <w:rPr>
          <w:noProof/>
        </w:rPr>
        <w:drawing>
          <wp:inline distT="0" distB="0" distL="0" distR="0" wp14:anchorId="1685E784" wp14:editId="7330D698">
            <wp:extent cx="5400040" cy="1868170"/>
            <wp:effectExtent l="0" t="0" r="0" b="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BCA8" w14:textId="64D3EB52" w:rsidR="0099778F" w:rsidRPr="00312355" w:rsidRDefault="0099778F">
      <w:pPr>
        <w:spacing w:after="0" w:line="240" w:lineRule="auto"/>
        <w:jc w:val="both"/>
        <w:rPr>
          <w:sz w:val="24"/>
          <w:szCs w:val="24"/>
        </w:rPr>
      </w:pPr>
      <w:r w:rsidRPr="00312355">
        <w:rPr>
          <w:noProof/>
        </w:rPr>
        <w:drawing>
          <wp:inline distT="0" distB="0" distL="0" distR="0" wp14:anchorId="30F798A9" wp14:editId="119B4762">
            <wp:extent cx="5400040" cy="1740535"/>
            <wp:effectExtent l="0" t="0" r="0" b="0"/>
            <wp:docPr id="2" name="Imagen 2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33CB" w14:textId="77777777" w:rsidR="00CD3BFD" w:rsidRPr="00312355" w:rsidRDefault="00CD3BFD">
      <w:pPr>
        <w:spacing w:after="0" w:line="240" w:lineRule="auto"/>
        <w:jc w:val="both"/>
        <w:rPr>
          <w:sz w:val="24"/>
          <w:szCs w:val="24"/>
        </w:rPr>
      </w:pPr>
      <w:bookmarkStart w:id="10" w:name="_26in1rg" w:colFirst="0" w:colLast="0"/>
      <w:bookmarkEnd w:id="10"/>
    </w:p>
    <w:p w14:paraId="45A4D367" w14:textId="327B2E13" w:rsidR="00CD3BFD" w:rsidRPr="00312355" w:rsidRDefault="007A045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</w:pPr>
      <w:r w:rsidRPr="00312355">
        <w:rPr>
          <w:b/>
          <w:sz w:val="24"/>
          <w:szCs w:val="24"/>
        </w:rPr>
        <w:t>Métricas de Calidad</w:t>
      </w:r>
    </w:p>
    <w:p w14:paraId="11EA36FA" w14:textId="390EF4F3" w:rsidR="00BB002E" w:rsidRPr="00312355" w:rsidRDefault="0099778F" w:rsidP="00BB002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u w:val="single"/>
        </w:rPr>
      </w:pPr>
      <w:r w:rsidRPr="00312355">
        <w:t>Documento Excel Métricas de Calidad</w:t>
      </w:r>
    </w:p>
    <w:p w14:paraId="743590B2" w14:textId="77777777" w:rsidR="00CD3BFD" w:rsidRPr="00312355" w:rsidRDefault="007A045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</w:pPr>
      <w:bookmarkStart w:id="11" w:name="_lnxbz9" w:colFirst="0" w:colLast="0"/>
      <w:bookmarkEnd w:id="11"/>
      <w:r w:rsidRPr="00312355">
        <w:rPr>
          <w:b/>
          <w:sz w:val="24"/>
          <w:szCs w:val="24"/>
        </w:rPr>
        <w:t>Pruebas del Software</w:t>
      </w:r>
    </w:p>
    <w:p w14:paraId="45FCECFB" w14:textId="77777777" w:rsidR="00CD3BFD" w:rsidRPr="00312355" w:rsidRDefault="007A04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312355">
        <w:rPr>
          <w:b/>
          <w:i/>
        </w:rPr>
        <w:t>Describa aquí el plan de pruebas del software documentando las pruebas a realizar y la técnica a utilizar</w:t>
      </w:r>
    </w:p>
    <w:p w14:paraId="131C3DD1" w14:textId="77777777" w:rsidR="00CD3BFD" w:rsidRPr="00312355" w:rsidRDefault="00CD3BFD">
      <w:pPr>
        <w:spacing w:after="0" w:line="240" w:lineRule="auto"/>
        <w:jc w:val="both"/>
        <w:rPr>
          <w:sz w:val="24"/>
          <w:szCs w:val="24"/>
        </w:rPr>
      </w:pPr>
      <w:bookmarkStart w:id="12" w:name="_35nkun2" w:colFirst="0" w:colLast="0"/>
      <w:bookmarkEnd w:id="12"/>
    </w:p>
    <w:p w14:paraId="3D7C2C3B" w14:textId="77777777" w:rsidR="00CD3BFD" w:rsidRPr="00312355" w:rsidRDefault="007A045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</w:pPr>
      <w:r w:rsidRPr="00312355">
        <w:rPr>
          <w:b/>
          <w:sz w:val="24"/>
          <w:szCs w:val="24"/>
        </w:rPr>
        <w:lastRenderedPageBreak/>
        <w:t>Costos Asociados a la Calidad</w:t>
      </w:r>
    </w:p>
    <w:p w14:paraId="5FB99AD7" w14:textId="77777777" w:rsidR="00CD3BFD" w:rsidRPr="00312355" w:rsidRDefault="007A04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r w:rsidRPr="00312355">
        <w:rPr>
          <w:b/>
          <w:i/>
        </w:rPr>
        <w:t>Describa aquí los costos que se trabajaran en su plan de calidad</w:t>
      </w:r>
    </w:p>
    <w:p w14:paraId="6E7607EA" w14:textId="77777777" w:rsidR="00CD3BFD" w:rsidRPr="00312355" w:rsidRDefault="00CD3BFD">
      <w:bookmarkStart w:id="13" w:name="_1ksv4uv" w:colFirst="0" w:colLast="0"/>
      <w:bookmarkEnd w:id="13"/>
    </w:p>
    <w:p w14:paraId="411A85BB" w14:textId="77777777" w:rsidR="00CD3BFD" w:rsidRPr="00312355" w:rsidRDefault="007A045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</w:pPr>
      <w:r w:rsidRPr="00312355">
        <w:rPr>
          <w:b/>
          <w:sz w:val="24"/>
          <w:szCs w:val="24"/>
        </w:rPr>
        <w:t xml:space="preserve">Reportes De Problemas Y Acciones Correctivas </w:t>
      </w:r>
    </w:p>
    <w:p w14:paraId="31893C2A" w14:textId="77777777" w:rsidR="00CD3BFD" w:rsidRPr="00312355" w:rsidRDefault="00CD3B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1E075C7B" w14:textId="77777777" w:rsidR="00CD3BFD" w:rsidRPr="00312355" w:rsidRDefault="00CD3B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sz w:val="24"/>
          <w:szCs w:val="24"/>
        </w:rPr>
      </w:pPr>
      <w:bookmarkStart w:id="14" w:name="_44sinio" w:colFirst="0" w:colLast="0"/>
      <w:bookmarkEnd w:id="14"/>
    </w:p>
    <w:p w14:paraId="1B739FEB" w14:textId="0396D962" w:rsidR="00CD3BFD" w:rsidRPr="00312355" w:rsidRDefault="007A045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</w:pPr>
      <w:r w:rsidRPr="00312355">
        <w:rPr>
          <w:b/>
          <w:sz w:val="24"/>
          <w:szCs w:val="24"/>
        </w:rPr>
        <w:t>Auditorias de Calidad</w:t>
      </w:r>
    </w:p>
    <w:p w14:paraId="4D1E28F1" w14:textId="1C87A1DB" w:rsidR="00312355" w:rsidRPr="00312355" w:rsidRDefault="00312355" w:rsidP="003123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</w:pPr>
      <w:r>
        <w:rPr>
          <w:b/>
          <w:sz w:val="24"/>
          <w:szCs w:val="24"/>
        </w:rPr>
        <w:t>Cada auditoria deberá tener las siguientes fases:</w:t>
      </w:r>
    </w:p>
    <w:p w14:paraId="799BF26B" w14:textId="51301C43" w:rsidR="00312355" w:rsidRPr="00312355" w:rsidRDefault="00312355" w:rsidP="00845C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bookmarkStart w:id="15" w:name="_2jxsxqh" w:colFirst="0" w:colLast="0"/>
      <w:bookmarkEnd w:id="15"/>
      <w:r w:rsidRPr="00312355">
        <w:t>Fase de planeamiento.</w:t>
      </w:r>
    </w:p>
    <w:p w14:paraId="6DD7EF83" w14:textId="3DB92A41" w:rsidR="00312355" w:rsidRPr="00312355" w:rsidRDefault="00312355" w:rsidP="00845C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 w:rsidRPr="00312355">
        <w:t>Fase de ejecución.</w:t>
      </w:r>
    </w:p>
    <w:p w14:paraId="284A7827" w14:textId="100C668F" w:rsidR="00CD3BFD" w:rsidRPr="00312355" w:rsidRDefault="00312355" w:rsidP="00845C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 w:rsidRPr="00312355">
        <w:t>Fase de finalización y elaboración del informe de auditoría.</w:t>
      </w:r>
    </w:p>
    <w:p w14:paraId="4BF04A75" w14:textId="123758A8" w:rsidR="00CD3BFD" w:rsidRPr="00312355" w:rsidRDefault="007A045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</w:pPr>
      <w:r w:rsidRPr="00312355">
        <w:rPr>
          <w:b/>
          <w:sz w:val="24"/>
          <w:szCs w:val="24"/>
        </w:rPr>
        <w:t>Solicitudes de cambio</w:t>
      </w:r>
    </w:p>
    <w:p w14:paraId="7050D429" w14:textId="41EE9D7D" w:rsidR="00962394" w:rsidRPr="00312355" w:rsidRDefault="00962394" w:rsidP="0096239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</w:pPr>
      <w:r w:rsidRPr="00312355">
        <w:t xml:space="preserve">El usuario puede solicitar un cambio </w:t>
      </w:r>
      <w:r w:rsidR="00312355" w:rsidRPr="00312355">
        <w:t>atreves de un</w:t>
      </w:r>
      <w:r w:rsidR="00E15C9A" w:rsidRPr="00312355">
        <w:t xml:space="preserve"> documento detallado del proceso que desee modificar este debe indicar prioridad y enviarlo al correo SIIF@SIIF.COM</w:t>
      </w:r>
    </w:p>
    <w:p w14:paraId="788CFBBF" w14:textId="6AE0E7F9" w:rsidR="00962394" w:rsidRPr="00312355" w:rsidRDefault="007A045A" w:rsidP="0031235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</w:pPr>
      <w:bookmarkStart w:id="16" w:name="_Hlk71137956"/>
      <w:r w:rsidRPr="00312355">
        <w:rPr>
          <w:b/>
          <w:sz w:val="24"/>
          <w:szCs w:val="24"/>
        </w:rPr>
        <w:t xml:space="preserve">Apéndices </w:t>
      </w:r>
    </w:p>
    <w:bookmarkEnd w:id="16"/>
    <w:p w14:paraId="047447C5" w14:textId="64E9E0FB" w:rsidR="008B31F9" w:rsidRPr="00312355" w:rsidRDefault="008B31F9" w:rsidP="008B31F9">
      <w:p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•</w:t>
      </w:r>
      <w:r w:rsidR="005F3905" w:rsidRPr="00312355">
        <w:rPr>
          <w:sz w:val="24"/>
          <w:szCs w:val="24"/>
        </w:rPr>
        <w:t xml:space="preserve">    </w:t>
      </w:r>
      <w:r w:rsidRPr="00312355">
        <w:rPr>
          <w:sz w:val="24"/>
          <w:szCs w:val="24"/>
        </w:rPr>
        <w:t>Ser verificable, debe ser posible verificar siguiendo un método definido, si el producto final cumple o no con cada requerimiento.</w:t>
      </w:r>
    </w:p>
    <w:p w14:paraId="7B68E781" w14:textId="77777777" w:rsidR="00E15C9A" w:rsidRPr="00312355" w:rsidRDefault="00E15C9A" w:rsidP="008B31F9">
      <w:pPr>
        <w:spacing w:after="0" w:line="240" w:lineRule="auto"/>
        <w:jc w:val="both"/>
        <w:rPr>
          <w:sz w:val="24"/>
          <w:szCs w:val="24"/>
        </w:rPr>
      </w:pPr>
    </w:p>
    <w:p w14:paraId="7BF21533" w14:textId="02863667" w:rsidR="008B31F9" w:rsidRPr="00312355" w:rsidRDefault="008B31F9" w:rsidP="008B31F9">
      <w:p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•</w:t>
      </w:r>
      <w:r w:rsidR="005F3905" w:rsidRPr="00312355">
        <w:rPr>
          <w:sz w:val="24"/>
          <w:szCs w:val="24"/>
        </w:rPr>
        <w:t xml:space="preserve">   </w:t>
      </w:r>
      <w:r w:rsidRPr="00312355">
        <w:rPr>
          <w:sz w:val="24"/>
          <w:szCs w:val="24"/>
        </w:rPr>
        <w:t>Estar acompañada de un detalle de los procedimientos adecuados para verificar si el producto cumple o no con los requerimientos.</w:t>
      </w:r>
    </w:p>
    <w:p w14:paraId="71E1CEAE" w14:textId="77777777" w:rsidR="00E15C9A" w:rsidRPr="00312355" w:rsidRDefault="00E15C9A" w:rsidP="008B31F9">
      <w:pPr>
        <w:spacing w:after="0" w:line="240" w:lineRule="auto"/>
        <w:jc w:val="both"/>
        <w:rPr>
          <w:sz w:val="24"/>
          <w:szCs w:val="24"/>
        </w:rPr>
      </w:pPr>
    </w:p>
    <w:p w14:paraId="22EB824C" w14:textId="1E61E3B7" w:rsidR="00CD3BFD" w:rsidRPr="00312355" w:rsidRDefault="008B31F9" w:rsidP="008B31F9">
      <w:pPr>
        <w:spacing w:after="0" w:line="240" w:lineRule="auto"/>
        <w:jc w:val="both"/>
        <w:rPr>
          <w:sz w:val="24"/>
          <w:szCs w:val="24"/>
        </w:rPr>
      </w:pPr>
      <w:r w:rsidRPr="00312355">
        <w:rPr>
          <w:sz w:val="24"/>
          <w:szCs w:val="24"/>
        </w:rPr>
        <w:t>•</w:t>
      </w:r>
      <w:r w:rsidR="005F3905" w:rsidRPr="00312355">
        <w:rPr>
          <w:sz w:val="24"/>
          <w:szCs w:val="24"/>
        </w:rPr>
        <w:t xml:space="preserve">   </w:t>
      </w:r>
      <w:r w:rsidRPr="00312355">
        <w:rPr>
          <w:sz w:val="24"/>
          <w:szCs w:val="24"/>
        </w:rPr>
        <w:t>Incluir requerimientos de calidad del producto a construir.</w:t>
      </w:r>
    </w:p>
    <w:p w14:paraId="797A6277" w14:textId="77777777" w:rsidR="00CD3BFD" w:rsidRPr="00312355" w:rsidRDefault="00CD3B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bookmarkStart w:id="17" w:name="_3j2qqm3" w:colFirst="0" w:colLast="0"/>
      <w:bookmarkEnd w:id="17"/>
    </w:p>
    <w:p w14:paraId="67207281" w14:textId="77777777" w:rsidR="00CD3BFD" w:rsidRPr="00312355" w:rsidRDefault="007A045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</w:pPr>
      <w:r w:rsidRPr="00312355">
        <w:rPr>
          <w:b/>
          <w:sz w:val="24"/>
          <w:szCs w:val="24"/>
        </w:rPr>
        <w:t xml:space="preserve">Glosario </w:t>
      </w:r>
    </w:p>
    <w:p w14:paraId="62D5A1B1" w14:textId="77777777" w:rsidR="00CD3BFD" w:rsidRPr="00312355" w:rsidRDefault="00CD3B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0DD29F1C" w14:textId="77777777" w:rsidR="005F3905" w:rsidRPr="00312355" w:rsidRDefault="005F3905" w:rsidP="005F3905">
      <w:pPr>
        <w:pStyle w:val="Default"/>
        <w:ind w:left="720"/>
        <w:jc w:val="both"/>
        <w:rPr>
          <w:rFonts w:ascii="Arial" w:hAnsi="Arial" w:cs="Arial"/>
          <w:b/>
          <w:bCs/>
          <w:color w:val="auto"/>
        </w:rPr>
      </w:pPr>
      <w:r w:rsidRPr="00312355">
        <w:rPr>
          <w:rFonts w:ascii="Arial" w:hAnsi="Arial" w:cs="Arial"/>
          <w:b/>
          <w:bCs/>
          <w:color w:val="auto"/>
        </w:rPr>
        <w:t xml:space="preserve">Calidad: </w:t>
      </w:r>
    </w:p>
    <w:p w14:paraId="6DB53237" w14:textId="77777777" w:rsidR="005F3905" w:rsidRPr="00312355" w:rsidRDefault="005F3905" w:rsidP="005F3905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65C6CEB8" w14:textId="642EAD24" w:rsidR="005F3905" w:rsidRPr="00312355" w:rsidRDefault="005F3905" w:rsidP="005F3905">
      <w:pPr>
        <w:pStyle w:val="Default"/>
        <w:ind w:left="720"/>
        <w:jc w:val="both"/>
        <w:rPr>
          <w:rFonts w:ascii="Arial" w:hAnsi="Arial" w:cs="Arial"/>
          <w:color w:val="auto"/>
          <w:shd w:val="clear" w:color="auto" w:fill="FFFFFF"/>
        </w:rPr>
      </w:pPr>
      <w:r w:rsidRPr="00312355">
        <w:rPr>
          <w:rFonts w:ascii="Arial" w:hAnsi="Arial" w:cs="Arial"/>
          <w:color w:val="auto"/>
          <w:shd w:val="clear" w:color="auto" w:fill="FFFFFF"/>
        </w:rPr>
        <w:t>Conjunto de propiedades inherentes a una cosa que permite caracterizarla y valorarla con respecto a las restantes de su especie.</w:t>
      </w:r>
    </w:p>
    <w:p w14:paraId="16F555B8" w14:textId="77777777" w:rsidR="005F3905" w:rsidRPr="00312355" w:rsidRDefault="005F3905" w:rsidP="005F3905">
      <w:pPr>
        <w:pStyle w:val="Default"/>
        <w:ind w:left="720"/>
        <w:jc w:val="both"/>
        <w:rPr>
          <w:rFonts w:ascii="Arial" w:hAnsi="Arial" w:cs="Arial"/>
          <w:color w:val="auto"/>
          <w:shd w:val="clear" w:color="auto" w:fill="FFFFFF"/>
        </w:rPr>
      </w:pPr>
    </w:p>
    <w:p w14:paraId="4D8D0315" w14:textId="77777777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Gestión: </w:t>
      </w:r>
    </w:p>
    <w:p w14:paraId="0D7A16F7" w14:textId="77777777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CE62465" w14:textId="7F1C9BC6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sz w:val="24"/>
          <w:szCs w:val="24"/>
          <w:shd w:val="clear" w:color="auto" w:fill="FFFFFF"/>
        </w:rPr>
        <w:t>Es la asunción y ejercicio de responsabilidades sobre un proceso (es decir, sobre un conjunto de actividades).</w:t>
      </w:r>
    </w:p>
    <w:p w14:paraId="0791039A" w14:textId="6143EA68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1F0D3F7" w14:textId="5D8BAF64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b/>
          <w:bCs/>
          <w:sz w:val="24"/>
          <w:szCs w:val="24"/>
          <w:shd w:val="clear" w:color="auto" w:fill="FFFFFF"/>
        </w:rPr>
        <w:t>Misión:</w:t>
      </w:r>
    </w:p>
    <w:p w14:paraId="52D4759B" w14:textId="77777777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F0065FF" w14:textId="3BB092D3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sz w:val="24"/>
          <w:szCs w:val="24"/>
          <w:shd w:val="clear" w:color="auto" w:fill="FFFFFF"/>
        </w:rPr>
        <w:t>Propósito de la organización o equipo de mejora.</w:t>
      </w:r>
    </w:p>
    <w:p w14:paraId="7FFD887B" w14:textId="77777777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D55DB7A" w14:textId="3C69E31A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b/>
          <w:bCs/>
          <w:sz w:val="24"/>
          <w:szCs w:val="24"/>
          <w:shd w:val="clear" w:color="auto" w:fill="FFFFFF"/>
        </w:rPr>
        <w:t>Visión:</w:t>
      </w:r>
    </w:p>
    <w:p w14:paraId="453A1F35" w14:textId="77777777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14:paraId="05849238" w14:textId="61CC0806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sz w:val="24"/>
          <w:szCs w:val="24"/>
          <w:shd w:val="clear" w:color="auto" w:fill="FFFFFF"/>
        </w:rPr>
        <w:lastRenderedPageBreak/>
        <w:t>Proyección hacia el futuro de una situación deseable.</w:t>
      </w:r>
    </w:p>
    <w:p w14:paraId="6B5CAADD" w14:textId="5D13D493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39BC409" w14:textId="53B67038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b/>
          <w:bCs/>
          <w:sz w:val="24"/>
          <w:szCs w:val="24"/>
          <w:shd w:val="clear" w:color="auto" w:fill="FFFFFF"/>
        </w:rPr>
        <w:t>Planificación estratégica:</w:t>
      </w:r>
    </w:p>
    <w:p w14:paraId="18FBF89A" w14:textId="77777777" w:rsidR="005F3905" w:rsidRPr="00312355" w:rsidRDefault="005F3905" w:rsidP="005F3905">
      <w:pPr>
        <w:spacing w:line="240" w:lineRule="auto"/>
        <w:ind w:left="720" w:hanging="12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9BC70ED" w14:textId="77777777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sz w:val="24"/>
          <w:szCs w:val="24"/>
          <w:shd w:val="clear" w:color="auto" w:fill="FFFFFF"/>
        </w:rPr>
        <w:t>Proceso que permite a una organización definir su misión,</w:t>
      </w:r>
    </w:p>
    <w:p w14:paraId="5D44FDE7" w14:textId="77777777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sz w:val="24"/>
          <w:szCs w:val="24"/>
          <w:shd w:val="clear" w:color="auto" w:fill="FFFFFF"/>
        </w:rPr>
        <w:t>describir su entorno, identificar sus principales claves</w:t>
      </w:r>
    </w:p>
    <w:p w14:paraId="5CCEE1A5" w14:textId="42EC1A11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sz w:val="24"/>
          <w:szCs w:val="24"/>
          <w:shd w:val="clear" w:color="auto" w:fill="FFFFFF"/>
        </w:rPr>
        <w:t>estratégicas y elaborar planes de actuación.</w:t>
      </w:r>
    </w:p>
    <w:p w14:paraId="76B0D6AA" w14:textId="79282573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0B1B5E" w14:textId="77777777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b/>
          <w:bCs/>
          <w:sz w:val="24"/>
          <w:szCs w:val="24"/>
          <w:shd w:val="clear" w:color="auto" w:fill="FFFFFF"/>
        </w:rPr>
        <w:t>Pruebas:</w:t>
      </w:r>
    </w:p>
    <w:p w14:paraId="6059CCE8" w14:textId="77777777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8862E0F" w14:textId="7016B925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sz w:val="24"/>
          <w:szCs w:val="24"/>
          <w:shd w:val="clear" w:color="auto" w:fill="FFFFFF"/>
        </w:rPr>
        <w:t xml:space="preserve">Son todas las tareas que se van a cumplir de acuerdo a todos los requisitos solicitados por la empresa o la persona encargada de brindar toda la información para la elaboración del proyecto. </w:t>
      </w:r>
    </w:p>
    <w:p w14:paraId="50D05EE8" w14:textId="77777777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DA331B5" w14:textId="26915974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Procesos: </w:t>
      </w:r>
    </w:p>
    <w:p w14:paraId="31218990" w14:textId="77777777" w:rsidR="004E5513" w:rsidRPr="00312355" w:rsidRDefault="004E5513" w:rsidP="005F3905">
      <w:pPr>
        <w:spacing w:line="240" w:lineRule="auto"/>
        <w:ind w:left="708"/>
        <w:contextualSpacing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431A9FC" w14:textId="7EA384B3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sz w:val="24"/>
          <w:szCs w:val="24"/>
          <w:shd w:val="clear" w:color="auto" w:fill="FFFFFF"/>
        </w:rPr>
        <w:t>es un conjunto de actividades mutuamente relacionadas o que al interactuar juntas en los elementos de entrada y los convierten en resultados.</w:t>
      </w:r>
    </w:p>
    <w:p w14:paraId="6226BF23" w14:textId="037F8227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F9186B5" w14:textId="77777777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Software: </w:t>
      </w:r>
    </w:p>
    <w:p w14:paraId="37C446F0" w14:textId="77777777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DB0BCE0" w14:textId="7FE242D8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sz w:val="24"/>
          <w:szCs w:val="24"/>
          <w:shd w:val="clear" w:color="auto" w:fill="FFFFFF"/>
        </w:rPr>
        <w:t>Son todos los conjuntos de programas, procedimientos, reglas, documentación y datos asociados, que forman parte de las operaciones de un sistema de computación.</w:t>
      </w:r>
    </w:p>
    <w:p w14:paraId="262B5A9F" w14:textId="68404CDE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5D1C8F4" w14:textId="588AB78A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b/>
          <w:bCs/>
          <w:sz w:val="24"/>
          <w:szCs w:val="24"/>
          <w:shd w:val="clear" w:color="auto" w:fill="FFFFFF"/>
        </w:rPr>
        <w:t>SIIF</w:t>
      </w:r>
    </w:p>
    <w:p w14:paraId="5CB01627" w14:textId="6A4EBB05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699B63" w14:textId="786CA6DD" w:rsidR="005F3905" w:rsidRPr="00312355" w:rsidRDefault="005F3905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sz w:val="24"/>
          <w:szCs w:val="24"/>
          <w:shd w:val="clear" w:color="auto" w:fill="FFFFFF"/>
        </w:rPr>
        <w:t>Sistema de información de inventarios farmacéuticos.</w:t>
      </w:r>
    </w:p>
    <w:p w14:paraId="7B4A6597" w14:textId="77777777" w:rsidR="00B26310" w:rsidRPr="00312355" w:rsidRDefault="00B26310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653D606" w14:textId="77777777" w:rsidR="00B26310" w:rsidRPr="00312355" w:rsidRDefault="00B26310" w:rsidP="005F3905">
      <w:pPr>
        <w:spacing w:line="240" w:lineRule="auto"/>
        <w:ind w:left="708"/>
        <w:contextualSpacing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Modelos de calidad: </w:t>
      </w:r>
    </w:p>
    <w:p w14:paraId="2EBE957B" w14:textId="69825CD9" w:rsidR="00B26310" w:rsidRPr="00312355" w:rsidRDefault="00B26310" w:rsidP="005F3905">
      <w:pPr>
        <w:spacing w:line="240" w:lineRule="auto"/>
        <w:ind w:left="708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12355">
        <w:rPr>
          <w:rFonts w:ascii="Arial" w:hAnsi="Arial" w:cs="Arial"/>
          <w:sz w:val="24"/>
          <w:szCs w:val="24"/>
          <w:shd w:val="clear" w:color="auto" w:fill="FFFFFF"/>
        </w:rPr>
        <w:br/>
        <w:t>Los modelos de la calidad cumplen con unas directrices para la mejora.</w:t>
      </w:r>
    </w:p>
    <w:p w14:paraId="38A8F38B" w14:textId="64D5BFEC" w:rsidR="00CD3BFD" w:rsidRPr="00312355" w:rsidRDefault="00CD3B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sz w:val="24"/>
          <w:szCs w:val="24"/>
        </w:rPr>
      </w:pPr>
    </w:p>
    <w:p w14:paraId="7730B22C" w14:textId="77777777" w:rsidR="005F3905" w:rsidRDefault="005F39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365F91"/>
          <w:sz w:val="24"/>
          <w:szCs w:val="24"/>
        </w:rPr>
      </w:pPr>
    </w:p>
    <w:sectPr w:rsidR="005F3905">
      <w:headerReference w:type="default" r:id="rId10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2E23" w14:textId="77777777" w:rsidR="00B67709" w:rsidRDefault="00B67709">
      <w:pPr>
        <w:spacing w:after="0" w:line="240" w:lineRule="auto"/>
      </w:pPr>
      <w:r>
        <w:separator/>
      </w:r>
    </w:p>
  </w:endnote>
  <w:endnote w:type="continuationSeparator" w:id="0">
    <w:p w14:paraId="66ADC28B" w14:textId="77777777" w:rsidR="00B67709" w:rsidRDefault="00B6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B396F" w14:textId="77777777" w:rsidR="00B67709" w:rsidRDefault="00B67709">
      <w:pPr>
        <w:spacing w:after="0" w:line="240" w:lineRule="auto"/>
      </w:pPr>
      <w:r>
        <w:separator/>
      </w:r>
    </w:p>
  </w:footnote>
  <w:footnote w:type="continuationSeparator" w:id="0">
    <w:p w14:paraId="2390AAE5" w14:textId="77777777" w:rsidR="00B67709" w:rsidRDefault="00B67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C44F" w14:textId="2B06D6E5" w:rsidR="00CD3BFD" w:rsidRDefault="007A045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t>PLAN DE CALIDAD DEL SOFTWARE</w:t>
    </w:r>
    <w:r w:rsidR="004D1CA3">
      <w:rPr>
        <w:color w:val="000000"/>
      </w:rPr>
      <w:t xml:space="preserve"> SIIF</w:t>
    </w:r>
  </w:p>
  <w:p w14:paraId="406ED686" w14:textId="77777777" w:rsidR="004D1CA3" w:rsidRDefault="004D1CA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398"/>
    <w:multiLevelType w:val="multilevel"/>
    <w:tmpl w:val="AB2401A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3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1" w15:restartNumberingAfterBreak="0">
    <w:nsid w:val="04C82789"/>
    <w:multiLevelType w:val="multilevel"/>
    <w:tmpl w:val="F5D8DFE2"/>
    <w:lvl w:ilvl="0"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35442275"/>
    <w:multiLevelType w:val="multilevel"/>
    <w:tmpl w:val="52DE8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60F2C36"/>
    <w:multiLevelType w:val="multilevel"/>
    <w:tmpl w:val="7F5C5232"/>
    <w:lvl w:ilvl="0">
      <w:start w:val="7"/>
      <w:numFmt w:val="decimal"/>
      <w:lvlText w:val="%1."/>
      <w:lvlJc w:val="left"/>
      <w:pPr>
        <w:ind w:left="360" w:hanging="360"/>
      </w:pPr>
      <w:rPr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3F112E5F"/>
    <w:multiLevelType w:val="hybridMultilevel"/>
    <w:tmpl w:val="C4AEFDB6"/>
    <w:lvl w:ilvl="0" w:tplc="A3D83D2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  <w:i/>
        <w:color w:val="4F6228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806BB"/>
    <w:multiLevelType w:val="multilevel"/>
    <w:tmpl w:val="AEDA8A92"/>
    <w:lvl w:ilvl="0"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color w:val="9BBB59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1B62C88"/>
    <w:multiLevelType w:val="hybridMultilevel"/>
    <w:tmpl w:val="CC5ED566"/>
    <w:lvl w:ilvl="0" w:tplc="751AC908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B2B71"/>
    <w:multiLevelType w:val="multilevel"/>
    <w:tmpl w:val="9C7A5F1A"/>
    <w:lvl w:ilvl="0"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63765FE"/>
    <w:multiLevelType w:val="multilevel"/>
    <w:tmpl w:val="262CD45C"/>
    <w:lvl w:ilvl="0">
      <w:start w:val="6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BFD"/>
    <w:rsid w:val="000E4FE2"/>
    <w:rsid w:val="00222286"/>
    <w:rsid w:val="002428B0"/>
    <w:rsid w:val="00312355"/>
    <w:rsid w:val="004D1CA3"/>
    <w:rsid w:val="004E5513"/>
    <w:rsid w:val="005F3905"/>
    <w:rsid w:val="006C0CC4"/>
    <w:rsid w:val="006C267C"/>
    <w:rsid w:val="007058E0"/>
    <w:rsid w:val="007A045A"/>
    <w:rsid w:val="00845CA3"/>
    <w:rsid w:val="00873B1B"/>
    <w:rsid w:val="008B31F9"/>
    <w:rsid w:val="00962394"/>
    <w:rsid w:val="0099778F"/>
    <w:rsid w:val="00AF6AC4"/>
    <w:rsid w:val="00B07AC9"/>
    <w:rsid w:val="00B26310"/>
    <w:rsid w:val="00B67709"/>
    <w:rsid w:val="00BB002E"/>
    <w:rsid w:val="00C325BB"/>
    <w:rsid w:val="00CD3BFD"/>
    <w:rsid w:val="00CD493F"/>
    <w:rsid w:val="00E15C9A"/>
    <w:rsid w:val="00ED5B9D"/>
    <w:rsid w:val="00F04AD9"/>
    <w:rsid w:val="00F5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D4E9"/>
  <w15:docId w15:val="{30F3D849-F614-4A58-A21B-D3FC0614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5F390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s-CO" w:eastAsia="en-US"/>
    </w:rPr>
  </w:style>
  <w:style w:type="paragraph" w:styleId="Prrafodelista">
    <w:name w:val="List Paragraph"/>
    <w:basedOn w:val="Normal"/>
    <w:uiPriority w:val="34"/>
    <w:qFormat/>
    <w:rsid w:val="00BB00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1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CA3"/>
  </w:style>
  <w:style w:type="paragraph" w:styleId="Piedepgina">
    <w:name w:val="footer"/>
    <w:basedOn w:val="Normal"/>
    <w:link w:val="PiedepginaCar"/>
    <w:uiPriority w:val="99"/>
    <w:unhideWhenUsed/>
    <w:rsid w:val="004D1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2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90689-F58F-4250-8211-BAE77D9D8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1628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Lopez Ortiz</cp:lastModifiedBy>
  <cp:revision>16</cp:revision>
  <dcterms:created xsi:type="dcterms:W3CDTF">2021-05-06T00:30:00Z</dcterms:created>
  <dcterms:modified xsi:type="dcterms:W3CDTF">2021-06-19T18:39:00Z</dcterms:modified>
</cp:coreProperties>
</file>