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Lappeenrannan teknillinen yliopisto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School of Business and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Sofware Development Skills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Arto Savolainen, FITech-student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LEARNING DIARY, Software Development Skills: Mobile 2022-23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registered my course enrollment in Moodle and read through the general course information. Started work on this diary. Checked out the environment setup tab - I already have VS Code set up with android emulator support (from playing around with Flutter development) and Git Desktop, so was free to skip this part. I then moved on to the Android mobile development tab. Change of plans - apparently these instruction videos use Android Studio, so I suppose I will do so as well. Luckily I already have it installed on my PC.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Downloaded and installed Java runtime and development kit. I've not written Java code since highschool so this should be an interesting course. Hopefully not a very frustrating one.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new project in Android Studio and committed it. Watching the first video and I'm seeing a lot of XML files... not fond of that. Is this going to be a configuration nightmare?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layout editor is confusing. One can't just put down elements where one wants, they seem to have a life of their own. My first attempt at adding a simple text element below the toolbar in activity_main has failed. The text element attaches itself on top of the toolbar and refuses to move. Not the start I wanted.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appears the main activity view in this template is a CoordinatorLayout, which is a "super-powered FrameLayout" (obviously). Looks like this view contains the toolbar and space below it for content that is defined elsewhere. Apparently one is not supposed to just drag elements into such a layout. This template is not ideal for a beginner - there's too much going on here.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started a fresh project from a simple "Hello world" template. Being prompted to extract hardcoded text into a string resource, I looked up Android naming conventions for files and resources. The Youtube video linked in the course material uses CamelCase for component IDs but googling suggest snake case might be the common way. I chose to use snake case for this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the first instructional video and applied some of the techniques to my fledgling project. I now have a view with a couple of TextViews and an understanding of how to programmatically modify their contents.  Learned the basics of debugging in Android Studio - it's the same as everywhere else.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watched a couple more videos about Android development and figured out how to use Intents to start activities, i.e. transition between views in this case. I added a new Settings Views Activity into my project and created a button with a "settings" icon in MainActivity to navigate to it.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more work on the settings screen of my app. Read the documentation and found out how to set an EditTextPreference to allow the user to input decimal numbers only. For an EditText this could simply be done with a single line of XML, but an EditTextPreference requires a more cumbersome approach through Java code. I wonder why that is? I could not find a reason for it, but I shan't assume laziness... hah.</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Googled around and found that going back to the previous activity, i.e. popping the activity stack is very simple: just call finish(). Added a back button to SettingsActivity which calls finish() on click. Apparently this is called an "Up" button, and could be added to views automatically with an app bar. Considered configuring an app bar and a navigation system but decided against it. The app I'm developing only has three views, both of which are accessed from the main view, so the current method of navigation will suit my purposes perfectly.</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spent most of this evening trying to figure out Android themes. Working with themes is absolutely terrible. The only way to edit a theme is to go through attributes in an XML file and give them values until you find the one you're looking for. And there are hundreds of attributes. You think iconTint might change the color of an icon in an ImageButton? No it doesn't, and nobody on the entire Internet knows what does. So in practice it is very time-consuming to define styles through themes, and many elements still had to be styled separately simply because I could not find the proper attribute. What I've learned tonight is that the Android theme system is trash, mostly because of scattered / non-existent documentation.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examined the AndroidX Preference documentation and implemented some further validation for the EditTextPreference inputs on my Settings screen. I was expecting built-in methods for validating user input but the only thing I found was overriding the onPreferenceChange method and attaching that to the preference object. I will send an e-mail to the TA to ask about this problem as I would like to find a more elegant solution.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I've been reading the Android developer guide's articles on background work. I need to figure out how to create a background worker that will periodically fetch data from a URL and persist even if the app instance is destroyed - this is to send notifications. For this purpose I've created a DataFetchWorker that is a subclass of Android's Worker class.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HttpUrlConnection looks cumbersome to use so I checked around for alternatives. My search brought me to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https://blog.codavel.com/android-http-libraries-landscape</w:t>
        </w:r>
      </w:hyperlink>
      <w:r>
        <w:rPr>
          <w:rFonts w:ascii="Times New Roman" w:hAnsi="Times New Roman" w:cs="Times New Roman" w:eastAsia="Times New Roman"/>
          <w:color w:val="auto"/>
          <w:spacing w:val="0"/>
          <w:position w:val="0"/>
          <w:sz w:val="24"/>
          <w:shd w:fill="auto" w:val="clear"/>
        </w:rPr>
        <w:t xml:space="preserve"> which is a handy overview of HTTP query libraries for Android. I chose Volley for this since it looks simple enough and is recommended and maintained by Google.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examination - Volley works asynchronously which it makes it a bit more complicated to use within a Worker. OkHttp supports synchronous query execution so I will try that instead. A Worker runs in a background thread thus a blocking request is desired there. OkHttp docs had some syntax I'd not seen before - learned about the Java try-with-resources statement.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Preliminary implementation of a data-fetching Worker using OkHttp is functional. To check that the HTML it downloads is as expected I looked up how to write to a file on Android and extracted the .html file with the Android Studio Device File Explorer. The HTML looks correct, I can continue with implementing the actual business logic.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time thinking about state management.. I started implementing my data store as a Singleton - looks like this is a valid and common approach. I researched and tested how arrays, lists, and unmodifiableLists work in Java. When I used the List.of() method to create an unmodifiableList Android Studio suggested I upgrade the "language level" of the project to 9. </w:t>
      </w:r>
      <w:r>
        <w:rPr>
          <w:rFonts w:ascii="Times New Roman" w:hAnsi="Times New Roman" w:cs="Times New Roman" w:eastAsia="Times New Roman"/>
          <w:color w:val="auto"/>
          <w:spacing w:val="0"/>
          <w:position w:val="0"/>
          <w:sz w:val="24"/>
          <w:shd w:fill="auto" w:val="clear"/>
        </w:rPr>
        <w:t xml:space="preserve">Is it a bad idea to use Java 9 features? I tested this using a Nexus 6 emulator with an image of Android 7.1.1 targeting API 25. I changed my application's minSdk in build.gradle and voilà it works! I decided to test this further and downloaded Android 5.1 which is the oldest image available in the Android Studio Device Manager. This version is over 8 years old and the app works on 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Thinking about it, it's no surprise that this particular method would work on older machines, since its functionality requires no changes in the bytecode or the VM itself, just the program compiling Java code into bytecode. But do Android apps run in a Java VM? This prompted me to investigate how Android actually works. Android apps do not in fact run in a standard Java virtual machine; Android versions previous to Lollipop used Dalvik VM, while today Android Runtime is used. ART takes the same bytecode format as Dalvik and compiles it into machine code upon installation. Newer Java APIs are supported on older API versions through a process called "desugaring", where the new libraries are included by the compiler with the rest of the bytecode. I think what happened is that changing the language level to 9 caused Android Studio to include Java 9 features in the app through desugaring. Does this have a significant effect on file sizes? It's late so that investigation will have to wait.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STYLE 1</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10.9.2018</w:t>
        <w:br/>
        <w:br/>
        <w:t xml:space="preserve">I checked the general information and understood the main focus of the course, which is to find my passion as a software developer and create a unique project to represent my skills. I chose frontend module because it was the most interesting project offered. I’ve also tried to set up my environment, but I could not decide which code editor I would like to use.  I learned to set up a git repository and did my first commit, everything went smoothly after I clicked the banner to watch intro to GIT.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11.9.2018</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I have chosen VS Code as my code editor for this course, I learned how to set up addons by googling how to do it. I searched the web for best addons and chose the best addons that I think fits me best.  I started to watch the first part of the example project to understand the technologies better.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did my second commit but somehow it did not go as I planned. I went to stackoverflow and found quite many threads about version control problems. I was able to figure out what was the problem and continued to watch the first part till the end.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Plugin [id: 'com.android.application'] was not found in any of the following sources: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STYLE 2</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10.9.2018</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learned about,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control, but mostly it was just refreshing my memory. What I learned was…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develop as a becoming software professional. I find &lt;something&gt; interesting, because…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set up Atom environment with addons. There was one problem that took me a lot of time to solve. The problem was about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STYLE 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Freeform.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Something else, but reasonable. You must document what you have done, learned and when this have happened.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log.codavel.com/android-http-libraries-landscap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