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70" w:type="dxa"/>
        <w:tblBorders>
          <w:top w:val="single" w:sz="18" w:space="0" w:color="auto"/>
          <w:bottom w:val="single" w:sz="18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3402"/>
      </w:tblGrid>
      <w:tr w:rsidR="00895DF9" w:rsidTr="00DA50DC">
        <w:trPr>
          <w:cantSplit/>
          <w:trHeight w:val="1515"/>
        </w:trPr>
        <w:tc>
          <w:tcPr>
            <w:tcW w:w="6379" w:type="dxa"/>
            <w:tcBorders>
              <w:right w:val="single" w:sz="18" w:space="0" w:color="C0C0C0"/>
            </w:tcBorders>
          </w:tcPr>
          <w:p w:rsidR="00895DF9" w:rsidRPr="00035208" w:rsidRDefault="00895DF9" w:rsidP="00895DF9">
            <w:pPr>
              <w:pStyle w:val="Ttulo1"/>
              <w:spacing w:before="0" w:after="0"/>
              <w:jc w:val="center"/>
              <w:rPr>
                <w:rStyle w:val="rodape1"/>
                <w:smallCaps/>
                <w:sz w:val="24"/>
                <w:szCs w:val="24"/>
              </w:rPr>
            </w:pPr>
            <w:r w:rsidRPr="00035208">
              <w:rPr>
                <w:rStyle w:val="rodape1"/>
                <w:smallCaps/>
                <w:sz w:val="24"/>
                <w:szCs w:val="24"/>
              </w:rPr>
              <w:t xml:space="preserve">Faculdade de tecnologia </w:t>
            </w:r>
            <w:proofErr w:type="spellStart"/>
            <w:proofErr w:type="gramStart"/>
            <w:r w:rsidRPr="00035208">
              <w:rPr>
                <w:rStyle w:val="rodape1"/>
                <w:smallCaps/>
                <w:sz w:val="24"/>
                <w:szCs w:val="24"/>
              </w:rPr>
              <w:t>SENAIsc</w:t>
            </w:r>
            <w:proofErr w:type="spellEnd"/>
            <w:proofErr w:type="gramEnd"/>
            <w:r w:rsidRPr="00035208">
              <w:rPr>
                <w:rStyle w:val="rodape1"/>
                <w:smallCaps/>
                <w:sz w:val="24"/>
                <w:szCs w:val="24"/>
              </w:rPr>
              <w:t xml:space="preserve"> </w:t>
            </w:r>
            <w:r>
              <w:rPr>
                <w:rStyle w:val="rodape1"/>
                <w:smallCaps/>
                <w:sz w:val="24"/>
                <w:szCs w:val="24"/>
              </w:rPr>
              <w:t xml:space="preserve">em </w:t>
            </w:r>
            <w:r w:rsidRPr="00035208">
              <w:rPr>
                <w:rStyle w:val="rodape1"/>
                <w:smallCaps/>
                <w:sz w:val="24"/>
                <w:szCs w:val="24"/>
              </w:rPr>
              <w:t>Florianóp</w:t>
            </w:r>
            <w:r w:rsidR="00DA50DC">
              <w:rPr>
                <w:rStyle w:val="rodape1"/>
                <w:smallCaps/>
                <w:sz w:val="24"/>
                <w:szCs w:val="24"/>
              </w:rPr>
              <w:t>o</w:t>
            </w:r>
            <w:r w:rsidRPr="00035208">
              <w:rPr>
                <w:rStyle w:val="rodape1"/>
                <w:smallCaps/>
                <w:sz w:val="24"/>
                <w:szCs w:val="24"/>
              </w:rPr>
              <w:t>lis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>Curso:</w:t>
            </w:r>
            <w:r w:rsidRPr="00C265E3">
              <w:rPr>
                <w:rFonts w:cs="Arial"/>
                <w:b w:val="0"/>
                <w:i w:val="0"/>
                <w:color w:val="auto"/>
                <w:lang w:val="pt-PT" w:eastAsia="en-US"/>
              </w:rPr>
              <w:t xml:space="preserve"> </w:t>
            </w:r>
            <w:r w:rsidR="00365574" w:rsidRPr="00365574">
              <w:rPr>
                <w:rFonts w:cs="Arial"/>
                <w:b w:val="0"/>
                <w:i w:val="0"/>
                <w:color w:val="auto"/>
                <w:lang w:val="pt-PT" w:eastAsia="en-US"/>
              </w:rPr>
              <w:t>Superior de Tecnologia em Análise e Desenvolvimento de Sistemas</w:t>
            </w:r>
          </w:p>
          <w:p w:rsidR="00895DF9" w:rsidRPr="00C265E3" w:rsidRDefault="006C6CFD" w:rsidP="00895DF9">
            <w:pPr>
              <w:pStyle w:val="Ttulo4"/>
              <w:tabs>
                <w:tab w:val="left" w:pos="3710"/>
              </w:tabs>
              <w:jc w:val="left"/>
              <w:rPr>
                <w:rFonts w:cs="Arial"/>
                <w:b w:val="0"/>
                <w:i w:val="0"/>
                <w:color w:val="auto"/>
              </w:rPr>
            </w:pPr>
            <w:r>
              <w:rPr>
                <w:rFonts w:cs="Arial"/>
                <w:b w:val="0"/>
                <w:i w:val="0"/>
                <w:color w:val="auto"/>
              </w:rPr>
              <w:t xml:space="preserve">Semestre: </w:t>
            </w:r>
            <w:r w:rsidR="00365574">
              <w:rPr>
                <w:rFonts w:cs="Arial"/>
                <w:b w:val="0"/>
                <w:i w:val="0"/>
                <w:color w:val="auto"/>
              </w:rPr>
              <w:t>201</w:t>
            </w:r>
            <w:r w:rsidR="002A4DA6">
              <w:rPr>
                <w:rFonts w:cs="Arial"/>
                <w:b w:val="0"/>
                <w:i w:val="0"/>
                <w:color w:val="auto"/>
              </w:rPr>
              <w:t>3/2</w:t>
            </w:r>
            <w:r w:rsidR="00895DF9" w:rsidRPr="00C265E3">
              <w:rPr>
                <w:rFonts w:cs="Arial"/>
                <w:b w:val="0"/>
                <w:i w:val="0"/>
                <w:color w:val="auto"/>
              </w:rPr>
              <w:tab/>
              <w:t xml:space="preserve">Data: </w:t>
            </w:r>
            <w:r w:rsidR="00E3128A">
              <w:rPr>
                <w:rFonts w:cs="Arial"/>
                <w:b w:val="0"/>
                <w:i w:val="0"/>
                <w:color w:val="auto"/>
              </w:rPr>
              <w:t>11</w:t>
            </w:r>
            <w:r w:rsidR="00365574">
              <w:rPr>
                <w:rFonts w:cs="Arial"/>
                <w:b w:val="0"/>
                <w:i w:val="0"/>
                <w:color w:val="auto"/>
              </w:rPr>
              <w:t>/</w:t>
            </w:r>
            <w:r w:rsidR="00437C1D">
              <w:rPr>
                <w:rFonts w:cs="Arial"/>
                <w:b w:val="0"/>
                <w:i w:val="0"/>
                <w:color w:val="auto"/>
              </w:rPr>
              <w:t>12</w:t>
            </w:r>
            <w:r w:rsidR="0094373F">
              <w:rPr>
                <w:rFonts w:cs="Arial"/>
                <w:b w:val="0"/>
                <w:i w:val="0"/>
                <w:color w:val="auto"/>
              </w:rPr>
              <w:t>/</w:t>
            </w:r>
            <w:r w:rsidR="00EF1A1B">
              <w:rPr>
                <w:rFonts w:cs="Arial"/>
                <w:b w:val="0"/>
                <w:i w:val="0"/>
                <w:color w:val="auto"/>
              </w:rPr>
              <w:t>13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 xml:space="preserve">Unidade Curricular: </w:t>
            </w:r>
            <w:r w:rsidR="002A4DA6">
              <w:rPr>
                <w:rFonts w:cs="Arial"/>
                <w:b w:val="0"/>
                <w:i w:val="0"/>
                <w:color w:val="auto"/>
              </w:rPr>
              <w:t>Programação Orientada a Objetos</w:t>
            </w:r>
            <w:r w:rsidR="00365574">
              <w:rPr>
                <w:rFonts w:cs="Arial"/>
                <w:b w:val="0"/>
                <w:i w:val="0"/>
                <w:color w:val="auto"/>
              </w:rPr>
              <w:t xml:space="preserve"> </w:t>
            </w:r>
          </w:p>
          <w:p w:rsidR="002A4DA6" w:rsidRDefault="00895DF9" w:rsidP="002A4DA6">
            <w:pPr>
              <w:rPr>
                <w:rFonts w:ascii="Arial" w:hAnsi="Arial" w:cs="Arial"/>
                <w:sz w:val="20"/>
                <w:szCs w:val="20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Competência(s):</w:t>
            </w:r>
            <w:r w:rsidR="00605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Modelo de Objetos: Classes e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Abstração X Representação de dados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Atributos, Métodos e Mensagens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proofErr w:type="gramStart"/>
            <w:r w:rsidR="002A4DA6" w:rsidRPr="002A4DA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 programação orientada a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Herança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Modificadores de acesso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Construtores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Interfaces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Classes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abstratas,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Polimorfismo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e tratamento de erro</w:t>
            </w:r>
            <w:r w:rsidR="002A4D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5DF9" w:rsidRDefault="00895DF9" w:rsidP="002A4DA6">
            <w:pPr>
              <w:rPr>
                <w:rFonts w:ascii="Arial" w:hAnsi="Arial" w:cs="Arial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Docente:</w:t>
            </w:r>
            <w:r w:rsidRPr="00C265E3">
              <w:rPr>
                <w:rFonts w:ascii="Arial" w:hAnsi="Arial" w:cs="Arial"/>
              </w:rPr>
              <w:t xml:space="preserve"> </w:t>
            </w:r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Artur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Todeschini</w:t>
            </w:r>
            <w:proofErr w:type="spellEnd"/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Crestani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C0C0C0"/>
              <w:bottom w:val="single" w:sz="18" w:space="0" w:color="auto"/>
              <w:right w:val="single" w:sz="18" w:space="0" w:color="C0C0C0"/>
            </w:tcBorders>
          </w:tcPr>
          <w:p w:rsidR="00EF1A1B" w:rsidRDefault="00895DF9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5F2B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</w:t>
            </w:r>
          </w:p>
          <w:p w:rsidR="00EF1A1B" w:rsidRDefault="00EF1A1B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  <w:p w:rsidR="00895DF9" w:rsidRDefault="00EF1A1B" w:rsidP="002A4DA6">
            <w:pPr>
              <w:tabs>
                <w:tab w:val="left" w:leader="underscore" w:pos="5980"/>
              </w:tabs>
            </w:pPr>
            <w:r>
              <w:rPr>
                <w:rFonts w:ascii="Arial" w:hAnsi="Arial" w:cs="Arial"/>
                <w:b/>
                <w:noProof/>
                <w:color w:val="008000"/>
                <w:sz w:val="20"/>
                <w:szCs w:val="20"/>
              </w:rPr>
              <w:drawing>
                <wp:inline distT="0" distB="0" distL="0" distR="0">
                  <wp:extent cx="2156460" cy="675640"/>
                  <wp:effectExtent l="19050" t="0" r="0" b="0"/>
                  <wp:docPr id="1" name="Imagem 1" descr="Logo SENAI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NAI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F9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p w:rsidR="00895DF9" w:rsidRPr="00C265E3" w:rsidRDefault="007C6044" w:rsidP="00895DF9">
      <w:pPr>
        <w:pStyle w:val="Corpodetexto2"/>
        <w:tabs>
          <w:tab w:val="num" w:pos="1080"/>
        </w:tabs>
        <w:jc w:val="center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EXAME FINAL TEÓRICO</w:t>
      </w:r>
      <w:r w:rsidR="002A4DA6">
        <w:rPr>
          <w:rFonts w:cs="Arial"/>
          <w:b/>
          <w:sz w:val="28"/>
          <w:szCs w:val="20"/>
        </w:rPr>
        <w:t>.</w:t>
      </w:r>
    </w:p>
    <w:p w:rsidR="00895DF9" w:rsidRDefault="00895DF9" w:rsidP="00895DF9">
      <w:pPr>
        <w:pStyle w:val="Corpodetexto2"/>
        <w:tabs>
          <w:tab w:val="clear" w:pos="1080"/>
          <w:tab w:val="num" w:pos="993"/>
        </w:tabs>
        <w:ind w:left="142"/>
        <w:rPr>
          <w:rFonts w:cs="Arial"/>
          <w:sz w:val="20"/>
          <w:szCs w:val="20"/>
        </w:rPr>
      </w:pPr>
    </w:p>
    <w:p w:rsidR="00895DF9" w:rsidRDefault="00895DF9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ALUNO(</w:t>
      </w:r>
      <w:proofErr w:type="gramEnd"/>
      <w:r>
        <w:rPr>
          <w:rFonts w:cs="Arial"/>
          <w:sz w:val="20"/>
          <w:szCs w:val="20"/>
        </w:rPr>
        <w:t xml:space="preserve">A): </w:t>
      </w:r>
      <w:r>
        <w:rPr>
          <w:rFonts w:cs="Arial"/>
          <w:sz w:val="20"/>
          <w:szCs w:val="20"/>
        </w:rPr>
        <w:tab/>
      </w:r>
    </w:p>
    <w:p w:rsidR="00895DF9" w:rsidRPr="002D6BB3" w:rsidRDefault="00895DF9" w:rsidP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Indicadores, Critérios </w:t>
      </w:r>
      <w:r w:rsidRPr="002D6BB3">
        <w:rPr>
          <w:rFonts w:ascii="Arial" w:hAnsi="Arial" w:cs="Arial"/>
          <w:b/>
          <w:bCs/>
          <w:u w:val="single"/>
        </w:rPr>
        <w:t xml:space="preserve">e Significados da </w:t>
      </w:r>
      <w:proofErr w:type="gramStart"/>
      <w:r w:rsidRPr="002D6BB3">
        <w:rPr>
          <w:rFonts w:ascii="Arial" w:hAnsi="Arial" w:cs="Arial"/>
          <w:b/>
          <w:bCs/>
          <w:u w:val="single"/>
        </w:rPr>
        <w:t>Avaliação</w:t>
      </w:r>
      <w:proofErr w:type="gramEnd"/>
    </w:p>
    <w:p w:rsidR="00895DF9" w:rsidRPr="001F5F2B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816"/>
        <w:gridCol w:w="5184"/>
      </w:tblGrid>
      <w:tr w:rsidR="009A5C04" w:rsidTr="00D740A8">
        <w:trPr>
          <w:trHeight w:val="712"/>
        </w:trPr>
        <w:tc>
          <w:tcPr>
            <w:tcW w:w="828" w:type="dxa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Item</w:t>
            </w:r>
          </w:p>
        </w:tc>
        <w:tc>
          <w:tcPr>
            <w:tcW w:w="9000" w:type="dxa"/>
            <w:gridSpan w:val="2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CRITÉRIOS PARA A NOTA</w:t>
            </w:r>
            <w:r>
              <w:rPr>
                <w:rStyle w:val="Refdenotaderodap"/>
                <w:rFonts w:cs="Arial"/>
                <w:b/>
                <w:sz w:val="20"/>
                <w:szCs w:val="20"/>
              </w:rPr>
              <w:footnoteReference w:id="1"/>
            </w:r>
          </w:p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 w:rsidRPr="00B55784">
              <w:rPr>
                <w:rFonts w:cs="Arial"/>
                <w:sz w:val="20"/>
                <w:szCs w:val="20"/>
              </w:rPr>
              <w:t xml:space="preserve"> (pontuação)</w:t>
            </w:r>
          </w:p>
        </w:tc>
      </w:tr>
      <w:tr w:rsidR="009A5C04" w:rsidTr="00D740A8">
        <w:trPr>
          <w:trHeight w:val="2581"/>
        </w:trPr>
        <w:tc>
          <w:tcPr>
            <w:tcW w:w="828" w:type="dxa"/>
            <w:shd w:val="clear" w:color="auto" w:fill="C0C0C0"/>
            <w:vAlign w:val="center"/>
          </w:tcPr>
          <w:p w:rsidR="009A5C04" w:rsidRPr="009D55DF" w:rsidRDefault="009A5C04" w:rsidP="00895DF9">
            <w:pPr>
              <w:numPr>
                <w:ilvl w:val="0"/>
                <w:numId w:val="16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0" w:type="dxa"/>
            <w:gridSpan w:val="2"/>
            <w:vAlign w:val="center"/>
          </w:tcPr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A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8630C1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Responder </w:t>
            </w:r>
            <w:proofErr w:type="gramStart"/>
            <w:r w:rsid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4</w:t>
            </w:r>
            <w:proofErr w:type="gramEnd"/>
            <w:r w:rsidR="00C03E4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das questões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teóricas</w:t>
            </w:r>
            <w:r w:rsidR="002A4DA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2A4DA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solicitadas</w:t>
            </w:r>
            <w:r w:rsid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corretamente;</w:t>
            </w:r>
          </w:p>
          <w:p w:rsidR="00BC78C2" w:rsidRPr="00EF1A1B" w:rsidRDefault="008630C1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2. Realizar a prática solicitada.</w:t>
            </w:r>
          </w:p>
          <w:p w:rsidR="00BC78C2" w:rsidRPr="00EF1A1B" w:rsidRDefault="008630C1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3</w:t>
            </w:r>
            <w:r w:rsidR="00BC78C2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. A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interpretação</w:t>
            </w:r>
            <w:r w:rsidR="00BC78C2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 questão faz parte da avaliação.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B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661656" w:rsidRPr="008630C1" w:rsidRDefault="008630C1" w:rsidP="008630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 </w:t>
            </w:r>
            <w:r w:rsidR="00661656" w:rsidRP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Responder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2</w:t>
            </w:r>
            <w:proofErr w:type="gramEnd"/>
            <w:r w:rsidR="00D51096" w:rsidRP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ou mais </w:t>
            </w:r>
            <w:r w:rsidR="00661656" w:rsidRP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das questões teóricas solicitadas corretamente.</w:t>
            </w:r>
          </w:p>
          <w:p w:rsidR="008630C1" w:rsidRPr="00EF1A1B" w:rsidRDefault="008630C1" w:rsidP="008630C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2.  Realizar a prática solicitada.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C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desenvolver:</w:t>
            </w:r>
          </w:p>
          <w:p w:rsidR="009A5C04" w:rsidRDefault="00BC78C2" w:rsidP="008630C1">
            <w:pPr>
              <w:tabs>
                <w:tab w:val="left" w:pos="241"/>
              </w:tabs>
              <w:spacing w:after="40"/>
              <w:ind w:left="210" w:hanging="21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</w:t>
            </w:r>
            <w:r w:rsidR="0066165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Responder </w:t>
            </w:r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abaixo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de </w:t>
            </w:r>
            <w:proofErr w:type="gramStart"/>
            <w:r w:rsid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2</w:t>
            </w:r>
            <w:proofErr w:type="gramEnd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ou menos </w:t>
            </w:r>
            <w:r w:rsidR="005E717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as questões teóricas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.</w:t>
            </w:r>
          </w:p>
          <w:p w:rsidR="008630C1" w:rsidRDefault="008312DB" w:rsidP="008312DB">
            <w:pPr>
              <w:tabs>
                <w:tab w:val="left" w:pos="241"/>
              </w:tabs>
              <w:spacing w:after="40"/>
              <w:ind w:left="210" w:hanging="21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2. Realizar a prá</w:t>
            </w:r>
            <w:r w:rsidR="008630C1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tica solicitada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.</w:t>
            </w:r>
          </w:p>
          <w:p w:rsidR="008312DB" w:rsidRDefault="008312DB" w:rsidP="008312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Para obter conceito D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o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desenvolver:</w:t>
            </w:r>
          </w:p>
          <w:p w:rsidR="008312DB" w:rsidRDefault="008312DB" w:rsidP="008312D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16"/>
                <w:szCs w:val="16"/>
              </w:rPr>
            </w:pPr>
            <w:r w:rsidRPr="008312DB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1.  Não responder nenhuma questão teórica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ou </w:t>
            </w:r>
            <w:r w:rsidR="00BA6854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n</w:t>
            </w:r>
            <w:r w:rsidRPr="008312DB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ão encaminhar no SENAI virtual 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>da</w:t>
            </w:r>
            <w:r w:rsidRPr="008312DB">
              <w:rPr>
                <w:rFonts w:ascii="Arial" w:hAnsi="Arial" w:cs="Arial"/>
                <w:bCs/>
                <w:color w:val="000000"/>
                <w:sz w:val="20"/>
                <w:szCs w:val="20"/>
                <w:lang w:eastAsia="en-US"/>
              </w:rPr>
              <w:t xml:space="preserve"> pratica solicitada.</w:t>
            </w:r>
          </w:p>
        </w:tc>
      </w:tr>
      <w:tr w:rsidR="00895DF9">
        <w:trPr>
          <w:trHeight w:val="980"/>
        </w:trPr>
        <w:tc>
          <w:tcPr>
            <w:tcW w:w="4644" w:type="dxa"/>
            <w:gridSpan w:val="2"/>
            <w:shd w:val="clear" w:color="auto" w:fill="C0C0C0"/>
            <w:vAlign w:val="center"/>
          </w:tcPr>
          <w:p w:rsidR="00895DF9" w:rsidRPr="00B55784" w:rsidRDefault="00661656" w:rsidP="00895DF9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Conceito</w:t>
            </w:r>
          </w:p>
        </w:tc>
        <w:tc>
          <w:tcPr>
            <w:tcW w:w="5184" w:type="dxa"/>
            <w:vAlign w:val="center"/>
          </w:tcPr>
          <w:p w:rsidR="00895DF9" w:rsidRDefault="00895DF9" w:rsidP="00895DF9">
            <w:pPr>
              <w:tabs>
                <w:tab w:val="left" w:pos="380"/>
              </w:tabs>
              <w:spacing w:before="40" w:after="40"/>
              <w:ind w:left="380" w:hanging="3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F1A1B" w:rsidRDefault="00EF1A1B" w:rsidP="00EF1A1B">
      <w:pPr>
        <w:tabs>
          <w:tab w:val="num" w:pos="720"/>
        </w:tabs>
        <w:spacing w:before="240"/>
        <w:jc w:val="both"/>
        <w:rPr>
          <w:rFonts w:ascii="Arial" w:hAnsi="Arial" w:cs="Arial"/>
          <w:b/>
          <w:bCs/>
          <w:u w:val="single"/>
        </w:rPr>
      </w:pPr>
    </w:p>
    <w:p w:rsidR="00895DF9" w:rsidRPr="0043462B" w:rsidRDefault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 w:rsidRPr="0043462B">
        <w:rPr>
          <w:rFonts w:ascii="Arial" w:hAnsi="Arial" w:cs="Arial"/>
          <w:b/>
          <w:bCs/>
          <w:u w:val="single"/>
        </w:rPr>
        <w:t>Atividades da sua avaliação</w:t>
      </w:r>
    </w:p>
    <w:p w:rsidR="00895DF9" w:rsidRDefault="00895DF9" w:rsidP="00895DF9">
      <w:pPr>
        <w:jc w:val="both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2"/>
        <w:gridCol w:w="8796"/>
      </w:tblGrid>
      <w:tr w:rsidR="009A5C04" w:rsidTr="00D740A8">
        <w:tc>
          <w:tcPr>
            <w:tcW w:w="1032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Conceito</w:t>
            </w:r>
          </w:p>
        </w:tc>
        <w:tc>
          <w:tcPr>
            <w:tcW w:w="8796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Significados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A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 com excelência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 Demonstra capacidade de conduzir equipes de trabalho e auxiliar no processo de aprendizagem da mesma. Demonstra, também, capacidade de aplicar, adaptar e articular bases científicas e tecnológicas de forma criativa e inovadora, superando as expectativas em relação aos resultados esperados.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B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parcialmente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necessita de auxílio ou de acompanhamento para realização das atividades propostas de acordo com os critérios apresentados a fim de demonstrar o desenvolvimento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D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não demonstradas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EF1A1B" w:rsidRDefault="00EF1A1B" w:rsidP="00895DF9">
      <w:pPr>
        <w:jc w:val="both"/>
      </w:pPr>
    </w:p>
    <w:p w:rsidR="00D740A8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os </w:t>
      </w:r>
      <w:r w:rsidR="000B1782">
        <w:rPr>
          <w:rFonts w:ascii="Times New Roman" w:eastAsia="Times New Roman" w:hAnsi="Times New Roman"/>
          <w:sz w:val="24"/>
          <w:szCs w:val="24"/>
          <w:lang w:eastAsia="pt-BR"/>
        </w:rPr>
        <w:t>quatro nível de acessos cite quais são e quais as sua implicações de uso e de exemplos.</w:t>
      </w: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63DC4" w:rsidRDefault="00E63DC4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63DC4" w:rsidRDefault="00E63DC4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60AD3" w:rsidRPr="00B2737C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Dado o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>código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>abaixo:</w:t>
      </w:r>
      <w:r w:rsidR="0060276D">
        <w:rPr>
          <w:rFonts w:ascii="Times New Roman" w:eastAsia="Times New Roman" w:hAnsi="Times New Roman"/>
          <w:sz w:val="24"/>
          <w:szCs w:val="24"/>
          <w:lang w:eastAsia="pt-BR"/>
        </w:rPr>
        <w:t xml:space="preserve"> Escreva uma classe B que herde a classe </w:t>
      </w:r>
      <w:r w:rsidR="000B1782">
        <w:rPr>
          <w:rFonts w:ascii="Times New Roman" w:eastAsia="Times New Roman" w:hAnsi="Times New Roman"/>
          <w:sz w:val="24"/>
          <w:szCs w:val="24"/>
          <w:lang w:eastAsia="pt-BR"/>
        </w:rPr>
        <w:t>C abaixo</w:t>
      </w:r>
      <w:r w:rsidR="0060276D">
        <w:rPr>
          <w:rFonts w:ascii="Times New Roman" w:eastAsia="Times New Roman" w:hAnsi="Times New Roman"/>
          <w:sz w:val="24"/>
          <w:szCs w:val="24"/>
          <w:lang w:eastAsia="pt-BR"/>
        </w:rPr>
        <w:t>, lembre-se de todos os quesitos da herança.</w:t>
      </w:r>
    </w:p>
    <w:p w:rsidR="00B2737C" w:rsidRPr="00560AD3" w:rsidRDefault="00B2737C" w:rsidP="00B2737C">
      <w:pPr>
        <w:pStyle w:val="ListaColorida-nfase11"/>
        <w:spacing w:line="240" w:lineRule="auto"/>
        <w:ind w:left="360"/>
        <w:jc w:val="both"/>
      </w:pPr>
    </w:p>
    <w:p w:rsidR="00312EFF" w:rsidRPr="003F5DF9" w:rsidRDefault="003A10A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proofErr w:type="gramStart"/>
      <w:r w:rsidRPr="003F5DF9">
        <w:rPr>
          <w:rFonts w:ascii="Courier New" w:hAnsi="Courier New" w:cs="Courier New"/>
          <w:lang w:val="en-US"/>
        </w:rPr>
        <w:t>public</w:t>
      </w:r>
      <w:proofErr w:type="gramEnd"/>
      <w:r w:rsidRPr="003F5DF9">
        <w:rPr>
          <w:rFonts w:ascii="Courier New" w:hAnsi="Courier New" w:cs="Courier New"/>
          <w:lang w:val="en-US"/>
        </w:rPr>
        <w:t xml:space="preserve"> </w:t>
      </w:r>
      <w:r w:rsidR="0060276D">
        <w:rPr>
          <w:rFonts w:ascii="Courier New" w:hAnsi="Courier New" w:cs="Courier New"/>
          <w:lang w:val="en-US"/>
        </w:rPr>
        <w:t>class</w:t>
      </w:r>
      <w:r w:rsidR="00560AD3" w:rsidRPr="003F5DF9">
        <w:rPr>
          <w:rFonts w:ascii="Courier New" w:hAnsi="Courier New" w:cs="Courier New"/>
          <w:lang w:val="en-US"/>
        </w:rPr>
        <w:t xml:space="preserve"> </w:t>
      </w:r>
      <w:r w:rsidR="000B1782">
        <w:rPr>
          <w:rFonts w:ascii="Courier New" w:hAnsi="Courier New" w:cs="Courier New"/>
          <w:lang w:val="en-US"/>
        </w:rPr>
        <w:t>C</w:t>
      </w:r>
      <w:r w:rsidR="00560AD3" w:rsidRPr="003F5DF9">
        <w:rPr>
          <w:rFonts w:ascii="Courier New" w:hAnsi="Courier New" w:cs="Courier New"/>
          <w:lang w:val="en-US"/>
        </w:rPr>
        <w:t xml:space="preserve"> {</w:t>
      </w:r>
    </w:p>
    <w:p w:rsidR="00560AD3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 w:rsidRPr="003F5DF9">
        <w:rPr>
          <w:rFonts w:ascii="Courier New" w:hAnsi="Courier New" w:cs="Courier New"/>
          <w:lang w:val="en-US"/>
        </w:rPr>
        <w:tab/>
      </w:r>
      <w:proofErr w:type="gramStart"/>
      <w:r w:rsidR="0060276D">
        <w:rPr>
          <w:rFonts w:ascii="Courier New" w:hAnsi="Courier New" w:cs="Courier New"/>
          <w:lang w:val="en-US"/>
        </w:rPr>
        <w:t>public</w:t>
      </w:r>
      <w:proofErr w:type="gramEnd"/>
      <w:r w:rsidR="0060276D">
        <w:rPr>
          <w:rFonts w:ascii="Courier New" w:hAnsi="Courier New" w:cs="Courier New"/>
          <w:lang w:val="en-US"/>
        </w:rPr>
        <w:t xml:space="preserve"> A(</w:t>
      </w:r>
      <w:r w:rsidR="000B1782">
        <w:rPr>
          <w:rFonts w:ascii="Courier New" w:hAnsi="Courier New" w:cs="Courier New"/>
          <w:lang w:val="en-US"/>
        </w:rPr>
        <w:t>String s</w:t>
      </w:r>
      <w:r w:rsidR="0060276D">
        <w:rPr>
          <w:rFonts w:ascii="Courier New" w:hAnsi="Courier New" w:cs="Courier New"/>
          <w:lang w:val="en-US"/>
        </w:rPr>
        <w:t>)</w:t>
      </w:r>
      <w:r w:rsidR="0060276D" w:rsidRPr="003E49EC">
        <w:rPr>
          <w:rFonts w:ascii="Courier New" w:hAnsi="Courier New" w:cs="Courier New"/>
          <w:lang w:val="en-US"/>
        </w:rPr>
        <w:t xml:space="preserve"> {</w:t>
      </w:r>
    </w:p>
    <w:p w:rsidR="000B1782" w:rsidRPr="003E49EC" w:rsidRDefault="000B1782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  </w:t>
      </w:r>
      <w:r>
        <w:rPr>
          <w:rFonts w:ascii="Courier New" w:hAnsi="Courier New" w:cs="Courier New"/>
          <w:lang w:val="en-US"/>
        </w:rPr>
        <w:tab/>
      </w:r>
    </w:p>
    <w:p w:rsidR="0060276D" w:rsidRPr="003F5DF9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r w:rsidRPr="003E49EC"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560AD3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proofErr w:type="gramStart"/>
      <w:r w:rsidRPr="003F5DF9">
        <w:rPr>
          <w:rFonts w:ascii="Courier New" w:hAnsi="Courier New" w:cs="Courier New"/>
        </w:rPr>
        <w:t>}</w:t>
      </w:r>
      <w:proofErr w:type="gramEnd"/>
    </w:p>
    <w:p w:rsidR="0060276D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</w:p>
    <w:p w:rsidR="00E63DC4" w:rsidRPr="003F5DF9" w:rsidRDefault="00E63DC4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</w:p>
    <w:p w:rsidR="003A10A3" w:rsidRDefault="003A10A3" w:rsidP="00560AD3">
      <w:pPr>
        <w:pStyle w:val="ListaColorida-nfase11"/>
        <w:spacing w:line="240" w:lineRule="auto"/>
        <w:ind w:left="360"/>
        <w:jc w:val="both"/>
      </w:pPr>
    </w:p>
    <w:p w:rsidR="00E63DC4" w:rsidRDefault="00E63DC4" w:rsidP="00560AD3">
      <w:pPr>
        <w:pStyle w:val="ListaColorida-nfase11"/>
        <w:spacing w:line="240" w:lineRule="auto"/>
        <w:ind w:left="360"/>
        <w:jc w:val="both"/>
      </w:pPr>
    </w:p>
    <w:p w:rsidR="00E63DC4" w:rsidRDefault="00E63DC4" w:rsidP="00560AD3">
      <w:pPr>
        <w:pStyle w:val="ListaColorida-nfase11"/>
        <w:spacing w:line="240" w:lineRule="auto"/>
        <w:ind w:left="360"/>
        <w:jc w:val="both"/>
      </w:pPr>
    </w:p>
    <w:p w:rsidR="00E63DC4" w:rsidRPr="0060276D" w:rsidRDefault="00E63DC4" w:rsidP="00E63DC4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Explique o que são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checked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unchecked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exceptions de um exemplo de cada e qual as suas implicações no uso. </w:t>
      </w: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63DC4" w:rsidRDefault="00E63DC4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63DC4" w:rsidRDefault="00E63DC4" w:rsidP="00CD3545">
      <w:pPr>
        <w:pStyle w:val="ListaColorida-nfase11"/>
        <w:spacing w:line="240" w:lineRule="auto"/>
        <w:jc w:val="both"/>
      </w:pPr>
    </w:p>
    <w:p w:rsidR="00E63DC4" w:rsidRDefault="00E63DC4" w:rsidP="00CD3545">
      <w:pPr>
        <w:pStyle w:val="ListaColorida-nfase11"/>
        <w:spacing w:line="240" w:lineRule="auto"/>
        <w:jc w:val="both"/>
      </w:pPr>
    </w:p>
    <w:p w:rsidR="00B327C3" w:rsidRPr="00EB0DDE" w:rsidRDefault="00CF7938" w:rsidP="00CD3545">
      <w:pPr>
        <w:pStyle w:val="ListaColorida-nfase11"/>
        <w:spacing w:line="240" w:lineRule="auto"/>
        <w:jc w:val="both"/>
      </w:pPr>
      <w:r w:rsidRPr="00EB0DDE">
        <w:t xml:space="preserve">      </w:t>
      </w:r>
    </w:p>
    <w:p w:rsidR="000B275B" w:rsidRDefault="00E63DC4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Descreva o conceito de coesão, cite ou de exemplos de como podemos obter a coesão em nossas abstrações</w:t>
      </w:r>
      <w:r w:rsidR="00312EFF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882050" w:rsidRDefault="00882050" w:rsidP="000B275B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63DC4" w:rsidRDefault="00E63DC4" w:rsidP="00E63DC4">
      <w:pPr>
        <w:pStyle w:val="ListaColorida-nfase11"/>
        <w:numPr>
          <w:ilvl w:val="0"/>
          <w:numId w:val="19"/>
        </w:numPr>
        <w:ind w:left="72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Sobre o modificador final e abstract, explique quais as imprecações do seu uso respectivamente de cada um em classes, atributos e métodos.</w:t>
      </w:r>
    </w:p>
    <w:sectPr w:rsidR="00E63DC4" w:rsidSect="00895DF9">
      <w:footerReference w:type="default" r:id="rId9"/>
      <w:pgSz w:w="11907" w:h="16840" w:code="9"/>
      <w:pgMar w:top="567" w:right="1134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79C" w:rsidRDefault="00F1579C">
      <w:r>
        <w:separator/>
      </w:r>
    </w:p>
  </w:endnote>
  <w:endnote w:type="continuationSeparator" w:id="0">
    <w:p w:rsidR="00F1579C" w:rsidRDefault="00F15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49"/>
      <w:gridCol w:w="1640"/>
      <w:gridCol w:w="2095"/>
      <w:gridCol w:w="694"/>
      <w:gridCol w:w="2627"/>
      <w:gridCol w:w="1020"/>
    </w:tblGrid>
    <w:tr w:rsidR="005D7EB3" w:rsidRPr="00C265E3">
      <w:trPr>
        <w:trHeight w:val="229"/>
        <w:jc w:val="center"/>
      </w:trPr>
      <w:tc>
        <w:tcPr>
          <w:tcW w:w="1649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Código do Formulário</w:t>
          </w:r>
        </w:p>
      </w:tc>
      <w:tc>
        <w:tcPr>
          <w:tcW w:w="164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-</w:t>
          </w:r>
        </w:p>
      </w:tc>
      <w:tc>
        <w:tcPr>
          <w:tcW w:w="2095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Revisão do Formulário</w:t>
          </w:r>
        </w:p>
      </w:tc>
      <w:tc>
        <w:tcPr>
          <w:tcW w:w="694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proofErr w:type="gramStart"/>
          <w:r w:rsidRPr="00C265E3">
            <w:rPr>
              <w:rFonts w:ascii="Arial" w:hAnsi="Arial" w:cs="Arial"/>
              <w:sz w:val="14"/>
              <w:szCs w:val="14"/>
            </w:rPr>
            <w:t>1</w:t>
          </w:r>
          <w:proofErr w:type="gramEnd"/>
        </w:p>
      </w:tc>
      <w:tc>
        <w:tcPr>
          <w:tcW w:w="2627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Data da Revisão do Formulário</w:t>
          </w:r>
        </w:p>
      </w:tc>
      <w:tc>
        <w:tcPr>
          <w:tcW w:w="102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20/02/10</w:t>
          </w:r>
        </w:p>
      </w:tc>
    </w:tr>
  </w:tbl>
  <w:p w:rsidR="005D7EB3" w:rsidRPr="00C265E3" w:rsidRDefault="005D7EB3" w:rsidP="00895D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79C" w:rsidRDefault="00F1579C">
      <w:r>
        <w:separator/>
      </w:r>
    </w:p>
  </w:footnote>
  <w:footnote w:type="continuationSeparator" w:id="0">
    <w:p w:rsidR="00F1579C" w:rsidRDefault="00F1579C">
      <w:r>
        <w:continuationSeparator/>
      </w:r>
    </w:p>
  </w:footnote>
  <w:footnote w:id="1">
    <w:p w:rsidR="005D7EB3" w:rsidRDefault="005D7EB3" w:rsidP="009A5C04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B3A1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B1667"/>
    <w:multiLevelType w:val="hybridMultilevel"/>
    <w:tmpl w:val="3410BB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BA54B3"/>
    <w:multiLevelType w:val="hybridMultilevel"/>
    <w:tmpl w:val="61649B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011F6"/>
    <w:multiLevelType w:val="hybridMultilevel"/>
    <w:tmpl w:val="5FAC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5E2DC2"/>
    <w:multiLevelType w:val="hybridMultilevel"/>
    <w:tmpl w:val="90E4243A"/>
    <w:lvl w:ilvl="0" w:tplc="0994C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5">
    <w:nsid w:val="15114FEA"/>
    <w:multiLevelType w:val="hybridMultilevel"/>
    <w:tmpl w:val="DF5C8B50"/>
    <w:lvl w:ilvl="0" w:tplc="961C424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DF4BD9"/>
    <w:multiLevelType w:val="hybridMultilevel"/>
    <w:tmpl w:val="949ED8BA"/>
    <w:lvl w:ilvl="0" w:tplc="1D3CD44C">
      <w:start w:val="1"/>
      <w:numFmt w:val="decimal"/>
      <w:lvlText w:val="%1."/>
      <w:lvlJc w:val="left"/>
      <w:pPr>
        <w:tabs>
          <w:tab w:val="num" w:pos="-62"/>
        </w:tabs>
        <w:ind w:left="-62" w:firstLine="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7">
    <w:nsid w:val="15F764BB"/>
    <w:multiLevelType w:val="hybridMultilevel"/>
    <w:tmpl w:val="54B8AE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93AC4"/>
    <w:multiLevelType w:val="hybridMultilevel"/>
    <w:tmpl w:val="526EA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CD3086"/>
    <w:multiLevelType w:val="hybridMultilevel"/>
    <w:tmpl w:val="69461EFE"/>
    <w:lvl w:ilvl="0" w:tplc="C5D0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CA2684"/>
    <w:multiLevelType w:val="multilevel"/>
    <w:tmpl w:val="1842EA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2281584A"/>
    <w:multiLevelType w:val="hybridMultilevel"/>
    <w:tmpl w:val="9160AAF6"/>
    <w:lvl w:ilvl="0" w:tplc="85C2CF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2">
    <w:nsid w:val="28A21083"/>
    <w:multiLevelType w:val="hybridMultilevel"/>
    <w:tmpl w:val="80BC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9317935"/>
    <w:multiLevelType w:val="hybridMultilevel"/>
    <w:tmpl w:val="7CC06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FF3F93"/>
    <w:multiLevelType w:val="hybridMultilevel"/>
    <w:tmpl w:val="A5AAFE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D541E06"/>
    <w:multiLevelType w:val="hybridMultilevel"/>
    <w:tmpl w:val="910AB9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06D02CB"/>
    <w:multiLevelType w:val="hybridMultilevel"/>
    <w:tmpl w:val="930E23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F51547"/>
    <w:multiLevelType w:val="hybridMultilevel"/>
    <w:tmpl w:val="EAD8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5ED7A12"/>
    <w:multiLevelType w:val="hybridMultilevel"/>
    <w:tmpl w:val="97946E44"/>
    <w:lvl w:ilvl="0" w:tplc="F8F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00C4892"/>
    <w:multiLevelType w:val="multilevel"/>
    <w:tmpl w:val="53EAA8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20">
    <w:nsid w:val="435F577C"/>
    <w:multiLevelType w:val="hybridMultilevel"/>
    <w:tmpl w:val="F07EB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54B11"/>
    <w:multiLevelType w:val="hybridMultilevel"/>
    <w:tmpl w:val="04D4B74E"/>
    <w:lvl w:ilvl="0" w:tplc="E41ED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B6824D4"/>
    <w:multiLevelType w:val="hybridMultilevel"/>
    <w:tmpl w:val="4524CE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452259"/>
    <w:multiLevelType w:val="hybridMultilevel"/>
    <w:tmpl w:val="CF0221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57534B4"/>
    <w:multiLevelType w:val="hybridMultilevel"/>
    <w:tmpl w:val="9A2AC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FF9204C"/>
    <w:multiLevelType w:val="hybridMultilevel"/>
    <w:tmpl w:val="A27CFF18"/>
    <w:lvl w:ilvl="0" w:tplc="188E6E2A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F22FCF"/>
    <w:multiLevelType w:val="hybridMultilevel"/>
    <w:tmpl w:val="8B5CE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DF25A8"/>
    <w:multiLevelType w:val="hybridMultilevel"/>
    <w:tmpl w:val="CEE005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5533D0"/>
    <w:multiLevelType w:val="hybridMultilevel"/>
    <w:tmpl w:val="B096E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98354D"/>
    <w:multiLevelType w:val="hybridMultilevel"/>
    <w:tmpl w:val="D48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E5161AE"/>
    <w:multiLevelType w:val="hybridMultilevel"/>
    <w:tmpl w:val="910AB94C"/>
    <w:lvl w:ilvl="0" w:tplc="0BB6B120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3BC40A6"/>
    <w:multiLevelType w:val="hybridMultilevel"/>
    <w:tmpl w:val="DF5A0B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7D700A12"/>
    <w:multiLevelType w:val="hybridMultilevel"/>
    <w:tmpl w:val="17C8A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14"/>
  </w:num>
  <w:num w:numId="4">
    <w:abstractNumId w:val="24"/>
  </w:num>
  <w:num w:numId="5">
    <w:abstractNumId w:val="15"/>
  </w:num>
  <w:num w:numId="6">
    <w:abstractNumId w:val="5"/>
  </w:num>
  <w:num w:numId="7">
    <w:abstractNumId w:val="10"/>
  </w:num>
  <w:num w:numId="8">
    <w:abstractNumId w:val="6"/>
  </w:num>
  <w:num w:numId="9">
    <w:abstractNumId w:val="18"/>
  </w:num>
  <w:num w:numId="10">
    <w:abstractNumId w:val="31"/>
  </w:num>
  <w:num w:numId="11">
    <w:abstractNumId w:val="11"/>
  </w:num>
  <w:num w:numId="12">
    <w:abstractNumId w:val="4"/>
  </w:num>
  <w:num w:numId="13">
    <w:abstractNumId w:val="19"/>
  </w:num>
  <w:num w:numId="14">
    <w:abstractNumId w:val="17"/>
  </w:num>
  <w:num w:numId="15">
    <w:abstractNumId w:val="9"/>
  </w:num>
  <w:num w:numId="16">
    <w:abstractNumId w:val="13"/>
  </w:num>
  <w:num w:numId="17">
    <w:abstractNumId w:val="21"/>
  </w:num>
  <w:num w:numId="18">
    <w:abstractNumId w:val="0"/>
  </w:num>
  <w:num w:numId="19">
    <w:abstractNumId w:val="29"/>
  </w:num>
  <w:num w:numId="20">
    <w:abstractNumId w:val="12"/>
  </w:num>
  <w:num w:numId="21">
    <w:abstractNumId w:val="32"/>
  </w:num>
  <w:num w:numId="22">
    <w:abstractNumId w:val="28"/>
  </w:num>
  <w:num w:numId="23">
    <w:abstractNumId w:val="22"/>
  </w:num>
  <w:num w:numId="24">
    <w:abstractNumId w:val="20"/>
  </w:num>
  <w:num w:numId="25">
    <w:abstractNumId w:val="27"/>
  </w:num>
  <w:num w:numId="26">
    <w:abstractNumId w:val="26"/>
  </w:num>
  <w:num w:numId="27">
    <w:abstractNumId w:val="16"/>
  </w:num>
  <w:num w:numId="28">
    <w:abstractNumId w:val="3"/>
  </w:num>
  <w:num w:numId="29">
    <w:abstractNumId w:val="25"/>
  </w:num>
  <w:num w:numId="30">
    <w:abstractNumId w:val="23"/>
  </w:num>
  <w:num w:numId="31">
    <w:abstractNumId w:val="7"/>
  </w:num>
  <w:num w:numId="32">
    <w:abstractNumId w:val="8"/>
  </w:num>
  <w:num w:numId="3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/>
  <w:rsids>
    <w:rsidRoot w:val="00E6168B"/>
    <w:rsid w:val="0005582E"/>
    <w:rsid w:val="000B1782"/>
    <w:rsid w:val="000B275B"/>
    <w:rsid w:val="000C42C6"/>
    <w:rsid w:val="000E497D"/>
    <w:rsid w:val="001340FB"/>
    <w:rsid w:val="00165705"/>
    <w:rsid w:val="001703CE"/>
    <w:rsid w:val="00193AA5"/>
    <w:rsid w:val="001E07F7"/>
    <w:rsid w:val="001F2703"/>
    <w:rsid w:val="0021339E"/>
    <w:rsid w:val="00222AF5"/>
    <w:rsid w:val="002A4DA6"/>
    <w:rsid w:val="002B5A86"/>
    <w:rsid w:val="002C1644"/>
    <w:rsid w:val="002C47A5"/>
    <w:rsid w:val="002E391E"/>
    <w:rsid w:val="002F0A50"/>
    <w:rsid w:val="00312EFF"/>
    <w:rsid w:val="0035309F"/>
    <w:rsid w:val="00365574"/>
    <w:rsid w:val="003667C8"/>
    <w:rsid w:val="00395FB9"/>
    <w:rsid w:val="003A10A3"/>
    <w:rsid w:val="003E49EC"/>
    <w:rsid w:val="003F5DF9"/>
    <w:rsid w:val="00414769"/>
    <w:rsid w:val="00420CB9"/>
    <w:rsid w:val="00422775"/>
    <w:rsid w:val="00437C1D"/>
    <w:rsid w:val="00451743"/>
    <w:rsid w:val="004E1742"/>
    <w:rsid w:val="00521CB8"/>
    <w:rsid w:val="005443C5"/>
    <w:rsid w:val="00560AD3"/>
    <w:rsid w:val="00575BE4"/>
    <w:rsid w:val="00582CB2"/>
    <w:rsid w:val="005B2FEC"/>
    <w:rsid w:val="005C37D4"/>
    <w:rsid w:val="005D09B7"/>
    <w:rsid w:val="005D61D5"/>
    <w:rsid w:val="005D7EB3"/>
    <w:rsid w:val="005E7179"/>
    <w:rsid w:val="0060276D"/>
    <w:rsid w:val="00605A2A"/>
    <w:rsid w:val="0065131D"/>
    <w:rsid w:val="00661656"/>
    <w:rsid w:val="0067121C"/>
    <w:rsid w:val="006A06CC"/>
    <w:rsid w:val="006A2525"/>
    <w:rsid w:val="006A43D4"/>
    <w:rsid w:val="006B2007"/>
    <w:rsid w:val="006B29CC"/>
    <w:rsid w:val="006C07B0"/>
    <w:rsid w:val="006C6CFD"/>
    <w:rsid w:val="006C6E1B"/>
    <w:rsid w:val="00702969"/>
    <w:rsid w:val="007205A8"/>
    <w:rsid w:val="00754AAB"/>
    <w:rsid w:val="007675FF"/>
    <w:rsid w:val="007733A1"/>
    <w:rsid w:val="007A4963"/>
    <w:rsid w:val="007B7424"/>
    <w:rsid w:val="007C6044"/>
    <w:rsid w:val="008309CA"/>
    <w:rsid w:val="008312DB"/>
    <w:rsid w:val="0083410F"/>
    <w:rsid w:val="008630C1"/>
    <w:rsid w:val="008660CE"/>
    <w:rsid w:val="00882050"/>
    <w:rsid w:val="00892D33"/>
    <w:rsid w:val="00895DF9"/>
    <w:rsid w:val="008D09D5"/>
    <w:rsid w:val="008D7EF1"/>
    <w:rsid w:val="008F5AC8"/>
    <w:rsid w:val="009022E7"/>
    <w:rsid w:val="00907B84"/>
    <w:rsid w:val="00915E03"/>
    <w:rsid w:val="00916546"/>
    <w:rsid w:val="00934AE5"/>
    <w:rsid w:val="0094373F"/>
    <w:rsid w:val="00953AA4"/>
    <w:rsid w:val="009A29E9"/>
    <w:rsid w:val="009A5C04"/>
    <w:rsid w:val="009B4BF1"/>
    <w:rsid w:val="009B5B46"/>
    <w:rsid w:val="009B7C9E"/>
    <w:rsid w:val="009C4DD9"/>
    <w:rsid w:val="009E1872"/>
    <w:rsid w:val="009E34F8"/>
    <w:rsid w:val="00A470F3"/>
    <w:rsid w:val="00A7486E"/>
    <w:rsid w:val="00AC4D31"/>
    <w:rsid w:val="00AF1A8B"/>
    <w:rsid w:val="00B2737C"/>
    <w:rsid w:val="00B327C3"/>
    <w:rsid w:val="00BA1B35"/>
    <w:rsid w:val="00BA6854"/>
    <w:rsid w:val="00BB18A8"/>
    <w:rsid w:val="00BC6A69"/>
    <w:rsid w:val="00BC78C2"/>
    <w:rsid w:val="00BE4B7C"/>
    <w:rsid w:val="00C03E49"/>
    <w:rsid w:val="00C24FCB"/>
    <w:rsid w:val="00C35EA4"/>
    <w:rsid w:val="00C41A84"/>
    <w:rsid w:val="00C573E4"/>
    <w:rsid w:val="00CD3545"/>
    <w:rsid w:val="00CF7938"/>
    <w:rsid w:val="00D225D6"/>
    <w:rsid w:val="00D51096"/>
    <w:rsid w:val="00D70865"/>
    <w:rsid w:val="00D740A8"/>
    <w:rsid w:val="00D8274D"/>
    <w:rsid w:val="00DA50DC"/>
    <w:rsid w:val="00DD7597"/>
    <w:rsid w:val="00DF77F8"/>
    <w:rsid w:val="00E14D66"/>
    <w:rsid w:val="00E3128A"/>
    <w:rsid w:val="00E6168B"/>
    <w:rsid w:val="00E63DC4"/>
    <w:rsid w:val="00E976FE"/>
    <w:rsid w:val="00EA3E7C"/>
    <w:rsid w:val="00EA5EEA"/>
    <w:rsid w:val="00EB0DDE"/>
    <w:rsid w:val="00ED04DD"/>
    <w:rsid w:val="00EE20F4"/>
    <w:rsid w:val="00EF1A1B"/>
    <w:rsid w:val="00F1579C"/>
    <w:rsid w:val="00F23774"/>
    <w:rsid w:val="00F421D8"/>
    <w:rsid w:val="00F81A9C"/>
    <w:rsid w:val="00F84BEF"/>
    <w:rsid w:val="00F92E69"/>
    <w:rsid w:val="00FA01A5"/>
    <w:rsid w:val="00FA12B2"/>
    <w:rsid w:val="00FA6521"/>
    <w:rsid w:val="00FC492E"/>
    <w:rsid w:val="00FC5ACC"/>
    <w:rsid w:val="00F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F5"/>
    <w:rPr>
      <w:sz w:val="24"/>
      <w:szCs w:val="24"/>
    </w:rPr>
  </w:style>
  <w:style w:type="paragraph" w:styleId="Ttulo1">
    <w:name w:val="heading 1"/>
    <w:basedOn w:val="Normal"/>
    <w:next w:val="Normal"/>
    <w:qFormat/>
    <w:rsid w:val="00222AF5"/>
    <w:pPr>
      <w:keepNext/>
      <w:shd w:val="clear" w:color="auto" w:fill="C0C0C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22AF5"/>
    <w:pPr>
      <w:keepNext/>
      <w:spacing w:before="100" w:beforeAutospacing="1" w:after="100" w:afterAutospacing="1"/>
      <w:outlineLvl w:val="1"/>
    </w:pPr>
    <w:rPr>
      <w:rFonts w:cs="Arial"/>
      <w:b/>
      <w:bCs/>
      <w:szCs w:val="20"/>
    </w:rPr>
  </w:style>
  <w:style w:type="paragraph" w:styleId="Ttulo4">
    <w:name w:val="heading 4"/>
    <w:basedOn w:val="Normal"/>
    <w:next w:val="Normal"/>
    <w:qFormat/>
    <w:rsid w:val="00222AF5"/>
    <w:pPr>
      <w:keepNext/>
      <w:jc w:val="center"/>
      <w:outlineLvl w:val="3"/>
    </w:pPr>
    <w:rPr>
      <w:rFonts w:ascii="Arial" w:hAnsi="Arial"/>
      <w:b/>
      <w:i/>
      <w:color w:val="008000"/>
      <w:sz w:val="20"/>
      <w:szCs w:val="20"/>
    </w:rPr>
  </w:style>
  <w:style w:type="paragraph" w:styleId="Ttulo5">
    <w:name w:val="heading 5"/>
    <w:basedOn w:val="Normal"/>
    <w:next w:val="Normal"/>
    <w:qFormat/>
    <w:rsid w:val="00222AF5"/>
    <w:pPr>
      <w:keepNext/>
      <w:outlineLvl w:val="4"/>
    </w:pPr>
    <w:rPr>
      <w:rFonts w:ascii="Arial" w:hAnsi="Arial"/>
      <w:b/>
      <w:snapToGrid w:val="0"/>
      <w:color w:val="000000"/>
    </w:rPr>
  </w:style>
  <w:style w:type="paragraph" w:styleId="Ttulo6">
    <w:name w:val="heading 6"/>
    <w:basedOn w:val="Normal"/>
    <w:next w:val="Normal"/>
    <w:qFormat/>
    <w:rsid w:val="00222AF5"/>
    <w:pPr>
      <w:keepNext/>
      <w:outlineLvl w:val="5"/>
    </w:pPr>
    <w:rPr>
      <w:rFonts w:ascii="Arial" w:hAnsi="Arial" w:cs="Arial"/>
      <w:b/>
      <w:bCs/>
      <w:noProof/>
      <w:sz w:val="20"/>
    </w:rPr>
  </w:style>
  <w:style w:type="paragraph" w:styleId="Ttulo7">
    <w:name w:val="heading 7"/>
    <w:basedOn w:val="Normal"/>
    <w:next w:val="Normal"/>
    <w:qFormat/>
    <w:rsid w:val="00222AF5"/>
    <w:pPr>
      <w:keepNext/>
      <w:tabs>
        <w:tab w:val="left" w:pos="1080"/>
      </w:tabs>
      <w:jc w:val="center"/>
      <w:outlineLvl w:val="6"/>
    </w:pPr>
    <w:rPr>
      <w:rFonts w:ascii="Arial" w:hAnsi="Arial"/>
      <w:sz w:val="40"/>
    </w:rPr>
  </w:style>
  <w:style w:type="paragraph" w:styleId="Ttulo8">
    <w:name w:val="heading 8"/>
    <w:basedOn w:val="Normal"/>
    <w:next w:val="Normal"/>
    <w:qFormat/>
    <w:rsid w:val="00222AF5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Arial Narrow" w:hAnsi="Arial Narrow"/>
      <w:u w:val="words"/>
      <w:lang w:val="pt-PT"/>
    </w:rPr>
  </w:style>
  <w:style w:type="paragraph" w:styleId="Ttulo9">
    <w:name w:val="heading 9"/>
    <w:basedOn w:val="Normal"/>
    <w:next w:val="Normal"/>
    <w:qFormat/>
    <w:rsid w:val="00222AF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22AF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rsid w:val="00222AF5"/>
    <w:pPr>
      <w:spacing w:before="100" w:beforeAutospacing="1" w:after="100" w:afterAutospacing="1" w:line="360" w:lineRule="auto"/>
      <w:jc w:val="both"/>
    </w:pPr>
    <w:rPr>
      <w:color w:val="000000"/>
      <w:szCs w:val="20"/>
    </w:rPr>
  </w:style>
  <w:style w:type="character" w:customStyle="1" w:styleId="rodape1">
    <w:name w:val="rodape1"/>
    <w:rsid w:val="00222AF5"/>
    <w:rPr>
      <w:rFonts w:ascii="Arial" w:hAnsi="Arial" w:cs="Arial" w:hint="default"/>
      <w:sz w:val="22"/>
      <w:szCs w:val="22"/>
    </w:rPr>
  </w:style>
  <w:style w:type="paragraph" w:styleId="Recuodecorpodetexto">
    <w:name w:val="Body Text Indent"/>
    <w:basedOn w:val="Normal"/>
    <w:rsid w:val="00222AF5"/>
    <w:pPr>
      <w:spacing w:after="120"/>
      <w:ind w:left="283"/>
    </w:pPr>
  </w:style>
  <w:style w:type="paragraph" w:styleId="Recuodecorpodetexto3">
    <w:name w:val="Body Text Indent 3"/>
    <w:basedOn w:val="Normal"/>
    <w:rsid w:val="00222AF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rsid w:val="00222A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2AF5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222AF5"/>
    <w:pPr>
      <w:tabs>
        <w:tab w:val="left" w:pos="1080"/>
      </w:tabs>
      <w:jc w:val="both"/>
    </w:pPr>
    <w:rPr>
      <w:rFonts w:ascii="Arial" w:hAnsi="Arial"/>
      <w:sz w:val="22"/>
    </w:rPr>
  </w:style>
  <w:style w:type="character" w:styleId="Nmerodepgina">
    <w:name w:val="page number"/>
    <w:basedOn w:val="Fontepargpadro"/>
    <w:rsid w:val="00222AF5"/>
  </w:style>
  <w:style w:type="paragraph" w:styleId="Legenda">
    <w:name w:val="caption"/>
    <w:basedOn w:val="Normal"/>
    <w:next w:val="Normal"/>
    <w:qFormat/>
    <w:rsid w:val="006D2508"/>
    <w:pPr>
      <w:jc w:val="center"/>
    </w:pPr>
    <w:rPr>
      <w:rFonts w:ascii="Arial" w:hAnsi="Arial"/>
      <w:b/>
      <w:sz w:val="30"/>
      <w:szCs w:val="20"/>
      <w:lang w:val="pt-PT" w:eastAsia="en-US"/>
    </w:rPr>
  </w:style>
  <w:style w:type="paragraph" w:customStyle="1" w:styleId="GradeMdia1-nfase21">
    <w:name w:val="Grade Média 1 - Ênfase 21"/>
    <w:basedOn w:val="Normal"/>
    <w:uiPriority w:val="34"/>
    <w:qFormat/>
    <w:rsid w:val="006D2508"/>
    <w:pPr>
      <w:ind w:left="708"/>
    </w:pPr>
  </w:style>
  <w:style w:type="table" w:styleId="Tabelacomgrade">
    <w:name w:val="Table Grid"/>
    <w:basedOn w:val="Tabelanormal"/>
    <w:rsid w:val="00C265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55784"/>
  </w:style>
  <w:style w:type="character" w:customStyle="1" w:styleId="TextodenotaderodapChar">
    <w:name w:val="Texto de nota de rodapé Char"/>
    <w:link w:val="Textodenotaderodap"/>
    <w:rsid w:val="00B55784"/>
    <w:rPr>
      <w:sz w:val="24"/>
      <w:szCs w:val="24"/>
      <w:lang w:eastAsia="pt-BR"/>
    </w:rPr>
  </w:style>
  <w:style w:type="character" w:styleId="Refdenotaderodap">
    <w:name w:val="footnote reference"/>
    <w:rsid w:val="00B55784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D740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C4D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4D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1672B-AF9D-4ECE-922D-9C0775DA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508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Tarefa 03</vt:lpstr>
      <vt:lpstr>Tarefa 03 </vt:lpstr>
    </vt:vector>
  </TitlesOfParts>
  <Company>DR SC</Company>
  <LinksUpToDate>false</LinksUpToDate>
  <CharactersWithSpaces>3246</CharactersWithSpaces>
  <SharedDoc>false</SharedDoc>
  <HLinks>
    <vt:vector size="6" baseType="variant">
      <vt:variant>
        <vt:i4>8060952</vt:i4>
      </vt:variant>
      <vt:variant>
        <vt:i4>2425</vt:i4>
      </vt:variant>
      <vt:variant>
        <vt:i4>1025</vt:i4>
      </vt:variant>
      <vt:variant>
        <vt:i4>1</vt:i4>
      </vt:variant>
      <vt:variant>
        <vt:lpwstr>Logo SENAI jpeg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03</dc:title>
  <dc:creator>marcia</dc:creator>
  <cp:lastModifiedBy>Senai</cp:lastModifiedBy>
  <cp:revision>50</cp:revision>
  <cp:lastPrinted>2013-05-02T19:09:00Z</cp:lastPrinted>
  <dcterms:created xsi:type="dcterms:W3CDTF">2013-05-02T19:12:00Z</dcterms:created>
  <dcterms:modified xsi:type="dcterms:W3CDTF">2013-12-11T16:15:00Z</dcterms:modified>
</cp:coreProperties>
</file>