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5386"/>
        <w:gridCol w:w="2552"/>
        <w:gridCol w:w="5275"/>
      </w:tblGrid>
      <w:tr w:rsidR="00B16D67">
        <w:trPr>
          <w:cantSplit/>
        </w:trPr>
        <w:tc>
          <w:tcPr>
            <w:tcW w:w="15198" w:type="dxa"/>
            <w:gridSpan w:val="4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vAlign w:val="center"/>
          </w:tcPr>
          <w:p w:rsidR="00B16D67" w:rsidRDefault="004B6D0B">
            <w:pPr>
              <w:pStyle w:val="Ttulo1"/>
              <w:snapToGrid w:val="0"/>
              <w:spacing w:before="240" w:after="240"/>
              <w:rPr>
                <w:sz w:val="48"/>
                <w:szCs w:val="48"/>
              </w:rPr>
            </w:pPr>
            <w:r>
              <w:rPr>
                <w:b w:val="0"/>
                <w:i/>
                <w:noProof/>
                <w:lang w:eastAsia="pt-BR"/>
              </w:rPr>
              <w:drawing>
                <wp:inline distT="0" distB="0" distL="0" distR="0">
                  <wp:extent cx="4629150" cy="90487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904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D67">
        <w:trPr>
          <w:cantSplit/>
        </w:trPr>
        <w:tc>
          <w:tcPr>
            <w:tcW w:w="15198" w:type="dxa"/>
            <w:gridSpan w:val="4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spacing w:before="240" w:after="24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b/>
                <w:sz w:val="48"/>
                <w:szCs w:val="48"/>
              </w:rPr>
              <w:t>PLANO</w:t>
            </w:r>
            <w:r>
              <w:rPr>
                <w:rFonts w:ascii="Arial" w:eastAsia="Arial" w:hAnsi="Arial" w:cs="Arial"/>
                <w:b/>
                <w:sz w:val="48"/>
                <w:szCs w:val="48"/>
              </w:rPr>
              <w:t xml:space="preserve"> </w:t>
            </w:r>
            <w:r>
              <w:rPr>
                <w:rFonts w:ascii="Arial" w:hAnsi="Arial" w:cs="Arial"/>
                <w:b/>
                <w:sz w:val="48"/>
                <w:szCs w:val="48"/>
              </w:rPr>
              <w:t>DE</w:t>
            </w:r>
            <w:r>
              <w:rPr>
                <w:rFonts w:ascii="Arial" w:eastAsia="Arial" w:hAnsi="Arial" w:cs="Arial"/>
                <w:b/>
                <w:sz w:val="48"/>
                <w:szCs w:val="48"/>
              </w:rPr>
              <w:t xml:space="preserve"> </w:t>
            </w:r>
            <w:r>
              <w:rPr>
                <w:rFonts w:ascii="Arial" w:hAnsi="Arial" w:cs="Arial"/>
                <w:b/>
                <w:sz w:val="48"/>
                <w:szCs w:val="48"/>
              </w:rPr>
              <w:t>ENSINO</w:t>
            </w:r>
            <w:r>
              <w:rPr>
                <w:rFonts w:ascii="Arial" w:eastAsia="Arial" w:hAnsi="Arial" w:cs="Arial"/>
                <w:b/>
                <w:sz w:val="48"/>
                <w:szCs w:val="48"/>
              </w:rPr>
              <w:t xml:space="preserve"> </w:t>
            </w:r>
            <w:r>
              <w:rPr>
                <w:rFonts w:ascii="Arial" w:hAnsi="Arial" w:cs="Arial"/>
                <w:b/>
                <w:sz w:val="48"/>
                <w:szCs w:val="48"/>
              </w:rPr>
              <w:t>E</w:t>
            </w:r>
            <w:r>
              <w:rPr>
                <w:rFonts w:ascii="Arial" w:eastAsia="Arial" w:hAnsi="Arial" w:cs="Arial"/>
                <w:b/>
                <w:sz w:val="48"/>
                <w:szCs w:val="48"/>
              </w:rPr>
              <w:t xml:space="preserve"> </w:t>
            </w:r>
            <w:r>
              <w:rPr>
                <w:rFonts w:ascii="Arial" w:hAnsi="Arial" w:cs="Arial"/>
                <w:b/>
                <w:sz w:val="48"/>
                <w:szCs w:val="48"/>
              </w:rPr>
              <w:t>APRENDIZAGEM</w:t>
            </w:r>
          </w:p>
        </w:tc>
      </w:tr>
      <w:tr w:rsidR="00B16D67">
        <w:trPr>
          <w:cantSplit/>
          <w:trHeight w:val="767"/>
        </w:trPr>
        <w:tc>
          <w:tcPr>
            <w:tcW w:w="1985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Curso</w:t>
            </w:r>
            <w:r>
              <w:rPr>
                <w:rStyle w:val="Caracteresdenotadefim"/>
                <w:rFonts w:ascii="Arial" w:eastAsia="Arial" w:hAnsi="Arial" w:cs="Arial"/>
                <w:b/>
              </w:rPr>
              <w:endnoteReference w:id="2"/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rPr>
                <w:rFonts w:ascii="Arial" w:hAnsi="Arial" w:cs="Arial"/>
                <w:b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F497D"/>
                <w:sz w:val="20"/>
                <w:szCs w:val="20"/>
              </w:rPr>
              <w:t>Superior</w:t>
            </w: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1F497D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1F497D"/>
                <w:sz w:val="20"/>
                <w:szCs w:val="20"/>
              </w:rPr>
              <w:t>Tecnologia</w:t>
            </w: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1F497D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1F497D"/>
                <w:sz w:val="20"/>
                <w:szCs w:val="20"/>
              </w:rPr>
              <w:t>Análise</w:t>
            </w: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1F497D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1F497D"/>
                <w:sz w:val="20"/>
                <w:szCs w:val="20"/>
              </w:rPr>
              <w:t>Desenvolvimento</w:t>
            </w: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1F497D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1F497D"/>
                <w:sz w:val="20"/>
                <w:szCs w:val="20"/>
              </w:rPr>
              <w:t>Sistemas</w:t>
            </w:r>
          </w:p>
        </w:tc>
        <w:tc>
          <w:tcPr>
            <w:tcW w:w="25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Unidade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Curricular/Disciplina</w:t>
            </w:r>
            <w:r>
              <w:rPr>
                <w:rStyle w:val="Caracteresdenotadefim"/>
                <w:rFonts w:ascii="Arial" w:eastAsia="Arial" w:hAnsi="Arial" w:cs="Arial"/>
                <w:b/>
              </w:rPr>
              <w:endnoteReference w:id="3"/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275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Programação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Orientada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Objeto</w:t>
            </w:r>
          </w:p>
        </w:tc>
      </w:tr>
      <w:tr w:rsidR="00B16D67">
        <w:trPr>
          <w:cantSplit/>
          <w:trHeight w:val="766"/>
        </w:trPr>
        <w:tc>
          <w:tcPr>
            <w:tcW w:w="1985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Período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Letivo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Curso/Série</w:t>
            </w:r>
            <w:r>
              <w:rPr>
                <w:rStyle w:val="Caracteresdenotadefim"/>
                <w:rFonts w:ascii="Arial" w:eastAsia="Arial" w:hAnsi="Arial" w:cs="Arial"/>
                <w:b/>
              </w:rPr>
              <w:endnoteReference w:id="4"/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Semestre</w:t>
            </w:r>
          </w:p>
        </w:tc>
        <w:tc>
          <w:tcPr>
            <w:tcW w:w="25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Turma/Turno</w:t>
            </w:r>
            <w:r>
              <w:rPr>
                <w:rStyle w:val="Caracteresdenotadefim"/>
                <w:rFonts w:ascii="Arial" w:eastAsia="Arial" w:hAnsi="Arial" w:cs="Arial"/>
                <w:b/>
              </w:rPr>
              <w:endnoteReference w:id="5"/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275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vAlign w:val="center"/>
          </w:tcPr>
          <w:p w:rsidR="00B16D67" w:rsidRDefault="003D6CE1" w:rsidP="000B371A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2013/1 N2</w:t>
            </w:r>
            <w:r w:rsidR="00081D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6D67">
              <w:rPr>
                <w:rFonts w:ascii="Arial" w:hAnsi="Arial" w:cs="Arial"/>
                <w:sz w:val="20"/>
                <w:szCs w:val="20"/>
              </w:rPr>
              <w:t>-</w:t>
            </w:r>
            <w:r w:rsidR="00B16D6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16D67">
              <w:rPr>
                <w:rFonts w:ascii="Arial" w:hAnsi="Arial" w:cs="Arial"/>
                <w:sz w:val="20"/>
                <w:szCs w:val="20"/>
              </w:rPr>
              <w:t>Noturno</w:t>
            </w:r>
          </w:p>
        </w:tc>
      </w:tr>
      <w:tr w:rsidR="00B16D67">
        <w:trPr>
          <w:cantSplit/>
          <w:trHeight w:val="851"/>
        </w:trPr>
        <w:tc>
          <w:tcPr>
            <w:tcW w:w="1985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Carga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Horária</w:t>
            </w:r>
            <w:r>
              <w:rPr>
                <w:rStyle w:val="Caracteresdenotadefim"/>
                <w:rFonts w:ascii="Arial" w:eastAsia="Arial" w:hAnsi="Arial" w:cs="Arial"/>
                <w:b/>
              </w:rPr>
              <w:endnoteReference w:id="6"/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200h</w:t>
            </w:r>
          </w:p>
        </w:tc>
        <w:tc>
          <w:tcPr>
            <w:tcW w:w="25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F2F2F2"/>
            <w:vAlign w:val="center"/>
          </w:tcPr>
          <w:p w:rsidR="00B16D67" w:rsidRDefault="00FE084A">
            <w:pPr>
              <w:snapToGrid w:val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Professor (</w:t>
            </w:r>
            <w:r w:rsidR="00B16D67">
              <w:rPr>
                <w:rFonts w:ascii="Arial" w:hAnsi="Arial" w:cs="Arial"/>
                <w:b/>
              </w:rPr>
              <w:t>a)/Docente</w:t>
            </w:r>
            <w:r w:rsidR="00B16D67">
              <w:rPr>
                <w:rStyle w:val="Caracteresdenotadefim"/>
                <w:rFonts w:ascii="Arial" w:eastAsia="Arial" w:hAnsi="Arial" w:cs="Arial"/>
                <w:b/>
              </w:rPr>
              <w:endnoteReference w:id="7"/>
            </w:r>
            <w:r w:rsidR="00B16D67">
              <w:rPr>
                <w:rFonts w:ascii="Arial" w:hAnsi="Arial" w:cs="Arial"/>
                <w:b/>
              </w:rPr>
              <w:t>:</w:t>
            </w:r>
            <w:r w:rsidR="00B16D67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275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vAlign w:val="center"/>
          </w:tcPr>
          <w:p w:rsidR="00B16D67" w:rsidRDefault="00D81665" w:rsidP="00D8166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Artur Todeschini Crestani</w:t>
            </w:r>
          </w:p>
        </w:tc>
      </w:tr>
      <w:tr w:rsidR="00B16D67">
        <w:trPr>
          <w:cantSplit/>
          <w:trHeight w:val="820"/>
        </w:trPr>
        <w:tc>
          <w:tcPr>
            <w:tcW w:w="1985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Unidade</w:t>
            </w:r>
            <w:r>
              <w:rPr>
                <w:rStyle w:val="Caracteresdenotadefim"/>
                <w:rFonts w:ascii="Arial" w:eastAsia="Arial" w:hAnsi="Arial" w:cs="Arial"/>
                <w:b/>
              </w:rPr>
              <w:endnoteReference w:id="8"/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Florianópolis</w:t>
            </w:r>
          </w:p>
        </w:tc>
        <w:tc>
          <w:tcPr>
            <w:tcW w:w="25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Ano/Semestre/</w:t>
            </w:r>
          </w:p>
          <w:p w:rsidR="00B16D67" w:rsidRDefault="00B16D67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Trimestre</w:t>
            </w:r>
            <w:r>
              <w:rPr>
                <w:rStyle w:val="Caracteresdenotadefim"/>
                <w:rFonts w:ascii="Arial" w:eastAsia="Arial" w:hAnsi="Arial" w:cs="Arial"/>
                <w:b/>
              </w:rPr>
              <w:endnoteReference w:id="9"/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275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vAlign w:val="center"/>
          </w:tcPr>
          <w:p w:rsidR="00B16D67" w:rsidRDefault="004B6D0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  <w:r w:rsidR="00B16D67">
              <w:rPr>
                <w:rFonts w:ascii="Arial" w:hAnsi="Arial" w:cs="Arial"/>
                <w:sz w:val="20"/>
                <w:szCs w:val="20"/>
              </w:rPr>
              <w:t>/</w:t>
            </w:r>
            <w:r w:rsidR="00D81665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B16D67" w:rsidRDefault="00B16D6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5198"/>
      </w:tblGrid>
      <w:tr w:rsidR="00B16D67">
        <w:tc>
          <w:tcPr>
            <w:tcW w:w="15198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12" w:space="0" w:color="000080"/>
            </w:tcBorders>
            <w:shd w:val="clear" w:color="auto" w:fill="F2F2F2"/>
          </w:tcPr>
          <w:p w:rsidR="00B16D67" w:rsidRDefault="00B16D67">
            <w:pPr>
              <w:autoSpaceDE w:val="0"/>
              <w:snapToGrid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Competência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Geral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Caracteresdenotadefim"/>
                <w:rFonts w:ascii="Arial" w:eastAsia="Arial" w:hAnsi="Arial" w:cs="Arial"/>
                <w:b/>
                <w:sz w:val="20"/>
                <w:szCs w:val="20"/>
              </w:rPr>
              <w:endnoteReference w:id="10"/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16D67">
        <w:trPr>
          <w:trHeight w:val="1019"/>
        </w:trPr>
        <w:tc>
          <w:tcPr>
            <w:tcW w:w="15198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vAlign w:val="center"/>
          </w:tcPr>
          <w:p w:rsidR="00B16D67" w:rsidRDefault="00B16D67">
            <w:pPr>
              <w:pStyle w:val="Textodenotadefim"/>
              <w:snapToGrid w:val="0"/>
              <w:ind w:left="38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Planejar,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analisar,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projetar,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desenvolver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testar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sistemas.</w:t>
            </w:r>
          </w:p>
        </w:tc>
      </w:tr>
    </w:tbl>
    <w:p w:rsidR="00B16D67" w:rsidRDefault="00B16D6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858"/>
        <w:gridCol w:w="4966"/>
        <w:gridCol w:w="5354"/>
      </w:tblGrid>
      <w:tr w:rsidR="00B16D67">
        <w:trPr>
          <w:trHeight w:val="271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Competência</w:t>
            </w:r>
            <w:r>
              <w:rPr>
                <w:rStyle w:val="Caracteresdenotadefim"/>
                <w:rFonts w:ascii="Arial" w:eastAsia="Arial" w:hAnsi="Arial" w:cs="Arial"/>
                <w:b/>
                <w:sz w:val="20"/>
                <w:szCs w:val="20"/>
              </w:rPr>
              <w:endnoteReference w:id="11"/>
            </w:r>
          </w:p>
        </w:tc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Elementos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Competência</w:t>
            </w:r>
            <w:r>
              <w:rPr>
                <w:rStyle w:val="Caracteresdenotadefim"/>
                <w:rFonts w:ascii="Arial" w:eastAsia="Arial" w:hAnsi="Arial" w:cs="Arial"/>
                <w:b/>
                <w:sz w:val="20"/>
                <w:szCs w:val="20"/>
              </w:rPr>
              <w:endnoteReference w:id="12"/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Padrões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Desempenho</w:t>
            </w:r>
            <w:r>
              <w:rPr>
                <w:rStyle w:val="Caracteresdenotadefim"/>
                <w:rFonts w:ascii="Arial" w:eastAsia="Arial" w:hAnsi="Arial" w:cs="Arial"/>
                <w:b/>
                <w:sz w:val="20"/>
                <w:szCs w:val="20"/>
              </w:rPr>
              <w:endnoteReference w:id="13"/>
            </w:r>
          </w:p>
        </w:tc>
      </w:tr>
      <w:tr w:rsidR="00B16D67"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aplica</w:t>
            </w:r>
          </w:p>
        </w:tc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aplica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aplica</w:t>
            </w:r>
          </w:p>
        </w:tc>
      </w:tr>
    </w:tbl>
    <w:p w:rsidR="00B16D67" w:rsidRDefault="00B16D67">
      <w:pPr>
        <w:pageBreakBefore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20"/>
        <w:gridCol w:w="2967"/>
        <w:gridCol w:w="2693"/>
        <w:gridCol w:w="1701"/>
        <w:gridCol w:w="2268"/>
        <w:gridCol w:w="3129"/>
      </w:tblGrid>
      <w:tr w:rsidR="00B16D67">
        <w:trPr>
          <w:trHeight w:val="363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Competência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Unidade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Curricular</w:t>
            </w:r>
            <w:r>
              <w:rPr>
                <w:rStyle w:val="Caracteresdenotadefim"/>
                <w:rFonts w:ascii="Arial" w:eastAsia="Arial" w:hAnsi="Arial" w:cs="Arial"/>
                <w:b/>
                <w:sz w:val="20"/>
                <w:szCs w:val="20"/>
              </w:rPr>
              <w:endnoteReference w:id="14"/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Conhecimentos</w:t>
            </w:r>
            <w:r>
              <w:rPr>
                <w:rStyle w:val="Caracteresdenotadefim"/>
                <w:rFonts w:ascii="Arial" w:eastAsia="Arial" w:hAnsi="Arial" w:cs="Arial"/>
                <w:b/>
                <w:sz w:val="20"/>
                <w:szCs w:val="20"/>
              </w:rPr>
              <w:endnoteReference w:id="15"/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Habilidades</w:t>
            </w:r>
            <w:r>
              <w:rPr>
                <w:rStyle w:val="Caracteresdenotadefim"/>
                <w:rFonts w:ascii="Arial" w:eastAsia="Arial" w:hAnsi="Arial" w:cs="Arial"/>
                <w:b/>
                <w:sz w:val="20"/>
                <w:szCs w:val="20"/>
              </w:rPr>
              <w:endnoteReference w:id="16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Cronologia</w:t>
            </w:r>
            <w:r>
              <w:rPr>
                <w:rStyle w:val="Caracteresdenotadefim"/>
                <w:rFonts w:ascii="Arial" w:eastAsia="Arial" w:hAnsi="Arial" w:cs="Arial"/>
                <w:b/>
                <w:sz w:val="20"/>
                <w:szCs w:val="20"/>
              </w:rPr>
              <w:endnoteReference w:id="17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Estratégias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Ensino</w:t>
            </w:r>
            <w:r>
              <w:rPr>
                <w:rStyle w:val="Caracteresdenotadefim"/>
                <w:rFonts w:ascii="Arial" w:eastAsia="Arial" w:hAnsi="Arial" w:cs="Arial"/>
                <w:b/>
                <w:sz w:val="20"/>
                <w:szCs w:val="20"/>
              </w:rPr>
              <w:endnoteReference w:id="18"/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16D67" w:rsidRDefault="00B16D67">
            <w:pPr>
              <w:snapToGrid w:val="0"/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Avaliação</w:t>
            </w:r>
            <w:r>
              <w:rPr>
                <w:rStyle w:val="Caracteresdenotadefim"/>
                <w:rFonts w:ascii="Arial" w:eastAsia="Arial" w:hAnsi="Arial" w:cs="Arial"/>
                <w:b/>
                <w:sz w:val="20"/>
                <w:szCs w:val="20"/>
              </w:rPr>
              <w:endnoteReference w:id="19"/>
            </w:r>
          </w:p>
        </w:tc>
      </w:tr>
      <w:tr w:rsidR="00B16D67">
        <w:trPr>
          <w:trHeight w:val="1208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Desenvolver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aplicações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utilizando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paradigma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orientado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objetos.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pStyle w:val="texto"/>
              <w:snapToGrid w:val="0"/>
              <w:spacing w:line="240" w:lineRule="auto"/>
              <w:ind w:left="166"/>
              <w:jc w:val="left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rFonts w:eastAsia="Arial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rFonts w:eastAsia="Arial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rFonts w:eastAsia="Arial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rFonts w:eastAsia="Arial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pStyle w:val="texto"/>
              <w:autoSpaceDE/>
              <w:snapToGrid w:val="0"/>
              <w:spacing w:line="240" w:lineRule="auto"/>
              <w:ind w:left="187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Conhecer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aplicar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metodologias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desenvolvimento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software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orientado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objetos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 w:after="120"/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 horas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ind w:left="176"/>
              <w:jc w:val="both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Aula expositiva, estudo de casos, exercícios práticos e seminários temáticos.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Desenvolvimento de um exercício com o desenvolvimento de um  sistema com acesso a banco de dados.</w:t>
            </w:r>
          </w:p>
        </w:tc>
      </w:tr>
      <w:tr w:rsidR="00B16D67">
        <w:trPr>
          <w:trHeight w:val="2669"/>
        </w:trPr>
        <w:tc>
          <w:tcPr>
            <w:tcW w:w="2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/>
              <w:ind w:left="1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Introdução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programação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orientada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objetos</w:t>
            </w:r>
          </w:p>
          <w:p w:rsidR="00B16D67" w:rsidRDefault="00B16D67">
            <w:pPr>
              <w:autoSpaceDE w:val="0"/>
              <w:spacing w:before="120"/>
              <w:ind w:left="1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Abstração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Representação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dados</w:t>
            </w:r>
          </w:p>
          <w:p w:rsidR="00B16D67" w:rsidRDefault="00B16D67">
            <w:pPr>
              <w:autoSpaceDE w:val="0"/>
              <w:spacing w:before="120"/>
              <w:ind w:left="1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Objetos: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Classes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Objetos</w:t>
            </w:r>
          </w:p>
          <w:p w:rsidR="00B16D67" w:rsidRDefault="00B16D67">
            <w:pPr>
              <w:autoSpaceDE w:val="0"/>
              <w:spacing w:before="120"/>
              <w:ind w:left="1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Atributos,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Métodos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Mensagens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pStyle w:val="texto"/>
              <w:autoSpaceDE/>
              <w:snapToGrid w:val="0"/>
              <w:spacing w:line="240" w:lineRule="auto"/>
              <w:ind w:left="187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Conhecer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Modelo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Objetos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 w:after="120"/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 horas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spacing w:before="60" w:after="60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spacing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Desenvolvimento de exercícios em sala de aula  e avaliação prática.</w:t>
            </w:r>
          </w:p>
        </w:tc>
      </w:tr>
      <w:tr w:rsidR="00B16D67">
        <w:trPr>
          <w:trHeight w:val="2319"/>
        </w:trPr>
        <w:tc>
          <w:tcPr>
            <w:tcW w:w="2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/>
              <w:ind w:left="1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Encapsulamento</w:t>
            </w:r>
          </w:p>
          <w:p w:rsidR="00B16D67" w:rsidRDefault="00B16D67">
            <w:pPr>
              <w:autoSpaceDE w:val="0"/>
              <w:spacing w:before="120"/>
              <w:ind w:left="1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Herança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pStyle w:val="texto"/>
              <w:autoSpaceDE/>
              <w:snapToGrid w:val="0"/>
              <w:spacing w:line="240" w:lineRule="auto"/>
              <w:ind w:left="187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Conhecer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aplicar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conceitos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Polimorfismo</w:t>
            </w:r>
            <w:r>
              <w:rPr>
                <w:rFonts w:eastAsia="Arial"/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herança</w:t>
            </w:r>
            <w:r>
              <w:rPr>
                <w:rFonts w:eastAsia="Arial"/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encapsulamento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 w:after="120"/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  <w:r w:rsidR="004B6D0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horas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spacing w:before="60" w:after="60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spacing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Desenvolvimento de exercícios em sala de aula  e avaliação prática.</w:t>
            </w:r>
          </w:p>
        </w:tc>
      </w:tr>
      <w:tr w:rsidR="00B16D67">
        <w:trPr>
          <w:trHeight w:val="2345"/>
        </w:trPr>
        <w:tc>
          <w:tcPr>
            <w:tcW w:w="2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/>
              <w:ind w:left="1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Documentação</w:t>
            </w:r>
          </w:p>
          <w:p w:rsidR="00B16D67" w:rsidRDefault="00B16D67">
            <w:pPr>
              <w:autoSpaceDE w:val="0"/>
              <w:spacing w:before="120"/>
              <w:ind w:left="1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Construtores</w:t>
            </w:r>
          </w:p>
          <w:p w:rsidR="00B16D67" w:rsidRDefault="00B16D67">
            <w:pPr>
              <w:autoSpaceDE w:val="0"/>
              <w:spacing w:before="120"/>
              <w:ind w:left="1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</w:t>
            </w:r>
          </w:p>
          <w:p w:rsidR="00B16D67" w:rsidRDefault="00B16D67">
            <w:pPr>
              <w:autoSpaceDE w:val="0"/>
              <w:spacing w:before="120"/>
              <w:ind w:left="1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abstratas</w:t>
            </w:r>
          </w:p>
          <w:p w:rsidR="00B16D67" w:rsidRDefault="00B16D67">
            <w:pPr>
              <w:autoSpaceDE w:val="0"/>
              <w:spacing w:before="120"/>
              <w:ind w:left="1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Tratamento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exceções</w:t>
            </w:r>
          </w:p>
          <w:p w:rsidR="00B16D67" w:rsidRDefault="00B16D67">
            <w:pPr>
              <w:autoSpaceDE w:val="0"/>
              <w:spacing w:before="120"/>
              <w:ind w:left="1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Modificadores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acesso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pStyle w:val="texto"/>
              <w:autoSpaceDE/>
              <w:snapToGrid w:val="0"/>
              <w:spacing w:line="240" w:lineRule="auto"/>
              <w:ind w:left="187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Conhecer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aplicar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Arquitetura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Desenvolvimento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Orientada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objeto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 w:after="120"/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horas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spacing w:before="60" w:after="60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spacing w:after="12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Desenvolvimento de exercícios em sala de aula  e avaliação prática.</w:t>
            </w:r>
          </w:p>
        </w:tc>
      </w:tr>
    </w:tbl>
    <w:p w:rsidR="00B16D67" w:rsidRDefault="00B16D67">
      <w:pPr>
        <w:pageBreakBefore/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1985"/>
        <w:gridCol w:w="9649"/>
      </w:tblGrid>
      <w:tr w:rsidR="00B16D67">
        <w:trPr>
          <w:trHeight w:val="59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B16D67" w:rsidRDefault="00B16D67">
            <w:pPr>
              <w:pStyle w:val="Corpodetexto"/>
              <w:snapToGrid w:val="0"/>
              <w:jc w:val="right"/>
              <w:rPr>
                <w:sz w:val="20"/>
                <w:szCs w:val="18"/>
              </w:rPr>
            </w:pPr>
            <w:r>
              <w:rPr>
                <w:b/>
                <w:color w:val="000000"/>
                <w:sz w:val="20"/>
              </w:rPr>
              <w:t>Ambientes</w:t>
            </w:r>
            <w:r>
              <w:rPr>
                <w:rFonts w:eastAsia="Arial"/>
                <w:b/>
                <w:color w:val="000000"/>
                <w:sz w:val="20"/>
              </w:rPr>
              <w:t xml:space="preserve"> </w:t>
            </w:r>
            <w:r>
              <w:rPr>
                <w:b/>
                <w:color w:val="000000"/>
                <w:sz w:val="20"/>
              </w:rPr>
              <w:t>pedagógicos</w:t>
            </w:r>
            <w:r>
              <w:rPr>
                <w:rStyle w:val="Caracteresdenotadefim"/>
                <w:rFonts w:eastAsia="Arial"/>
                <w:b/>
                <w:color w:val="000000"/>
                <w:sz w:val="20"/>
              </w:rPr>
              <w:endnoteReference w:id="20"/>
            </w:r>
          </w:p>
        </w:tc>
        <w:tc>
          <w:tcPr>
            <w:tcW w:w="1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autoSpaceDE w:val="0"/>
              <w:snapToGrid w:val="0"/>
              <w:spacing w:before="120" w:after="120"/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Uso do laboratório de informática, data show, apresentação de slides e pesquisas bibliográficas.</w:t>
            </w:r>
          </w:p>
        </w:tc>
      </w:tr>
      <w:tr w:rsidR="00B16D67">
        <w:trPr>
          <w:trHeight w:val="183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B16D67" w:rsidRDefault="00B16D67">
            <w:pPr>
              <w:pStyle w:val="Corpodetexto"/>
              <w:snapToGrid w:val="0"/>
              <w:jc w:val="righ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Atitudes</w:t>
            </w:r>
            <w:r>
              <w:rPr>
                <w:rStyle w:val="Caracteresdenotadefim"/>
                <w:rFonts w:eastAsia="Arial"/>
                <w:b/>
                <w:sz w:val="20"/>
              </w:rPr>
              <w:endnoteReference w:id="21"/>
            </w:r>
            <w:r>
              <w:rPr>
                <w:b/>
                <w:color w:val="000000"/>
                <w:sz w:val="20"/>
              </w:rPr>
              <w:t>:</w:t>
            </w:r>
          </w:p>
        </w:tc>
        <w:tc>
          <w:tcPr>
            <w:tcW w:w="1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67" w:rsidRDefault="00B16D67" w:rsidP="004B6D0B">
            <w:pPr>
              <w:autoSpaceDE w:val="0"/>
              <w:snapToGrid w:val="0"/>
              <w:spacing w:before="120" w:after="120"/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Responsabilidade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com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os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procedimentos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e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processos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predefinidos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para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cada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aula,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cumprimento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das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regras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pré-estabelecidas,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participação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em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aula,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zelo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pelos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equipamentos,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respeito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a</w:t>
            </w:r>
            <w:r w:rsidR="004B6D0B">
              <w:rPr>
                <w:rFonts w:ascii="Arial" w:hAnsi="Arial" w:cs="Arial"/>
                <w:sz w:val="20"/>
                <w:szCs w:val="18"/>
              </w:rPr>
              <w:t>o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Prof</w:t>
            </w:r>
            <w:r w:rsidR="004B6D0B">
              <w:rPr>
                <w:rFonts w:ascii="Arial" w:hAnsi="Arial" w:cs="Arial"/>
                <w:sz w:val="20"/>
                <w:szCs w:val="18"/>
              </w:rPr>
              <w:t>essor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e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aos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colegas,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interação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com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o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pequeno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e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o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grande</w:t>
            </w:r>
            <w:r>
              <w:rPr>
                <w:rFonts w:ascii="Arial" w:eastAsia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grupo.</w:t>
            </w:r>
          </w:p>
        </w:tc>
      </w:tr>
      <w:tr w:rsidR="00B16D67">
        <w:trPr>
          <w:cantSplit/>
          <w:trHeight w:val="2115"/>
        </w:trPr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B16D67" w:rsidRDefault="00B16D67">
            <w:pPr>
              <w:pStyle w:val="Corpodetexto"/>
              <w:snapToGrid w:val="0"/>
              <w:jc w:val="right"/>
              <w:rPr>
                <w:b/>
                <w:color w:val="000000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16D67" w:rsidRDefault="00B16D67">
            <w:pPr>
              <w:pStyle w:val="Corpodetexto"/>
              <w:snapToGrid w:val="0"/>
              <w:jc w:val="right"/>
              <w:rPr>
                <w:sz w:val="20"/>
              </w:rPr>
            </w:pPr>
            <w:r>
              <w:rPr>
                <w:color w:val="000000"/>
                <w:sz w:val="20"/>
              </w:rPr>
              <w:t>Básicas:</w:t>
            </w:r>
            <w:r>
              <w:rPr>
                <w:rStyle w:val="Caracteresdenotadefim"/>
                <w:rFonts w:eastAsia="Arial"/>
                <w:b/>
                <w:sz w:val="20"/>
              </w:rPr>
              <w:endnoteReference w:id="22"/>
            </w:r>
          </w:p>
        </w:tc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67" w:rsidRDefault="00B16D67">
            <w:pPr>
              <w:snapToGrid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SIERRA,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Kathy;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BATES,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Bert.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Use</w:t>
            </w:r>
            <w:r>
              <w:rPr>
                <w:rFonts w:cs="Calibri"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a</w:t>
            </w:r>
            <w:r>
              <w:rPr>
                <w:rFonts w:cs="Calibri"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cabeça!:</w:t>
            </w:r>
            <w:r>
              <w:rPr>
                <w:rFonts w:cs="Calibri"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Java.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Rio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Janeiro: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Alta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Books,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2007.</w:t>
            </w:r>
          </w:p>
          <w:p w:rsidR="00B16D67" w:rsidRDefault="00B16D67">
            <w:pPr>
              <w:spacing w:before="60" w:after="60"/>
              <w:rPr>
                <w:rFonts w:cs="Calibri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Araujo,</w:t>
            </w:r>
            <w:r>
              <w:rPr>
                <w:rFonts w:cs="Calibri"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Everton</w:t>
            </w:r>
            <w:r>
              <w:rPr>
                <w:rFonts w:cs="Calibri"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Coimbra</w:t>
            </w:r>
            <w:r>
              <w:rPr>
                <w:rFonts w:cs="Calibri"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.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4B6D0B">
              <w:rPr>
                <w:sz w:val="20"/>
                <w:szCs w:val="20"/>
              </w:rPr>
              <w:t>Orientação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Objetos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Java.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Florianópolis: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Visual</w:t>
            </w:r>
            <w:r>
              <w:rPr>
                <w:rFonts w:cs="Calibri"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Books</w:t>
            </w:r>
            <w:r>
              <w:rPr>
                <w:sz w:val="20"/>
                <w:szCs w:val="20"/>
              </w:rPr>
              <w:t>,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2008.</w:t>
            </w:r>
            <w:r>
              <w:rPr>
                <w:rFonts w:cs="Calibri"/>
                <w:sz w:val="20"/>
                <w:szCs w:val="20"/>
              </w:rPr>
              <w:t xml:space="preserve">  </w:t>
            </w:r>
          </w:p>
          <w:p w:rsidR="00B16D67" w:rsidRDefault="00B16D67">
            <w:pPr>
              <w:spacing w:before="60"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DEITEL,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H.M.;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DEITEL,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P.J.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Java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programar.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São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Paulo: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Bookman,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2003.</w:t>
            </w:r>
          </w:p>
          <w:p w:rsidR="00B16D67" w:rsidRDefault="00B16D6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CADENHEAD,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Rogers;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LEMAY,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Laura.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Aprenda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em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21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Java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Rio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Janeiro: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Campus,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2005</w:t>
            </w:r>
          </w:p>
        </w:tc>
      </w:tr>
      <w:tr w:rsidR="00B16D67">
        <w:trPr>
          <w:cantSplit/>
          <w:trHeight w:val="1415"/>
        </w:trPr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67" w:rsidRDefault="00B16D67">
            <w:pPr>
              <w:pStyle w:val="Corpodetexto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16D67" w:rsidRDefault="00B16D67">
            <w:pPr>
              <w:pStyle w:val="Corpodetexto"/>
              <w:snapToGrid w:val="0"/>
              <w:jc w:val="right"/>
              <w:rPr>
                <w:sz w:val="20"/>
              </w:rPr>
            </w:pPr>
            <w:r>
              <w:rPr>
                <w:color w:val="000000"/>
                <w:sz w:val="20"/>
              </w:rPr>
              <w:t>Complementares:</w:t>
            </w:r>
            <w:r>
              <w:rPr>
                <w:rStyle w:val="Caracteresdenotadefim"/>
                <w:rFonts w:eastAsia="Arial"/>
                <w:b/>
                <w:sz w:val="20"/>
              </w:rPr>
              <w:endnoteReference w:id="23"/>
            </w:r>
          </w:p>
        </w:tc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tbl>
            <w:tblPr>
              <w:tblW w:w="0" w:type="auto"/>
              <w:tblLayout w:type="fixed"/>
              <w:tblLook w:val="0000"/>
            </w:tblPr>
            <w:tblGrid>
              <w:gridCol w:w="9602"/>
            </w:tblGrid>
            <w:tr w:rsidR="00B16D67">
              <w:trPr>
                <w:trHeight w:val="1956"/>
              </w:trPr>
              <w:tc>
                <w:tcPr>
                  <w:tcW w:w="9602" w:type="dxa"/>
                  <w:shd w:val="clear" w:color="auto" w:fill="auto"/>
                  <w:vAlign w:val="center"/>
                </w:tcPr>
                <w:p w:rsidR="00B16D67" w:rsidRDefault="00B16D67">
                  <w:pPr>
                    <w:snapToGri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BODOFF,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Stephanie.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bCs/>
                      <w:sz w:val="20"/>
                      <w:szCs w:val="20"/>
                    </w:rPr>
                    <w:t>Tutorial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Cs/>
                      <w:sz w:val="20"/>
                      <w:szCs w:val="20"/>
                    </w:rPr>
                    <w:t>do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Cs/>
                      <w:sz w:val="20"/>
                      <w:szCs w:val="20"/>
                    </w:rPr>
                    <w:t>J2EE</w:t>
                  </w:r>
                  <w:r>
                    <w:rPr>
                      <w:sz w:val="20"/>
                      <w:szCs w:val="20"/>
                    </w:rPr>
                    <w:t>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20"/>
                      <w:szCs w:val="20"/>
                    </w:rPr>
                    <w:t>Rio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de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Janeiro: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Campus,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c2002.</w:t>
                  </w:r>
                </w:p>
                <w:p w:rsidR="00B16D67" w:rsidRDefault="00B16D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WAZLAWICK,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Raul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Sidnei.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Análise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projeto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de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sistemas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de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informação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orientada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a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objetos.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Rio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de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Janeiro: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Campus,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2004.</w:t>
                  </w:r>
                </w:p>
                <w:p w:rsidR="00B16D67" w:rsidRDefault="00B16D67">
                  <w:pPr>
                    <w:rPr>
                      <w:sz w:val="20"/>
                      <w:szCs w:val="20"/>
                    </w:rPr>
                  </w:pPr>
                  <w:r w:rsidRPr="000B371A">
                    <w:rPr>
                      <w:sz w:val="20"/>
                      <w:szCs w:val="20"/>
                    </w:rPr>
                    <w:t>BROGDEN,</w:t>
                  </w:r>
                  <w:r w:rsidRPr="000B371A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 w:rsidRPr="000B371A">
                    <w:rPr>
                      <w:sz w:val="20"/>
                      <w:szCs w:val="20"/>
                    </w:rPr>
                    <w:t>William</w:t>
                  </w:r>
                  <w:r w:rsidRPr="000B371A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 w:rsidRPr="000B371A">
                    <w:rPr>
                      <w:sz w:val="20"/>
                      <w:szCs w:val="20"/>
                    </w:rPr>
                    <w:t>B.;</w:t>
                  </w:r>
                  <w:r w:rsidRPr="000B371A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 w:rsidRPr="000B371A">
                    <w:rPr>
                      <w:sz w:val="20"/>
                      <w:szCs w:val="20"/>
                    </w:rPr>
                    <w:t>MINNICK,</w:t>
                  </w:r>
                  <w:r w:rsidRPr="000B371A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 w:rsidRPr="000B371A">
                    <w:rPr>
                      <w:sz w:val="20"/>
                      <w:szCs w:val="20"/>
                    </w:rPr>
                    <w:t>Chris.</w:t>
                  </w:r>
                  <w:r w:rsidRPr="000B371A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Guia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do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desenvolvedor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JAVA: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desenvolvendo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E-Commerce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com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JAVA,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XML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JSP.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20"/>
                      <w:szCs w:val="20"/>
                    </w:rPr>
                    <w:t>São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Paulo: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Makron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Books,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2002.</w:t>
                  </w:r>
                </w:p>
                <w:p w:rsidR="00B16D67" w:rsidRDefault="00B16D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RODRIGUES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FILHO,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Renato.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Desenvolva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aplicativos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com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Java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São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Paulo: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Érica,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2005.</w:t>
                  </w:r>
                </w:p>
                <w:p w:rsidR="00B16D67" w:rsidRDefault="00B16D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RUMBAUGH,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James.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20"/>
                      <w:szCs w:val="20"/>
                    </w:rPr>
                    <w:t>Modelagem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projetos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baseados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em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objetos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com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UML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20"/>
                      <w:szCs w:val="20"/>
                    </w:rPr>
                    <w:t>2.ed.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20"/>
                      <w:szCs w:val="20"/>
                    </w:rPr>
                    <w:t>Rio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de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Janeiro: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Elsevier,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2006.</w:t>
                  </w:r>
                </w:p>
              </w:tc>
            </w:tr>
          </w:tbl>
          <w:p w:rsidR="00B16D67" w:rsidRDefault="00B16D67">
            <w:pPr>
              <w:pStyle w:val="Corpodetexto"/>
              <w:spacing w:before="60" w:after="60"/>
              <w:jc w:val="left"/>
              <w:rPr>
                <w:sz w:val="20"/>
              </w:rPr>
            </w:pPr>
          </w:p>
        </w:tc>
      </w:tr>
    </w:tbl>
    <w:p w:rsidR="00B16D67" w:rsidRDefault="00B16D67">
      <w:pPr>
        <w:rPr>
          <w:rFonts w:ascii="Arial" w:hAnsi="Arial" w:cs="Arial"/>
        </w:rPr>
      </w:pPr>
    </w:p>
    <w:p w:rsidR="00B16D67" w:rsidRDefault="00B16D67">
      <w:pPr>
        <w:rPr>
          <w:rFonts w:ascii="Arial" w:hAnsi="Arial" w:cs="Arial"/>
        </w:rPr>
      </w:pPr>
    </w:p>
    <w:p w:rsidR="00B16D67" w:rsidRDefault="00B16D67">
      <w:pPr>
        <w:pageBreakBefore/>
      </w:pPr>
    </w:p>
    <w:sectPr w:rsidR="00B16D67" w:rsidSect="00C24917">
      <w:footerReference w:type="default" r:id="rId8"/>
      <w:pgSz w:w="16838" w:h="11906" w:orient="landscape"/>
      <w:pgMar w:top="851" w:right="851" w:bottom="851" w:left="851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34C" w:rsidRDefault="00C9134C">
      <w:r>
        <w:separator/>
      </w:r>
    </w:p>
  </w:endnote>
  <w:endnote w:type="continuationSeparator" w:id="1">
    <w:p w:rsidR="00C9134C" w:rsidRDefault="00C9134C">
      <w:r>
        <w:continuationSeparator/>
      </w:r>
    </w:p>
  </w:endnote>
  <w:endnote w:id="2">
    <w:p w:rsidR="00B16D67" w:rsidRDefault="00B16D67">
      <w:pPr>
        <w:pStyle w:val="Textodenotadefim"/>
        <w:widowControl w:val="0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Curso: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especificar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Curso.</w:t>
      </w:r>
      <w:r>
        <w:rPr>
          <w:rFonts w:ascii="Arial" w:eastAsia="Arial" w:hAnsi="Arial" w:cs="Arial"/>
        </w:rPr>
        <w:t xml:space="preserve">  </w:t>
      </w:r>
      <w:r>
        <w:rPr>
          <w:rFonts w:ascii="Arial" w:hAnsi="Arial" w:cs="Arial"/>
        </w:rPr>
        <w:t>Ex.:Técnico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Mecânica.</w:t>
      </w:r>
    </w:p>
  </w:endnote>
  <w:endnote w:id="3">
    <w:p w:rsidR="00B16D67" w:rsidRDefault="00B16D67">
      <w:pPr>
        <w:pStyle w:val="Textodenotadefim"/>
        <w:widowControl w:val="0"/>
        <w:jc w:val="both"/>
        <w:rPr>
          <w:rFonts w:ascii="Arial" w:eastAsia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Unidade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Curricular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/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Disciplina: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especificar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Unidade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Curricular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Disciplina,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conforme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Curricular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Curso.</w:t>
      </w:r>
      <w:r>
        <w:rPr>
          <w:rFonts w:ascii="Arial" w:eastAsia="Arial" w:hAnsi="Arial" w:cs="Arial"/>
        </w:rPr>
        <w:t xml:space="preserve"> </w:t>
      </w:r>
    </w:p>
  </w:endnote>
  <w:endnote w:id="4">
    <w:p w:rsidR="00B16D67" w:rsidRDefault="00B16D67">
      <w:pPr>
        <w:pStyle w:val="Textodecomentrio1"/>
        <w:widowControl w:val="0"/>
      </w:pPr>
      <w:r>
        <w:rPr>
          <w:rStyle w:val="Caracteresdenotadefim"/>
        </w:rPr>
        <w:endnoteRef/>
      </w:r>
      <w:r>
        <w:rPr>
          <w:rFonts w:eastAsia="Arial"/>
          <w:b/>
        </w:rPr>
        <w:tab/>
        <w:t xml:space="preserve"> </w:t>
      </w:r>
      <w:r>
        <w:rPr>
          <w:b/>
        </w:rPr>
        <w:t>Período</w:t>
      </w:r>
      <w:r>
        <w:rPr>
          <w:rFonts w:eastAsia="Arial"/>
          <w:b/>
        </w:rPr>
        <w:t xml:space="preserve"> </w:t>
      </w:r>
      <w:r>
        <w:rPr>
          <w:b/>
        </w:rPr>
        <w:t>Letivo</w:t>
      </w:r>
      <w:r>
        <w:rPr>
          <w:rFonts w:eastAsia="Arial"/>
          <w:b/>
        </w:rPr>
        <w:t xml:space="preserve"> </w:t>
      </w:r>
      <w:r>
        <w:rPr>
          <w:b/>
        </w:rPr>
        <w:t>do</w:t>
      </w:r>
      <w:r>
        <w:rPr>
          <w:rFonts w:eastAsia="Arial"/>
          <w:b/>
        </w:rPr>
        <w:t xml:space="preserve"> </w:t>
      </w:r>
      <w:r>
        <w:rPr>
          <w:b/>
        </w:rPr>
        <w:t>Curso</w:t>
      </w:r>
      <w:r>
        <w:rPr>
          <w:rFonts w:eastAsia="Arial"/>
          <w:b/>
        </w:rPr>
        <w:t xml:space="preserve"> </w:t>
      </w:r>
      <w:r>
        <w:rPr>
          <w:b/>
        </w:rPr>
        <w:t>/</w:t>
      </w:r>
      <w:r>
        <w:rPr>
          <w:rFonts w:eastAsia="Arial"/>
          <w:b/>
        </w:rPr>
        <w:t xml:space="preserve"> </w:t>
      </w:r>
      <w:r>
        <w:rPr>
          <w:b/>
        </w:rPr>
        <w:t>Série:</w:t>
      </w:r>
      <w:r>
        <w:rPr>
          <w:rFonts w:eastAsia="Arial"/>
        </w:rPr>
        <w:t xml:space="preserve"> </w:t>
      </w:r>
      <w:r>
        <w:t>Para</w:t>
      </w:r>
      <w:r>
        <w:rPr>
          <w:rFonts w:eastAsia="Arial"/>
        </w:rPr>
        <w:t xml:space="preserve"> </w:t>
      </w:r>
      <w:r>
        <w:t>AI</w:t>
      </w:r>
      <w:r>
        <w:rPr>
          <w:rFonts w:eastAsia="Arial"/>
        </w:rPr>
        <w:t xml:space="preserve"> </w:t>
      </w:r>
      <w:r>
        <w:t>especificar</w:t>
      </w:r>
      <w:r>
        <w:rPr>
          <w:rFonts w:eastAsia="Arial"/>
        </w:rPr>
        <w:t xml:space="preserve"> </w:t>
      </w:r>
      <w:r>
        <w:t>Anual.</w:t>
      </w:r>
      <w:r>
        <w:rPr>
          <w:rFonts w:eastAsia="Arial"/>
        </w:rPr>
        <w:t xml:space="preserve">  </w:t>
      </w:r>
      <w:r>
        <w:t>Para</w:t>
      </w:r>
      <w:r>
        <w:rPr>
          <w:rFonts w:eastAsia="Arial"/>
        </w:rPr>
        <w:t xml:space="preserve"> </w:t>
      </w:r>
      <w:r>
        <w:t>CT,</w:t>
      </w:r>
      <w:r>
        <w:rPr>
          <w:rFonts w:eastAsia="Arial"/>
        </w:rPr>
        <w:t xml:space="preserve"> </w:t>
      </w:r>
      <w:r>
        <w:t>PT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  <w:r>
        <w:t>CST</w:t>
      </w:r>
      <w:r>
        <w:rPr>
          <w:rFonts w:eastAsia="Arial"/>
        </w:rPr>
        <w:t xml:space="preserve"> </w:t>
      </w:r>
      <w:r>
        <w:t>preencher</w:t>
      </w:r>
      <w:r>
        <w:rPr>
          <w:rFonts w:eastAsia="Arial"/>
        </w:rPr>
        <w:t xml:space="preserve"> </w:t>
      </w:r>
      <w:r>
        <w:t>com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semestre,</w:t>
      </w:r>
      <w:r>
        <w:rPr>
          <w:rFonts w:eastAsia="Arial"/>
        </w:rPr>
        <w:t xml:space="preserve"> </w:t>
      </w:r>
      <w:r>
        <w:t>conforme</w:t>
      </w:r>
      <w:r>
        <w:rPr>
          <w:rFonts w:eastAsia="Arial"/>
        </w:rPr>
        <w:t xml:space="preserve"> </w:t>
      </w:r>
      <w:r>
        <w:t>Desenho</w:t>
      </w:r>
      <w:r>
        <w:rPr>
          <w:rFonts w:eastAsia="Arial"/>
        </w:rPr>
        <w:t xml:space="preserve"> </w:t>
      </w:r>
      <w:r>
        <w:t>Curricular</w:t>
      </w:r>
      <w:r>
        <w:rPr>
          <w:rFonts w:eastAsia="Arial"/>
        </w:rPr>
        <w:t xml:space="preserve"> </w:t>
      </w:r>
      <w:r>
        <w:t>e/ou</w:t>
      </w:r>
      <w:r>
        <w:rPr>
          <w:rFonts w:eastAsia="Arial"/>
        </w:rPr>
        <w:t xml:space="preserve"> </w:t>
      </w:r>
      <w:r>
        <w:t>Projeto</w:t>
      </w:r>
      <w:r>
        <w:rPr>
          <w:rFonts w:eastAsia="Arial"/>
        </w:rPr>
        <w:t xml:space="preserve"> </w:t>
      </w:r>
      <w:r>
        <w:t>do</w:t>
      </w:r>
      <w:r>
        <w:rPr>
          <w:rFonts w:eastAsia="Arial"/>
        </w:rPr>
        <w:t xml:space="preserve"> </w:t>
      </w:r>
      <w:r>
        <w:t>Curso.</w:t>
      </w:r>
      <w:r>
        <w:rPr>
          <w:rFonts w:eastAsia="Arial"/>
        </w:rPr>
        <w:t xml:space="preserve"> </w:t>
      </w:r>
      <w:r>
        <w:t>Ex.:</w:t>
      </w:r>
      <w:r>
        <w:rPr>
          <w:rFonts w:eastAsia="Arial"/>
        </w:rPr>
        <w:t xml:space="preserve"> </w:t>
      </w:r>
      <w:r>
        <w:t>Terceiro</w:t>
      </w:r>
      <w:r>
        <w:rPr>
          <w:rFonts w:eastAsia="Arial"/>
        </w:rPr>
        <w:t xml:space="preserve"> </w:t>
      </w:r>
      <w:r>
        <w:t>semestre.</w:t>
      </w:r>
      <w:r>
        <w:rPr>
          <w:rFonts w:eastAsia="Arial"/>
        </w:rPr>
        <w:t xml:space="preserve"> </w:t>
      </w:r>
      <w:r>
        <w:t>Para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Ensino</w:t>
      </w:r>
      <w:r>
        <w:rPr>
          <w:rFonts w:eastAsia="Arial"/>
        </w:rPr>
        <w:t xml:space="preserve"> </w:t>
      </w:r>
      <w:r>
        <w:t>Médio,</w:t>
      </w:r>
      <w:r>
        <w:rPr>
          <w:rFonts w:eastAsia="Arial"/>
        </w:rPr>
        <w:t xml:space="preserve"> </w:t>
      </w:r>
      <w:r>
        <w:t>especificar</w:t>
      </w:r>
      <w:r>
        <w:rPr>
          <w:rFonts w:eastAsia="Arial"/>
        </w:rPr>
        <w:t xml:space="preserve"> “</w:t>
      </w:r>
      <w:r>
        <w:t>Primeira,</w:t>
      </w:r>
      <w:r>
        <w:rPr>
          <w:rFonts w:eastAsia="Arial"/>
        </w:rPr>
        <w:t xml:space="preserve"> </w:t>
      </w:r>
      <w:r>
        <w:t>Segunda</w:t>
      </w:r>
      <w:r>
        <w:rPr>
          <w:rFonts w:eastAsia="Arial"/>
        </w:rPr>
        <w:t xml:space="preserve"> </w:t>
      </w:r>
      <w:r>
        <w:t>ou</w:t>
      </w:r>
      <w:r>
        <w:rPr>
          <w:rFonts w:eastAsia="Arial"/>
        </w:rPr>
        <w:t xml:space="preserve"> </w:t>
      </w:r>
      <w:r>
        <w:t>Terceira</w:t>
      </w:r>
      <w:r>
        <w:rPr>
          <w:rFonts w:eastAsia="Arial"/>
        </w:rPr>
        <w:t>”</w:t>
      </w:r>
      <w:r>
        <w:t>.</w:t>
      </w:r>
    </w:p>
  </w:endnote>
  <w:endnote w:id="5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Turma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/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Turno: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especificar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turma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turno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turma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conforme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especificação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turma.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turma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SGN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próprio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turma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Ano/Seq.</w:t>
      </w:r>
    </w:p>
  </w:endnote>
  <w:endnote w:id="6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Carga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Horária: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especificar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carga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horária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Unidade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Curricular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/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Disciplina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conforme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Curricular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e/ou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e/ou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Ementa.</w:t>
      </w:r>
    </w:p>
  </w:endnote>
  <w:endnote w:id="7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Professor(a)/Docente: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especificar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professor(es)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docente(s)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Unidade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Curricular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/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Disciplina.</w:t>
      </w:r>
    </w:p>
  </w:endnote>
  <w:endnote w:id="8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Unidade: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</w:rPr>
        <w:t>Especificar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Unidade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SENAI,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incluindo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Unidade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extensão.</w:t>
      </w:r>
    </w:p>
  </w:endnote>
  <w:endnote w:id="9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Ano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/Semestre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/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Trimestre: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preencher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semestre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ano.</w:t>
      </w:r>
      <w:r>
        <w:rPr>
          <w:rFonts w:ascii="Arial" w:eastAsia="Arial" w:hAnsi="Arial" w:cs="Arial"/>
        </w:rPr>
        <w:t xml:space="preserve">  </w:t>
      </w:r>
      <w:r>
        <w:rPr>
          <w:rFonts w:ascii="Arial" w:hAnsi="Arial" w:cs="Arial"/>
        </w:rPr>
        <w:t>Ex.: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2010/2.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Ensino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Médio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especificar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trimestre.</w:t>
      </w:r>
    </w:p>
  </w:endnote>
  <w:endnote w:id="10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Competência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Geral: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especificar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competência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conforme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Perfil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Profissional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Curso.</w:t>
      </w:r>
      <w:r>
        <w:rPr>
          <w:rFonts w:ascii="Arial" w:eastAsia="Arial" w:hAnsi="Arial" w:cs="Arial"/>
        </w:rPr>
        <w:t xml:space="preserve">  </w:t>
      </w:r>
      <w:r>
        <w:rPr>
          <w:rFonts w:ascii="Arial" w:hAnsi="Arial" w:cs="Arial"/>
        </w:rPr>
        <w:t>Não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obrigatório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semestre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2010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obrigatório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produtos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padronizados.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Superior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Tecnologia,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competência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perfil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curso.</w:t>
      </w:r>
    </w:p>
  </w:endnote>
  <w:endnote w:id="11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Unidades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Competência: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especificar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unidades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competências,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tenham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Unidade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Curricular,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conforme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Perfil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Profissional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obrigatório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semestre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2010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obrigatório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produtos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padronizados.</w:t>
      </w:r>
    </w:p>
  </w:endnote>
  <w:endnote w:id="12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Elementos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Competência: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especificar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competências,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tenham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Unidade(s)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Competência(s)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especificada(s)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anteriormente,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conforme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Perfil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Profissional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Curso.</w:t>
      </w:r>
      <w:r>
        <w:rPr>
          <w:rFonts w:ascii="Arial" w:eastAsia="Arial" w:hAnsi="Arial" w:cs="Arial"/>
        </w:rPr>
        <w:t xml:space="preserve">  </w:t>
      </w:r>
      <w:r>
        <w:rPr>
          <w:rFonts w:ascii="Arial" w:hAnsi="Arial" w:cs="Arial"/>
        </w:rPr>
        <w:t>Não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obrigatório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semestre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2010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obrigatório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produtos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padronizados.</w:t>
      </w:r>
    </w:p>
  </w:endnote>
  <w:endnote w:id="13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Padrões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Desempenho: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</w:rPr>
        <w:t>especificar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desempenho,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tenham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Competência(s)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especificada(s)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anteriormente,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conforme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Perfil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Profissional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Curso.</w:t>
      </w:r>
      <w:r>
        <w:rPr>
          <w:rFonts w:ascii="Arial" w:eastAsia="Arial" w:hAnsi="Arial" w:cs="Arial"/>
        </w:rPr>
        <w:t xml:space="preserve"> 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Aprendizagem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Industrial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definidos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pelo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obrigatório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semestre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2010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obrigatório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produtos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padronizados.</w:t>
      </w:r>
    </w:p>
  </w:endnote>
  <w:endnote w:id="14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Competência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Unidade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Curricular: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inserir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competência(s)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Unidade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Curricular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conforme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Curricular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coordenador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Ensino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Médio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considerar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PCN´s.</w:t>
      </w:r>
    </w:p>
  </w:endnote>
  <w:endnote w:id="15">
    <w:p w:rsidR="00B16D67" w:rsidRDefault="00B16D67">
      <w:pPr>
        <w:pStyle w:val="Textodecomentrio1"/>
        <w:widowControl w:val="0"/>
      </w:pPr>
      <w:r>
        <w:rPr>
          <w:rStyle w:val="Caracteresdenotadefim"/>
        </w:rPr>
        <w:endnoteRef/>
      </w:r>
      <w:r>
        <w:rPr>
          <w:rFonts w:eastAsia="Arial"/>
        </w:rPr>
        <w:tab/>
        <w:t xml:space="preserve"> </w:t>
      </w:r>
      <w:r>
        <w:rPr>
          <w:b/>
        </w:rPr>
        <w:t>Conhecimentos:</w:t>
      </w:r>
      <w:r>
        <w:rPr>
          <w:rFonts w:eastAsia="Arial"/>
        </w:rPr>
        <w:t xml:space="preserve"> </w:t>
      </w:r>
      <w:r>
        <w:t>Inserir</w:t>
      </w:r>
      <w:r>
        <w:rPr>
          <w:rFonts w:eastAsia="Arial"/>
        </w:rPr>
        <w:t xml:space="preserve"> </w:t>
      </w:r>
      <w:r>
        <w:t>o(s)</w:t>
      </w:r>
      <w:r>
        <w:rPr>
          <w:rFonts w:eastAsia="Arial"/>
        </w:rPr>
        <w:t xml:space="preserve"> </w:t>
      </w:r>
      <w:r>
        <w:t>conhecimento(s)</w:t>
      </w:r>
      <w:r>
        <w:rPr>
          <w:rFonts w:eastAsia="Arial"/>
        </w:rPr>
        <w:t xml:space="preserve"> </w:t>
      </w:r>
      <w:r>
        <w:t>da</w:t>
      </w:r>
      <w:r>
        <w:rPr>
          <w:rFonts w:eastAsia="Arial"/>
        </w:rPr>
        <w:t xml:space="preserve"> </w:t>
      </w:r>
      <w:r>
        <w:t>Unidade</w:t>
      </w:r>
      <w:r>
        <w:rPr>
          <w:rFonts w:eastAsia="Arial"/>
        </w:rPr>
        <w:t xml:space="preserve"> </w:t>
      </w:r>
      <w:r>
        <w:t>Curricular</w:t>
      </w:r>
      <w:r>
        <w:rPr>
          <w:rFonts w:eastAsia="Arial"/>
        </w:rPr>
        <w:t xml:space="preserve"> </w:t>
      </w:r>
      <w:r>
        <w:t>conforme</w:t>
      </w:r>
      <w:r>
        <w:rPr>
          <w:rFonts w:eastAsia="Arial"/>
        </w:rPr>
        <w:t xml:space="preserve"> </w:t>
      </w:r>
      <w:r>
        <w:t>constam</w:t>
      </w:r>
      <w:r>
        <w:rPr>
          <w:rFonts w:eastAsia="Arial"/>
        </w:rPr>
        <w:t xml:space="preserve"> </w:t>
      </w:r>
      <w:r>
        <w:t>no</w:t>
      </w:r>
      <w:r>
        <w:rPr>
          <w:rFonts w:eastAsia="Arial"/>
        </w:rPr>
        <w:t xml:space="preserve"> </w:t>
      </w:r>
      <w:r>
        <w:t>Desenho</w:t>
      </w:r>
      <w:r>
        <w:rPr>
          <w:rFonts w:eastAsia="Arial"/>
        </w:rPr>
        <w:t xml:space="preserve"> </w:t>
      </w:r>
      <w:r>
        <w:t>Curricular,</w:t>
      </w:r>
      <w:r>
        <w:rPr>
          <w:rFonts w:eastAsia="Arial"/>
        </w:rPr>
        <w:t xml:space="preserve"> </w:t>
      </w:r>
      <w:r>
        <w:t>com</w:t>
      </w:r>
      <w:r>
        <w:rPr>
          <w:rFonts w:eastAsia="Arial"/>
        </w:rPr>
        <w:t xml:space="preserve"> </w:t>
      </w:r>
      <w:r>
        <w:t>detalhamento</w:t>
      </w:r>
      <w:r>
        <w:rPr>
          <w:rFonts w:eastAsia="Arial"/>
        </w:rPr>
        <w:t xml:space="preserve"> </w:t>
      </w:r>
      <w:r>
        <w:t>dos</w:t>
      </w:r>
      <w:r>
        <w:rPr>
          <w:rFonts w:eastAsia="Arial"/>
        </w:rPr>
        <w:t xml:space="preserve"> </w:t>
      </w:r>
      <w:r>
        <w:t>conteúdos.</w:t>
      </w:r>
      <w:r>
        <w:rPr>
          <w:rFonts w:eastAsia="Arial"/>
        </w:rPr>
        <w:t xml:space="preserve">  </w:t>
      </w:r>
      <w:r>
        <w:t>Ex.:</w:t>
      </w:r>
      <w:r>
        <w:rPr>
          <w:rFonts w:eastAsia="Arial"/>
        </w:rPr>
        <w:t xml:space="preserve"> </w:t>
      </w:r>
      <w:r>
        <w:t>Editor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textos</w:t>
      </w:r>
      <w:r>
        <w:rPr>
          <w:rFonts w:eastAsia="Arial"/>
        </w:rPr>
        <w:t xml:space="preserve"> </w:t>
      </w:r>
      <w:r>
        <w:t>(é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conhecimento</w:t>
      </w:r>
      <w:r>
        <w:rPr>
          <w:rFonts w:eastAsia="Arial"/>
        </w:rPr>
        <w:t xml:space="preserve"> </w:t>
      </w:r>
      <w:r>
        <w:t>que</w:t>
      </w:r>
      <w:r>
        <w:rPr>
          <w:rFonts w:eastAsia="Arial"/>
        </w:rPr>
        <w:t xml:space="preserve"> </w:t>
      </w:r>
      <w:r>
        <w:t>consta</w:t>
      </w:r>
      <w:r>
        <w:rPr>
          <w:rFonts w:eastAsia="Arial"/>
        </w:rPr>
        <w:t xml:space="preserve"> </w:t>
      </w:r>
      <w:r>
        <w:t>no</w:t>
      </w:r>
      <w:r>
        <w:rPr>
          <w:rFonts w:eastAsia="Arial"/>
        </w:rPr>
        <w:t xml:space="preserve"> </w:t>
      </w:r>
      <w:r>
        <w:t>Desenho</w:t>
      </w:r>
      <w:r>
        <w:rPr>
          <w:rFonts w:eastAsia="Arial"/>
        </w:rPr>
        <w:t xml:space="preserve"> </w:t>
      </w:r>
      <w:r>
        <w:t>Curricular):</w:t>
      </w:r>
      <w:r>
        <w:rPr>
          <w:rFonts w:eastAsia="Arial"/>
        </w:rPr>
        <w:t xml:space="preserve"> </w:t>
      </w:r>
      <w:r>
        <w:t>fonte,</w:t>
      </w:r>
      <w:r>
        <w:rPr>
          <w:rFonts w:eastAsia="Arial"/>
        </w:rPr>
        <w:t xml:space="preserve"> </w:t>
      </w:r>
      <w:r>
        <w:t>parágrafo</w:t>
      </w:r>
      <w:r>
        <w:rPr>
          <w:rFonts w:eastAsia="Arial"/>
        </w:rPr>
        <w:t xml:space="preserve"> </w:t>
      </w:r>
      <w:r>
        <w:t>(é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detalhamento).</w:t>
      </w:r>
      <w:r>
        <w:rPr>
          <w:rFonts w:eastAsia="Arial"/>
        </w:rPr>
        <w:t xml:space="preserve"> </w:t>
      </w:r>
      <w:r>
        <w:t>Para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Ensino</w:t>
      </w:r>
      <w:r>
        <w:rPr>
          <w:rFonts w:eastAsia="Arial"/>
        </w:rPr>
        <w:t xml:space="preserve"> </w:t>
      </w:r>
      <w:r>
        <w:t>Médio</w:t>
      </w:r>
      <w:r>
        <w:rPr>
          <w:rFonts w:eastAsia="Arial"/>
        </w:rPr>
        <w:t xml:space="preserve"> </w:t>
      </w:r>
      <w:r>
        <w:t>Inserir</w:t>
      </w:r>
      <w:r>
        <w:rPr>
          <w:rFonts w:eastAsia="Arial"/>
        </w:rPr>
        <w:t xml:space="preserve"> </w:t>
      </w:r>
      <w:r>
        <w:t>o(s)</w:t>
      </w:r>
      <w:r>
        <w:rPr>
          <w:rFonts w:eastAsia="Arial"/>
        </w:rPr>
        <w:t xml:space="preserve"> </w:t>
      </w:r>
      <w:r>
        <w:t>conhecimento(s)</w:t>
      </w:r>
      <w:r>
        <w:rPr>
          <w:rFonts w:eastAsia="Arial"/>
        </w:rPr>
        <w:t xml:space="preserve"> </w:t>
      </w:r>
      <w:r>
        <w:t>conforme</w:t>
      </w:r>
      <w:r>
        <w:rPr>
          <w:rFonts w:eastAsia="Arial"/>
        </w:rPr>
        <w:t xml:space="preserve"> </w:t>
      </w:r>
      <w:r>
        <w:t>constam</w:t>
      </w:r>
      <w:r>
        <w:rPr>
          <w:rFonts w:eastAsia="Arial"/>
        </w:rPr>
        <w:t xml:space="preserve"> </w:t>
      </w:r>
      <w:r>
        <w:t>no</w:t>
      </w:r>
      <w:r>
        <w:rPr>
          <w:rFonts w:eastAsia="Arial"/>
        </w:rPr>
        <w:t xml:space="preserve"> </w:t>
      </w:r>
      <w:r>
        <w:t>Projeto</w:t>
      </w:r>
      <w:r>
        <w:rPr>
          <w:rFonts w:eastAsia="Arial"/>
        </w:rPr>
        <w:t xml:space="preserve"> </w:t>
      </w:r>
      <w:r>
        <w:t>do</w:t>
      </w:r>
      <w:r>
        <w:rPr>
          <w:rFonts w:eastAsia="Arial"/>
        </w:rPr>
        <w:t xml:space="preserve"> </w:t>
      </w:r>
      <w:r>
        <w:t>Curso</w:t>
      </w:r>
      <w:r>
        <w:rPr>
          <w:rFonts w:eastAsia="Arial"/>
        </w:rPr>
        <w:t xml:space="preserve"> </w:t>
      </w:r>
      <w:r>
        <w:t>e/ou</w:t>
      </w:r>
      <w:r>
        <w:rPr>
          <w:rFonts w:eastAsia="Arial"/>
        </w:rPr>
        <w:t xml:space="preserve"> </w:t>
      </w:r>
      <w:r>
        <w:t>Ementa,</w:t>
      </w:r>
      <w:r>
        <w:rPr>
          <w:rFonts w:eastAsia="Arial"/>
        </w:rPr>
        <w:t xml:space="preserve"> </w:t>
      </w:r>
      <w:r>
        <w:t>com</w:t>
      </w:r>
      <w:r>
        <w:rPr>
          <w:rFonts w:eastAsia="Arial"/>
        </w:rPr>
        <w:t xml:space="preserve"> </w:t>
      </w:r>
      <w:r>
        <w:t>detalhamento.</w:t>
      </w:r>
      <w:r>
        <w:rPr>
          <w:rFonts w:eastAsia="Arial"/>
        </w:rPr>
        <w:t xml:space="preserve">  </w:t>
      </w:r>
      <w:r>
        <w:t>Ex.:</w:t>
      </w:r>
      <w:r>
        <w:rPr>
          <w:rFonts w:eastAsia="Arial"/>
        </w:rPr>
        <w:t xml:space="preserve"> </w:t>
      </w:r>
      <w:r>
        <w:t>História</w:t>
      </w:r>
      <w:r>
        <w:rPr>
          <w:rFonts w:eastAsia="Arial"/>
        </w:rPr>
        <w:t xml:space="preserve"> </w:t>
      </w:r>
      <w:r>
        <w:t>da</w:t>
      </w:r>
      <w:r>
        <w:rPr>
          <w:rFonts w:eastAsia="Arial"/>
        </w:rPr>
        <w:t xml:space="preserve"> </w:t>
      </w:r>
      <w:r>
        <w:t>Arte</w:t>
      </w:r>
      <w:r>
        <w:rPr>
          <w:rFonts w:eastAsia="Arial"/>
        </w:rPr>
        <w:t xml:space="preserve"> </w:t>
      </w:r>
      <w:r>
        <w:t>(é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conhecimento</w:t>
      </w:r>
      <w:r>
        <w:rPr>
          <w:rFonts w:eastAsia="Arial"/>
        </w:rPr>
        <w:t xml:space="preserve"> </w:t>
      </w:r>
      <w:r>
        <w:t>que</w:t>
      </w:r>
      <w:r>
        <w:rPr>
          <w:rFonts w:eastAsia="Arial"/>
        </w:rPr>
        <w:t xml:space="preserve"> </w:t>
      </w:r>
      <w:r>
        <w:t>consta</w:t>
      </w:r>
      <w:r>
        <w:rPr>
          <w:rFonts w:eastAsia="Arial"/>
        </w:rPr>
        <w:t xml:space="preserve"> </w:t>
      </w:r>
      <w:r>
        <w:t>no</w:t>
      </w:r>
      <w:r>
        <w:rPr>
          <w:rFonts w:eastAsia="Arial"/>
        </w:rPr>
        <w:t xml:space="preserve"> </w:t>
      </w:r>
      <w:r>
        <w:t>projeto):</w:t>
      </w:r>
      <w:r>
        <w:rPr>
          <w:rFonts w:eastAsia="Arial"/>
        </w:rPr>
        <w:t xml:space="preserve"> </w:t>
      </w:r>
      <w:r>
        <w:t>Impressionismo,</w:t>
      </w:r>
      <w:r>
        <w:rPr>
          <w:rFonts w:eastAsia="Arial"/>
        </w:rPr>
        <w:t xml:space="preserve"> </w:t>
      </w:r>
      <w:r>
        <w:t>pós-impressionismo,</w:t>
      </w:r>
      <w:r>
        <w:rPr>
          <w:rFonts w:eastAsia="Arial"/>
        </w:rPr>
        <w:t xml:space="preserve"> </w:t>
      </w:r>
      <w:r>
        <w:t>expressionismo</w:t>
      </w:r>
      <w:r>
        <w:rPr>
          <w:rFonts w:eastAsia="Arial"/>
        </w:rPr>
        <w:t xml:space="preserve"> </w:t>
      </w:r>
      <w:r>
        <w:t>(é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detalhamento).</w:t>
      </w:r>
    </w:p>
  </w:endnote>
  <w:endnote w:id="16">
    <w:p w:rsidR="00B16D67" w:rsidRDefault="00B16D67">
      <w:pPr>
        <w:pStyle w:val="Textodenotadefim"/>
        <w:widowControl w:val="0"/>
        <w:jc w:val="both"/>
        <w:rPr>
          <w:rFonts w:ascii="Arial" w:eastAsia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Habilidades: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Inserir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habilidade(s)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Unidade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Curricular,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conforme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Curricular,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fazendo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conhecimento.</w:t>
      </w:r>
      <w:r>
        <w:rPr>
          <w:rFonts w:ascii="Arial" w:eastAsia="Arial" w:hAnsi="Arial" w:cs="Arial"/>
        </w:rPr>
        <w:t xml:space="preserve"> </w:t>
      </w:r>
    </w:p>
  </w:endnote>
  <w:endnote w:id="17">
    <w:p w:rsidR="00B16D67" w:rsidRDefault="00B16D67">
      <w:pPr>
        <w:pStyle w:val="Textodecomentrio1"/>
        <w:widowControl w:val="0"/>
      </w:pPr>
      <w:r>
        <w:rPr>
          <w:rStyle w:val="Caracteresdenotadefim"/>
        </w:rPr>
        <w:endnoteRef/>
      </w:r>
      <w:r>
        <w:rPr>
          <w:rFonts w:eastAsia="Arial"/>
          <w:b/>
        </w:rPr>
        <w:tab/>
        <w:t xml:space="preserve"> </w:t>
      </w:r>
      <w:r>
        <w:rPr>
          <w:b/>
        </w:rPr>
        <w:t>Cronologia:</w:t>
      </w:r>
      <w:r>
        <w:rPr>
          <w:rFonts w:eastAsia="Arial"/>
          <w:b/>
        </w:rPr>
        <w:t xml:space="preserve"> </w:t>
      </w:r>
      <w:r>
        <w:t>registrar</w:t>
      </w:r>
      <w:r>
        <w:rPr>
          <w:rFonts w:eastAsia="Arial"/>
        </w:rPr>
        <w:t xml:space="preserve"> </w:t>
      </w:r>
      <w:r>
        <w:t>as</w:t>
      </w:r>
      <w:r>
        <w:rPr>
          <w:rFonts w:eastAsia="Arial"/>
        </w:rPr>
        <w:t xml:space="preserve"> </w:t>
      </w:r>
      <w:r>
        <w:t>horas</w:t>
      </w:r>
      <w:r>
        <w:rPr>
          <w:rFonts w:eastAsia="Arial"/>
        </w:rPr>
        <w:t xml:space="preserve"> </w:t>
      </w:r>
      <w:r>
        <w:t>previstas</w:t>
      </w:r>
      <w:r>
        <w:rPr>
          <w:rFonts w:eastAsia="Arial"/>
        </w:rPr>
        <w:t xml:space="preserve"> </w:t>
      </w:r>
      <w:r>
        <w:t>para</w:t>
      </w:r>
      <w:r>
        <w:rPr>
          <w:rFonts w:eastAsia="Arial"/>
        </w:rPr>
        <w:t xml:space="preserve"> </w:t>
      </w:r>
      <w:r>
        <w:t>cada</w:t>
      </w:r>
      <w:r>
        <w:rPr>
          <w:rFonts w:eastAsia="Arial"/>
        </w:rPr>
        <w:t xml:space="preserve"> </w:t>
      </w:r>
      <w:r>
        <w:t>conhecimento</w:t>
      </w:r>
      <w:r>
        <w:rPr>
          <w:rFonts w:eastAsia="Arial"/>
        </w:rPr>
        <w:t xml:space="preserve"> </w:t>
      </w:r>
      <w:r>
        <w:t>relacionado.</w:t>
      </w:r>
    </w:p>
  </w:endnote>
  <w:endnote w:id="18">
    <w:p w:rsidR="00B16D67" w:rsidRDefault="00B16D67">
      <w:pPr>
        <w:pStyle w:val="Textodecomentrio1"/>
        <w:widowControl w:val="0"/>
      </w:pPr>
      <w:r>
        <w:rPr>
          <w:rStyle w:val="Caracteresdenotadefim"/>
        </w:rPr>
        <w:endnoteRef/>
      </w:r>
      <w:r>
        <w:rPr>
          <w:rFonts w:eastAsia="Arial"/>
          <w:b/>
        </w:rPr>
        <w:tab/>
        <w:t xml:space="preserve"> </w:t>
      </w:r>
      <w:r>
        <w:rPr>
          <w:b/>
        </w:rPr>
        <w:t>Estratégias</w:t>
      </w:r>
      <w:r>
        <w:rPr>
          <w:rFonts w:eastAsia="Arial"/>
          <w:b/>
        </w:rPr>
        <w:t xml:space="preserve"> </w:t>
      </w:r>
      <w:r>
        <w:rPr>
          <w:b/>
        </w:rPr>
        <w:t>de</w:t>
      </w:r>
      <w:r>
        <w:rPr>
          <w:rFonts w:eastAsia="Arial"/>
          <w:b/>
        </w:rPr>
        <w:t xml:space="preserve"> </w:t>
      </w:r>
      <w:r>
        <w:rPr>
          <w:b/>
        </w:rPr>
        <w:t>Ensino:</w:t>
      </w:r>
      <w:r>
        <w:rPr>
          <w:rFonts w:eastAsia="Arial"/>
        </w:rPr>
        <w:t xml:space="preserve"> </w:t>
      </w:r>
      <w:r>
        <w:t>Especificar</w:t>
      </w:r>
      <w:r>
        <w:rPr>
          <w:rFonts w:eastAsia="Arial"/>
        </w:rPr>
        <w:t xml:space="preserve"> </w:t>
      </w:r>
      <w:r>
        <w:t>a(s)</w:t>
      </w:r>
      <w:r>
        <w:rPr>
          <w:rFonts w:eastAsia="Arial"/>
        </w:rPr>
        <w:t xml:space="preserve"> </w:t>
      </w:r>
      <w:r>
        <w:t>estratégia(s)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ensino</w:t>
      </w:r>
      <w:r>
        <w:rPr>
          <w:rFonts w:eastAsia="Arial"/>
        </w:rPr>
        <w:t xml:space="preserve"> </w:t>
      </w:r>
      <w:r>
        <w:t>que</w:t>
      </w:r>
      <w:r>
        <w:rPr>
          <w:rFonts w:eastAsia="Arial"/>
        </w:rPr>
        <w:t xml:space="preserve"> </w:t>
      </w:r>
      <w:r>
        <w:t>se</w:t>
      </w:r>
      <w:r>
        <w:rPr>
          <w:rFonts w:eastAsia="Arial"/>
        </w:rPr>
        <w:t xml:space="preserve"> </w:t>
      </w:r>
      <w:r>
        <w:t>pretende</w:t>
      </w:r>
      <w:r>
        <w:rPr>
          <w:rFonts w:eastAsia="Arial"/>
        </w:rPr>
        <w:t xml:space="preserve"> </w:t>
      </w:r>
      <w:r>
        <w:t>adotar.</w:t>
      </w:r>
      <w:r>
        <w:rPr>
          <w:rFonts w:eastAsia="Arial"/>
        </w:rPr>
        <w:t xml:space="preserve"> </w:t>
      </w:r>
      <w:r>
        <w:t>Considerar</w:t>
      </w:r>
      <w:r>
        <w:rPr>
          <w:rFonts w:eastAsia="Arial"/>
        </w:rPr>
        <w:t xml:space="preserve"> </w:t>
      </w:r>
      <w:r>
        <w:t>sugestão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práticas</w:t>
      </w:r>
      <w:r>
        <w:rPr>
          <w:rFonts w:eastAsia="Arial"/>
        </w:rPr>
        <w:t xml:space="preserve"> </w:t>
      </w:r>
      <w:r>
        <w:t>pedagógicas</w:t>
      </w:r>
      <w:r>
        <w:rPr>
          <w:rFonts w:eastAsia="Arial"/>
        </w:rPr>
        <w:t xml:space="preserve"> </w:t>
      </w:r>
      <w:r>
        <w:t>conforme</w:t>
      </w:r>
      <w:r>
        <w:rPr>
          <w:rFonts w:eastAsia="Arial"/>
        </w:rPr>
        <w:t xml:space="preserve"> </w:t>
      </w:r>
      <w:r>
        <w:t>constam</w:t>
      </w:r>
      <w:r>
        <w:rPr>
          <w:rFonts w:eastAsia="Arial"/>
        </w:rPr>
        <w:t xml:space="preserve"> </w:t>
      </w:r>
      <w:r>
        <w:t>no</w:t>
      </w:r>
      <w:r>
        <w:rPr>
          <w:rFonts w:eastAsia="Arial"/>
        </w:rPr>
        <w:t xml:space="preserve"> </w:t>
      </w:r>
      <w:r>
        <w:t>Projeto</w:t>
      </w:r>
      <w:r>
        <w:rPr>
          <w:rFonts w:eastAsia="Arial"/>
        </w:rPr>
        <w:t xml:space="preserve"> </w:t>
      </w:r>
      <w:r>
        <w:t>do</w:t>
      </w:r>
      <w:r>
        <w:rPr>
          <w:rFonts w:eastAsia="Arial"/>
        </w:rPr>
        <w:t xml:space="preserve"> </w:t>
      </w:r>
      <w:r>
        <w:t>Curso.</w:t>
      </w:r>
      <w:r>
        <w:rPr>
          <w:rFonts w:eastAsia="Arial"/>
        </w:rPr>
        <w:t xml:space="preserve"> </w:t>
      </w:r>
      <w:r>
        <w:t>Ex.:</w:t>
      </w:r>
      <w:r>
        <w:rPr>
          <w:rFonts w:eastAsia="Arial"/>
        </w:rPr>
        <w:t xml:space="preserve"> </w:t>
      </w:r>
      <w:r>
        <w:t>-</w:t>
      </w:r>
      <w:r>
        <w:rPr>
          <w:rFonts w:eastAsia="Arial"/>
        </w:rPr>
        <w:t xml:space="preserve"> </w:t>
      </w:r>
      <w:r>
        <w:t>Aula</w:t>
      </w:r>
      <w:r>
        <w:rPr>
          <w:rFonts w:eastAsia="Arial"/>
        </w:rPr>
        <w:t xml:space="preserve"> </w:t>
      </w:r>
      <w:r>
        <w:t>prática</w:t>
      </w:r>
      <w:r>
        <w:rPr>
          <w:rFonts w:eastAsia="Arial"/>
        </w:rPr>
        <w:t xml:space="preserve"> </w:t>
      </w:r>
      <w:r>
        <w:t>(laboratório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informática).</w:t>
      </w:r>
      <w:r>
        <w:rPr>
          <w:rFonts w:eastAsia="Arial"/>
        </w:rPr>
        <w:t xml:space="preserve"> </w:t>
      </w:r>
      <w:r>
        <w:t>Considerar</w:t>
      </w:r>
      <w:r>
        <w:rPr>
          <w:rFonts w:eastAsia="Arial"/>
        </w:rPr>
        <w:t xml:space="preserve"> </w:t>
      </w:r>
      <w:r>
        <w:t>sugestão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práticas</w:t>
      </w:r>
      <w:r>
        <w:rPr>
          <w:rFonts w:eastAsia="Arial"/>
        </w:rPr>
        <w:t xml:space="preserve"> </w:t>
      </w:r>
      <w:r>
        <w:t>pedagógicas</w:t>
      </w:r>
      <w:r>
        <w:rPr>
          <w:rFonts w:eastAsia="Arial"/>
        </w:rPr>
        <w:t xml:space="preserve"> </w:t>
      </w:r>
      <w:r>
        <w:t>conforme</w:t>
      </w:r>
      <w:r>
        <w:rPr>
          <w:rFonts w:eastAsia="Arial"/>
        </w:rPr>
        <w:t xml:space="preserve"> </w:t>
      </w:r>
      <w:r>
        <w:t>constam</w:t>
      </w:r>
      <w:r>
        <w:rPr>
          <w:rFonts w:eastAsia="Arial"/>
        </w:rPr>
        <w:t xml:space="preserve"> </w:t>
      </w:r>
      <w:r>
        <w:t>no</w:t>
      </w:r>
      <w:r>
        <w:rPr>
          <w:rFonts w:eastAsia="Arial"/>
        </w:rPr>
        <w:t xml:space="preserve"> </w:t>
      </w:r>
      <w:r>
        <w:t>Projeto</w:t>
      </w:r>
      <w:r>
        <w:rPr>
          <w:rFonts w:eastAsia="Arial"/>
        </w:rPr>
        <w:t xml:space="preserve"> </w:t>
      </w:r>
      <w:r>
        <w:t>do</w:t>
      </w:r>
      <w:r>
        <w:rPr>
          <w:rFonts w:eastAsia="Arial"/>
        </w:rPr>
        <w:t xml:space="preserve"> </w:t>
      </w:r>
      <w:r>
        <w:t>Curso.</w:t>
      </w:r>
    </w:p>
  </w:endnote>
  <w:endnote w:id="19">
    <w:p w:rsidR="00B16D67" w:rsidRDefault="00B16D67">
      <w:pPr>
        <w:pStyle w:val="Textodecomentrio1"/>
        <w:widowControl w:val="0"/>
      </w:pPr>
      <w:r>
        <w:rPr>
          <w:rStyle w:val="Caracteresdenotadefim"/>
        </w:rPr>
        <w:endnoteRef/>
      </w:r>
      <w:r>
        <w:rPr>
          <w:rFonts w:eastAsia="Arial"/>
          <w:b/>
        </w:rPr>
        <w:tab/>
        <w:t xml:space="preserve"> </w:t>
      </w:r>
      <w:r>
        <w:rPr>
          <w:b/>
        </w:rPr>
        <w:t>Avaliação:</w:t>
      </w:r>
      <w:r>
        <w:rPr>
          <w:rFonts w:eastAsia="Arial"/>
        </w:rPr>
        <w:t xml:space="preserve"> </w:t>
      </w:r>
      <w:r>
        <w:t>Especificar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instrumento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avaliação</w:t>
      </w:r>
      <w:r>
        <w:rPr>
          <w:rFonts w:eastAsia="Arial"/>
        </w:rPr>
        <w:t xml:space="preserve"> </w:t>
      </w:r>
      <w:r>
        <w:t>considerando</w:t>
      </w:r>
      <w:r>
        <w:rPr>
          <w:rFonts w:eastAsia="Arial"/>
        </w:rPr>
        <w:t xml:space="preserve"> </w:t>
      </w:r>
      <w:r>
        <w:t>a(s)</w:t>
      </w:r>
      <w:r>
        <w:rPr>
          <w:rFonts w:eastAsia="Arial"/>
        </w:rPr>
        <w:t xml:space="preserve"> </w:t>
      </w:r>
      <w:r>
        <w:t>prática(s)</w:t>
      </w:r>
      <w:r>
        <w:rPr>
          <w:rFonts w:eastAsia="Arial"/>
        </w:rPr>
        <w:t xml:space="preserve"> </w:t>
      </w:r>
      <w:r>
        <w:t>/</w:t>
      </w:r>
      <w:r>
        <w:rPr>
          <w:rFonts w:eastAsia="Arial"/>
        </w:rPr>
        <w:t xml:space="preserve"> </w:t>
      </w:r>
      <w:r>
        <w:t>estratégia(s)</w:t>
      </w:r>
      <w:r>
        <w:rPr>
          <w:rFonts w:eastAsia="Arial"/>
        </w:rPr>
        <w:t xml:space="preserve"> </w:t>
      </w:r>
      <w:r>
        <w:t>adotadas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  <w:r>
        <w:t>os</w:t>
      </w:r>
      <w:r>
        <w:rPr>
          <w:rFonts w:eastAsia="Arial"/>
        </w:rPr>
        <w:t xml:space="preserve"> </w:t>
      </w:r>
      <w:r>
        <w:t>conhecimentos,</w:t>
      </w:r>
      <w:r>
        <w:rPr>
          <w:rFonts w:eastAsia="Arial"/>
        </w:rPr>
        <w:t xml:space="preserve"> </w:t>
      </w:r>
      <w:r>
        <w:t>habilidades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  <w:r>
        <w:t>atitudes</w:t>
      </w:r>
      <w:r>
        <w:rPr>
          <w:rFonts w:eastAsia="Arial"/>
        </w:rPr>
        <w:t xml:space="preserve"> </w:t>
      </w:r>
      <w:r>
        <w:t>desenvolvidos.</w:t>
      </w:r>
      <w:r>
        <w:rPr>
          <w:rFonts w:eastAsia="Arial"/>
        </w:rPr>
        <w:t xml:space="preserve"> </w:t>
      </w:r>
      <w:r>
        <w:t>Na</w:t>
      </w:r>
      <w:r>
        <w:rPr>
          <w:rFonts w:eastAsia="Arial"/>
        </w:rPr>
        <w:t xml:space="preserve"> </w:t>
      </w:r>
      <w:r>
        <w:t>definição</w:t>
      </w:r>
      <w:r>
        <w:rPr>
          <w:rFonts w:eastAsia="Arial"/>
        </w:rPr>
        <w:t xml:space="preserve"> </w:t>
      </w:r>
      <w:r>
        <w:t>dos</w:t>
      </w:r>
      <w:r>
        <w:rPr>
          <w:rFonts w:eastAsia="Arial"/>
        </w:rPr>
        <w:t xml:space="preserve"> </w:t>
      </w:r>
      <w:r>
        <w:t>instrumentos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avaliação</w:t>
      </w:r>
      <w:r>
        <w:rPr>
          <w:rFonts w:eastAsia="Arial"/>
        </w:rPr>
        <w:t xml:space="preserve"> </w:t>
      </w:r>
      <w:r>
        <w:t>considerar</w:t>
      </w:r>
      <w:r>
        <w:rPr>
          <w:rFonts w:eastAsia="Arial"/>
        </w:rPr>
        <w:t xml:space="preserve"> </w:t>
      </w:r>
      <w:r>
        <w:t>a</w:t>
      </w:r>
      <w:r>
        <w:rPr>
          <w:rFonts w:eastAsia="Arial"/>
        </w:rPr>
        <w:t xml:space="preserve"> </w:t>
      </w:r>
      <w:r>
        <w:t>Metodologia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Educação</w:t>
      </w:r>
      <w:r>
        <w:rPr>
          <w:rFonts w:eastAsia="Arial"/>
        </w:rPr>
        <w:t xml:space="preserve"> </w:t>
      </w:r>
      <w:r>
        <w:t>por</w:t>
      </w:r>
      <w:r>
        <w:rPr>
          <w:rFonts w:eastAsia="Arial"/>
        </w:rPr>
        <w:t xml:space="preserve"> </w:t>
      </w:r>
      <w:r>
        <w:t>Competências.</w:t>
      </w:r>
      <w:r>
        <w:rPr>
          <w:rFonts w:eastAsia="Arial"/>
        </w:rPr>
        <w:t xml:space="preserve"> </w:t>
      </w:r>
      <w:r>
        <w:t>Ex.:</w:t>
      </w:r>
      <w:r>
        <w:rPr>
          <w:rFonts w:eastAsia="Arial"/>
        </w:rPr>
        <w:t xml:space="preserve"> </w:t>
      </w:r>
      <w:r>
        <w:t>Resolução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Exercícios.</w:t>
      </w:r>
    </w:p>
  </w:endnote>
  <w:endnote w:id="20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hAnsi="Arial" w:cs="Arial"/>
          <w:b/>
        </w:rPr>
        <w:t>Ambientes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pedagógicos: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equipamentos,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máquinas,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instrumentos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materiais.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Exemplo: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Laboratório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informática: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planilhas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eletrônicas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editor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texto</w:t>
      </w:r>
    </w:p>
  </w:endnote>
  <w:endnote w:id="21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Atitudes: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</w:rPr>
        <w:t>relacionar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conforme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descritos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Unidade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Curricular.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Ensino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Médio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atitude(s)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conforme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Curso.</w:t>
      </w:r>
    </w:p>
  </w:endnote>
  <w:endnote w:id="22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Referências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Bibliográficas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Básicas: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definição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referencias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bibliográficas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básicas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Manual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Procedimentos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Bibliotecas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SENAI/SC</w:t>
      </w:r>
    </w:p>
  </w:endnote>
  <w:endnote w:id="23">
    <w:p w:rsidR="00B16D67" w:rsidRDefault="00B16D67">
      <w:pPr>
        <w:pStyle w:val="Textodenotadefim"/>
        <w:widowControl w:val="0"/>
        <w:jc w:val="both"/>
        <w:rPr>
          <w:rFonts w:ascii="Arial" w:hAnsi="Arial" w:cs="Arial"/>
        </w:rPr>
      </w:pPr>
      <w:r>
        <w:rPr>
          <w:rStyle w:val="Caracteresdenotadefim"/>
          <w:rFonts w:ascii="Arial" w:hAnsi="Arial"/>
        </w:rPr>
        <w:endnoteRef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Referências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Bibliográficas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Complementares: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definição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referencias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bibliográficas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complementares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Manual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Procedimentos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Bibliotecas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SENAI/SC.</w:t>
      </w:r>
    </w:p>
    <w:p w:rsidR="00B16D67" w:rsidRDefault="00B16D67"/>
    <w:p w:rsidR="00B16D67" w:rsidRDefault="00B16D67"/>
    <w:p w:rsidR="00B16D67" w:rsidRDefault="00B16D67">
      <w:r>
        <w:br w:type="page"/>
      </w:r>
      <w:r>
        <w:rPr>
          <w:rFonts w:ascii="Arial" w:hAnsi="Arial" w:cs="Arial"/>
          <w:b/>
          <w:sz w:val="20"/>
          <w:szCs w:val="20"/>
        </w:rPr>
        <w:tab/>
        <w:t>Competência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Geral: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14"/>
          <w:szCs w:val="14"/>
        </w:rPr>
        <w:t>Aplicado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para: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Técnicos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Pós-Técnico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Superior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Tecnologia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Qualificação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Profissional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Aprendizagem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Industrial</w:t>
      </w:r>
    </w:p>
    <w:p w:rsidR="00B16D67" w:rsidRDefault="00B16D67">
      <w:pPr>
        <w:widowControl w:val="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Não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obrigatório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segundo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semestre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2010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obrigatório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produtos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padronizados.</w:t>
      </w:r>
    </w:p>
    <w:p w:rsidR="00B16D67" w:rsidRDefault="00B16D67">
      <w:pPr>
        <w:widowControl w:val="0"/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20"/>
          <w:szCs w:val="20"/>
        </w:rPr>
        <w:tab/>
        <w:t>Unidades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CompetênciaElementos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CompetênciaPadrões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Desempenho</w:t>
      </w:r>
      <w:r>
        <w:rPr>
          <w:rFonts w:ascii="Arial" w:hAnsi="Arial" w:cs="Arial"/>
          <w:sz w:val="14"/>
          <w:szCs w:val="14"/>
        </w:rPr>
        <w:t>Aplicado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para: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Técnicos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Pós-Técnico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Qualificação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Profissional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Aprendizagem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Industrial</w:t>
      </w:r>
    </w:p>
    <w:p w:rsidR="00B16D67" w:rsidRDefault="00B16D67">
      <w:pPr>
        <w:widowControl w:val="0"/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Não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obrigatório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segundo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semestre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2010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obrigatório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produtos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padronizados.Aplicado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para: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Técnicos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Pós-Técnico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Qualificação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Profissional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Aprendizagem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Industrial</w:t>
      </w:r>
    </w:p>
    <w:p w:rsidR="00B16D67" w:rsidRDefault="00B16D67">
      <w:pPr>
        <w:widowControl w:val="0"/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Não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obrigatório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segundo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semestre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2010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obrigatório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produtos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padronizados.Aplicado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para: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Técnicos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Pós-Técnico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Qualificação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Profissional</w:t>
      </w:r>
    </w:p>
    <w:p w:rsidR="00B16D67" w:rsidRDefault="00B16D67">
      <w:pPr>
        <w:widowControl w:val="0"/>
        <w:numPr>
          <w:ilvl w:val="0"/>
          <w:numId w:val="2"/>
        </w:numPr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Aprendizagem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Industrial</w:t>
      </w:r>
    </w:p>
    <w:p w:rsidR="00B16D67" w:rsidRDefault="00B16D67">
      <w:pPr>
        <w:widowControl w:val="0"/>
        <w:autoSpaceDE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Não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obrigatório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segundo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semestre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2010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obrigatório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produtos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padronizados.</w:t>
      </w:r>
    </w:p>
    <w:p w:rsidR="00B16D67" w:rsidRDefault="00B16D67">
      <w:pPr>
        <w:widowControl w:val="0"/>
        <w:autoSpaceDE w:val="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20"/>
          <w:szCs w:val="20"/>
        </w:rPr>
        <w:tab/>
        <w:t>Competência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Unidade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CurricularConhecimentosHabilidadesCronologiaEstratégias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EnsinoAvaliação</w:t>
      </w:r>
      <w:r>
        <w:rPr>
          <w:rFonts w:ascii="Arial" w:hAnsi="Arial" w:cs="Arial"/>
          <w:sz w:val="14"/>
          <w:szCs w:val="14"/>
        </w:rPr>
        <w:t>Aplicado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para: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Técnicos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Pós-Técnico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Superior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Tecnologia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Qualificação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Profissional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Aprendizagem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Industrial</w:t>
      </w:r>
    </w:p>
    <w:p w:rsidR="00B16D67" w:rsidRDefault="00B16D67">
      <w:pPr>
        <w:widowControl w:val="0"/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Ensino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MédioAplicado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para: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Técnicos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Pós-Técnico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Superior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Tecnologia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Qualificação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Profissional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Aprendizagem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Industrial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Ensino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Médio</w:t>
      </w:r>
    </w:p>
    <w:p w:rsidR="00B16D67" w:rsidRDefault="00B16D67">
      <w:pPr>
        <w:widowControl w:val="0"/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Pós-graduaçãoAplicado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para: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Técnicos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Pós-Técnico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Superior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Tecnologia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Qualificação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Profissional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Aprendizagem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Industrial</w:t>
      </w:r>
    </w:p>
    <w:p w:rsidR="00B16D67" w:rsidRDefault="00B16D67">
      <w:pPr>
        <w:widowControl w:val="0"/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Ensino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MédioAplicado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para: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Técnicos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Pós-Técnico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Superior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Tecnologia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Qualificação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Profissional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Aprendizagem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Industrial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Ensino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Médio</w:t>
      </w:r>
    </w:p>
    <w:p w:rsidR="00B16D67" w:rsidRDefault="00B16D67">
      <w:pPr>
        <w:widowControl w:val="0"/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Pós-graduaçãoAplicado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para: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Técnicos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Pós-Técnico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Superior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Tecnologia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Qualificação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Profissional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Aprendizagem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Industrial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Ensino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Médio</w:t>
      </w:r>
    </w:p>
    <w:p w:rsidR="00B16D67" w:rsidRDefault="00B16D67">
      <w:pPr>
        <w:widowControl w:val="0"/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Pós-graduaçãoAplicado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para: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Técnicos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Pós-Técnico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Superior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Tecnologia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Qualificação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Profissional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Aprendizagem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Industrial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Ensino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Médio</w:t>
      </w:r>
    </w:p>
    <w:p w:rsidR="00B16D67" w:rsidRDefault="00B16D67">
      <w:pPr>
        <w:widowControl w:val="0"/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Pós-graduação</w:t>
      </w:r>
    </w:p>
    <w:p w:rsidR="00B16D67" w:rsidRDefault="00B16D67">
      <w:pPr>
        <w:widowControl w:val="0"/>
        <w:autoSpaceDE w:val="0"/>
        <w:jc w:val="center"/>
        <w:rPr>
          <w:rFonts w:ascii="Arial" w:hAnsi="Arial" w:cs="Arial"/>
          <w:sz w:val="14"/>
          <w:szCs w:val="14"/>
        </w:rPr>
      </w:pPr>
      <w:r>
        <w:rPr>
          <w:b/>
          <w:color w:val="000000"/>
          <w:sz w:val="20"/>
        </w:rPr>
        <w:tab/>
        <w:t>Ambientes</w:t>
      </w:r>
      <w:r>
        <w:rPr>
          <w:rFonts w:eastAsia="Arial"/>
          <w:b/>
          <w:color w:val="000000"/>
          <w:sz w:val="20"/>
        </w:rPr>
        <w:t xml:space="preserve"> </w:t>
      </w:r>
      <w:r>
        <w:rPr>
          <w:b/>
          <w:color w:val="000000"/>
          <w:sz w:val="20"/>
        </w:rPr>
        <w:t>pedagógicos</w:t>
      </w:r>
      <w:r>
        <w:rPr>
          <w:rFonts w:ascii="Arial" w:hAnsi="Arial" w:cs="Arial"/>
          <w:sz w:val="14"/>
          <w:szCs w:val="14"/>
        </w:rPr>
        <w:t>Aplicado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para: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Técnicos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Pós-Técnico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Superior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Tecnologia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Qualificação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Profissional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Aprendizagem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Industrial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Ensino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Médio</w:t>
      </w:r>
    </w:p>
    <w:p w:rsidR="00B16D67" w:rsidRDefault="00B16D67">
      <w:pPr>
        <w:widowControl w:val="0"/>
        <w:tabs>
          <w:tab w:val="left" w:pos="332"/>
        </w:tabs>
        <w:autoSpaceDE w:val="0"/>
        <w:ind w:left="332" w:hanging="22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Pós-graduação</w:t>
      </w:r>
      <w:r>
        <w:rPr>
          <w:b/>
          <w:color w:val="000000"/>
          <w:sz w:val="20"/>
        </w:rPr>
        <w:t>Atitudes:</w:t>
      </w:r>
      <w:r>
        <w:rPr>
          <w:rFonts w:ascii="Arial" w:hAnsi="Arial" w:cs="Arial"/>
          <w:sz w:val="14"/>
          <w:szCs w:val="14"/>
        </w:rPr>
        <w:t>Aplicado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para: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Técnicos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Pós-Técnico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Superior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Tecnologia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Qualificação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Profissional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Aprendizagem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Industrial</w:t>
      </w:r>
    </w:p>
    <w:p w:rsidR="00B16D67" w:rsidRDefault="00B16D67">
      <w:pPr>
        <w:pStyle w:val="Corpodetexto"/>
        <w:widowControl w:val="0"/>
        <w:tabs>
          <w:tab w:val="left" w:pos="332"/>
        </w:tabs>
        <w:autoSpaceDE w:val="0"/>
        <w:ind w:left="332" w:hanging="220"/>
        <w:jc w:val="center"/>
        <w:rPr>
          <w:b/>
          <w:color w:val="000000"/>
          <w:sz w:val="20"/>
        </w:rPr>
      </w:pPr>
      <w:r>
        <w:rPr>
          <w:sz w:val="14"/>
          <w:szCs w:val="14"/>
        </w:rPr>
        <w:tab/>
        <w:t>Ensino</w:t>
      </w:r>
      <w:r>
        <w:rPr>
          <w:rFonts w:eastAsia="Arial"/>
          <w:sz w:val="14"/>
          <w:szCs w:val="14"/>
        </w:rPr>
        <w:t xml:space="preserve"> </w:t>
      </w:r>
      <w:r>
        <w:rPr>
          <w:sz w:val="14"/>
          <w:szCs w:val="14"/>
        </w:rPr>
        <w:t>Médio</w:t>
      </w:r>
      <w:r>
        <w:rPr>
          <w:b/>
          <w:color w:val="000000"/>
          <w:sz w:val="20"/>
        </w:rPr>
        <w:t>Referências</w:t>
      </w:r>
      <w:r>
        <w:rPr>
          <w:rFonts w:eastAsia="Arial"/>
          <w:b/>
          <w:color w:val="000000"/>
          <w:sz w:val="20"/>
        </w:rPr>
        <w:t xml:space="preserve"> </w:t>
      </w:r>
      <w:r>
        <w:rPr>
          <w:b/>
          <w:color w:val="000000"/>
          <w:sz w:val="20"/>
        </w:rPr>
        <w:t>Bibliográficas</w:t>
      </w:r>
    </w:p>
    <w:p w:rsidR="00B16D67" w:rsidRDefault="00B16D67">
      <w:pPr>
        <w:pStyle w:val="Corpodetexto"/>
        <w:widowControl w:val="0"/>
        <w:rPr>
          <w:color w:val="000000"/>
          <w:sz w:val="20"/>
        </w:rPr>
      </w:pPr>
      <w:r>
        <w:rPr>
          <w:color w:val="000000"/>
          <w:sz w:val="20"/>
        </w:rPr>
        <w:tab/>
        <w:t>Básicas:</w:t>
      </w:r>
    </w:p>
    <w:p w:rsidR="00B16D67" w:rsidRDefault="00B16D67">
      <w:pPr>
        <w:pStyle w:val="Corpodetexto"/>
        <w:widowControl w:val="0"/>
        <w:rPr>
          <w:color w:val="000000"/>
          <w:sz w:val="20"/>
        </w:rPr>
      </w:pPr>
    </w:p>
    <w:p w:rsidR="00B16D67" w:rsidRDefault="00B16D67">
      <w:pPr>
        <w:widowControl w:val="0"/>
        <w:autoSpaceDE w:val="0"/>
        <w:rPr>
          <w:rFonts w:ascii="Arial" w:hAnsi="Arial" w:cs="Arial"/>
          <w:sz w:val="14"/>
          <w:szCs w:val="14"/>
        </w:rPr>
      </w:pPr>
      <w:r>
        <w:rPr>
          <w:color w:val="000000"/>
          <w:sz w:val="20"/>
        </w:rPr>
        <w:tab/>
        <w:t>Complementares:</w:t>
      </w:r>
      <w:r>
        <w:rPr>
          <w:rFonts w:ascii="Arial" w:hAnsi="Arial" w:cs="Arial"/>
          <w:sz w:val="14"/>
          <w:szCs w:val="14"/>
        </w:rPr>
        <w:t>Aplicado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para: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Técnicos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Pós-Técnico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Curso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Superior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Tecnologia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Qualificação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Profissional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Aprendizagem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Industrial</w:t>
      </w:r>
    </w:p>
    <w:p w:rsidR="00B16D67" w:rsidRDefault="00B16D67">
      <w:pPr>
        <w:widowControl w:val="0"/>
        <w:numPr>
          <w:ilvl w:val="0"/>
          <w:numId w:val="2"/>
        </w:numPr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Ensino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Médio</w:t>
      </w:r>
    </w:p>
    <w:p w:rsidR="00B16D67" w:rsidRDefault="00B16D67">
      <w:pPr>
        <w:pStyle w:val="Textodenotadefim"/>
        <w:widowControl w:val="0"/>
        <w:tabs>
          <w:tab w:val="left" w:pos="332"/>
        </w:tabs>
        <w:autoSpaceDE w:val="0"/>
        <w:ind w:left="332" w:hanging="2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>Pós-graduação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843"/>
      <w:gridCol w:w="1843"/>
      <w:gridCol w:w="2126"/>
      <w:gridCol w:w="1134"/>
      <w:gridCol w:w="2693"/>
      <w:gridCol w:w="1985"/>
      <w:gridCol w:w="3554"/>
    </w:tblGrid>
    <w:tr w:rsidR="00B16D67">
      <w:trPr>
        <w:trHeight w:val="229"/>
      </w:trPr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B16D67" w:rsidRDefault="00B16D67">
          <w:pPr>
            <w:snapToGrid w:val="0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Código</w:t>
          </w:r>
          <w:r>
            <w:rPr>
              <w:rFonts w:ascii="Arial" w:eastAsia="Arial" w:hAnsi="Arial" w:cs="Arial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sz w:val="14"/>
              <w:szCs w:val="14"/>
            </w:rPr>
            <w:t>do</w:t>
          </w:r>
          <w:r>
            <w:rPr>
              <w:rFonts w:ascii="Arial" w:eastAsia="Arial" w:hAnsi="Arial" w:cs="Arial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sz w:val="14"/>
              <w:szCs w:val="14"/>
            </w:rPr>
            <w:t>Formulário</w:t>
          </w: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B16D67" w:rsidRDefault="00B16D67">
          <w:pPr>
            <w:snapToGrid w:val="0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FMED-000</w:t>
          </w:r>
          <w:r>
            <w:rPr>
              <w:rFonts w:ascii="Arial" w:eastAsia="Arial" w:hAnsi="Arial" w:cs="Arial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sz w:val="14"/>
              <w:szCs w:val="14"/>
            </w:rPr>
            <w:t>001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B16D67" w:rsidRDefault="00B16D67">
          <w:pPr>
            <w:snapToGrid w:val="0"/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Revisão</w:t>
          </w:r>
          <w:r>
            <w:rPr>
              <w:rFonts w:ascii="Arial" w:eastAsia="Arial" w:hAnsi="Arial" w:cs="Arial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sz w:val="14"/>
              <w:szCs w:val="14"/>
            </w:rPr>
            <w:t>do</w:t>
          </w:r>
          <w:r>
            <w:rPr>
              <w:rFonts w:ascii="Arial" w:eastAsia="Arial" w:hAnsi="Arial" w:cs="Arial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sz w:val="14"/>
              <w:szCs w:val="14"/>
            </w:rPr>
            <w:t>Formulário</w:t>
          </w:r>
          <w:r>
            <w:rPr>
              <w:rFonts w:ascii="Arial" w:eastAsia="Arial" w:hAnsi="Arial" w:cs="Arial"/>
              <w:sz w:val="14"/>
              <w:szCs w:val="14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B16D67" w:rsidRDefault="00B16D67">
          <w:pPr>
            <w:snapToGrid w:val="0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1</w:t>
          </w:r>
        </w:p>
      </w:tc>
      <w:tc>
        <w:tcPr>
          <w:tcW w:w="2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B16D67" w:rsidRDefault="00B16D67">
          <w:pPr>
            <w:snapToGrid w:val="0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</w:t>
          </w:r>
          <w:r>
            <w:rPr>
              <w:rFonts w:ascii="Arial" w:eastAsia="Arial" w:hAnsi="Arial" w:cs="Arial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sz w:val="14"/>
              <w:szCs w:val="14"/>
            </w:rPr>
            <w:t>da</w:t>
          </w:r>
          <w:r>
            <w:rPr>
              <w:rFonts w:ascii="Arial" w:eastAsia="Arial" w:hAnsi="Arial" w:cs="Arial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sz w:val="14"/>
              <w:szCs w:val="14"/>
            </w:rPr>
            <w:t>Revisão</w:t>
          </w:r>
          <w:r>
            <w:rPr>
              <w:rFonts w:ascii="Arial" w:eastAsia="Arial" w:hAnsi="Arial" w:cs="Arial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sz w:val="14"/>
              <w:szCs w:val="14"/>
            </w:rPr>
            <w:t>do</w:t>
          </w:r>
          <w:r>
            <w:rPr>
              <w:rFonts w:ascii="Arial" w:eastAsia="Arial" w:hAnsi="Arial" w:cs="Arial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sz w:val="14"/>
              <w:szCs w:val="14"/>
            </w:rPr>
            <w:t>Formulário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B16D67" w:rsidRDefault="00B16D67">
          <w:pPr>
            <w:snapToGrid w:val="0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31/05/10</w:t>
          </w:r>
        </w:p>
      </w:tc>
      <w:tc>
        <w:tcPr>
          <w:tcW w:w="3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16D67" w:rsidRDefault="00B16D67">
          <w:pPr>
            <w:snapToGrid w:val="0"/>
            <w:jc w:val="center"/>
          </w:pPr>
          <w:r>
            <w:rPr>
              <w:rFonts w:ascii="Arial" w:hAnsi="Arial" w:cs="Arial"/>
              <w:sz w:val="18"/>
              <w:szCs w:val="18"/>
            </w:rPr>
            <w:t>Página</w:t>
          </w: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  <w:r w:rsidR="003667C2"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</w:instrText>
          </w:r>
          <w:r w:rsidR="003667C2">
            <w:rPr>
              <w:rFonts w:cs="Arial"/>
              <w:b/>
              <w:sz w:val="18"/>
              <w:szCs w:val="18"/>
            </w:rPr>
            <w:fldChar w:fldCharType="separate"/>
          </w:r>
          <w:r w:rsidR="003D6CE1">
            <w:rPr>
              <w:rFonts w:cs="Arial"/>
              <w:b/>
              <w:noProof/>
              <w:sz w:val="18"/>
              <w:szCs w:val="18"/>
            </w:rPr>
            <w:t>1</w:t>
          </w:r>
          <w:r w:rsidR="003667C2"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de</w:t>
          </w: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  <w:r w:rsidR="003667C2"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NUMPAGES \*Arabic </w:instrText>
          </w:r>
          <w:r w:rsidR="003667C2">
            <w:rPr>
              <w:rFonts w:cs="Arial"/>
              <w:sz w:val="18"/>
              <w:szCs w:val="18"/>
            </w:rPr>
            <w:fldChar w:fldCharType="separate"/>
          </w:r>
          <w:r w:rsidR="00C562E1">
            <w:rPr>
              <w:rFonts w:cs="Arial"/>
              <w:noProof/>
              <w:sz w:val="18"/>
              <w:szCs w:val="18"/>
            </w:rPr>
            <w:t>6</w:t>
          </w:r>
          <w:r w:rsidR="003667C2">
            <w:rPr>
              <w:rFonts w:cs="Arial"/>
              <w:sz w:val="18"/>
              <w:szCs w:val="18"/>
            </w:rPr>
            <w:fldChar w:fldCharType="end"/>
          </w:r>
        </w:p>
      </w:tc>
    </w:tr>
  </w:tbl>
  <w:p w:rsidR="00B16D67" w:rsidRDefault="00B16D6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34C" w:rsidRDefault="00C9134C">
      <w:r>
        <w:separator/>
      </w:r>
    </w:p>
  </w:footnote>
  <w:footnote w:type="continuationSeparator" w:id="1">
    <w:p w:rsidR="00C9134C" w:rsidRDefault="00C913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57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pos w:val="sectEnd"/>
    <w:endnote w:id="0"/>
    <w:endnote w:id="1"/>
  </w:endnotePr>
  <w:compat/>
  <w:rsids>
    <w:rsidRoot w:val="00BA7790"/>
    <w:rsid w:val="00081D5D"/>
    <w:rsid w:val="000B371A"/>
    <w:rsid w:val="002C16D7"/>
    <w:rsid w:val="003667C2"/>
    <w:rsid w:val="00377092"/>
    <w:rsid w:val="00394126"/>
    <w:rsid w:val="003D6CE1"/>
    <w:rsid w:val="004B6D0B"/>
    <w:rsid w:val="005C164E"/>
    <w:rsid w:val="005E6C9C"/>
    <w:rsid w:val="00774102"/>
    <w:rsid w:val="00B16D67"/>
    <w:rsid w:val="00BA7790"/>
    <w:rsid w:val="00C24917"/>
    <w:rsid w:val="00C562E1"/>
    <w:rsid w:val="00C9134C"/>
    <w:rsid w:val="00D81665"/>
    <w:rsid w:val="00FE0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17"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C24917"/>
    <w:pPr>
      <w:keepNext/>
      <w:numPr>
        <w:numId w:val="1"/>
      </w:numPr>
      <w:jc w:val="center"/>
      <w:outlineLvl w:val="0"/>
    </w:pPr>
    <w:rPr>
      <w:rFonts w:ascii="Arial" w:eastAsia="Times New Roman" w:hAnsi="Arial" w:cs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sid w:val="00C24917"/>
    <w:rPr>
      <w:rFonts w:ascii="Symbol" w:hAnsi="Symbol" w:cs="Symbol"/>
    </w:rPr>
  </w:style>
  <w:style w:type="character" w:customStyle="1" w:styleId="WW8Num6z0">
    <w:name w:val="WW8Num6z0"/>
    <w:rsid w:val="00C24917"/>
    <w:rPr>
      <w:rFonts w:ascii="Symbol" w:hAnsi="Symbol" w:cs="Symbol"/>
    </w:rPr>
  </w:style>
  <w:style w:type="character" w:customStyle="1" w:styleId="WW8Num7z0">
    <w:name w:val="WW8Num7z0"/>
    <w:rsid w:val="00C24917"/>
    <w:rPr>
      <w:rFonts w:ascii="Symbol" w:hAnsi="Symbol" w:cs="Symbol"/>
    </w:rPr>
  </w:style>
  <w:style w:type="character" w:customStyle="1" w:styleId="WW8Num8z0">
    <w:name w:val="WW8Num8z0"/>
    <w:rsid w:val="00C24917"/>
    <w:rPr>
      <w:rFonts w:ascii="Symbol" w:hAnsi="Symbol" w:cs="Symbol"/>
    </w:rPr>
  </w:style>
  <w:style w:type="character" w:customStyle="1" w:styleId="WW8Num10z0">
    <w:name w:val="WW8Num10z0"/>
    <w:rsid w:val="00C24917"/>
    <w:rPr>
      <w:rFonts w:ascii="Symbol" w:hAnsi="Symbol" w:cs="Symbol"/>
    </w:rPr>
  </w:style>
  <w:style w:type="character" w:customStyle="1" w:styleId="WW8Num11z0">
    <w:name w:val="WW8Num11z0"/>
    <w:rsid w:val="00C24917"/>
    <w:rPr>
      <w:rFonts w:ascii="Symbol" w:hAnsi="Symbol" w:cs="Symbol"/>
    </w:rPr>
  </w:style>
  <w:style w:type="character" w:customStyle="1" w:styleId="WW8Num12z0">
    <w:name w:val="WW8Num12z0"/>
    <w:rsid w:val="00C24917"/>
    <w:rPr>
      <w:rFonts w:ascii="Symbol" w:hAnsi="Symbol" w:cs="Symbol"/>
    </w:rPr>
  </w:style>
  <w:style w:type="character" w:customStyle="1" w:styleId="WW8Num12z1">
    <w:name w:val="WW8Num12z1"/>
    <w:rsid w:val="00C24917"/>
    <w:rPr>
      <w:rFonts w:ascii="Courier New" w:hAnsi="Courier New" w:cs="Symbol"/>
    </w:rPr>
  </w:style>
  <w:style w:type="character" w:customStyle="1" w:styleId="WW8Num12z2">
    <w:name w:val="WW8Num12z2"/>
    <w:rsid w:val="00C24917"/>
    <w:rPr>
      <w:rFonts w:ascii="Wingdings" w:hAnsi="Wingdings" w:cs="Wingdings"/>
    </w:rPr>
  </w:style>
  <w:style w:type="character" w:customStyle="1" w:styleId="WW8Num13z0">
    <w:name w:val="WW8Num13z0"/>
    <w:rsid w:val="00C24917"/>
    <w:rPr>
      <w:rFonts w:ascii="Symbol" w:hAnsi="Symbol" w:cs="Symbol"/>
    </w:rPr>
  </w:style>
  <w:style w:type="character" w:customStyle="1" w:styleId="WW8Num14z0">
    <w:name w:val="WW8Num14z0"/>
    <w:rsid w:val="00C24917"/>
    <w:rPr>
      <w:rFonts w:ascii="Symbol" w:hAnsi="Symbol" w:cs="Symbol"/>
    </w:rPr>
  </w:style>
  <w:style w:type="character" w:customStyle="1" w:styleId="WW8Num14z1">
    <w:name w:val="WW8Num14z1"/>
    <w:rsid w:val="00C24917"/>
    <w:rPr>
      <w:rFonts w:ascii="Courier New" w:hAnsi="Courier New" w:cs="Arial"/>
    </w:rPr>
  </w:style>
  <w:style w:type="character" w:customStyle="1" w:styleId="WW8Num14z2">
    <w:name w:val="WW8Num14z2"/>
    <w:rsid w:val="00C24917"/>
    <w:rPr>
      <w:rFonts w:ascii="Wingdings" w:hAnsi="Wingdings" w:cs="Wingdings"/>
    </w:rPr>
  </w:style>
  <w:style w:type="character" w:customStyle="1" w:styleId="WW8Num15z0">
    <w:name w:val="WW8Num15z0"/>
    <w:rsid w:val="00C24917"/>
    <w:rPr>
      <w:rFonts w:ascii="Symbol" w:hAnsi="Symbol" w:cs="Symbol"/>
    </w:rPr>
  </w:style>
  <w:style w:type="character" w:customStyle="1" w:styleId="WW8Num15z1">
    <w:name w:val="WW8Num15z1"/>
    <w:rsid w:val="00C24917"/>
    <w:rPr>
      <w:rFonts w:ascii="Courier New" w:hAnsi="Courier New" w:cs="Arial"/>
    </w:rPr>
  </w:style>
  <w:style w:type="character" w:customStyle="1" w:styleId="WW8Num15z2">
    <w:name w:val="WW8Num15z2"/>
    <w:rsid w:val="00C24917"/>
    <w:rPr>
      <w:rFonts w:ascii="Wingdings" w:hAnsi="Wingdings" w:cs="Wingdings"/>
    </w:rPr>
  </w:style>
  <w:style w:type="character" w:customStyle="1" w:styleId="WW8Num16z0">
    <w:name w:val="WW8Num16z0"/>
    <w:rsid w:val="00C24917"/>
    <w:rPr>
      <w:rFonts w:ascii="Symbol" w:hAnsi="Symbol" w:cs="Symbol"/>
    </w:rPr>
  </w:style>
  <w:style w:type="character" w:customStyle="1" w:styleId="WW8Num16z1">
    <w:name w:val="WW8Num16z1"/>
    <w:rsid w:val="00C24917"/>
    <w:rPr>
      <w:rFonts w:ascii="Courier New" w:hAnsi="Courier New" w:cs="Symbol"/>
    </w:rPr>
  </w:style>
  <w:style w:type="character" w:customStyle="1" w:styleId="WW8Num16z2">
    <w:name w:val="WW8Num16z2"/>
    <w:rsid w:val="00C24917"/>
    <w:rPr>
      <w:rFonts w:ascii="Wingdings" w:hAnsi="Wingdings" w:cs="Wingdings"/>
    </w:rPr>
  </w:style>
  <w:style w:type="character" w:customStyle="1" w:styleId="WW8Num17z0">
    <w:name w:val="WW8Num17z0"/>
    <w:rsid w:val="00C24917"/>
    <w:rPr>
      <w:rFonts w:ascii="Symbol" w:hAnsi="Symbol" w:cs="Symbol"/>
    </w:rPr>
  </w:style>
  <w:style w:type="character" w:customStyle="1" w:styleId="WW8Num17z1">
    <w:name w:val="WW8Num17z1"/>
    <w:rsid w:val="00C24917"/>
    <w:rPr>
      <w:rFonts w:ascii="Courier New" w:hAnsi="Courier New" w:cs="Courier New"/>
    </w:rPr>
  </w:style>
  <w:style w:type="character" w:customStyle="1" w:styleId="WW8Num17z2">
    <w:name w:val="WW8Num17z2"/>
    <w:rsid w:val="00C24917"/>
    <w:rPr>
      <w:rFonts w:ascii="Wingdings" w:hAnsi="Wingdings" w:cs="Wingdings"/>
    </w:rPr>
  </w:style>
  <w:style w:type="character" w:customStyle="1" w:styleId="WW8Num18z0">
    <w:name w:val="WW8Num18z0"/>
    <w:rsid w:val="00C24917"/>
    <w:rPr>
      <w:rFonts w:ascii="Symbol" w:hAnsi="Symbol" w:cs="Symbol"/>
    </w:rPr>
  </w:style>
  <w:style w:type="character" w:customStyle="1" w:styleId="WW8Num18z1">
    <w:name w:val="WW8Num18z1"/>
    <w:rsid w:val="00C24917"/>
    <w:rPr>
      <w:rFonts w:ascii="Courier New" w:hAnsi="Courier New" w:cs="Courier New"/>
    </w:rPr>
  </w:style>
  <w:style w:type="character" w:customStyle="1" w:styleId="WW8Num18z2">
    <w:name w:val="WW8Num18z2"/>
    <w:rsid w:val="00C24917"/>
    <w:rPr>
      <w:rFonts w:ascii="Wingdings" w:hAnsi="Wingdings" w:cs="Wingdings"/>
    </w:rPr>
  </w:style>
  <w:style w:type="character" w:customStyle="1" w:styleId="WW8Num19z0">
    <w:name w:val="WW8Num19z0"/>
    <w:rsid w:val="00C24917"/>
    <w:rPr>
      <w:rFonts w:ascii="Symbol" w:hAnsi="Symbol" w:cs="Symbol"/>
    </w:rPr>
  </w:style>
  <w:style w:type="character" w:customStyle="1" w:styleId="WW8Num19z1">
    <w:name w:val="WW8Num19z1"/>
    <w:rsid w:val="00C24917"/>
    <w:rPr>
      <w:rFonts w:ascii="Courier New" w:hAnsi="Courier New" w:cs="Arial"/>
    </w:rPr>
  </w:style>
  <w:style w:type="character" w:customStyle="1" w:styleId="WW8Num19z2">
    <w:name w:val="WW8Num19z2"/>
    <w:rsid w:val="00C24917"/>
    <w:rPr>
      <w:rFonts w:ascii="Wingdings" w:hAnsi="Wingdings" w:cs="Wingdings"/>
    </w:rPr>
  </w:style>
  <w:style w:type="character" w:customStyle="1" w:styleId="WW8Num20z0">
    <w:name w:val="WW8Num20z0"/>
    <w:rsid w:val="00C24917"/>
    <w:rPr>
      <w:rFonts w:ascii="Symbol" w:hAnsi="Symbol" w:cs="Symbol"/>
    </w:rPr>
  </w:style>
  <w:style w:type="character" w:customStyle="1" w:styleId="WW8Num20z1">
    <w:name w:val="WW8Num20z1"/>
    <w:rsid w:val="00C24917"/>
    <w:rPr>
      <w:rFonts w:ascii="Courier New" w:hAnsi="Courier New" w:cs="Courier New"/>
    </w:rPr>
  </w:style>
  <w:style w:type="character" w:customStyle="1" w:styleId="WW8Num20z2">
    <w:name w:val="WW8Num20z2"/>
    <w:rsid w:val="00C24917"/>
    <w:rPr>
      <w:rFonts w:ascii="Wingdings" w:hAnsi="Wingdings" w:cs="Wingdings"/>
    </w:rPr>
  </w:style>
  <w:style w:type="character" w:customStyle="1" w:styleId="WW8Num21z0">
    <w:name w:val="WW8Num21z0"/>
    <w:rsid w:val="00C24917"/>
    <w:rPr>
      <w:rFonts w:ascii="Symbol" w:hAnsi="Symbol" w:cs="Symbol"/>
    </w:rPr>
  </w:style>
  <w:style w:type="character" w:customStyle="1" w:styleId="WW8Num22z0">
    <w:name w:val="WW8Num22z0"/>
    <w:rsid w:val="00C24917"/>
    <w:rPr>
      <w:rFonts w:ascii="Symbol" w:hAnsi="Symbol" w:cs="Symbol"/>
    </w:rPr>
  </w:style>
  <w:style w:type="character" w:customStyle="1" w:styleId="WW8Num23z0">
    <w:name w:val="WW8Num23z0"/>
    <w:rsid w:val="00C24917"/>
    <w:rPr>
      <w:rFonts w:ascii="Symbol" w:hAnsi="Symbol" w:cs="Symbol"/>
    </w:rPr>
  </w:style>
  <w:style w:type="character" w:customStyle="1" w:styleId="WW8Num23z1">
    <w:name w:val="WW8Num23z1"/>
    <w:rsid w:val="00C24917"/>
    <w:rPr>
      <w:rFonts w:ascii="Arial" w:eastAsia="Times New Roman" w:hAnsi="Arial" w:cs="Times New Roman"/>
    </w:rPr>
  </w:style>
  <w:style w:type="character" w:customStyle="1" w:styleId="WW8Num23z2">
    <w:name w:val="WW8Num23z2"/>
    <w:rsid w:val="00C24917"/>
    <w:rPr>
      <w:rFonts w:ascii="Wingdings" w:hAnsi="Wingdings" w:cs="Wingdings"/>
    </w:rPr>
  </w:style>
  <w:style w:type="character" w:customStyle="1" w:styleId="WW8Num23z4">
    <w:name w:val="WW8Num23z4"/>
    <w:rsid w:val="00C24917"/>
    <w:rPr>
      <w:rFonts w:ascii="Courier New" w:hAnsi="Courier New" w:cs="Courier New"/>
    </w:rPr>
  </w:style>
  <w:style w:type="character" w:customStyle="1" w:styleId="WW8Num24z0">
    <w:name w:val="WW8Num24z0"/>
    <w:rsid w:val="00C24917"/>
    <w:rPr>
      <w:rFonts w:ascii="Symbol" w:hAnsi="Symbol" w:cs="Symbol"/>
    </w:rPr>
  </w:style>
  <w:style w:type="character" w:customStyle="1" w:styleId="WW8Num24z1">
    <w:name w:val="WW8Num24z1"/>
    <w:rsid w:val="00C24917"/>
    <w:rPr>
      <w:rFonts w:ascii="Courier New" w:hAnsi="Courier New" w:cs="Courier New"/>
    </w:rPr>
  </w:style>
  <w:style w:type="character" w:customStyle="1" w:styleId="WW8Num24z2">
    <w:name w:val="WW8Num24z2"/>
    <w:rsid w:val="00C24917"/>
    <w:rPr>
      <w:rFonts w:ascii="Wingdings" w:hAnsi="Wingdings" w:cs="Wingdings"/>
    </w:rPr>
  </w:style>
  <w:style w:type="character" w:customStyle="1" w:styleId="WW8Num25z0">
    <w:name w:val="WW8Num25z0"/>
    <w:rsid w:val="00C24917"/>
    <w:rPr>
      <w:rFonts w:ascii="Symbol" w:hAnsi="Symbol" w:cs="Symbol"/>
    </w:rPr>
  </w:style>
  <w:style w:type="character" w:customStyle="1" w:styleId="WW8Num25z1">
    <w:name w:val="WW8Num25z1"/>
    <w:rsid w:val="00C24917"/>
    <w:rPr>
      <w:rFonts w:ascii="Courier New" w:hAnsi="Courier New" w:cs="Arial"/>
    </w:rPr>
  </w:style>
  <w:style w:type="character" w:customStyle="1" w:styleId="WW8Num25z2">
    <w:name w:val="WW8Num25z2"/>
    <w:rsid w:val="00C24917"/>
    <w:rPr>
      <w:rFonts w:ascii="Wingdings" w:hAnsi="Wingdings" w:cs="Wingdings"/>
    </w:rPr>
  </w:style>
  <w:style w:type="character" w:customStyle="1" w:styleId="WW8Num26z0">
    <w:name w:val="WW8Num26z0"/>
    <w:rsid w:val="00C24917"/>
    <w:rPr>
      <w:rFonts w:ascii="Symbol" w:hAnsi="Symbol" w:cs="Symbol"/>
    </w:rPr>
  </w:style>
  <w:style w:type="character" w:customStyle="1" w:styleId="WW8Num26z1">
    <w:name w:val="WW8Num26z1"/>
    <w:rsid w:val="00C24917"/>
    <w:rPr>
      <w:rFonts w:ascii="Courier New" w:hAnsi="Courier New" w:cs="Symbol"/>
    </w:rPr>
  </w:style>
  <w:style w:type="character" w:customStyle="1" w:styleId="WW8Num26z2">
    <w:name w:val="WW8Num26z2"/>
    <w:rsid w:val="00C24917"/>
    <w:rPr>
      <w:rFonts w:ascii="Wingdings" w:hAnsi="Wingdings" w:cs="Wingdings"/>
    </w:rPr>
  </w:style>
  <w:style w:type="character" w:customStyle="1" w:styleId="Fontepargpadro1">
    <w:name w:val="Fonte parág. padrão1"/>
    <w:rsid w:val="00C24917"/>
  </w:style>
  <w:style w:type="character" w:customStyle="1" w:styleId="Ttulo1Char">
    <w:name w:val="Título 1 Char"/>
    <w:basedOn w:val="Fontepargpadro1"/>
    <w:rsid w:val="00C24917"/>
    <w:rPr>
      <w:rFonts w:ascii="Arial" w:eastAsia="Times New Roman" w:hAnsi="Arial" w:cs="Arial"/>
      <w:b/>
      <w:sz w:val="18"/>
    </w:rPr>
  </w:style>
  <w:style w:type="character" w:customStyle="1" w:styleId="TextodenotaderodapChar">
    <w:name w:val="Texto de nota de rodapé Char"/>
    <w:basedOn w:val="Fontepargpadro1"/>
    <w:rsid w:val="00C24917"/>
  </w:style>
  <w:style w:type="character" w:customStyle="1" w:styleId="Caracteresdenotaderodap">
    <w:name w:val="Caracteres de nota de rodapé"/>
    <w:basedOn w:val="Fontepargpadro1"/>
    <w:rsid w:val="00C24917"/>
    <w:rPr>
      <w:vertAlign w:val="superscript"/>
    </w:rPr>
  </w:style>
  <w:style w:type="character" w:customStyle="1" w:styleId="CabealhoChar">
    <w:name w:val="Cabeçalho Char"/>
    <w:basedOn w:val="Fontepargpadro1"/>
    <w:rsid w:val="00C24917"/>
    <w:rPr>
      <w:sz w:val="22"/>
      <w:szCs w:val="22"/>
    </w:rPr>
  </w:style>
  <w:style w:type="character" w:customStyle="1" w:styleId="RodapChar">
    <w:name w:val="Rodapé Char"/>
    <w:basedOn w:val="Fontepargpadro1"/>
    <w:rsid w:val="00C24917"/>
    <w:rPr>
      <w:sz w:val="22"/>
      <w:szCs w:val="22"/>
    </w:rPr>
  </w:style>
  <w:style w:type="character" w:customStyle="1" w:styleId="TextodebaloChar">
    <w:name w:val="Texto de balão Char"/>
    <w:basedOn w:val="Fontepargpadro1"/>
    <w:rsid w:val="00C24917"/>
    <w:rPr>
      <w:rFonts w:ascii="Tahoma" w:hAnsi="Tahoma" w:cs="Tahoma"/>
      <w:sz w:val="16"/>
      <w:szCs w:val="16"/>
    </w:rPr>
  </w:style>
  <w:style w:type="character" w:customStyle="1" w:styleId="Refdecomentrio1">
    <w:name w:val="Ref. de comentário1"/>
    <w:basedOn w:val="Fontepargpadro1"/>
    <w:rsid w:val="00C24917"/>
    <w:rPr>
      <w:sz w:val="16"/>
      <w:szCs w:val="16"/>
    </w:rPr>
  </w:style>
  <w:style w:type="character" w:customStyle="1" w:styleId="TextodecomentrioChar">
    <w:name w:val="Texto de comentário Char"/>
    <w:basedOn w:val="Fontepargpadro1"/>
    <w:rsid w:val="00C24917"/>
    <w:rPr>
      <w:rFonts w:ascii="Arial" w:eastAsia="Times New Roman" w:hAnsi="Arial" w:cs="Arial"/>
    </w:rPr>
  </w:style>
  <w:style w:type="character" w:customStyle="1" w:styleId="TextodenotadefimChar">
    <w:name w:val="Texto de nota de fim Char"/>
    <w:basedOn w:val="Fontepargpadro1"/>
    <w:rsid w:val="00C24917"/>
  </w:style>
  <w:style w:type="character" w:customStyle="1" w:styleId="Caracteresdenotadefim">
    <w:name w:val="Caracteres de nota de fim"/>
    <w:basedOn w:val="Fontepargpadro1"/>
    <w:rsid w:val="00C24917"/>
    <w:rPr>
      <w:vertAlign w:val="superscript"/>
    </w:rPr>
  </w:style>
  <w:style w:type="character" w:customStyle="1" w:styleId="CorpodetextoChar">
    <w:name w:val="Corpo de texto Char"/>
    <w:basedOn w:val="Fontepargpadro1"/>
    <w:rsid w:val="00C24917"/>
    <w:rPr>
      <w:rFonts w:ascii="Arial" w:eastAsia="Times New Roman" w:hAnsi="Arial" w:cs="Arial"/>
      <w:sz w:val="24"/>
    </w:rPr>
  </w:style>
  <w:style w:type="character" w:styleId="Refdenotadefim">
    <w:name w:val="endnote reference"/>
    <w:rsid w:val="00C24917"/>
    <w:rPr>
      <w:vertAlign w:val="superscript"/>
    </w:rPr>
  </w:style>
  <w:style w:type="character" w:styleId="Refdenotaderodap">
    <w:name w:val="footnote reference"/>
    <w:rsid w:val="00C24917"/>
    <w:rPr>
      <w:vertAlign w:val="superscript"/>
    </w:rPr>
  </w:style>
  <w:style w:type="paragraph" w:customStyle="1" w:styleId="Ttulo10">
    <w:name w:val="Título1"/>
    <w:basedOn w:val="Normal"/>
    <w:next w:val="Corpodetexto"/>
    <w:rsid w:val="00C2491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C24917"/>
    <w:pPr>
      <w:jc w:val="both"/>
    </w:pPr>
    <w:rPr>
      <w:rFonts w:ascii="Arial" w:eastAsia="Times New Roman" w:hAnsi="Arial" w:cs="Arial"/>
      <w:sz w:val="24"/>
      <w:szCs w:val="20"/>
    </w:rPr>
  </w:style>
  <w:style w:type="paragraph" w:styleId="Lista">
    <w:name w:val="List"/>
    <w:basedOn w:val="Corpodetexto"/>
    <w:rsid w:val="00C24917"/>
    <w:rPr>
      <w:rFonts w:cs="Mangal"/>
    </w:rPr>
  </w:style>
  <w:style w:type="paragraph" w:styleId="Legenda">
    <w:name w:val="caption"/>
    <w:basedOn w:val="Normal"/>
    <w:qFormat/>
    <w:rsid w:val="00C2491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24917"/>
    <w:pPr>
      <w:suppressLineNumbers/>
    </w:pPr>
    <w:rPr>
      <w:rFonts w:cs="Mangal"/>
    </w:rPr>
  </w:style>
  <w:style w:type="paragraph" w:customStyle="1" w:styleId="GradeMdia1-nfase21">
    <w:name w:val="Grade Média 1 - Ênfase 21"/>
    <w:basedOn w:val="Normal"/>
    <w:rsid w:val="00C24917"/>
    <w:pPr>
      <w:ind w:left="720"/>
    </w:pPr>
  </w:style>
  <w:style w:type="paragraph" w:styleId="Textodenotaderodap">
    <w:name w:val="footnote text"/>
    <w:basedOn w:val="Normal"/>
    <w:rsid w:val="00C24917"/>
    <w:rPr>
      <w:sz w:val="20"/>
      <w:szCs w:val="20"/>
    </w:rPr>
  </w:style>
  <w:style w:type="paragraph" w:styleId="Cabealho">
    <w:name w:val="header"/>
    <w:basedOn w:val="Normal"/>
    <w:rsid w:val="00C2491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24917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sid w:val="00C24917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C24917"/>
    <w:pPr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Textogeral">
    <w:name w:val="Texto geral"/>
    <w:basedOn w:val="Normal"/>
    <w:rsid w:val="00C24917"/>
    <w:pPr>
      <w:widowControl w:val="0"/>
      <w:jc w:val="both"/>
    </w:pPr>
    <w:rPr>
      <w:rFonts w:ascii="Arial" w:eastAsia="Times New Roman" w:hAnsi="Arial" w:cs="Arial"/>
      <w:szCs w:val="20"/>
    </w:rPr>
  </w:style>
  <w:style w:type="paragraph" w:styleId="Textodenotadefim">
    <w:name w:val="endnote text"/>
    <w:basedOn w:val="Normal"/>
    <w:rsid w:val="00C24917"/>
    <w:rPr>
      <w:sz w:val="20"/>
      <w:szCs w:val="20"/>
    </w:rPr>
  </w:style>
  <w:style w:type="paragraph" w:customStyle="1" w:styleId="texto">
    <w:name w:val="texto"/>
    <w:basedOn w:val="Normal"/>
    <w:rsid w:val="00C24917"/>
    <w:pPr>
      <w:autoSpaceDE w:val="0"/>
      <w:spacing w:before="120" w:line="360" w:lineRule="auto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Contedodatabela">
    <w:name w:val="Conteúdo da tabela"/>
    <w:basedOn w:val="Normal"/>
    <w:rsid w:val="00C24917"/>
    <w:pPr>
      <w:suppressLineNumbers/>
    </w:pPr>
  </w:style>
  <w:style w:type="paragraph" w:customStyle="1" w:styleId="Ttulodetabela">
    <w:name w:val="Título de tabela"/>
    <w:basedOn w:val="Contedodatabela"/>
    <w:rsid w:val="00C2491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 e Aprendizagem</vt:lpstr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 e Aprendizagem</dc:title>
  <dc:creator>Fabiana Kremer - NED</dc:creator>
  <cp:lastModifiedBy>Senai</cp:lastModifiedBy>
  <cp:revision>8</cp:revision>
  <cp:lastPrinted>2013-07-19T00:14:00Z</cp:lastPrinted>
  <dcterms:created xsi:type="dcterms:W3CDTF">2013-07-18T22:18:00Z</dcterms:created>
  <dcterms:modified xsi:type="dcterms:W3CDTF">2013-07-19T00:16:00Z</dcterms:modified>
</cp:coreProperties>
</file>