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AB" w:rsidRDefault="007067E1">
      <w:r>
        <w:rPr>
          <w:rFonts w:hint="eastAsia"/>
        </w:rPr>
        <w:t xml:space="preserve"># </w:t>
      </w:r>
      <w:r w:rsidR="006C1CAB">
        <w:rPr>
          <w:rFonts w:hint="eastAsia"/>
        </w:rPr>
        <w:t xml:space="preserve">아이템  사용처 가격 비고 </w:t>
      </w:r>
    </w:p>
    <w:p w:rsidR="00945C86" w:rsidRDefault="00945C86" w:rsidP="00945C86">
      <w:pPr>
        <w:pStyle w:val="a5"/>
        <w:numPr>
          <w:ilvl w:val="0"/>
          <w:numId w:val="3"/>
        </w:numPr>
        <w:ind w:leftChars="0"/>
      </w:pPr>
    </w:p>
    <w:tbl>
      <w:tblPr>
        <w:tblStyle w:val="a6"/>
        <w:tblW w:w="0" w:type="auto"/>
        <w:jc w:val="center"/>
        <w:tblLook w:val="04A0"/>
      </w:tblPr>
      <w:tblGrid>
        <w:gridCol w:w="1384"/>
        <w:gridCol w:w="1276"/>
        <w:gridCol w:w="1276"/>
        <w:gridCol w:w="1275"/>
        <w:gridCol w:w="1276"/>
        <w:gridCol w:w="1843"/>
        <w:gridCol w:w="894"/>
      </w:tblGrid>
      <w:tr w:rsidR="00B50E7E" w:rsidTr="006A7597">
        <w:trPr>
          <w:trHeight w:val="494"/>
          <w:jc w:val="center"/>
        </w:trPr>
        <w:tc>
          <w:tcPr>
            <w:tcW w:w="1384" w:type="dxa"/>
            <w:shd w:val="pct10" w:color="auto" w:fill="auto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아이템</w:t>
            </w:r>
          </w:p>
        </w:tc>
        <w:tc>
          <w:tcPr>
            <w:tcW w:w="1276" w:type="dxa"/>
            <w:shd w:val="pct10" w:color="auto" w:fill="auto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사용처</w:t>
            </w:r>
          </w:p>
        </w:tc>
        <w:tc>
          <w:tcPr>
            <w:tcW w:w="1276" w:type="dxa"/>
            <w:shd w:val="pct10" w:color="auto" w:fill="auto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획득처</w:t>
            </w:r>
          </w:p>
        </w:tc>
        <w:tc>
          <w:tcPr>
            <w:tcW w:w="1275" w:type="dxa"/>
            <w:shd w:val="pct10" w:color="auto" w:fill="auto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실가격</w:t>
            </w:r>
          </w:p>
        </w:tc>
        <w:tc>
          <w:tcPr>
            <w:tcW w:w="1276" w:type="dxa"/>
            <w:shd w:val="pct10" w:color="auto" w:fill="auto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몬버가격</w:t>
            </w:r>
          </w:p>
        </w:tc>
        <w:tc>
          <w:tcPr>
            <w:tcW w:w="1843" w:type="dxa"/>
            <w:shd w:val="pct10" w:color="auto" w:fill="auto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루비가</w:t>
            </w:r>
          </w:p>
        </w:tc>
        <w:tc>
          <w:tcPr>
            <w:tcW w:w="894" w:type="dxa"/>
            <w:shd w:val="pct10" w:color="auto" w:fill="auto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50E7E" w:rsidTr="006A7597">
        <w:trPr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루비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다수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결제,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가챠,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2</w:t>
            </w:r>
            <w:r w:rsidR="004718F0">
              <w:rPr>
                <w:rFonts w:hint="eastAsia"/>
              </w:rPr>
              <w:t>0</w:t>
            </w:r>
            <w:r>
              <w:rPr>
                <w:rFonts w:hint="eastAsia"/>
              </w:rPr>
              <w:t>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1.99달러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1</w:t>
            </w:r>
            <w:r w:rsidR="004718F0">
              <w:rPr>
                <w:rFonts w:hint="eastAsia"/>
              </w:rPr>
              <w:t>00</w:t>
            </w:r>
            <w:r>
              <w:rPr>
                <w:rFonts w:hint="eastAsia"/>
              </w:rPr>
              <w:t>개 지급</w:t>
            </w:r>
          </w:p>
          <w:p w:rsidR="00BE33C2" w:rsidRDefault="00BE33C2" w:rsidP="004718F0">
            <w:pPr>
              <w:jc w:val="center"/>
            </w:pPr>
            <w:r>
              <w:rPr>
                <w:rFonts w:hint="eastAsia"/>
              </w:rPr>
              <w:t>(</w:t>
            </w:r>
            <w:r w:rsidR="004718F0">
              <w:rPr>
                <w:rFonts w:hint="eastAsia"/>
              </w:rPr>
              <w:t>개당 20원</w:t>
            </w:r>
            <w:r>
              <w:rPr>
                <w:rFonts w:hint="eastAsia"/>
              </w:rPr>
              <w:t>)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실결제</w:t>
            </w:r>
          </w:p>
        </w:tc>
      </w:tr>
      <w:tr w:rsidR="00B50E7E" w:rsidTr="006A7597">
        <w:trPr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하트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게임 플레이 시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가챠,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0B21EA" w:rsidP="006A7597">
            <w:pPr>
              <w:jc w:val="center"/>
            </w:pPr>
            <w:r>
              <w:rPr>
                <w:rFonts w:hint="eastAsia"/>
              </w:rPr>
              <w:t>2</w:t>
            </w:r>
            <w:r w:rsidR="00B50E7E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300\</w:t>
            </w:r>
          </w:p>
        </w:tc>
        <w:tc>
          <w:tcPr>
            <w:tcW w:w="1843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루비개수</w:t>
            </w:r>
            <w:r w:rsidR="004718F0">
              <w:rPr>
                <w:rFonts w:hint="eastAsia"/>
              </w:rPr>
              <w:t xml:space="preserve"> =</w:t>
            </w:r>
          </w:p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실가격</w:t>
            </w:r>
            <w:r w:rsidR="004718F0">
              <w:rPr>
                <w:rFonts w:hint="eastAsia"/>
              </w:rPr>
              <w:t>/ 20 =</w:t>
            </w:r>
          </w:p>
          <w:p w:rsidR="003B290F" w:rsidRDefault="003B290F" w:rsidP="004718F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94" w:type="dxa"/>
          </w:tcPr>
          <w:p w:rsidR="00B50E7E" w:rsidRDefault="002D5EFD" w:rsidP="006A7597">
            <w:pPr>
              <w:jc w:val="center"/>
            </w:pPr>
            <w:r>
              <w:rPr>
                <w:rFonts w:hint="eastAsia"/>
              </w:rPr>
              <w:t>15분 충전</w:t>
            </w:r>
          </w:p>
        </w:tc>
      </w:tr>
      <w:tr w:rsidR="00B50E7E" w:rsidTr="006A7597">
        <w:trPr>
          <w:jc w:val="center"/>
        </w:trPr>
        <w:tc>
          <w:tcPr>
            <w:tcW w:w="1384" w:type="dxa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5</w:t>
            </w:r>
            <w:r w:rsidR="00B50E7E">
              <w:rPr>
                <w:rFonts w:hint="eastAsia"/>
              </w:rPr>
              <w:t>턴 추가 부스터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레디팝업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5</w:t>
            </w:r>
            <w:r w:rsidR="00B50E7E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700w</w:t>
            </w:r>
          </w:p>
        </w:tc>
        <w:tc>
          <w:tcPr>
            <w:tcW w:w="1843" w:type="dxa"/>
          </w:tcPr>
          <w:p w:rsidR="00B50E7E" w:rsidRDefault="004718F0" w:rsidP="006A759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레인보추부스터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레디팝업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6</w:t>
            </w:r>
            <w:r w:rsidR="00B50E7E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5D0F2D" w:rsidP="006A759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840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가로부스터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레디팝업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F6313E" w:rsidP="006A7597">
            <w:pPr>
              <w:jc w:val="center"/>
            </w:pPr>
            <w:r>
              <w:rPr>
                <w:rFonts w:hint="eastAsia"/>
              </w:rPr>
              <w:t>2</w:t>
            </w:r>
            <w:r w:rsidR="00B50E7E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300\</w:t>
            </w:r>
          </w:p>
        </w:tc>
        <w:tc>
          <w:tcPr>
            <w:tcW w:w="1843" w:type="dxa"/>
          </w:tcPr>
          <w:p w:rsidR="00B50E7E" w:rsidRDefault="005D0F2D" w:rsidP="006A759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FF23D8" w:rsidTr="006A7597">
        <w:trPr>
          <w:trHeight w:val="165"/>
          <w:jc w:val="center"/>
        </w:trPr>
        <w:tc>
          <w:tcPr>
            <w:tcW w:w="1384" w:type="dxa"/>
          </w:tcPr>
          <w:p w:rsidR="00FF23D8" w:rsidRDefault="00FF23D8" w:rsidP="006A7597">
            <w:pPr>
              <w:jc w:val="center"/>
            </w:pPr>
            <w:r>
              <w:t>세로</w:t>
            </w:r>
            <w:r>
              <w:rPr>
                <w:rFonts w:hint="eastAsia"/>
              </w:rPr>
              <w:t>부스터</w:t>
            </w:r>
          </w:p>
        </w:tc>
        <w:tc>
          <w:tcPr>
            <w:tcW w:w="1276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레디팝업</w:t>
            </w:r>
          </w:p>
        </w:tc>
        <w:tc>
          <w:tcPr>
            <w:tcW w:w="1276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FF23D8" w:rsidRDefault="00F6313E" w:rsidP="006A7597">
            <w:pPr>
              <w:jc w:val="center"/>
            </w:pPr>
            <w:r>
              <w:rPr>
                <w:rFonts w:hint="eastAsia"/>
              </w:rPr>
              <w:t>2</w:t>
            </w:r>
            <w:r w:rsidR="00FF23D8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300\</w:t>
            </w:r>
          </w:p>
        </w:tc>
        <w:tc>
          <w:tcPr>
            <w:tcW w:w="1843" w:type="dxa"/>
          </w:tcPr>
          <w:p w:rsidR="00FF23D8" w:rsidRDefault="005D0F2D" w:rsidP="006A759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94" w:type="dxa"/>
          </w:tcPr>
          <w:p w:rsidR="00FF23D8" w:rsidRDefault="00FF23D8" w:rsidP="006A7597">
            <w:pPr>
              <w:jc w:val="center"/>
            </w:pPr>
          </w:p>
        </w:tc>
      </w:tr>
      <w:tr w:rsidR="00FF23D8" w:rsidTr="006A7597">
        <w:trPr>
          <w:trHeight w:val="166"/>
          <w:jc w:val="center"/>
        </w:trPr>
        <w:tc>
          <w:tcPr>
            <w:tcW w:w="1384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밤 부스터</w:t>
            </w:r>
          </w:p>
        </w:tc>
        <w:tc>
          <w:tcPr>
            <w:tcW w:w="1276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레디팝업</w:t>
            </w:r>
          </w:p>
        </w:tc>
        <w:tc>
          <w:tcPr>
            <w:tcW w:w="1276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FF23D8" w:rsidRDefault="00F6313E" w:rsidP="006A7597">
            <w:pPr>
              <w:jc w:val="center"/>
            </w:pPr>
            <w:r>
              <w:rPr>
                <w:rFonts w:hint="eastAsia"/>
              </w:rPr>
              <w:t>4</w:t>
            </w:r>
            <w:r w:rsidR="00FF23D8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FF23D8" w:rsidRDefault="00FF23D8" w:rsidP="006A7597">
            <w:pPr>
              <w:jc w:val="center"/>
            </w:pPr>
            <w:r>
              <w:rPr>
                <w:rFonts w:hint="eastAsia"/>
              </w:rPr>
              <w:t>700\</w:t>
            </w:r>
          </w:p>
        </w:tc>
        <w:tc>
          <w:tcPr>
            <w:tcW w:w="1843" w:type="dxa"/>
          </w:tcPr>
          <w:p w:rsidR="00FF23D8" w:rsidRDefault="005D0F2D" w:rsidP="006A759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94" w:type="dxa"/>
          </w:tcPr>
          <w:p w:rsidR="00FF23D8" w:rsidRDefault="00FF23D8" w:rsidP="006A7597">
            <w:pPr>
              <w:jc w:val="center"/>
            </w:pPr>
          </w:p>
        </w:tc>
      </w:tr>
      <w:tr w:rsidR="00B50E7E" w:rsidTr="006A7597">
        <w:trPr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셔플 아이템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인게임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300\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5D0F2D" w:rsidP="006A759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65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해머 아이템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인게임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E36310" w:rsidP="00E36310">
            <w:pPr>
              <w:jc w:val="center"/>
            </w:pPr>
            <w:r>
              <w:rPr>
                <w:rFonts w:hint="eastAsia"/>
              </w:rPr>
              <w:t>5</w:t>
            </w:r>
            <w:r w:rsidR="00FF23D8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700\</w:t>
            </w:r>
          </w:p>
        </w:tc>
        <w:tc>
          <w:tcPr>
            <w:tcW w:w="1843" w:type="dxa"/>
          </w:tcPr>
          <w:p w:rsidR="00B50E7E" w:rsidRDefault="005D0F2D" w:rsidP="006A759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80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십자 폭탄 아이템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인게임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E36310" w:rsidP="00E36310">
            <w:pPr>
              <w:jc w:val="center"/>
            </w:pPr>
            <w:r>
              <w:rPr>
                <w:rFonts w:hint="eastAsia"/>
              </w:rPr>
              <w:t>7</w:t>
            </w:r>
            <w:r w:rsidR="00FF23D8">
              <w:rPr>
                <w:rFonts w:hint="eastAsia"/>
              </w:rPr>
              <w:t>00\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0B2A0D" w:rsidP="006A759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65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스위칭 아이템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인게임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구매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가챠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일일출석</w:t>
            </w:r>
          </w:p>
        </w:tc>
        <w:tc>
          <w:tcPr>
            <w:tcW w:w="1275" w:type="dxa"/>
          </w:tcPr>
          <w:p w:rsidR="00B50E7E" w:rsidRDefault="00FF23D8" w:rsidP="006A7597">
            <w:pPr>
              <w:jc w:val="center"/>
            </w:pPr>
            <w:r>
              <w:rPr>
                <w:rFonts w:hint="eastAsia"/>
              </w:rPr>
              <w:t>400\</w:t>
            </w: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0B2A0D" w:rsidP="006A759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65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타임머신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lastRenderedPageBreak/>
              <w:t>(200\)</w:t>
            </w:r>
          </w:p>
        </w:tc>
        <w:tc>
          <w:tcPr>
            <w:tcW w:w="1843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95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1일무제한</w:t>
            </w:r>
          </w:p>
          <w:p w:rsidR="00B50E7E" w:rsidRDefault="00B50E7E" w:rsidP="006A7597">
            <w:pPr>
              <w:jc w:val="center"/>
            </w:pPr>
            <w:r>
              <w:rPr>
                <w:rFonts w:hint="eastAsia"/>
              </w:rPr>
              <w:t>5,000\</w:t>
            </w:r>
          </w:p>
        </w:tc>
        <w:tc>
          <w:tcPr>
            <w:tcW w:w="1843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66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66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  <w:tr w:rsidR="00B50E7E" w:rsidTr="006A7597">
        <w:trPr>
          <w:trHeight w:val="165"/>
          <w:jc w:val="center"/>
        </w:trPr>
        <w:tc>
          <w:tcPr>
            <w:tcW w:w="1384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5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276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1843" w:type="dxa"/>
          </w:tcPr>
          <w:p w:rsidR="00B50E7E" w:rsidRDefault="00B50E7E" w:rsidP="006A7597">
            <w:pPr>
              <w:jc w:val="center"/>
            </w:pPr>
          </w:p>
        </w:tc>
        <w:tc>
          <w:tcPr>
            <w:tcW w:w="894" w:type="dxa"/>
          </w:tcPr>
          <w:p w:rsidR="00B50E7E" w:rsidRDefault="00B50E7E" w:rsidP="006A7597">
            <w:pPr>
              <w:jc w:val="center"/>
            </w:pPr>
          </w:p>
        </w:tc>
      </w:tr>
    </w:tbl>
    <w:p w:rsidR="006C1CAB" w:rsidRPr="006C1CAB" w:rsidRDefault="006C1CAB"/>
    <w:p w:rsidR="006C1CAB" w:rsidRDefault="006C1CAB"/>
    <w:p w:rsidR="00C666DA" w:rsidRDefault="00C666DA" w:rsidP="00C666DA">
      <w:r>
        <w:rPr>
          <w:rFonts w:hint="eastAsia"/>
        </w:rPr>
        <w:t># 아이템 획득처</w:t>
      </w:r>
    </w:p>
    <w:p w:rsidR="00C666DA" w:rsidRDefault="00C666DA" w:rsidP="005537A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일일 출석</w:t>
      </w:r>
      <w:r w:rsidR="00A87AB6">
        <w:rPr>
          <w:rFonts w:hint="eastAsia"/>
        </w:rPr>
        <w:t xml:space="preserve"> (작게부터 일수에 따라서 큰 보상.)</w:t>
      </w:r>
    </w:p>
    <w:p w:rsidR="00C666DA" w:rsidRDefault="00D83D57">
      <w:r>
        <w:rPr>
          <w:rFonts w:hint="eastAsia"/>
        </w:rPr>
        <w:t>10</w:t>
      </w:r>
      <w:r w:rsidR="00C666DA">
        <w:rPr>
          <w:rFonts w:hint="eastAsia"/>
        </w:rPr>
        <w:t xml:space="preserve"> 단계 보상.</w:t>
      </w:r>
    </w:p>
    <w:p w:rsidR="005537A6" w:rsidRDefault="00C666DA">
      <w:r>
        <w:rPr>
          <w:rFonts w:hint="eastAsia"/>
        </w:rPr>
        <w:t xml:space="preserve"> 루비 지급 </w:t>
      </w:r>
      <w:r w:rsidR="00F96579">
        <w:rPr>
          <w:rFonts w:hint="eastAsia"/>
        </w:rPr>
        <w:t xml:space="preserve">100 -&gt; 최대 </w:t>
      </w:r>
      <w:r w:rsidR="008E230A">
        <w:rPr>
          <w:rFonts w:hint="eastAsia"/>
        </w:rPr>
        <w:t>2</w:t>
      </w:r>
      <w:r w:rsidR="00F96579">
        <w:rPr>
          <w:rFonts w:hint="eastAsia"/>
        </w:rPr>
        <w:t>000이 되도록 조절.</w:t>
      </w:r>
    </w:p>
    <w:p w:rsidR="00D83D57" w:rsidRDefault="00323DDB" w:rsidP="00D83D57">
      <w:pPr>
        <w:ind w:firstLineChars="200" w:firstLine="400"/>
      </w:pPr>
      <w:r>
        <w:rPr>
          <w:rFonts w:hint="eastAsia"/>
        </w:rPr>
        <w:t>5</w:t>
      </w:r>
      <w:r w:rsidR="005537A6">
        <w:rPr>
          <w:rFonts w:hint="eastAsia"/>
        </w:rPr>
        <w:t>개(</w:t>
      </w:r>
      <w:r>
        <w:rPr>
          <w:rFonts w:hint="eastAsia"/>
        </w:rPr>
        <w:t>10</w:t>
      </w:r>
      <w:r w:rsidR="00956902">
        <w:rPr>
          <w:rFonts w:hint="eastAsia"/>
        </w:rPr>
        <w:t>0</w:t>
      </w:r>
      <w:r w:rsidR="005537A6">
        <w:rPr>
          <w:rFonts w:hint="eastAsia"/>
        </w:rPr>
        <w:t xml:space="preserve">\) </w:t>
      </w:r>
      <w:r w:rsidR="008E230A">
        <w:rPr>
          <w:rFonts w:hint="eastAsia"/>
        </w:rPr>
        <w:t>2357</w:t>
      </w:r>
    </w:p>
    <w:p w:rsidR="00C666DA" w:rsidRDefault="00D83D57" w:rsidP="008E230A">
      <w:pPr>
        <w:ind w:firstLineChars="200" w:firstLine="400"/>
      </w:pPr>
      <w:r>
        <w:rPr>
          <w:rFonts w:hint="eastAsia"/>
        </w:rPr>
        <w:t>1</w:t>
      </w:r>
      <w:r w:rsidR="008E230A">
        <w:rPr>
          <w:rFonts w:hint="eastAsia"/>
        </w:rPr>
        <w:t>01</w:t>
      </w:r>
      <w:r w:rsidR="00742BAD">
        <w:rPr>
          <w:rFonts w:hint="eastAsia"/>
        </w:rPr>
        <w:t>2</w:t>
      </w:r>
      <w:r w:rsidR="008E230A">
        <w:rPr>
          <w:rFonts w:hint="eastAsia"/>
        </w:rPr>
        <w:t>15</w:t>
      </w:r>
      <w:r w:rsidR="00742BAD">
        <w:rPr>
          <w:rFonts w:hint="eastAsia"/>
        </w:rPr>
        <w:t xml:space="preserve">18 </w:t>
      </w:r>
      <w:r>
        <w:rPr>
          <w:rFonts w:hint="eastAsia"/>
        </w:rPr>
        <w:t>2</w:t>
      </w:r>
      <w:r w:rsidR="008E230A">
        <w:rPr>
          <w:rFonts w:hint="eastAsia"/>
        </w:rPr>
        <w:t>0</w:t>
      </w:r>
      <w:r w:rsidR="005537A6">
        <w:rPr>
          <w:rFonts w:hint="eastAsia"/>
        </w:rPr>
        <w:t>(</w:t>
      </w:r>
      <w:r w:rsidR="008E230A">
        <w:rPr>
          <w:rFonts w:hint="eastAsia"/>
        </w:rPr>
        <w:t>3</w:t>
      </w:r>
      <w:r w:rsidR="00956902">
        <w:rPr>
          <w:rFonts w:hint="eastAsia"/>
        </w:rPr>
        <w:t>00\</w:t>
      </w:r>
      <w:r w:rsidR="005537A6">
        <w:rPr>
          <w:rFonts w:hint="eastAsia"/>
        </w:rPr>
        <w:t>)</w:t>
      </w:r>
    </w:p>
    <w:p w:rsidR="00C666DA" w:rsidRDefault="00C666DA"/>
    <w:p w:rsidR="00A87AB6" w:rsidRDefault="005537A6" w:rsidP="00A87AB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가챠</w:t>
      </w:r>
      <w:r w:rsidR="00A87AB6">
        <w:rPr>
          <w:rFonts w:hint="eastAsia"/>
        </w:rPr>
        <w:t>( 투자 비용보다 대부분 높은 가치 지만, 루비를 아이템으로 교환케. )</w:t>
      </w:r>
    </w:p>
    <w:p w:rsidR="00A87AB6" w:rsidRDefault="00A87AB6" w:rsidP="00A87AB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시도 비용 </w:t>
      </w:r>
      <w:r w:rsidR="00383DDC">
        <w:rPr>
          <w:rFonts w:hint="eastAsia"/>
        </w:rPr>
        <w:t>9</w:t>
      </w:r>
      <w:r>
        <w:rPr>
          <w:rFonts w:hint="eastAsia"/>
        </w:rPr>
        <w:t>루비 -&gt;</w:t>
      </w:r>
      <w:r w:rsidR="00383DDC">
        <w:rPr>
          <w:rFonts w:hint="eastAsia"/>
        </w:rPr>
        <w:t>18</w:t>
      </w:r>
      <w:r>
        <w:rPr>
          <w:rFonts w:hint="eastAsia"/>
        </w:rPr>
        <w:t>0\, 하루 1회 무료, 광고 보면 1회 무료</w:t>
      </w:r>
    </w:p>
    <w:p w:rsidR="006A7CD8" w:rsidRDefault="006A7CD8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유저의 루비를 줄이는게 목표가 아니고, 그 루비를 아이템으로 교환케 하는 게 목표.</w:t>
      </w:r>
    </w:p>
    <w:p w:rsidR="005537A6" w:rsidRDefault="005537A6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8개의 목표</w:t>
      </w:r>
    </w:p>
    <w:p w:rsidR="005537A6" w:rsidRDefault="005537A6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확률상 1/8 이지만, 2개 정도를 제외하고 모두 낮은 것으로 설정 하는 것이 적절.</w:t>
      </w:r>
    </w:p>
    <w:p w:rsidR="005537A6" w:rsidRDefault="005537A6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하트, 부스터, 셔플 낮은 가치 아이템</w:t>
      </w:r>
      <w:r w:rsidR="006A7CD8">
        <w:rPr>
          <w:rFonts w:hint="eastAsia"/>
        </w:rPr>
        <w:t xml:space="preserve"> = 시도 비용과 비슷한 가치.</w:t>
      </w:r>
    </w:p>
    <w:p w:rsidR="005537A6" w:rsidRDefault="005537A6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십자폭탄</w:t>
      </w:r>
      <w:r w:rsidR="003D57F2">
        <w:rPr>
          <w:rFonts w:hint="eastAsia"/>
        </w:rPr>
        <w:t>, 레인보우 부스터</w:t>
      </w:r>
      <w:r>
        <w:rPr>
          <w:rFonts w:hint="eastAsia"/>
        </w:rPr>
        <w:t xml:space="preserve"> 높은 가치 아이템</w:t>
      </w:r>
      <w:r w:rsidR="006A7CD8">
        <w:rPr>
          <w:rFonts w:hint="eastAsia"/>
        </w:rPr>
        <w:t xml:space="preserve"> =&gt; 시도 비용대비 x 4 가치.</w:t>
      </w:r>
    </w:p>
    <w:p w:rsidR="006A7CD8" w:rsidRDefault="005537A6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루비</w:t>
      </w:r>
      <w:r w:rsidR="003D57F2">
        <w:rPr>
          <w:rFonts w:hint="eastAsia"/>
        </w:rPr>
        <w:t>30</w:t>
      </w:r>
    </w:p>
    <w:p w:rsidR="005537A6" w:rsidRDefault="006A7CD8" w:rsidP="005537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루비 </w:t>
      </w:r>
      <w:r w:rsidR="005537A6">
        <w:rPr>
          <w:rFonts w:hint="eastAsia"/>
        </w:rPr>
        <w:t>5</w:t>
      </w:r>
      <w:r w:rsidR="003D57F2">
        <w:rPr>
          <w:rFonts w:hint="eastAsia"/>
        </w:rPr>
        <w:t xml:space="preserve"> X 2</w:t>
      </w:r>
    </w:p>
    <w:p w:rsidR="00A972AC" w:rsidRDefault="00A972AC" w:rsidP="00A972AC">
      <w:pPr>
        <w:pStyle w:val="a5"/>
        <w:ind w:leftChars="0" w:left="465"/>
      </w:pPr>
    </w:p>
    <w:p w:rsidR="00C666DA" w:rsidRDefault="005537A6" w:rsidP="005537A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친구 구하기 보상</w:t>
      </w:r>
      <w:r w:rsidR="00A87AB6">
        <w:rPr>
          <w:rFonts w:hint="eastAsia"/>
        </w:rPr>
        <w:t xml:space="preserve"> ( </w:t>
      </w:r>
      <w:r w:rsidR="005C3C48">
        <w:rPr>
          <w:rFonts w:hint="eastAsia"/>
        </w:rPr>
        <w:t>좋은</w:t>
      </w:r>
      <w:r w:rsidR="00A87AB6">
        <w:rPr>
          <w:rFonts w:hint="eastAsia"/>
        </w:rPr>
        <w:t xml:space="preserve"> 보상 필요 )</w:t>
      </w:r>
      <w:r w:rsidR="00C551D7">
        <w:t>–</w:t>
      </w:r>
      <w:r w:rsidR="00C551D7">
        <w:rPr>
          <w:rFonts w:hint="eastAsia"/>
        </w:rPr>
        <w:t>한챕터 당 하나 정도 ?</w:t>
      </w:r>
    </w:p>
    <w:p w:rsidR="00A87AB6" w:rsidRPr="00C666DA" w:rsidRDefault="00383DDC" w:rsidP="00A87AB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10루비 ( 200\)</w:t>
      </w:r>
    </w:p>
    <w:p w:rsidR="00C666DA" w:rsidRDefault="00657DED" w:rsidP="00A307FA">
      <w:pPr>
        <w:pBdr>
          <w:bottom w:val="single" w:sz="6" w:space="31" w:color="auto"/>
        </w:pBdr>
      </w:pPr>
      <w:r>
        <w:rPr>
          <w:rFonts w:hint="eastAsia"/>
        </w:rPr>
        <w:t xml:space="preserve"> - 부스터1개씩</w:t>
      </w:r>
      <w:r>
        <w:t>…</w:t>
      </w:r>
    </w:p>
    <w:p w:rsidR="00AB77D3" w:rsidRDefault="00AB77D3" w:rsidP="00A307FA">
      <w:pPr>
        <w:pBdr>
          <w:bottom w:val="single" w:sz="6" w:space="31" w:color="auto"/>
        </w:pBdr>
      </w:pPr>
    </w:p>
    <w:p w:rsidR="00AB77D3" w:rsidRDefault="001F7C78" w:rsidP="00A307FA">
      <w:pPr>
        <w:pBdr>
          <w:bottom w:val="single" w:sz="6" w:space="31" w:color="auto"/>
        </w:pBdr>
      </w:pPr>
      <w:r>
        <w:rPr>
          <w:rFonts w:hint="eastAsia"/>
        </w:rPr>
        <w:t xml:space="preserve"># </w:t>
      </w:r>
      <w:r>
        <w:t>하트</w:t>
      </w:r>
      <w:r>
        <w:rPr>
          <w:rFonts w:hint="eastAsia"/>
        </w:rPr>
        <w:t xml:space="preserve"> 상품 </w:t>
      </w:r>
    </w:p>
    <w:p w:rsidR="000B21EA" w:rsidRDefault="000B21EA" w:rsidP="00A307FA">
      <w:pPr>
        <w:pStyle w:val="a5"/>
        <w:numPr>
          <w:ilvl w:val="0"/>
          <w:numId w:val="4"/>
        </w:numPr>
        <w:pBdr>
          <w:bottom w:val="single" w:sz="6" w:space="31" w:color="auto"/>
        </w:pBdr>
        <w:ind w:leftChars="0"/>
      </w:pPr>
      <w:r>
        <w:rPr>
          <w:rFonts w:hint="eastAsia"/>
        </w:rPr>
        <w:t>타 게임 예시</w:t>
      </w:r>
    </w:p>
    <w:p w:rsidR="001F7C78" w:rsidRDefault="000B21EA" w:rsidP="00A307FA">
      <w:pPr>
        <w:pBdr>
          <w:bottom w:val="single" w:sz="6" w:space="31" w:color="auto"/>
        </w:pBdr>
        <w:ind w:firstLineChars="100" w:firstLine="200"/>
      </w:pPr>
      <w:r>
        <w:rPr>
          <w:rFonts w:hint="eastAsia"/>
        </w:rPr>
        <w:t>- ETS 1(200\), 5(800), 10(1600) ;</w:t>
      </w:r>
    </w:p>
    <w:p w:rsidR="000B21EA" w:rsidRDefault="000B21EA" w:rsidP="00A307FA">
      <w:pPr>
        <w:pBdr>
          <w:bottom w:val="single" w:sz="6" w:space="31" w:color="auto"/>
        </w:pBdr>
        <w:ind w:firstLineChars="100" w:firstLine="200"/>
      </w:pPr>
      <w:r>
        <w:rPr>
          <w:rFonts w:hint="eastAsia"/>
        </w:rPr>
        <w:t xml:space="preserve">- MB 1(300\), 5(800) + 무제한 하트 </w:t>
      </w:r>
    </w:p>
    <w:p w:rsidR="000B21EA" w:rsidRDefault="000B21EA" w:rsidP="00A307FA">
      <w:pPr>
        <w:pBdr>
          <w:bottom w:val="single" w:sz="6" w:space="31" w:color="auto"/>
        </w:pBdr>
        <w:ind w:firstLineChars="100" w:firstLine="200"/>
      </w:pPr>
      <w:r>
        <w:rPr>
          <w:rFonts w:hint="eastAsia"/>
        </w:rPr>
        <w:t>=&gt; ETS 방식을 따르고 추후에 무제한 하트는 추가하자.</w:t>
      </w:r>
    </w:p>
    <w:p w:rsidR="000B21EA" w:rsidRDefault="000B21EA" w:rsidP="00A307FA">
      <w:pPr>
        <w:pBdr>
          <w:bottom w:val="single" w:sz="6" w:space="31" w:color="auto"/>
        </w:pBdr>
        <w:ind w:firstLineChars="100" w:firstLine="200"/>
      </w:pPr>
      <w:r>
        <w:rPr>
          <w:rFonts w:hint="eastAsia"/>
        </w:rPr>
        <w:t xml:space="preserve"> 1개 </w:t>
      </w:r>
      <w:r>
        <w:t>–</w:t>
      </w:r>
      <w:r>
        <w:rPr>
          <w:rFonts w:hint="eastAsia"/>
        </w:rPr>
        <w:t xml:space="preserve"> 200\ - 1,000 루비</w:t>
      </w:r>
    </w:p>
    <w:p w:rsidR="000B21EA" w:rsidRDefault="000B21EA" w:rsidP="00A307FA">
      <w:pPr>
        <w:pBdr>
          <w:bottom w:val="single" w:sz="6" w:space="31" w:color="auto"/>
        </w:pBdr>
        <w:ind w:firstLineChars="100" w:firstLine="200"/>
      </w:pPr>
      <w:r>
        <w:rPr>
          <w:rFonts w:hint="eastAsia"/>
        </w:rPr>
        <w:t xml:space="preserve"> 5개 </w:t>
      </w:r>
      <w:r w:rsidR="00F60634">
        <w:t>–</w:t>
      </w:r>
      <w:r w:rsidR="00F60634">
        <w:rPr>
          <w:rFonts w:hint="eastAsia"/>
        </w:rPr>
        <w:t>800\ - 4,000 루비 ( 20% )</w:t>
      </w:r>
    </w:p>
    <w:p w:rsidR="00F60634" w:rsidRDefault="00F60634" w:rsidP="00A307FA">
      <w:pPr>
        <w:pBdr>
          <w:bottom w:val="single" w:sz="6" w:space="31" w:color="auto"/>
        </w:pBdr>
        <w:ind w:firstLineChars="100" w:firstLine="200"/>
      </w:pPr>
      <w:r>
        <w:rPr>
          <w:rFonts w:hint="eastAsia"/>
        </w:rPr>
        <w:t xml:space="preserve">10개 </w:t>
      </w:r>
      <w:r>
        <w:t>–</w:t>
      </w:r>
      <w:r>
        <w:rPr>
          <w:rFonts w:hint="eastAsia"/>
        </w:rPr>
        <w:t xml:space="preserve"> 1,600\ - 7,000 루비 ( 30% )</w:t>
      </w:r>
    </w:p>
    <w:p w:rsidR="00F60634" w:rsidRDefault="00F60634" w:rsidP="00A307FA">
      <w:pPr>
        <w:pBdr>
          <w:bottom w:val="single" w:sz="6" w:space="31" w:color="auto"/>
        </w:pBdr>
        <w:ind w:firstLineChars="100" w:firstLine="200"/>
      </w:pPr>
    </w:p>
    <w:p w:rsidR="001F7C78" w:rsidRDefault="001F7C78" w:rsidP="00A307FA">
      <w:pPr>
        <w:pBdr>
          <w:bottom w:val="single" w:sz="6" w:space="31" w:color="auto"/>
        </w:pBdr>
      </w:pPr>
      <w:r>
        <w:rPr>
          <w:rFonts w:hint="eastAsia"/>
        </w:rPr>
        <w:t># 루비 상품</w:t>
      </w:r>
    </w:p>
    <w:p w:rsidR="001F7C78" w:rsidRDefault="00A307FA" w:rsidP="00A307FA">
      <w:pPr>
        <w:pStyle w:val="a5"/>
        <w:numPr>
          <w:ilvl w:val="0"/>
          <w:numId w:val="4"/>
        </w:numPr>
        <w:pBdr>
          <w:bottom w:val="single" w:sz="6" w:space="31" w:color="auto"/>
        </w:pBdr>
        <w:ind w:leftChars="0"/>
      </w:pPr>
      <w:r>
        <w:rPr>
          <w:rFonts w:hint="eastAsia"/>
        </w:rPr>
        <w:t>타 게임 예시</w:t>
      </w:r>
    </w:p>
    <w:p w:rsidR="00A307FA" w:rsidRDefault="00A307FA" w:rsidP="00A307FA">
      <w:pPr>
        <w:pBdr>
          <w:bottom w:val="single" w:sz="6" w:space="31" w:color="auto"/>
        </w:pBdr>
      </w:pPr>
      <w:r>
        <w:rPr>
          <w:rFonts w:hint="eastAsia"/>
        </w:rPr>
        <w:t xml:space="preserve"> ETS) 파란만장 함.</w:t>
      </w:r>
    </w:p>
    <w:p w:rsidR="00A307FA" w:rsidRDefault="00A307FA" w:rsidP="00A307FA">
      <w:pPr>
        <w:pBdr>
          <w:bottom w:val="single" w:sz="6" w:space="1" w:color="auto"/>
        </w:pBdr>
      </w:pPr>
      <w:r>
        <w:rPr>
          <w:rFonts w:hint="eastAsia"/>
          <w:noProof/>
        </w:rPr>
        <w:lastRenderedPageBreak/>
        <w:drawing>
          <wp:inline distT="0" distB="0" distL="0" distR="0">
            <wp:extent cx="1552575" cy="2757784"/>
            <wp:effectExtent l="0" t="0" r="0" b="5080"/>
            <wp:docPr id="1" name="그림 1" descr="C:\Users\user\Downloads\Telegram Desktop\photo_2018-09-11_10-5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photo_2018-09-11_10-58-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81" cy="27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90675" cy="2825458"/>
            <wp:effectExtent l="0" t="0" r="0" b="0"/>
            <wp:docPr id="2" name="그림 2" descr="C:\Users\user\Downloads\Telegram Desktop\photo_2018-09-11_10-58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photo_2018-09-11_10-58-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95" cy="28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08713" cy="2857500"/>
            <wp:effectExtent l="0" t="0" r="0" b="0"/>
            <wp:docPr id="3" name="그림 3" descr="C:\Users\user\Downloads\Telegram Desktop\photo_2018-09-11_10-58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photo_2018-09-11_10-58-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86" cy="28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FA" w:rsidRDefault="00A307FA" w:rsidP="00A307FA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>
            <wp:extent cx="1676400" cy="2977730"/>
            <wp:effectExtent l="0" t="0" r="0" b="0"/>
            <wp:docPr id="4" name="그림 4" descr="C:\Users\user\Downloads\Telegram Desktop\photo_2018-09-11_10-58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photo_2018-09-11_10-58-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4800" cy="2886075"/>
            <wp:effectExtent l="0" t="0" r="0" b="0"/>
            <wp:docPr id="5" name="그림 5" descr="C:\Users\user\Downloads\Telegram Desktop\photo_2018-09-11_10-58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photo_2018-09-11_10-58-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73061" cy="2971800"/>
            <wp:effectExtent l="0" t="0" r="3810" b="0"/>
            <wp:docPr id="6" name="그림 6" descr="C:\Users\user\Downloads\Telegram Desktop\photo_2018-09-11_10-58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elegram Desktop\photo_2018-09-11_10-58-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05" cy="29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FA" w:rsidRDefault="00A307FA" w:rsidP="00A307FA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>
            <wp:extent cx="1333500" cy="2368648"/>
            <wp:effectExtent l="0" t="0" r="0" b="0"/>
            <wp:docPr id="7" name="그림 7" descr="C:\Users\user\Downloads\Telegram Desktop\photo_2018-09-11_10-58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Telegram Desktop\photo_2018-09-11_10-58-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585" cy="237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98" w:rsidRDefault="006C0798" w:rsidP="00A307FA">
      <w:pPr>
        <w:pBdr>
          <w:bottom w:val="single" w:sz="6" w:space="1" w:color="auto"/>
        </w:pBdr>
      </w:pPr>
      <w:r>
        <w:lastRenderedPageBreak/>
        <w:t>일단</w:t>
      </w:r>
      <w:r>
        <w:rPr>
          <w:rFonts w:hint="eastAsia"/>
        </w:rPr>
        <w:t xml:space="preserve"> 구성이 나쁘지 않으므로, 그대로 치환하자.</w:t>
      </w:r>
    </w:p>
    <w:tbl>
      <w:tblPr>
        <w:tblStyle w:val="a6"/>
        <w:tblW w:w="9291" w:type="dxa"/>
        <w:tblLook w:val="04A0"/>
      </w:tblPr>
      <w:tblGrid>
        <w:gridCol w:w="2115"/>
        <w:gridCol w:w="1254"/>
        <w:gridCol w:w="1701"/>
        <w:gridCol w:w="1559"/>
        <w:gridCol w:w="1134"/>
        <w:gridCol w:w="1528"/>
      </w:tblGrid>
      <w:tr w:rsidR="00B03CBC" w:rsidTr="00855795">
        <w:tc>
          <w:tcPr>
            <w:tcW w:w="2115" w:type="dxa"/>
            <w:shd w:val="pct10" w:color="auto" w:fill="auto"/>
          </w:tcPr>
          <w:p w:rsidR="00B03CBC" w:rsidRDefault="00B03CBC" w:rsidP="00A307FA">
            <w:r>
              <w:rPr>
                <w:rFonts w:hint="eastAsia"/>
              </w:rPr>
              <w:t>상품명 및 수량</w:t>
            </w:r>
          </w:p>
        </w:tc>
        <w:tc>
          <w:tcPr>
            <w:tcW w:w="1254" w:type="dxa"/>
            <w:shd w:val="pct10" w:color="auto" w:fill="auto"/>
          </w:tcPr>
          <w:p w:rsidR="00B03CBC" w:rsidRDefault="00B03CBC" w:rsidP="00E044F1">
            <w:r>
              <w:rPr>
                <w:rFonts w:hint="eastAsia"/>
              </w:rPr>
              <w:t>원</w:t>
            </w:r>
            <w:r w:rsidR="00C41270">
              <w:rPr>
                <w:rFonts w:hint="eastAsia"/>
              </w:rPr>
              <w:t xml:space="preserve"> 수량</w:t>
            </w:r>
          </w:p>
        </w:tc>
        <w:tc>
          <w:tcPr>
            <w:tcW w:w="1701" w:type="dxa"/>
            <w:shd w:val="pct10" w:color="auto" w:fill="auto"/>
          </w:tcPr>
          <w:p w:rsidR="00B03CBC" w:rsidRDefault="00B03CBC" w:rsidP="00B03CBC">
            <w:r>
              <w:rPr>
                <w:rFonts w:hint="eastAsia"/>
              </w:rPr>
              <w:t>추가 지급량</w:t>
            </w:r>
          </w:p>
        </w:tc>
        <w:tc>
          <w:tcPr>
            <w:tcW w:w="1559" w:type="dxa"/>
            <w:shd w:val="pct10" w:color="auto" w:fill="auto"/>
          </w:tcPr>
          <w:p w:rsidR="00B03CBC" w:rsidRDefault="00B03CBC" w:rsidP="00E044F1">
            <w:r>
              <w:rPr>
                <w:rFonts w:hint="eastAsia"/>
              </w:rPr>
              <w:t>판매가 (\)</w:t>
            </w:r>
          </w:p>
        </w:tc>
        <w:tc>
          <w:tcPr>
            <w:tcW w:w="1134" w:type="dxa"/>
            <w:shd w:val="pct10" w:color="auto" w:fill="auto"/>
          </w:tcPr>
          <w:p w:rsidR="00B03CBC" w:rsidRDefault="00B03CBC" w:rsidP="006C0798">
            <w:r>
              <w:rPr>
                <w:rFonts w:hint="eastAsia"/>
              </w:rPr>
              <w:t xml:space="preserve">추가 </w:t>
            </w:r>
          </w:p>
          <w:p w:rsidR="00B03CBC" w:rsidRDefault="00B03CBC" w:rsidP="006C0798">
            <w:r>
              <w:rPr>
                <w:rFonts w:hint="eastAsia"/>
              </w:rPr>
              <w:t>지급률 %</w:t>
            </w:r>
          </w:p>
        </w:tc>
        <w:tc>
          <w:tcPr>
            <w:tcW w:w="1528" w:type="dxa"/>
            <w:shd w:val="pct10" w:color="auto" w:fill="auto"/>
          </w:tcPr>
          <w:p w:rsidR="00B03CBC" w:rsidRDefault="00C41270" w:rsidP="00A307FA">
            <w:r>
              <w:rPr>
                <w:rFonts w:hint="eastAsia"/>
              </w:rPr>
              <w:t>개당 가격 (\)</w:t>
            </w:r>
          </w:p>
        </w:tc>
      </w:tr>
      <w:tr w:rsidR="00B03CBC" w:rsidTr="003D4B9A"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100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</w:tcPr>
          <w:p w:rsidR="00B03CBC" w:rsidRDefault="00B03CBC" w:rsidP="00B03CBC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03CBC" w:rsidRDefault="00B03CBC" w:rsidP="00E044F1">
            <w:r>
              <w:rPr>
                <w:rFonts w:hint="eastAsia"/>
              </w:rPr>
              <w:t>2,000</w:t>
            </w:r>
          </w:p>
        </w:tc>
        <w:tc>
          <w:tcPr>
            <w:tcW w:w="1134" w:type="dxa"/>
          </w:tcPr>
          <w:p w:rsidR="00B03CBC" w:rsidRDefault="00B03CBC" w:rsidP="00A307FA">
            <w:r>
              <w:rPr>
                <w:rFonts w:hint="eastAsia"/>
              </w:rPr>
              <w:t>0</w:t>
            </w:r>
          </w:p>
        </w:tc>
        <w:tc>
          <w:tcPr>
            <w:tcW w:w="1528" w:type="dxa"/>
          </w:tcPr>
          <w:p w:rsidR="00B03CBC" w:rsidRDefault="00442945" w:rsidP="00442945">
            <w:r>
              <w:rPr>
                <w:rFonts w:hint="eastAsia"/>
              </w:rPr>
              <w:t>20</w:t>
            </w:r>
          </w:p>
        </w:tc>
      </w:tr>
      <w:tr w:rsidR="00B03CBC" w:rsidTr="0029477D"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2</w:t>
            </w:r>
            <w:r w:rsidR="00442945">
              <w:rPr>
                <w:rFonts w:hint="eastAsia"/>
              </w:rPr>
              <w:t>65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250</w:t>
            </w:r>
          </w:p>
        </w:tc>
        <w:tc>
          <w:tcPr>
            <w:tcW w:w="1701" w:type="dxa"/>
          </w:tcPr>
          <w:p w:rsidR="00B03CBC" w:rsidRDefault="00442945" w:rsidP="0044294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03CBC" w:rsidRDefault="00B03CBC" w:rsidP="00E044F1">
            <w:r>
              <w:rPr>
                <w:rFonts w:hint="eastAsia"/>
              </w:rPr>
              <w:t>5,000</w:t>
            </w:r>
          </w:p>
        </w:tc>
        <w:tc>
          <w:tcPr>
            <w:tcW w:w="1134" w:type="dxa"/>
          </w:tcPr>
          <w:p w:rsidR="00B03CBC" w:rsidRDefault="00442945" w:rsidP="00442945">
            <w:r>
              <w:rPr>
                <w:rFonts w:hint="eastAsia"/>
              </w:rPr>
              <w:t>6</w:t>
            </w:r>
          </w:p>
        </w:tc>
        <w:tc>
          <w:tcPr>
            <w:tcW w:w="1528" w:type="dxa"/>
          </w:tcPr>
          <w:p w:rsidR="00B03CBC" w:rsidRDefault="00B03CBC" w:rsidP="00A307FA"/>
        </w:tc>
      </w:tr>
      <w:tr w:rsidR="00B03CBC" w:rsidTr="00E2297A"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550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500</w:t>
            </w:r>
          </w:p>
        </w:tc>
        <w:tc>
          <w:tcPr>
            <w:tcW w:w="1701" w:type="dxa"/>
          </w:tcPr>
          <w:p w:rsidR="00B03CBC" w:rsidRDefault="00B03CBC" w:rsidP="00442945"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</w:tcPr>
          <w:p w:rsidR="00B03CBC" w:rsidRDefault="00B03CBC" w:rsidP="00A307FA">
            <w:r>
              <w:rPr>
                <w:rFonts w:hint="eastAsia"/>
              </w:rPr>
              <w:t>10,000</w:t>
            </w:r>
          </w:p>
        </w:tc>
        <w:tc>
          <w:tcPr>
            <w:tcW w:w="1134" w:type="dxa"/>
          </w:tcPr>
          <w:p w:rsidR="00B03CBC" w:rsidRDefault="00B03CBC" w:rsidP="00A307FA">
            <w:r>
              <w:rPr>
                <w:rFonts w:hint="eastAsia"/>
              </w:rPr>
              <w:t>10</w:t>
            </w:r>
          </w:p>
        </w:tc>
        <w:tc>
          <w:tcPr>
            <w:tcW w:w="1528" w:type="dxa"/>
          </w:tcPr>
          <w:p w:rsidR="00B03CBC" w:rsidRDefault="00B03CBC" w:rsidP="00A307FA"/>
        </w:tc>
      </w:tr>
      <w:tr w:rsidR="00B03CBC" w:rsidTr="00B03CBC">
        <w:trPr>
          <w:trHeight w:val="411"/>
        </w:trPr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1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150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1,000</w:t>
            </w:r>
          </w:p>
        </w:tc>
        <w:tc>
          <w:tcPr>
            <w:tcW w:w="1701" w:type="dxa"/>
          </w:tcPr>
          <w:p w:rsidR="00B03CBC" w:rsidRDefault="00B03CBC" w:rsidP="00442945">
            <w:r>
              <w:rPr>
                <w:rFonts w:hint="eastAsia"/>
              </w:rPr>
              <w:t>150</w:t>
            </w:r>
          </w:p>
        </w:tc>
        <w:tc>
          <w:tcPr>
            <w:tcW w:w="1559" w:type="dxa"/>
          </w:tcPr>
          <w:p w:rsidR="00B03CBC" w:rsidRDefault="00B03CBC" w:rsidP="00A307FA">
            <w:r>
              <w:rPr>
                <w:rFonts w:hint="eastAsia"/>
              </w:rPr>
              <w:t>20,000</w:t>
            </w:r>
          </w:p>
        </w:tc>
        <w:tc>
          <w:tcPr>
            <w:tcW w:w="1134" w:type="dxa"/>
          </w:tcPr>
          <w:p w:rsidR="00B03CBC" w:rsidRDefault="00B03CBC" w:rsidP="006C0798">
            <w:r>
              <w:rPr>
                <w:rFonts w:hint="eastAsia"/>
              </w:rPr>
              <w:t>15</w:t>
            </w:r>
          </w:p>
        </w:tc>
        <w:tc>
          <w:tcPr>
            <w:tcW w:w="1528" w:type="dxa"/>
          </w:tcPr>
          <w:p w:rsidR="00B03CBC" w:rsidRDefault="00B03CBC" w:rsidP="00A307FA"/>
        </w:tc>
      </w:tr>
      <w:tr w:rsidR="00B03CBC" w:rsidTr="00EE4543"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1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800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1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701" w:type="dxa"/>
          </w:tcPr>
          <w:p w:rsidR="00B03CBC" w:rsidRDefault="00B03CBC" w:rsidP="00442945"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 w:rsidR="00B03CBC" w:rsidRDefault="00B03CBC" w:rsidP="00A307FA">
            <w:r>
              <w:rPr>
                <w:rFonts w:hint="eastAsia"/>
              </w:rPr>
              <w:t>30,000</w:t>
            </w:r>
          </w:p>
        </w:tc>
        <w:tc>
          <w:tcPr>
            <w:tcW w:w="1134" w:type="dxa"/>
          </w:tcPr>
          <w:p w:rsidR="00B03CBC" w:rsidRDefault="00B03CBC" w:rsidP="00A307FA">
            <w:r>
              <w:rPr>
                <w:rFonts w:hint="eastAsia"/>
              </w:rPr>
              <w:t>20</w:t>
            </w:r>
          </w:p>
        </w:tc>
        <w:tc>
          <w:tcPr>
            <w:tcW w:w="1528" w:type="dxa"/>
          </w:tcPr>
          <w:p w:rsidR="00B03CBC" w:rsidRDefault="00B03CBC" w:rsidP="00A307FA"/>
        </w:tc>
      </w:tr>
      <w:tr w:rsidR="00B03CBC" w:rsidTr="001955AA"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3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250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2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701" w:type="dxa"/>
          </w:tcPr>
          <w:p w:rsidR="00B03CBC" w:rsidRDefault="00B03CBC" w:rsidP="00442945">
            <w:r>
              <w:rPr>
                <w:rFonts w:hint="eastAsia"/>
              </w:rPr>
              <w:t>750</w:t>
            </w:r>
          </w:p>
        </w:tc>
        <w:tc>
          <w:tcPr>
            <w:tcW w:w="1559" w:type="dxa"/>
          </w:tcPr>
          <w:p w:rsidR="00B03CBC" w:rsidRDefault="00B03CBC" w:rsidP="00A307FA">
            <w:r>
              <w:rPr>
                <w:rFonts w:hint="eastAsia"/>
              </w:rPr>
              <w:t>50,000</w:t>
            </w:r>
          </w:p>
        </w:tc>
        <w:tc>
          <w:tcPr>
            <w:tcW w:w="1134" w:type="dxa"/>
          </w:tcPr>
          <w:p w:rsidR="00B03CBC" w:rsidRDefault="00B03CBC" w:rsidP="00A307FA">
            <w:r>
              <w:rPr>
                <w:rFonts w:hint="eastAsia"/>
              </w:rPr>
              <w:t>30</w:t>
            </w:r>
          </w:p>
        </w:tc>
        <w:tc>
          <w:tcPr>
            <w:tcW w:w="1528" w:type="dxa"/>
          </w:tcPr>
          <w:p w:rsidR="00B03CBC" w:rsidRDefault="00B03CBC" w:rsidP="00A307FA"/>
        </w:tc>
      </w:tr>
      <w:tr w:rsidR="00B03CBC" w:rsidTr="007636E1">
        <w:tc>
          <w:tcPr>
            <w:tcW w:w="2115" w:type="dxa"/>
          </w:tcPr>
          <w:p w:rsidR="00B03CBC" w:rsidRDefault="00B03CBC" w:rsidP="00442945">
            <w:r>
              <w:rPr>
                <w:rFonts w:hint="eastAsia"/>
              </w:rPr>
              <w:t>루비 7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54" w:type="dxa"/>
          </w:tcPr>
          <w:p w:rsidR="00B03CBC" w:rsidRDefault="00B03CBC" w:rsidP="00442945">
            <w:r>
              <w:rPr>
                <w:rFonts w:hint="eastAsia"/>
              </w:rPr>
              <w:t>5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701" w:type="dxa"/>
          </w:tcPr>
          <w:p w:rsidR="00B03CBC" w:rsidRDefault="00B03CBC" w:rsidP="00442945">
            <w:r>
              <w:rPr>
                <w:rFonts w:hint="eastAsia"/>
              </w:rPr>
              <w:t>2</w:t>
            </w:r>
            <w:r w:rsidR="00442945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559" w:type="dxa"/>
          </w:tcPr>
          <w:p w:rsidR="00B03CBC" w:rsidRDefault="00B03CBC" w:rsidP="00A307FA">
            <w:r>
              <w:rPr>
                <w:rFonts w:hint="eastAsia"/>
              </w:rPr>
              <w:t>100,000</w:t>
            </w:r>
          </w:p>
        </w:tc>
        <w:tc>
          <w:tcPr>
            <w:tcW w:w="1134" w:type="dxa"/>
          </w:tcPr>
          <w:p w:rsidR="00B03CBC" w:rsidRDefault="00B03CBC" w:rsidP="00A307FA">
            <w:r>
              <w:rPr>
                <w:rFonts w:hint="eastAsia"/>
              </w:rPr>
              <w:t>40</w:t>
            </w:r>
          </w:p>
        </w:tc>
        <w:tc>
          <w:tcPr>
            <w:tcW w:w="1528" w:type="dxa"/>
          </w:tcPr>
          <w:p w:rsidR="00B03CBC" w:rsidRDefault="004718F0" w:rsidP="00A307FA">
            <w:r>
              <w:rPr>
                <w:rFonts w:hint="eastAsia"/>
              </w:rPr>
              <w:t>14.3</w:t>
            </w:r>
          </w:p>
        </w:tc>
      </w:tr>
    </w:tbl>
    <w:p w:rsidR="006C0798" w:rsidRDefault="006C0798" w:rsidP="00A307FA">
      <w:pPr>
        <w:pBdr>
          <w:bottom w:val="single" w:sz="6" w:space="1" w:color="auto"/>
        </w:pBdr>
      </w:pPr>
    </w:p>
    <w:p w:rsidR="006C0798" w:rsidRDefault="006C0798" w:rsidP="00A307FA">
      <w:pPr>
        <w:pBdr>
          <w:bottom w:val="single" w:sz="6" w:space="1" w:color="auto"/>
        </w:pBdr>
      </w:pPr>
      <w:bookmarkStart w:id="0" w:name="_GoBack"/>
      <w:bookmarkEnd w:id="0"/>
    </w:p>
    <w:p w:rsidR="006C0798" w:rsidRDefault="006C0798" w:rsidP="00A307FA">
      <w:pPr>
        <w:pBdr>
          <w:bottom w:val="single" w:sz="6" w:space="1" w:color="auto"/>
        </w:pBdr>
      </w:pPr>
    </w:p>
    <w:p w:rsidR="001F7C78" w:rsidRDefault="001F7C78">
      <w:pPr>
        <w:pBdr>
          <w:bottom w:val="single" w:sz="6" w:space="1" w:color="auto"/>
        </w:pBdr>
      </w:pPr>
      <w:r>
        <w:rPr>
          <w:rFonts w:hint="eastAsia"/>
        </w:rPr>
        <w:t># 인게임컨셉</w:t>
      </w:r>
    </w:p>
    <w:p w:rsidR="001F7C78" w:rsidRDefault="001F7C78">
      <w:pPr>
        <w:pBdr>
          <w:bottom w:val="single" w:sz="6" w:space="1" w:color="auto"/>
        </w:pBdr>
      </w:pPr>
    </w:p>
    <w:p w:rsidR="001F7C78" w:rsidRDefault="001F7C78">
      <w:pPr>
        <w:pBdr>
          <w:bottom w:val="single" w:sz="6" w:space="1" w:color="auto"/>
        </w:pBdr>
      </w:pPr>
      <w:r>
        <w:rPr>
          <w:rFonts w:hint="eastAsia"/>
        </w:rPr>
        <w:t># Rescue system 컨셉</w:t>
      </w:r>
    </w:p>
    <w:p w:rsidR="00AB77D3" w:rsidRDefault="00AB77D3">
      <w:pPr>
        <w:pBdr>
          <w:bottom w:val="single" w:sz="6" w:space="1" w:color="auto"/>
        </w:pBdr>
      </w:pPr>
    </w:p>
    <w:p w:rsidR="00AB77D3" w:rsidRDefault="00AB77D3"/>
    <w:p w:rsidR="00E74C6D" w:rsidRDefault="00E74C6D">
      <w:r>
        <w:rPr>
          <w:rFonts w:hint="eastAsia"/>
        </w:rPr>
        <w:t># 변경 사항</w:t>
      </w:r>
    </w:p>
    <w:p w:rsidR="00E74C6D" w:rsidRDefault="00E74C6D" w:rsidP="00E74C6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부스터 종류 변경 적용. (턴 추가 수, 폭탄 종류 등)</w:t>
      </w:r>
    </w:p>
    <w:p w:rsidR="00E74C6D" w:rsidRDefault="005C3C48" w:rsidP="00E74C6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(done) </w:t>
      </w:r>
      <w:r w:rsidR="00E74C6D">
        <w:rPr>
          <w:rFonts w:hint="eastAsia"/>
        </w:rPr>
        <w:t xml:space="preserve">일일 출석 정책 재 고민. </w:t>
      </w:r>
    </w:p>
    <w:p w:rsidR="00E74C6D" w:rsidRDefault="005C3C48" w:rsidP="00E74C6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(done) </w:t>
      </w:r>
      <w:r w:rsidR="00E74C6D">
        <w:rPr>
          <w:rFonts w:hint="eastAsia"/>
        </w:rPr>
        <w:t>일일 출석 ; 작은 보상에서 점점 출석수에 따라 큰 보상을 받도록.</w:t>
      </w:r>
    </w:p>
    <w:p w:rsidR="00E74C6D" w:rsidRDefault="005C3C48" w:rsidP="00E74C6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(done) </w:t>
      </w:r>
      <w:r w:rsidR="00E74C6D">
        <w:rPr>
          <w:rFonts w:hint="eastAsia"/>
        </w:rPr>
        <w:t xml:space="preserve">가챠 ; 다수의 작은 보상, 소수의 큰 보상 </w:t>
      </w:r>
    </w:p>
    <w:p w:rsidR="00E74C6D" w:rsidRDefault="005C3C48" w:rsidP="00E74C6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(done) </w:t>
      </w:r>
      <w:r w:rsidR="00E74C6D">
        <w:rPr>
          <w:rFonts w:hint="eastAsia"/>
        </w:rPr>
        <w:t xml:space="preserve">친구 구조 ; 중간 이상 보상 </w:t>
      </w:r>
    </w:p>
    <w:p w:rsidR="00E74C6D" w:rsidRDefault="00E74C6D" w:rsidP="00E74C6D">
      <w:pPr>
        <w:pStyle w:val="a5"/>
        <w:numPr>
          <w:ilvl w:val="0"/>
          <w:numId w:val="3"/>
        </w:numPr>
        <w:ind w:leftChars="0"/>
      </w:pPr>
    </w:p>
    <w:sectPr w:rsidR="00E74C6D" w:rsidSect="00FA1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35C" w:rsidRDefault="008A035C" w:rsidP="006C1CAB">
      <w:pPr>
        <w:spacing w:after="0" w:line="240" w:lineRule="auto"/>
      </w:pPr>
      <w:r>
        <w:separator/>
      </w:r>
    </w:p>
  </w:endnote>
  <w:endnote w:type="continuationSeparator" w:id="1">
    <w:p w:rsidR="008A035C" w:rsidRDefault="008A035C" w:rsidP="006C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35C" w:rsidRDefault="008A035C" w:rsidP="006C1CAB">
      <w:pPr>
        <w:spacing w:after="0" w:line="240" w:lineRule="auto"/>
      </w:pPr>
      <w:r>
        <w:separator/>
      </w:r>
    </w:p>
  </w:footnote>
  <w:footnote w:type="continuationSeparator" w:id="1">
    <w:p w:rsidR="008A035C" w:rsidRDefault="008A035C" w:rsidP="006C1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8733F"/>
    <w:multiLevelType w:val="hybridMultilevel"/>
    <w:tmpl w:val="130857DC"/>
    <w:lvl w:ilvl="0" w:tplc="7084E89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52CC137F"/>
    <w:multiLevelType w:val="hybridMultilevel"/>
    <w:tmpl w:val="1CE4DA44"/>
    <w:lvl w:ilvl="0" w:tplc="CC5809E6">
      <w:start w:val="1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65F38B2"/>
    <w:multiLevelType w:val="hybridMultilevel"/>
    <w:tmpl w:val="BC0E1E12"/>
    <w:lvl w:ilvl="0" w:tplc="67AE177E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717607F3"/>
    <w:multiLevelType w:val="hybridMultilevel"/>
    <w:tmpl w:val="BE52EC48"/>
    <w:lvl w:ilvl="0" w:tplc="0E4A9BAC"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7E1"/>
    <w:rsid w:val="000B21EA"/>
    <w:rsid w:val="000B2A0D"/>
    <w:rsid w:val="001818E2"/>
    <w:rsid w:val="001F7C78"/>
    <w:rsid w:val="002D5EFD"/>
    <w:rsid w:val="00323DDB"/>
    <w:rsid w:val="00383DDC"/>
    <w:rsid w:val="003B290F"/>
    <w:rsid w:val="003D57F2"/>
    <w:rsid w:val="00417873"/>
    <w:rsid w:val="00442945"/>
    <w:rsid w:val="004718F0"/>
    <w:rsid w:val="0053344A"/>
    <w:rsid w:val="00551F61"/>
    <w:rsid w:val="005537A6"/>
    <w:rsid w:val="005C3C48"/>
    <w:rsid w:val="005D0F2D"/>
    <w:rsid w:val="00657DED"/>
    <w:rsid w:val="006A7597"/>
    <w:rsid w:val="006A7CD8"/>
    <w:rsid w:val="006C0798"/>
    <w:rsid w:val="006C1CAB"/>
    <w:rsid w:val="007067E1"/>
    <w:rsid w:val="00742BAD"/>
    <w:rsid w:val="007C33B7"/>
    <w:rsid w:val="00855795"/>
    <w:rsid w:val="008976C0"/>
    <w:rsid w:val="008A035C"/>
    <w:rsid w:val="008E230A"/>
    <w:rsid w:val="00945C86"/>
    <w:rsid w:val="00956902"/>
    <w:rsid w:val="00A07759"/>
    <w:rsid w:val="00A307FA"/>
    <w:rsid w:val="00A87AB6"/>
    <w:rsid w:val="00A972AC"/>
    <w:rsid w:val="00AB77D3"/>
    <w:rsid w:val="00B03CBC"/>
    <w:rsid w:val="00B50E7E"/>
    <w:rsid w:val="00B52B69"/>
    <w:rsid w:val="00BE33C2"/>
    <w:rsid w:val="00C41270"/>
    <w:rsid w:val="00C551D7"/>
    <w:rsid w:val="00C666DA"/>
    <w:rsid w:val="00CC0C1D"/>
    <w:rsid w:val="00D83D57"/>
    <w:rsid w:val="00E36310"/>
    <w:rsid w:val="00E4588E"/>
    <w:rsid w:val="00E74C6D"/>
    <w:rsid w:val="00F60634"/>
    <w:rsid w:val="00F6313E"/>
    <w:rsid w:val="00F804DA"/>
    <w:rsid w:val="00F96579"/>
    <w:rsid w:val="00FA186E"/>
    <w:rsid w:val="00FE4E6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8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CAB"/>
  </w:style>
  <w:style w:type="paragraph" w:styleId="a4">
    <w:name w:val="footer"/>
    <w:basedOn w:val="a"/>
    <w:link w:val="Char0"/>
    <w:uiPriority w:val="99"/>
    <w:unhideWhenUsed/>
    <w:rsid w:val="006C1C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CAB"/>
  </w:style>
  <w:style w:type="paragraph" w:styleId="a5">
    <w:name w:val="List Paragraph"/>
    <w:basedOn w:val="a"/>
    <w:uiPriority w:val="34"/>
    <w:qFormat/>
    <w:rsid w:val="006C1CAB"/>
    <w:pPr>
      <w:ind w:leftChars="400" w:left="800"/>
    </w:pPr>
  </w:style>
  <w:style w:type="table" w:styleId="a6">
    <w:name w:val="Table Grid"/>
    <w:basedOn w:val="a1"/>
    <w:uiPriority w:val="59"/>
    <w:rsid w:val="006C1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307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307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CAB"/>
  </w:style>
  <w:style w:type="paragraph" w:styleId="a4">
    <w:name w:val="footer"/>
    <w:basedOn w:val="a"/>
    <w:link w:val="Char0"/>
    <w:uiPriority w:val="99"/>
    <w:unhideWhenUsed/>
    <w:rsid w:val="006C1C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CAB"/>
  </w:style>
  <w:style w:type="paragraph" w:styleId="a5">
    <w:name w:val="List Paragraph"/>
    <w:basedOn w:val="a"/>
    <w:uiPriority w:val="34"/>
    <w:qFormat/>
    <w:rsid w:val="006C1CAB"/>
    <w:pPr>
      <w:ind w:leftChars="400" w:left="800"/>
    </w:pPr>
  </w:style>
  <w:style w:type="table" w:styleId="a6">
    <w:name w:val="Table Grid"/>
    <w:basedOn w:val="a1"/>
    <w:uiPriority w:val="59"/>
    <w:rsid w:val="006C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307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307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artofcom</cp:lastModifiedBy>
  <cp:revision>89</cp:revision>
  <dcterms:created xsi:type="dcterms:W3CDTF">2018-09-05T00:54:00Z</dcterms:created>
  <dcterms:modified xsi:type="dcterms:W3CDTF">2018-10-13T16:29:00Z</dcterms:modified>
</cp:coreProperties>
</file>