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Here's a draft for an initial email to Julia:</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**Subject:** Exploring a Collaborative Opportunity: WeedvilleAR</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**Hi Julia,**</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I hope this email finds you well. I’ve been following your work as an AI consultant, and I believe your expertise could be the perfect match for a project I’m working on called **WeedvilleAR**. It’s an augmented reality game that brings together exploration, blockchain-backed rewards, and community-building in a way that’s both exciting and unique.</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WeedvilleAR is still in its MVP stage, but I see an immense opportunity to move quickly and outpace slower corporate giants. With AI guides like DJ Johnny Potseed and Pirate Johnny, we’re building an experience that celebrates fun, community, and connection—elements I know you value.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I’m reaching out because I believe this is the kind of project that would benefit enormously from your insights. This isn’t about working *for* me; it’s about building something revolutionary *with* me, at a time when swift decisions are our best asset against big, slow-moving companies.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Would you be open to discussing this further? I’d love to hear your thoughts and explore how we could work together to create something extraordinary.</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Looking forward to hearing from you,  </w:t>
      </w:r>
    </w:p>
    <w:p w:rsidR="00000000" w:rsidDel="00000000" w:rsidP="00000000" w:rsidRDefault="00000000" w:rsidRPr="00000000" w14:paraId="00000012">
      <w:pPr>
        <w:spacing w:after="240" w:before="240" w:lineRule="auto"/>
        <w:rPr/>
      </w:pPr>
      <w:r w:rsidDel="00000000" w:rsidR="00000000" w:rsidRPr="00000000">
        <w:rPr>
          <w:rtl w:val="0"/>
        </w:rPr>
        <w:t xml:space="preserve">**[Your Name]**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This keeps the tone open and respectful of Julia's expertise while clearly laying out the opportunity for collaboration. Would you like me to adjust any part of this email?</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 WeedvilleAR</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 Project Overview</w:t>
      </w:r>
    </w:p>
    <w:p w:rsidR="00000000" w:rsidDel="00000000" w:rsidP="00000000" w:rsidRDefault="00000000" w:rsidRPr="00000000" w14:paraId="0000001E">
      <w:pPr>
        <w:spacing w:after="240" w:before="240" w:lineRule="auto"/>
        <w:rPr/>
      </w:pPr>
      <w:r w:rsidDel="00000000" w:rsidR="00000000" w:rsidRPr="00000000">
        <w:rPr>
          <w:rtl w:val="0"/>
        </w:rPr>
        <w:t xml:space="preserve">WeedvilleAR is an immersive augmented reality (AR) game that merges the excitement of exploration with community-building and blockchain-backed rewards. Players can use their mobile phones to discover unique strains, participate in location-based challenges, and earn "Greenbacks," a cryptocurrency tied to the Weedville ecosystem. With AI guides like DJ Johnny Potseed and Dixie leading the way in the modern era, and Pirate Johnny Potseed and Gracie guiding historical adventures, WeedvilleAR offers a diverse and evolving experience.</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Weedville is the initial step towards building Agartha and Shambala—two larger, immersive worlds that blend virtual reality (VR), augmented reality (AR), and real-world social impact. WeedvilleAR lays the groundwork for these interconnected digital experiences, creating a pathway to an exciting future.</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The project aims to build an engaging community around cannabis culture, AR/VR technology, and digital rewards, with an emphasis on cooperation and team-building. Imagine the thrill of exploring your own city, completing real-world challenges, and earning tangible rewards, all while guided by friendly AI personalities.</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 Features</w:t>
      </w:r>
    </w:p>
    <w:p w:rsidR="00000000" w:rsidDel="00000000" w:rsidP="00000000" w:rsidRDefault="00000000" w:rsidRPr="00000000" w14:paraId="00000025">
      <w:pPr>
        <w:spacing w:after="240" w:before="240" w:lineRule="auto"/>
        <w:rPr/>
      </w:pPr>
      <w:r w:rsidDel="00000000" w:rsidR="00000000" w:rsidRPr="00000000">
        <w:rPr>
          <w:rtl w:val="0"/>
        </w:rPr>
        <w:t xml:space="preserve">- **Greenbacks Integration**: Players earn Greenbacks, a blockchain-based currency, by discovering strains, completing challenges, and collaborating with others.</w:t>
      </w:r>
    </w:p>
    <w:p w:rsidR="00000000" w:rsidDel="00000000" w:rsidP="00000000" w:rsidRDefault="00000000" w:rsidRPr="00000000" w14:paraId="00000026">
      <w:pPr>
        <w:spacing w:after="240" w:before="240" w:lineRule="auto"/>
        <w:rPr/>
      </w:pPr>
      <w:r w:rsidDel="00000000" w:rsidR="00000000" w:rsidRPr="00000000">
        <w:rPr>
          <w:rtl w:val="0"/>
        </w:rPr>
        <w:t xml:space="preserve">- **AI Guides**: Characters like DJ Johnny, Dixie, Pirate Johnny, and Gracie guide players through the Weedville universe. Each guide has their own personality, challenges, and areas of expertise.</w:t>
      </w:r>
    </w:p>
    <w:p w:rsidR="00000000" w:rsidDel="00000000" w:rsidP="00000000" w:rsidRDefault="00000000" w:rsidRPr="00000000" w14:paraId="00000027">
      <w:pPr>
        <w:spacing w:after="240" w:before="240" w:lineRule="auto"/>
        <w:rPr/>
      </w:pPr>
      <w:r w:rsidDel="00000000" w:rsidR="00000000" w:rsidRPr="00000000">
        <w:rPr>
          <w:rtl w:val="0"/>
        </w:rPr>
        <w:t xml:space="preserve">- **Augmented Reality Elements**: Using their mobile devices, players can interact with AR strains, complete real-world challenges, and see the Weedville world layered over their environment.</w:t>
      </w:r>
    </w:p>
    <w:p w:rsidR="00000000" w:rsidDel="00000000" w:rsidP="00000000" w:rsidRDefault="00000000" w:rsidRPr="00000000" w14:paraId="00000028">
      <w:pPr>
        <w:spacing w:after="240" w:before="240" w:lineRule="auto"/>
        <w:rPr/>
      </w:pPr>
      <w:r w:rsidDel="00000000" w:rsidR="00000000" w:rsidRPr="00000000">
        <w:rPr>
          <w:rtl w:val="0"/>
        </w:rPr>
        <w:t xml:space="preserve">- **Location-Based Challenges**: Challenges are generated based on user location and adjusted dynamically, ensuring every user gets a unique experience based on where they are in the world.</w:t>
      </w:r>
    </w:p>
    <w:p w:rsidR="00000000" w:rsidDel="00000000" w:rsidP="00000000" w:rsidRDefault="00000000" w:rsidRPr="00000000" w14:paraId="00000029">
      <w:pPr>
        <w:spacing w:after="240" w:before="240" w:lineRule="auto"/>
        <w:rPr/>
      </w:pPr>
      <w:r w:rsidDel="00000000" w:rsidR="00000000" w:rsidRPr="00000000">
        <w:rPr>
          <w:rtl w:val="0"/>
        </w:rPr>
        <w:t xml:space="preserve">- **Team Building and Regional Collaboration**: Players work together to complete challenges, and new regional items and missions are introduced as more users join WeedvilleAR in a specific area.</w:t>
      </w:r>
    </w:p>
    <w:p w:rsidR="00000000" w:rsidDel="00000000" w:rsidP="00000000" w:rsidRDefault="00000000" w:rsidRPr="00000000" w14:paraId="0000002A">
      <w:pPr>
        <w:spacing w:after="240" w:before="240" w:lineRule="auto"/>
        <w:rPr/>
      </w:pPr>
      <w:r w:rsidDel="00000000" w:rsidR="00000000" w:rsidRPr="00000000">
        <w:rPr>
          <w:rtl w:val="0"/>
        </w:rPr>
        <w:t xml:space="preserve">- **Voting Mechanism**: A decentralized voting system allows players to have a voice in the evolution of the game, making decisions about community activities and regional events.</w:t>
      </w:r>
    </w:p>
    <w:p w:rsidR="00000000" w:rsidDel="00000000" w:rsidP="00000000" w:rsidRDefault="00000000" w:rsidRPr="00000000" w14:paraId="0000002B">
      <w:pPr>
        <w:spacing w:after="240" w:before="240" w:lineRule="auto"/>
        <w:rPr/>
      </w:pPr>
      <w:r w:rsidDel="00000000" w:rsidR="00000000" w:rsidRPr="00000000">
        <w:rPr>
          <w:rtl w:val="0"/>
        </w:rPr>
        <w:t xml:space="preserve">- **VR Expansion (Future Vision)**: WeedvilleAR will evolve into a full VR experience, allowing for an even deeper immersion. VR integration is on the roadmap, giving users the chance to step fully into the Weedville universe.</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 Project Status</w:t>
      </w:r>
    </w:p>
    <w:p w:rsidR="00000000" w:rsidDel="00000000" w:rsidP="00000000" w:rsidRDefault="00000000" w:rsidRPr="00000000" w14:paraId="0000002E">
      <w:pPr>
        <w:spacing w:after="240" w:before="240" w:lineRule="auto"/>
        <w:rPr/>
      </w:pPr>
      <w:r w:rsidDel="00000000" w:rsidR="00000000" w:rsidRPr="00000000">
        <w:rPr>
          <w:rtl w:val="0"/>
        </w:rPr>
        <w:t xml:space="preserve">WeedvilleAR is currently at the MVP (Minimum Viable Product) stage. The core functionalities, including AR-based strain discovery, Greenbacks integration, AI guides, and location-based challenges, are implemented and functional. However, we are actively seeking contributors to expand the project into a more comprehensive and engaging platform. There are many exciting opportunities to help with the further development of AR/VR features, improve blockchain integration, design new challenges, and create a vibrant community around WeedvilleAR.</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If you're passionate about AR/VR gaming, blockchain technology, or community-driven experiences, we'd love to have you join us and contribute to making WeedvilleAR a groundbreaking project.</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 Why Join Now?</w:t>
      </w:r>
    </w:p>
    <w:p w:rsidR="00000000" w:rsidDel="00000000" w:rsidP="00000000" w:rsidRDefault="00000000" w:rsidRPr="00000000" w14:paraId="00000033">
      <w:pPr>
        <w:spacing w:after="240" w:before="240" w:lineRule="auto"/>
        <w:rPr/>
      </w:pPr>
      <w:r w:rsidDel="00000000" w:rsidR="00000000" w:rsidRPr="00000000">
        <w:rPr>
          <w:rtl w:val="0"/>
        </w:rPr>
        <w:t xml:space="preserve">As an early contributor, you'll help shape the foundation of WeedvilleAR and be part of the journey towards building Agartha and Shambala. While we can't offer monetary compensation right now, we are dedicated to rewarding early contributors with:</w:t>
      </w:r>
    </w:p>
    <w:p w:rsidR="00000000" w:rsidDel="00000000" w:rsidP="00000000" w:rsidRDefault="00000000" w:rsidRPr="00000000" w14:paraId="00000034">
      <w:pPr>
        <w:spacing w:after="240" w:before="240" w:lineRule="auto"/>
        <w:rPr/>
      </w:pPr>
      <w:r w:rsidDel="00000000" w:rsidR="00000000" w:rsidRPr="00000000">
        <w:rPr>
          <w:rtl w:val="0"/>
        </w:rPr>
        <w:t xml:space="preserve">- **Greenbacks Tokens**: Early adopters will receive exclusive Greenbacks tokens, providing future value within the Weedville, Agartha, and Shambala ecosystems.</w:t>
      </w:r>
    </w:p>
    <w:p w:rsidR="00000000" w:rsidDel="00000000" w:rsidP="00000000" w:rsidRDefault="00000000" w:rsidRPr="00000000" w14:paraId="00000035">
      <w:pPr>
        <w:spacing w:after="240" w:before="240" w:lineRule="auto"/>
        <w:rPr/>
      </w:pPr>
      <w:r w:rsidDel="00000000" w:rsidR="00000000" w:rsidRPr="00000000">
        <w:rPr>
          <w:rtl w:val="0"/>
        </w:rPr>
        <w:t xml:space="preserve">- **Exclusive In-Game Items**: Contributors will gain access to exclusive in-game items and benefits, only available to those who join early.</w:t>
      </w:r>
    </w:p>
    <w:p w:rsidR="00000000" w:rsidDel="00000000" w:rsidP="00000000" w:rsidRDefault="00000000" w:rsidRPr="00000000" w14:paraId="00000036">
      <w:pPr>
        <w:spacing w:after="240" w:before="240" w:lineRule="auto"/>
        <w:rPr/>
      </w:pPr>
      <w:r w:rsidDel="00000000" w:rsidR="00000000" w:rsidRPr="00000000">
        <w:rPr>
          <w:rtl w:val="0"/>
        </w:rPr>
        <w:t xml:space="preserve">- **Recognition**: Your contributions will be permanently recognized within the project (e.g., credits, special badges), and you'll be known as a founding member.</w:t>
      </w:r>
    </w:p>
    <w:p w:rsidR="00000000" w:rsidDel="00000000" w:rsidP="00000000" w:rsidRDefault="00000000" w:rsidRPr="00000000" w14:paraId="00000037">
      <w:pPr>
        <w:spacing w:after="240" w:before="240" w:lineRule="auto"/>
        <w:rPr/>
      </w:pPr>
      <w:r w:rsidDel="00000000" w:rsidR="00000000" w:rsidRPr="00000000">
        <w:rPr>
          <w:rtl w:val="0"/>
        </w:rPr>
        <w:t xml:space="preserve">- **Ownership &amp; Influence**: Help shape the future of WeedvilleAR by actively participating in design and feature decisions. You'll have a greater influence on the project compared to latecomers.</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 Technologies Used</w:t>
      </w:r>
    </w:p>
    <w:p w:rsidR="00000000" w:rsidDel="00000000" w:rsidP="00000000" w:rsidRDefault="00000000" w:rsidRPr="00000000" w14:paraId="0000003A">
      <w:pPr>
        <w:spacing w:after="240" w:before="240" w:lineRule="auto"/>
        <w:rPr/>
      </w:pPr>
      <w:r w:rsidDel="00000000" w:rsidR="00000000" w:rsidRPr="00000000">
        <w:rPr>
          <w:rtl w:val="0"/>
        </w:rPr>
        <w:t xml:space="preserve">- **React Native**: Used to build the core mobile application, providing a cross-platform experience for both iOS and Android users.</w:t>
      </w:r>
    </w:p>
    <w:p w:rsidR="00000000" w:rsidDel="00000000" w:rsidP="00000000" w:rsidRDefault="00000000" w:rsidRPr="00000000" w14:paraId="0000003B">
      <w:pPr>
        <w:spacing w:after="240" w:before="240" w:lineRule="auto"/>
        <w:rPr/>
      </w:pPr>
      <w:r w:rsidDel="00000000" w:rsidR="00000000" w:rsidRPr="00000000">
        <w:rPr>
          <w:rtl w:val="0"/>
        </w:rPr>
        <w:t xml:space="preserve">- **Expo**: Utilized for simplifying the development process, especially for managing AR and location services.</w:t>
      </w:r>
    </w:p>
    <w:p w:rsidR="00000000" w:rsidDel="00000000" w:rsidP="00000000" w:rsidRDefault="00000000" w:rsidRPr="00000000" w14:paraId="0000003C">
      <w:pPr>
        <w:spacing w:after="240" w:before="240" w:lineRule="auto"/>
        <w:rPr/>
      </w:pPr>
      <w:r w:rsidDel="00000000" w:rsidR="00000000" w:rsidRPr="00000000">
        <w:rPr>
          <w:rtl w:val="0"/>
        </w:rPr>
        <w:t xml:space="preserve">- **Augmented Reality**: Built with AR components, leveraging Expo's `Camera` and `GLView` capabilities to bring an immersive AR experience to users.</w:t>
      </w:r>
    </w:p>
    <w:p w:rsidR="00000000" w:rsidDel="00000000" w:rsidP="00000000" w:rsidRDefault="00000000" w:rsidRPr="00000000" w14:paraId="0000003D">
      <w:pPr>
        <w:spacing w:after="240" w:before="240" w:lineRule="auto"/>
        <w:rPr/>
      </w:pPr>
      <w:r w:rsidDel="00000000" w:rsidR="00000000" w:rsidRPr="00000000">
        <w:rPr>
          <w:rtl w:val="0"/>
        </w:rPr>
        <w:t xml:space="preserve">- **Blockchain Integration**: Greenbacks, the in-game cryptocurrency, is integrated using the Ethereum network, providing secure and decentralized rewards for player activities.</w:t>
      </w:r>
    </w:p>
    <w:p w:rsidR="00000000" w:rsidDel="00000000" w:rsidP="00000000" w:rsidRDefault="00000000" w:rsidRPr="00000000" w14:paraId="0000003E">
      <w:pPr>
        <w:spacing w:after="240" w:before="240" w:lineRule="auto"/>
        <w:rPr/>
      </w:pPr>
      <w:r w:rsidDel="00000000" w:rsidR="00000000" w:rsidRPr="00000000">
        <w:rPr>
          <w:rtl w:val="0"/>
        </w:rPr>
        <w:t xml:space="preserve">- **WebRTC**: Used for real-time multiplayer sessions and team-based AR experiences.</w:t>
      </w:r>
    </w:p>
    <w:p w:rsidR="00000000" w:rsidDel="00000000" w:rsidP="00000000" w:rsidRDefault="00000000" w:rsidRPr="00000000" w14:paraId="0000003F">
      <w:pPr>
        <w:spacing w:after="240" w:before="240" w:lineRule="auto"/>
        <w:rPr/>
      </w:pPr>
      <w:r w:rsidDel="00000000" w:rsidR="00000000" w:rsidRPr="00000000">
        <w:rPr>
          <w:rtl w:val="0"/>
        </w:rPr>
        <w:t xml:space="preserve">- **Voice and Audio**: Audio interactions are powered by Expo's `Audio` module, providing a rich audio experience to enhance the AI guides' interactions and game feedback.</w:t>
      </w:r>
    </w:p>
    <w:p w:rsidR="00000000" w:rsidDel="00000000" w:rsidP="00000000" w:rsidRDefault="00000000" w:rsidRPr="00000000" w14:paraId="00000040">
      <w:pPr>
        <w:spacing w:after="240" w:before="240" w:lineRule="auto"/>
        <w:rPr/>
      </w:pPr>
      <w:r w:rsidDel="00000000" w:rsidR="00000000" w:rsidRPr="00000000">
        <w:rPr>
          <w:rtl w:val="0"/>
        </w:rPr>
        <w:t xml:space="preserve">- **AI Components**: AI guides are implemented to enhance user engagement, providing commentary, guidance, and dynamic interaction throughout the gameplay.</w:t>
      </w:r>
    </w:p>
    <w:p w:rsidR="00000000" w:rsidDel="00000000" w:rsidP="00000000" w:rsidRDefault="00000000" w:rsidRPr="00000000" w14:paraId="00000041">
      <w:pPr>
        <w:spacing w:after="240" w:before="240" w:lineRule="auto"/>
        <w:rPr/>
      </w:pPr>
      <w:r w:rsidDel="00000000" w:rsidR="00000000" w:rsidRPr="00000000">
        <w:rPr>
          <w:rtl w:val="0"/>
        </w:rPr>
        <w:t xml:space="preserve">- **Virtual Reality (Future Vision)**: Planning for VR expansion to bring the Weedville universe fully into virtual space, creating an all-encompassing experience.</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We'd love to hear your feedback, ideas, and contributions! Feel free to open issues, suggest features, or submit pull requests. Together, we can grow WeedvilleAR into a thriving AR and VR experience for everyone. If you're excited about pushing the boundaries of immersive technology and being part of an innovative community, join us on this journey.</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What do you think of this version? I've added more details about VR expansion and outlined the rewards for early contributors. If you'd like to modify any part or add more details, let me know!</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