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BB6A5A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562355" w:rsidRDefault="00BB6A5A" w:rsidP="00BB6A5A">
      <w:pPr>
        <w:pStyle w:val="Title"/>
        <w:rPr>
          <w:rStyle w:val="IntenseEmphasis"/>
          <w:i w:val="0"/>
        </w:rPr>
      </w:pPr>
      <w:r w:rsidRPr="00562355">
        <w:rPr>
          <w:rStyle w:val="IntenseEmphasis"/>
          <w:i w:val="0"/>
        </w:rPr>
        <w:t>Chapter 2</w:t>
      </w:r>
    </w:p>
    <w:p w:rsidR="00BB6A5A" w:rsidRPr="00562355" w:rsidRDefault="003F5E68" w:rsidP="00BB6A5A">
      <w:pPr>
        <w:pStyle w:val="Heading1"/>
        <w:rPr>
          <w:rStyle w:val="IntenseEmphasis"/>
          <w:i w:val="0"/>
        </w:rPr>
      </w:pPr>
      <w:r w:rsidRPr="00562355">
        <w:rPr>
          <w:rStyle w:val="IntenseEmphasis"/>
          <w:i w:val="0"/>
        </w:rPr>
        <w:t>Example 2</w:t>
      </w:r>
      <w:r w:rsidR="00BB6A5A" w:rsidRPr="00562355">
        <w:rPr>
          <w:rStyle w:val="IntenseEmphasis"/>
          <w:i w:val="0"/>
        </w:rPr>
        <w:t>: Shark Attacks by Region</w:t>
      </w:r>
      <w:r w:rsidR="00575A9C" w:rsidRPr="00562355">
        <w:rPr>
          <w:rStyle w:val="IntenseEmphasis"/>
          <w:i w:val="0"/>
        </w:rPr>
        <w:t xml:space="preserve"> – Proportions &amp; Percentages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Create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dataset: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4472C4" w:themeColor="accent5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>Region &lt;- c('Florida', 'Hawaii', 'South Carolina', 'California', 'North Carolina', 'Australia', 'South Africa', 'Reunion Island', 'Brazil', 'Bahamas', 'Other')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Frequency &lt;-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c(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203, 51, 34, 33, 23, 125, 43, 17, 16, 6, 138)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Attacks &lt;- </w:t>
      </w:r>
      <w:proofErr w:type="spellStart"/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data.frame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Region, Frequency)</w:t>
      </w:r>
    </w:p>
    <w:p w:rsidR="00575A9C" w:rsidRPr="00CB7CC5" w:rsidRDefault="00575A9C" w:rsidP="00575A9C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 Display the entire dataset: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>Attacks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 Region Frequency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         Florida       203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 Hawaii        51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proofErr w:type="gramStart"/>
      <w:r w:rsidRPr="00CB7CC5">
        <w:rPr>
          <w:rFonts w:ascii="Lucida Console" w:hAnsi="Lucida Console"/>
          <w:sz w:val="22"/>
          <w:szCs w:val="22"/>
        </w:rPr>
        <w:t>3  South</w:t>
      </w:r>
      <w:proofErr w:type="gramEnd"/>
      <w:r w:rsidRPr="00CB7CC5">
        <w:rPr>
          <w:rFonts w:ascii="Lucida Console" w:hAnsi="Lucida Console"/>
          <w:sz w:val="22"/>
          <w:szCs w:val="22"/>
        </w:rPr>
        <w:t xml:space="preserve"> Carolina        34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 California        33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proofErr w:type="gramStart"/>
      <w:r w:rsidRPr="00CB7CC5">
        <w:rPr>
          <w:rFonts w:ascii="Lucida Console" w:hAnsi="Lucida Console"/>
          <w:sz w:val="22"/>
          <w:szCs w:val="22"/>
        </w:rPr>
        <w:t>5  North</w:t>
      </w:r>
      <w:proofErr w:type="gramEnd"/>
      <w:r w:rsidRPr="00CB7CC5">
        <w:rPr>
          <w:rFonts w:ascii="Lucida Console" w:hAnsi="Lucida Console"/>
          <w:sz w:val="22"/>
          <w:szCs w:val="22"/>
        </w:rPr>
        <w:t xml:space="preserve"> Carolina        23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6       Australia       125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7    South Africa        43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proofErr w:type="gramStart"/>
      <w:r w:rsidRPr="00CB7CC5">
        <w:rPr>
          <w:rFonts w:ascii="Lucida Console" w:hAnsi="Lucida Console"/>
          <w:sz w:val="22"/>
          <w:szCs w:val="22"/>
        </w:rPr>
        <w:t>8  Reunion</w:t>
      </w:r>
      <w:proofErr w:type="gramEnd"/>
      <w:r w:rsidRPr="00CB7CC5">
        <w:rPr>
          <w:rFonts w:ascii="Lucida Console" w:hAnsi="Lucida Console"/>
          <w:sz w:val="22"/>
          <w:szCs w:val="22"/>
        </w:rPr>
        <w:t xml:space="preserve"> Island        17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9          Brazil        16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10        Bahamas         6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11          Other       138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 Display only the first 6 lines: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head(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Attacks,6)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Region Frequency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        Florida       203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Hawaii        51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3 South Carolina        34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California        33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5 North Carolina        23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6      Australia       125</w:t>
      </w:r>
    </w:p>
    <w:p w:rsidR="00773796" w:rsidRPr="00CB7CC5" w:rsidRDefault="00773796" w:rsidP="00562355">
      <w:pPr>
        <w:tabs>
          <w:tab w:val="left" w:pos="6569"/>
        </w:tabs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="00562355">
        <w:rPr>
          <w:rFonts w:ascii="Lucida Console" w:hAnsi="Lucida Console"/>
          <w:sz w:val="22"/>
          <w:szCs w:val="22"/>
        </w:rPr>
        <w:tab/>
      </w:r>
      <w:bookmarkStart w:id="0" w:name="_GoBack"/>
      <w:bookmarkEnd w:id="0"/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lastRenderedPageBreak/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##########################################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 Or, you can read in the dataset via: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 path &lt;- 'https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:/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/raw.githubusercontent.com/artofstat/data/master/Chapter2/sharks.csv'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## Attacks &lt;-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read.csv(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path)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>##########################################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Create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column for the proportion in the 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dataframe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Attacks$Proportion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 &lt;- 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/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sum(</w:t>
      </w:r>
      <w:proofErr w:type="spellStart"/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head(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Attacks,6)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Region Frequency Proportion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        Florida       203 0.29462990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Hawaii        51 0.07402032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3 South Carolina        34 0.04934688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California        33 0.04789550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5 North Carolina        23 0.03338171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6      Australia       125 0.18142235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Create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column for the percentage: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Attacks$Percentage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 &lt;- 100*(</w:t>
      </w:r>
      <w:proofErr w:type="spell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/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sum(</w:t>
      </w:r>
      <w:proofErr w:type="spellStart"/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Attacks$Frequency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))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head(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Attacks,6)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       Region Frequency Proportion Percentage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1        Florida       203 </w:t>
      </w:r>
      <w:proofErr w:type="gramStart"/>
      <w:r w:rsidRPr="00CB7CC5">
        <w:rPr>
          <w:rFonts w:ascii="Lucida Console" w:hAnsi="Lucida Console"/>
          <w:sz w:val="22"/>
          <w:szCs w:val="22"/>
        </w:rPr>
        <w:t>0.29462990  29.462990</w:t>
      </w:r>
      <w:proofErr w:type="gramEnd"/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2         Hawaii        51 0.07402032   7.402032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3 South Carolina        34 0.04934688   4.934688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4     California        33 0.04789550   4.789550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5 North Carolina        23 0.03338171   3.338171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6      Australia       125 </w:t>
      </w:r>
      <w:proofErr w:type="gramStart"/>
      <w:r w:rsidRPr="00CB7CC5">
        <w:rPr>
          <w:rFonts w:ascii="Lucida Console" w:hAnsi="Lucida Console"/>
          <w:sz w:val="22"/>
          <w:szCs w:val="22"/>
        </w:rPr>
        <w:t>0.18142235  18.142235</w:t>
      </w:r>
      <w:proofErr w:type="gramEnd"/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For nicer printing in R, use 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package and declare data frame as a table, using function </w:t>
      </w:r>
      <w:proofErr w:type="spellStart"/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as.tbl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).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To install 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package</w:t>
      </w:r>
      <w:r w:rsidR="00D7632A"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 on your system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, use </w:t>
      </w:r>
      <w:proofErr w:type="spellStart"/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install.packages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'</w:t>
      </w:r>
      <w:proofErr w:type="spellStart"/>
      <w:r w:rsidRPr="00CB7CC5">
        <w:rPr>
          <w:rFonts w:ascii="Lucida Console" w:hAnsi="Lucida Console"/>
          <w:color w:val="70AD47" w:themeColor="accent6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70AD47" w:themeColor="accent6"/>
          <w:sz w:val="22"/>
          <w:szCs w:val="22"/>
        </w:rPr>
        <w:t>').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70AD47" w:themeColor="accent6"/>
          <w:sz w:val="22"/>
          <w:szCs w:val="22"/>
        </w:rPr>
        <w:t xml:space="preserve"># Then, load package into R using </w:t>
      </w:r>
      <w:proofErr w:type="gramStart"/>
      <w:r w:rsidRPr="00CB7CC5">
        <w:rPr>
          <w:rFonts w:ascii="Lucida Console" w:hAnsi="Lucida Console"/>
          <w:color w:val="70AD47" w:themeColor="accent6"/>
          <w:sz w:val="22"/>
          <w:szCs w:val="22"/>
        </w:rPr>
        <w:t>library(</w:t>
      </w:r>
      <w:proofErr w:type="gramEnd"/>
      <w:r w:rsidRPr="00CB7CC5">
        <w:rPr>
          <w:rFonts w:ascii="Lucida Console" w:hAnsi="Lucida Console"/>
          <w:color w:val="70AD47" w:themeColor="accent6"/>
          <w:sz w:val="22"/>
          <w:szCs w:val="22"/>
        </w:rPr>
        <w:t>):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library(</w:t>
      </w:r>
      <w:proofErr w:type="spellStart"/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dplyr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 xml:space="preserve">Attacks &lt;- </w:t>
      </w:r>
      <w:proofErr w:type="spellStart"/>
      <w:proofErr w:type="gramStart"/>
      <w:r w:rsidRPr="00CB7CC5">
        <w:rPr>
          <w:rFonts w:ascii="Lucida Console" w:hAnsi="Lucida Console"/>
          <w:color w:val="4472C4" w:themeColor="accent5"/>
          <w:sz w:val="22"/>
          <w:szCs w:val="22"/>
        </w:rPr>
        <w:t>as.tbl</w:t>
      </w:r>
      <w:proofErr w:type="spellEnd"/>
      <w:r w:rsidRPr="00CB7CC5">
        <w:rPr>
          <w:rFonts w:ascii="Lucida Console" w:hAnsi="Lucida Console"/>
          <w:color w:val="4472C4" w:themeColor="accent5"/>
          <w:sz w:val="22"/>
          <w:szCs w:val="22"/>
        </w:rPr>
        <w:t>(</w:t>
      </w:r>
      <w:proofErr w:type="gramEnd"/>
      <w:r w:rsidRPr="00CB7CC5">
        <w:rPr>
          <w:rFonts w:ascii="Lucida Console" w:hAnsi="Lucida Console"/>
          <w:color w:val="4472C4" w:themeColor="accent5"/>
          <w:sz w:val="22"/>
          <w:szCs w:val="22"/>
        </w:rPr>
        <w:t>Attacks)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&gt; </w:t>
      </w:r>
      <w:r w:rsidRPr="00CB7CC5">
        <w:rPr>
          <w:rFonts w:ascii="Lucida Console" w:hAnsi="Lucida Console"/>
          <w:color w:val="4472C4" w:themeColor="accent5"/>
          <w:sz w:val="22"/>
          <w:szCs w:val="22"/>
        </w:rPr>
        <w:t>Attacks</w:t>
      </w:r>
    </w:p>
    <w:p w:rsidR="00773796" w:rsidRPr="00CB7CC5" w:rsidRDefault="00773796" w:rsidP="00773796">
      <w:pPr>
        <w:spacing w:after="0"/>
        <w:rPr>
          <w:rFonts w:ascii="Lucida Console" w:hAnsi="Lucida Console"/>
          <w:color w:val="BFBFBF" w:themeColor="background1" w:themeShade="BF"/>
          <w:sz w:val="22"/>
          <w:szCs w:val="22"/>
        </w:rPr>
      </w:pPr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 xml:space="preserve"># </w:t>
      </w:r>
      <w:proofErr w:type="gram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A</w:t>
      </w:r>
      <w:proofErr w:type="gram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tibble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: 11 x 4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Region         Frequency Proportion Percentage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  </w:t>
      </w:r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&lt;</w:t>
      </w:r>
      <w:proofErr w:type="spellStart"/>
      <w:proofErr w:type="gram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fct</w:t>
      </w:r>
      <w:proofErr w:type="spellEnd"/>
      <w:proofErr w:type="gram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              &lt;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dbl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      &lt;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dbl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      &lt;</w:t>
      </w:r>
      <w:proofErr w:type="spellStart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dbl</w:t>
      </w:r>
      <w:proofErr w:type="spellEnd"/>
      <w:r w:rsidRPr="00CB7CC5">
        <w:rPr>
          <w:rFonts w:ascii="Lucida Console" w:hAnsi="Lucida Console"/>
          <w:color w:val="BFBFBF" w:themeColor="background1" w:themeShade="BF"/>
          <w:sz w:val="22"/>
          <w:szCs w:val="22"/>
        </w:rPr>
        <w:t>&gt;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1 Florida              203    0.295       29.5 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2 Hawaii                51    0.0740       7.40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3 South Carolina        34    0.0493       4.93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4 California            33    0.0479       4.79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5 North Carolina        23    0.0334       3.34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6 Australia            125    0.181       18.1 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7 South Africa          43    0.0624       6.24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8 Reunion Island        17    0.0247       2.47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 9 Brazil                16    0.0232       2.32 </w:t>
      </w:r>
    </w:p>
    <w:p w:rsidR="00773796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>10 Bahamas                6    0.00871      0.871</w:t>
      </w:r>
    </w:p>
    <w:p w:rsidR="00D7632A" w:rsidRPr="00CB7CC5" w:rsidRDefault="00773796" w:rsidP="00773796">
      <w:pPr>
        <w:spacing w:after="0"/>
        <w:rPr>
          <w:rFonts w:ascii="Lucida Console" w:hAnsi="Lucida Console"/>
          <w:sz w:val="22"/>
          <w:szCs w:val="22"/>
        </w:rPr>
      </w:pPr>
      <w:r w:rsidRPr="00CB7CC5">
        <w:rPr>
          <w:rFonts w:ascii="Lucida Console" w:hAnsi="Lucida Console"/>
          <w:sz w:val="22"/>
          <w:szCs w:val="22"/>
        </w:rPr>
        <w:t xml:space="preserve">11 Other                138    0.200       20.0  </w:t>
      </w:r>
    </w:p>
    <w:sectPr w:rsidR="00D7632A" w:rsidRPr="00CB7CC5" w:rsidSect="00562355">
      <w:footerReference w:type="default" r:id="rId8"/>
      <w:pgSz w:w="12240" w:h="15840"/>
      <w:pgMar w:top="1260" w:right="1440" w:bottom="1440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991" w:rsidRDefault="00DE4991" w:rsidP="00562355">
      <w:pPr>
        <w:spacing w:after="0" w:line="240" w:lineRule="auto"/>
      </w:pPr>
      <w:r>
        <w:separator/>
      </w:r>
    </w:p>
  </w:endnote>
  <w:endnote w:type="continuationSeparator" w:id="0">
    <w:p w:rsidR="00DE4991" w:rsidRDefault="00DE4991" w:rsidP="0056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141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355" w:rsidRDefault="00562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2355" w:rsidRDefault="00562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991" w:rsidRDefault="00DE4991" w:rsidP="00562355">
      <w:pPr>
        <w:spacing w:after="0" w:line="240" w:lineRule="auto"/>
      </w:pPr>
      <w:r>
        <w:separator/>
      </w:r>
    </w:p>
  </w:footnote>
  <w:footnote w:type="continuationSeparator" w:id="0">
    <w:p w:rsidR="00DE4991" w:rsidRDefault="00DE4991" w:rsidP="0056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256756"/>
    <w:rsid w:val="003F5E68"/>
    <w:rsid w:val="00562355"/>
    <w:rsid w:val="00575A9C"/>
    <w:rsid w:val="00773796"/>
    <w:rsid w:val="007B6764"/>
    <w:rsid w:val="00836BE3"/>
    <w:rsid w:val="00B2404D"/>
    <w:rsid w:val="00BB6A5A"/>
    <w:rsid w:val="00C838C5"/>
    <w:rsid w:val="00CB7CC5"/>
    <w:rsid w:val="00D7632A"/>
    <w:rsid w:val="00DD1BCE"/>
    <w:rsid w:val="00DE4991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55"/>
  </w:style>
  <w:style w:type="paragraph" w:styleId="Footer">
    <w:name w:val="footer"/>
    <w:basedOn w:val="Normal"/>
    <w:link w:val="Foot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7</cp:revision>
  <dcterms:created xsi:type="dcterms:W3CDTF">2018-10-15T19:01:00Z</dcterms:created>
  <dcterms:modified xsi:type="dcterms:W3CDTF">2018-11-29T13:26:00Z</dcterms:modified>
</cp:coreProperties>
</file>