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28" w:before="0" w:after="5"/>
        <w:ind w:left="-15" w:right="75"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МИНИСТЕРСТВО ОБРАЗОВАНИЯ РЕСПУБЛИКИ БЕЛАРУСЬ</w:t>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 xml:space="preserve"> </w:t>
      </w:r>
    </w:p>
    <w:p>
      <w:pPr>
        <w:pStyle w:val="Normal"/>
        <w:spacing w:lineRule="auto" w:line="259" w:before="0" w:after="0"/>
        <w:ind w:left="490" w:right="244" w:hanging="1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 xml:space="preserve">Учреждение образования </w:t>
      </w:r>
    </w:p>
    <w:p>
      <w:pPr>
        <w:pStyle w:val="Normal"/>
        <w:spacing w:lineRule="auto" w:line="259" w:before="0" w:after="5"/>
        <w:ind w:left="811" w:right="75" w:hanging="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 xml:space="preserve">«Гродненский государственный университет имени Янки Купалы» </w:t>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 xml:space="preserve"> </w:t>
      </w:r>
    </w:p>
    <w:p>
      <w:pPr>
        <w:pStyle w:val="Normal"/>
        <w:spacing w:lineRule="auto" w:line="259" w:before="0" w:after="0"/>
        <w:ind w:left="490" w:right="247" w:hanging="1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 xml:space="preserve">Факультет математики и информатики </w:t>
      </w:r>
    </w:p>
    <w:p>
      <w:pPr>
        <w:pStyle w:val="Normal"/>
        <w:spacing w:lineRule="auto" w:line="259" w:before="0" w:after="5"/>
        <w:ind w:left="778" w:right="75"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Кафедра современных технологий программирования</w:t>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left="490" w:right="245" w:hanging="10"/>
        <w:jc w:val="center"/>
        <w:rPr>
          <w:highlight w:val="none"/>
          <w:shd w:fill="FFFFFF" w:val="clear"/>
        </w:rPr>
      </w:pPr>
      <w:r>
        <w:rPr>
          <w:rFonts w:eastAsia="Times New Roman" w:cs="Times New Roman" w:ascii="Times New Roman" w:hAnsi="Times New Roman"/>
          <w:color w:val="000000"/>
          <w:sz w:val="28"/>
          <w:shd w:fill="FFFFFF" w:val="clear"/>
        </w:rPr>
        <w:t>Шуляк Артем Валерьевич</w:t>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b/>
          <w:color w:val="000000"/>
          <w:sz w:val="28"/>
        </w:rPr>
        <w:t>Разработка веб-приложения для онлайн записи в салон красоты</w:t>
      </w:r>
      <w:r>
        <w:rPr>
          <w:rFonts w:eastAsia="Times New Roman" w:cs="Times New Roman" w:ascii="Times New Roman" w:hAnsi="Times New Roman"/>
          <w:color w:val="000000"/>
          <w:sz w:val="28"/>
        </w:rPr>
        <w:t xml:space="preserve"> </w:t>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40" w:before="0" w:after="5"/>
        <w:ind w:left="2914" w:right="2420" w:firstLine="931"/>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 xml:space="preserve">Курсовая работа </w:t>
      </w:r>
    </w:p>
    <w:p>
      <w:pPr>
        <w:pStyle w:val="Normal"/>
        <w:spacing w:lineRule="auto" w:line="240" w:before="0" w:after="5"/>
        <w:ind w:left="2914" w:right="2420" w:hanging="0"/>
        <w:jc w:val="both"/>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студента 3 курса специальности</w:t>
      </w:r>
    </w:p>
    <w:p>
      <w:pPr>
        <w:pStyle w:val="Normal"/>
        <w:spacing w:before="0" w:after="0"/>
        <w:ind w:right="85" w:firstLine="556"/>
        <w:jc w:val="center"/>
        <w:rPr>
          <w:rFonts w:ascii="Times New Roman" w:hAnsi="Times New Roman" w:eastAsia="Times New Roman" w:cs="Times New Roman"/>
          <w:color w:val="000000"/>
          <w:sz w:val="28"/>
          <w:szCs w:val="28"/>
          <w:lang w:val="be-BY"/>
        </w:rPr>
      </w:pPr>
      <w:r>
        <w:rPr>
          <w:rFonts w:eastAsia="Times New Roman" w:cs="Times New Roman" w:ascii="Times New Roman" w:hAnsi="Times New Roman"/>
          <w:color w:val="000000"/>
          <w:sz w:val="28"/>
          <w:szCs w:val="28"/>
          <w:lang w:val="be-BY"/>
        </w:rPr>
        <w:t xml:space="preserve">1-40 01 01 </w:t>
      </w:r>
      <w:r>
        <w:rPr>
          <w:rFonts w:eastAsia="Times New Roman" w:cs="Times New Roman" w:ascii="Times New Roman" w:hAnsi="Times New Roman"/>
          <w:color w:val="000000"/>
          <w:sz w:val="28"/>
        </w:rPr>
        <w:t>«</w:t>
      </w:r>
      <w:r>
        <w:rPr>
          <w:rFonts w:eastAsia="Times New Roman" w:cs="Times New Roman" w:ascii="Times New Roman" w:hAnsi="Times New Roman"/>
          <w:color w:val="000000"/>
          <w:sz w:val="28"/>
          <w:szCs w:val="28"/>
          <w:lang w:val="be-BY"/>
        </w:rPr>
        <w:t>Программное обеспечение информационных технологий</w:t>
      </w:r>
      <w:r>
        <w:rPr>
          <w:rFonts w:eastAsia="Times New Roman" w:cs="Times New Roman" w:ascii="Times New Roman" w:hAnsi="Times New Roman"/>
          <w:color w:val="000000"/>
          <w:sz w:val="28"/>
        </w:rPr>
        <w:t>»</w:t>
      </w:r>
    </w:p>
    <w:p>
      <w:pPr>
        <w:pStyle w:val="Normal"/>
        <w:spacing w:before="0" w:after="0"/>
        <w:ind w:right="85" w:firstLine="556"/>
        <w:jc w:val="center"/>
        <w:rPr>
          <w:rFonts w:ascii="Times New Roman" w:hAnsi="Times New Roman" w:eastAsia="Times New Roman" w:cs="Times New Roman"/>
          <w:color w:val="000000"/>
          <w:sz w:val="32"/>
          <w:lang w:val="be-BY"/>
        </w:rPr>
      </w:pPr>
      <w:r>
        <w:rPr>
          <w:rFonts w:eastAsia="Times New Roman" w:cs="Times New Roman" w:ascii="Times New Roman" w:hAnsi="Times New Roman"/>
          <w:color w:val="000000"/>
          <w:sz w:val="28"/>
          <w:szCs w:val="28"/>
          <w:lang w:val="be-BY"/>
        </w:rPr>
        <w:t xml:space="preserve">дневной формы </w:t>
      </w:r>
      <w:r>
        <w:rPr>
          <w:rFonts w:eastAsia="Times New Roman" w:cs="Times New Roman" w:ascii="Times New Roman" w:hAnsi="Times New Roman"/>
          <w:color w:val="000000"/>
          <w:sz w:val="28"/>
          <w:szCs w:val="28"/>
        </w:rPr>
        <w:t>получения образования</w:t>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7"/>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7"/>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7"/>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7"/>
        <w:ind w:left="30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tabs>
          <w:tab w:val="clear" w:pos="708"/>
          <w:tab w:val="center" w:pos="4565" w:leader="none"/>
          <w:tab w:val="right" w:pos="9430" w:leader="none"/>
        </w:tabs>
        <w:spacing w:lineRule="auto" w:line="247" w:before="0" w:after="12"/>
        <w:ind w:firstLine="5529"/>
        <w:jc w:val="left"/>
        <w:rPr/>
      </w:pPr>
      <w:r>
        <w:rPr>
          <w:rFonts w:eastAsia="Times New Roman" w:cs="Times New Roman" w:ascii="Times New Roman" w:hAnsi="Times New Roman"/>
          <w:color w:val="000000"/>
          <w:sz w:val="28"/>
        </w:rPr>
        <w:t xml:space="preserve">Научный руководитель </w:t>
      </w:r>
    </w:p>
    <w:p>
      <w:pPr>
        <w:pStyle w:val="Normal"/>
        <w:spacing w:lineRule="auto" w:line="247" w:before="0" w:after="12"/>
        <w:ind w:left="5529" w:right="74" w:hanging="0"/>
        <w:jc w:val="left"/>
        <w:rPr/>
      </w:pPr>
      <w:r>
        <w:rPr>
          <w:rFonts w:eastAsia="Times New Roman" w:cs="Times New Roman" w:ascii="Times New Roman" w:hAnsi="Times New Roman"/>
          <w:color w:val="000000"/>
          <w:sz w:val="28"/>
        </w:rPr>
        <w:t>Гуща Юлия Вальдемаровна</w:t>
      </w:r>
    </w:p>
    <w:p>
      <w:pPr>
        <w:pStyle w:val="Normal"/>
        <w:spacing w:lineRule="auto" w:line="247" w:before="0" w:after="12"/>
        <w:ind w:left="5529" w:right="74" w:hanging="0"/>
        <w:jc w:val="left"/>
        <w:rPr/>
      </w:pPr>
      <w:r>
        <w:rPr>
          <w:rFonts w:eastAsia="Times New Roman" w:cs="Times New Roman" w:ascii="Times New Roman" w:hAnsi="Times New Roman"/>
          <w:color w:val="000000"/>
          <w:sz w:val="28"/>
        </w:rPr>
        <w:t>страший перподаватель современных технологий программирования</w:t>
      </w:r>
    </w:p>
    <w:p>
      <w:pPr>
        <w:pStyle w:val="Normal"/>
        <w:spacing w:lineRule="auto" w:line="259" w:before="0" w:after="0"/>
        <w:ind w:right="14" w:hanging="0"/>
        <w:jc w:val="right"/>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right="14" w:hanging="0"/>
        <w:jc w:val="right"/>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left="307" w:hanging="0"/>
        <w:jc w:val="right"/>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right="14" w:hanging="0"/>
        <w:jc w:val="right"/>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right="14" w:hanging="0"/>
        <w:jc w:val="right"/>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right="14" w:hanging="0"/>
        <w:jc w:val="right"/>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right="14" w:hanging="0"/>
        <w:jc w:val="right"/>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right="14" w:hanging="0"/>
        <w:jc w:val="right"/>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right="14" w:hanging="0"/>
        <w:jc w:val="right"/>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r>
    </w:p>
    <w:p>
      <w:pPr>
        <w:pStyle w:val="Normal"/>
        <w:spacing w:lineRule="auto" w:line="259" w:before="0" w:after="0"/>
        <w:ind w:right="247" w:hanging="0"/>
        <w:jc w:val="center"/>
        <w:rPr>
          <w:rFonts w:ascii="Times New Roman" w:hAnsi="Times New Roman" w:eastAsia="Times New Roman" w:cs="Times New Roman"/>
          <w:color w:val="000000"/>
          <w:sz w:val="28"/>
        </w:rPr>
      </w:pPr>
      <w:r>
        <w:rPr>
          <w:rFonts w:eastAsia="Times New Roman" w:cs="Times New Roman" w:ascii="Times New Roman" w:hAnsi="Times New Roman"/>
          <w:color w:val="000000"/>
          <w:sz w:val="28"/>
        </w:rPr>
        <w:t>Гродно 2023</w:t>
      </w:r>
    </w:p>
    <w:p>
      <w:pPr>
        <w:pStyle w:val="Normal"/>
        <w:spacing w:lineRule="auto" w:line="259" w:before="0" w:after="0"/>
        <w:ind w:left="398" w:hanging="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t>РЕЗЮМЕ</w:t>
      </w:r>
    </w:p>
    <w:p>
      <w:pPr>
        <w:pStyle w:val="Normal"/>
        <w:spacing w:lineRule="auto" w:line="360" w:before="0" w:after="0"/>
        <w:ind w:firstLine="68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before="0" w:after="0"/>
        <w:ind w:right="-2" w:hanging="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Тема курсовой работы</w:t>
      </w:r>
    </w:p>
    <w:p>
      <w:pPr>
        <w:pStyle w:val="Normal"/>
        <w:spacing w:lineRule="auto" w:line="360" w:before="0" w:after="0"/>
        <w:ind w:right="-2" w:hanging="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«Разработка веб-приложения для онлайн записи в салон красоты»</w:t>
      </w:r>
    </w:p>
    <w:p>
      <w:pPr>
        <w:pStyle w:val="Normal"/>
        <w:spacing w:lineRule="auto" w:line="360" w:before="0" w:after="0"/>
        <w:ind w:right="-2" w:firstLine="709"/>
        <w:rPr>
          <w:rFonts w:ascii="Times New Roman" w:hAnsi="Times New Roman" w:eastAsia="Times New Roman" w:cs="Times New Roman"/>
          <w:color w:val="000000"/>
          <w:sz w:val="28"/>
          <w:szCs w:val="28"/>
          <w:highlight w:val="yellow"/>
        </w:rPr>
      </w:pPr>
      <w:r>
        <w:rPr>
          <w:rFonts w:eastAsia="Times New Roman" w:cs="Times New Roman" w:ascii="Times New Roman" w:hAnsi="Times New Roman"/>
          <w:color w:val="000000"/>
          <w:sz w:val="28"/>
          <w:szCs w:val="28"/>
          <w:highlight w:val="yellow"/>
        </w:rPr>
      </w:r>
    </w:p>
    <w:p>
      <w:pPr>
        <w:pStyle w:val="Normal"/>
        <w:spacing w:lineRule="auto" w:line="360" w:before="0" w:after="0"/>
        <w:ind w:left="-15" w:right="-2" w:firstLine="68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Работа содержит: 37 страниц, 34 рисунка, 5 таблиц, 1 приложение, 13 использованных источника литературы. </w:t>
      </w:r>
    </w:p>
    <w:p>
      <w:pPr>
        <w:pStyle w:val="Normal"/>
        <w:spacing w:lineRule="auto" w:line="360" w:before="0" w:after="0"/>
        <w:ind w:left="-15" w:right="-2" w:firstLine="68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Ключевые слова: веб-приложение, онлайн запись, салон красоты, разработка, </w:t>
      </w:r>
      <w:r>
        <w:rPr>
          <w:rFonts w:eastAsia="Times New Roman" w:cs="Times New Roman" w:ascii="Times New Roman" w:hAnsi="Times New Roman"/>
          <w:color w:val="000000"/>
          <w:sz w:val="28"/>
          <w:szCs w:val="28"/>
          <w:lang w:val="en-US"/>
        </w:rPr>
        <w:t>PHP</w:t>
      </w:r>
      <w:r>
        <w:rPr>
          <w:rFonts w:eastAsia="Times New Roman" w:cs="Times New Roman" w:ascii="Times New Roman" w:hAnsi="Times New Roman"/>
          <w:color w:val="000000"/>
          <w:sz w:val="28"/>
          <w:szCs w:val="28"/>
        </w:rPr>
        <w:t xml:space="preserve">, </w:t>
      </w:r>
      <w:r>
        <w:rPr>
          <w:rFonts w:cs="Times New Roman" w:ascii="Times New Roman" w:hAnsi="Times New Roman"/>
          <w:sz w:val="28"/>
          <w:szCs w:val="28"/>
          <w:lang w:val="en-US"/>
        </w:rPr>
        <w:t>MySQL</w:t>
      </w:r>
      <w:r>
        <w:rPr>
          <w:rFonts w:eastAsia="Times New Roman" w:cs="Times New Roman" w:ascii="Times New Roman" w:hAnsi="Times New Roman"/>
          <w:color w:val="000000"/>
          <w:sz w:val="28"/>
          <w:szCs w:val="28"/>
        </w:rPr>
        <w:t xml:space="preserve">, СУБД. </w:t>
      </w:r>
    </w:p>
    <w:p>
      <w:pPr>
        <w:pStyle w:val="Normal"/>
        <w:spacing w:lineRule="auto" w:line="360" w:before="0" w:after="0"/>
        <w:ind w:right="-2" w:firstLine="680"/>
        <w:jc w:val="both"/>
        <w:rPr>
          <w:rFonts w:ascii="Times New Roman" w:hAnsi="Times New Roman" w:cs="Times New Roman"/>
          <w:sz w:val="28"/>
          <w:szCs w:val="28"/>
        </w:rPr>
      </w:pPr>
      <w:r>
        <w:rPr>
          <w:rFonts w:cs="Times New Roman" w:ascii="Times New Roman" w:hAnsi="Times New Roman"/>
          <w:sz w:val="28"/>
          <w:szCs w:val="28"/>
        </w:rPr>
        <w:t>Целью работы является разработка веб-приложения для онлайн записи в салон красоты.</w:t>
      </w:r>
    </w:p>
    <w:p>
      <w:pPr>
        <w:pStyle w:val="Normal"/>
        <w:spacing w:lineRule="auto" w:line="360" w:before="0" w:after="0"/>
        <w:ind w:right="-2" w:firstLine="680"/>
        <w:jc w:val="both"/>
        <w:rPr>
          <w:rFonts w:ascii="Times New Roman" w:hAnsi="Times New Roman" w:cs="Times New Roman"/>
          <w:sz w:val="28"/>
          <w:szCs w:val="28"/>
        </w:rPr>
      </w:pPr>
      <w:r>
        <w:rPr>
          <w:rFonts w:cs="Times New Roman" w:ascii="Times New Roman" w:hAnsi="Times New Roman"/>
          <w:sz w:val="28"/>
          <w:szCs w:val="28"/>
        </w:rPr>
        <w:t xml:space="preserve">Объект исследования – салон красоты </w:t>
      </w:r>
    </w:p>
    <w:p>
      <w:pPr>
        <w:pStyle w:val="Normal"/>
        <w:spacing w:lineRule="auto" w:line="360" w:before="0" w:after="0"/>
        <w:ind w:right="-2" w:firstLine="680"/>
        <w:jc w:val="both"/>
        <w:rPr>
          <w:rFonts w:ascii="Times New Roman" w:hAnsi="Times New Roman" w:cs="Times New Roman"/>
          <w:sz w:val="28"/>
          <w:szCs w:val="28"/>
        </w:rPr>
      </w:pPr>
      <w:r>
        <w:rPr>
          <w:rFonts w:cs="Times New Roman" w:ascii="Times New Roman" w:hAnsi="Times New Roman"/>
          <w:sz w:val="28"/>
          <w:szCs w:val="28"/>
        </w:rPr>
        <w:t>Предметом исследования является процесс оказания услуг салоном красоты.</w:t>
      </w:r>
    </w:p>
    <w:p>
      <w:pPr>
        <w:pStyle w:val="Normal"/>
        <w:tabs>
          <w:tab w:val="clear" w:pos="708"/>
          <w:tab w:val="left" w:pos="1134" w:leader="none"/>
        </w:tabs>
        <w:spacing w:lineRule="auto" w:line="360" w:before="0" w:after="0"/>
        <w:ind w:right="-2" w:firstLine="680"/>
        <w:jc w:val="both"/>
        <w:rPr>
          <w:rFonts w:ascii="Times New Roman" w:hAnsi="Times New Roman" w:cs="Times New Roman"/>
          <w:sz w:val="28"/>
          <w:szCs w:val="28"/>
        </w:rPr>
      </w:pPr>
      <w:r>
        <w:rPr>
          <w:rFonts w:cs="Times New Roman" w:ascii="Times New Roman" w:hAnsi="Times New Roman"/>
          <w:sz w:val="28"/>
          <w:szCs w:val="28"/>
        </w:rPr>
        <w:t>Разработанное веб-приложение способно вести учет всех онлайн-записей в салон красоты, отображать информацию о сотрудниках и предоставлять личный кабинет каждому пользователю. Пользователи разделяются по типу учетной записи: администратор или обычный пользователь.</w:t>
      </w:r>
    </w:p>
    <w:p>
      <w:pPr>
        <w:pStyle w:val="Normal"/>
        <w:spacing w:lineRule="auto" w:line="360" w:before="0" w:after="0"/>
        <w:rPr>
          <w:rFonts w:ascii="Times New Roman" w:hAnsi="Times New Roman" w:cs="Times New Roman"/>
          <w:sz w:val="28"/>
          <w:szCs w:val="24"/>
        </w:rPr>
      </w:pPr>
      <w:r>
        <w:rPr>
          <w:rFonts w:cs="Times New Roman" w:ascii="Times New Roman" w:hAnsi="Times New Roman"/>
          <w:sz w:val="28"/>
          <w:szCs w:val="24"/>
        </w:rPr>
      </w:r>
      <w:r>
        <w:br w:type="page"/>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t>С</w:t>
      </w:r>
      <w:bookmarkStart w:id="0" w:name="_GoBack"/>
      <w:bookmarkEnd w:id="0"/>
      <w:r>
        <w:rPr>
          <w:rFonts w:cs="Times New Roman" w:ascii="Times New Roman" w:hAnsi="Times New Roman"/>
          <w:b/>
          <w:sz w:val="32"/>
          <w:szCs w:val="32"/>
        </w:rPr>
        <w:t>ОДЕРЖАНИЕ</w:t>
      </w:r>
    </w:p>
    <w:sdt>
      <w:sdtPr>
        <w:docPartObj>
          <w:docPartGallery w:val="Table of Contents"/>
          <w:docPartUnique w:val="true"/>
        </w:docPartObj>
        <w:id w:val="538555787"/>
      </w:sdtPr>
      <w:sdtContent>
        <w:p>
          <w:pPr>
            <w:pStyle w:val="ContentsHeading"/>
            <w:spacing w:lineRule="auto" w:line="360" w:before="0" w:after="0"/>
            <w:rPr>
              <w:rFonts w:ascii="Times New Roman" w:hAnsi="Times New Roman" w:cs="Times New Roman"/>
              <w:b w:val="false"/>
              <w:b w:val="false"/>
              <w:color w:val="000000" w:themeColor="text1"/>
            </w:rPr>
          </w:pPr>
          <w:r>
            <w:rPr>
              <w:rFonts w:cs="Times New Roman" w:ascii="Times New Roman" w:hAnsi="Times New Roman"/>
              <w:b w:val="false"/>
              <w:color w:val="000000" w:themeColor="text1"/>
            </w:rPr>
          </w:r>
        </w:p>
        <w:p>
          <w:pPr>
            <w:pStyle w:val="Contents1"/>
            <w:tabs>
              <w:tab w:val="clear" w:pos="708"/>
              <w:tab w:val="right" w:pos="9344" w:leader="dot"/>
            </w:tabs>
            <w:spacing w:lineRule="auto" w:line="360" w:before="0" w:after="0"/>
            <w:rPr>
              <w:rFonts w:ascii="Times New Roman" w:hAnsi="Times New Roman" w:cs="Times New Roman"/>
              <w:color w:val="000000" w:themeColor="text1"/>
              <w:sz w:val="28"/>
              <w:szCs w:val="28"/>
            </w:rPr>
          </w:pPr>
          <w:r>
            <w:fldChar w:fldCharType="begin"/>
          </w:r>
          <w:r>
            <w:rPr>
              <w:webHidden/>
              <w:rStyle w:val="IndexLink"/>
              <w:sz w:val="28"/>
              <w:szCs w:val="28"/>
              <w:vanish w:val="false"/>
              <w:rFonts w:cs="Times New Roman" w:ascii="Times New Roman" w:hAnsi="Times New Roman"/>
              <w:color w:val="000000"/>
            </w:rPr>
            <w:instrText xml:space="preserve"> TOC \z \o "1-3" \u \h</w:instrText>
          </w:r>
          <w:r>
            <w:rPr>
              <w:webHidden/>
              <w:rStyle w:val="IndexLink"/>
              <w:sz w:val="28"/>
              <w:szCs w:val="28"/>
              <w:vanish w:val="false"/>
              <w:rFonts w:cs="Times New Roman" w:ascii="Times New Roman" w:hAnsi="Times New Roman"/>
              <w:color w:val="000000"/>
            </w:rPr>
            <w:fldChar w:fldCharType="separate"/>
          </w:r>
          <w:hyperlink w:anchor="_Toc131177737">
            <w:r>
              <w:rPr>
                <w:webHidden/>
              </w:rPr>
              <w:fldChar w:fldCharType="begin"/>
            </w:r>
            <w:r>
              <w:rPr>
                <w:webHidden/>
              </w:rPr>
              <w:instrText xml:space="preserve">PAGEREF _Toc131177737 \h</w:instrText>
            </w:r>
            <w:r>
              <w:rPr>
                <w:webHidden/>
              </w:rPr>
              <w:fldChar w:fldCharType="separate"/>
            </w:r>
            <w:r>
              <w:rPr>
                <w:webHidden/>
                <w:rStyle w:val="IndexLink"/>
                <w:rFonts w:cs="Times New Roman" w:ascii="Times New Roman" w:hAnsi="Times New Roman"/>
                <w:vanish w:val="false"/>
                <w:color w:val="000000" w:themeColor="text1"/>
                <w:sz w:val="28"/>
                <w:szCs w:val="28"/>
              </w:rPr>
              <w:t>ВВЕДЕНИЕ</w:t>
              <w:tab/>
              <w:t>4</w:t>
            </w:r>
            <w:r>
              <w:rPr>
                <w:webHidden/>
              </w:rPr>
              <w:fldChar w:fldCharType="end"/>
            </w:r>
          </w:hyperlink>
        </w:p>
        <w:p>
          <w:pPr>
            <w:pStyle w:val="Contents1"/>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38">
            <w:r>
              <w:rPr>
                <w:webHidden/>
              </w:rPr>
              <w:fldChar w:fldCharType="begin"/>
            </w:r>
            <w:r>
              <w:rPr>
                <w:webHidden/>
              </w:rPr>
              <w:instrText xml:space="preserve">PAGEREF _Toc131177738 \h</w:instrText>
            </w:r>
            <w:r>
              <w:rPr>
                <w:webHidden/>
              </w:rPr>
              <w:fldChar w:fldCharType="separate"/>
            </w:r>
            <w:r>
              <w:rPr>
                <w:webHidden/>
                <w:rStyle w:val="IndexLink"/>
                <w:rFonts w:cs="Times New Roman" w:ascii="Times New Roman" w:hAnsi="Times New Roman"/>
                <w:vanish w:val="false"/>
                <w:color w:val="000000" w:themeColor="text1"/>
                <w:sz w:val="28"/>
                <w:szCs w:val="28"/>
              </w:rPr>
              <w:t>1. ТЕОРЕТИЧЕСКАЯ ЧАСТЬ</w:t>
              <w:tab/>
              <w:t>6</w:t>
            </w:r>
            <w:r>
              <w:rPr>
                <w:webHidden/>
              </w:rPr>
              <w:fldChar w:fldCharType="end"/>
            </w:r>
          </w:hyperlink>
        </w:p>
        <w:p>
          <w:pPr>
            <w:pStyle w:val="Contents2"/>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39">
            <w:r>
              <w:rPr>
                <w:webHidden/>
              </w:rPr>
              <w:fldChar w:fldCharType="begin"/>
            </w:r>
            <w:r>
              <w:rPr>
                <w:webHidden/>
              </w:rPr>
              <w:instrText xml:space="preserve">PAGEREF _Toc131177739 \h</w:instrText>
            </w:r>
            <w:r>
              <w:rPr>
                <w:webHidden/>
              </w:rPr>
              <w:fldChar w:fldCharType="separate"/>
            </w:r>
            <w:r>
              <w:rPr>
                <w:webHidden/>
                <w:rStyle w:val="IndexLink"/>
                <w:rFonts w:cs="Times New Roman" w:ascii="Times New Roman" w:hAnsi="Times New Roman"/>
                <w:vanish w:val="false"/>
                <w:color w:val="000000" w:themeColor="text1"/>
                <w:sz w:val="28"/>
                <w:szCs w:val="28"/>
              </w:rPr>
              <w:t>1.1. Описание предметной области</w:t>
              <w:tab/>
              <w:t>6</w:t>
            </w:r>
            <w:r>
              <w:rPr>
                <w:webHidden/>
              </w:rPr>
              <w:fldChar w:fldCharType="end"/>
            </w:r>
          </w:hyperlink>
        </w:p>
        <w:p>
          <w:pPr>
            <w:pStyle w:val="Contents2"/>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40">
            <w:r>
              <w:rPr>
                <w:webHidden/>
              </w:rPr>
              <w:fldChar w:fldCharType="begin"/>
            </w:r>
            <w:r>
              <w:rPr>
                <w:webHidden/>
              </w:rPr>
              <w:instrText xml:space="preserve">PAGEREF _Toc131177740 \h</w:instrText>
            </w:r>
            <w:r>
              <w:rPr>
                <w:webHidden/>
              </w:rPr>
              <w:fldChar w:fldCharType="separate"/>
            </w:r>
            <w:r>
              <w:rPr>
                <w:webHidden/>
                <w:rStyle w:val="IndexLink"/>
                <w:rFonts w:cs="Times New Roman" w:ascii="Times New Roman" w:hAnsi="Times New Roman"/>
                <w:vanish w:val="false"/>
                <w:color w:val="000000" w:themeColor="text1"/>
                <w:sz w:val="28"/>
                <w:szCs w:val="28"/>
              </w:rPr>
              <w:t>1.2. Анализ существующих решений</w:t>
              <w:tab/>
              <w:t>6</w:t>
            </w:r>
            <w:r>
              <w:rPr>
                <w:webHidden/>
              </w:rPr>
              <w:fldChar w:fldCharType="end"/>
            </w:r>
          </w:hyperlink>
        </w:p>
        <w:p>
          <w:pPr>
            <w:pStyle w:val="Contents2"/>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41">
            <w:r>
              <w:rPr>
                <w:webHidden/>
              </w:rPr>
              <w:fldChar w:fldCharType="begin"/>
            </w:r>
            <w:r>
              <w:rPr>
                <w:webHidden/>
              </w:rPr>
              <w:instrText xml:space="preserve">PAGEREF _Toc131177741 \h</w:instrText>
            </w:r>
            <w:r>
              <w:rPr>
                <w:webHidden/>
              </w:rPr>
              <w:fldChar w:fldCharType="separate"/>
            </w:r>
            <w:r>
              <w:rPr>
                <w:webHidden/>
                <w:rStyle w:val="IndexLink"/>
                <w:rFonts w:cs="Times New Roman" w:ascii="Times New Roman" w:hAnsi="Times New Roman"/>
                <w:vanish w:val="false"/>
                <w:color w:val="000000" w:themeColor="text1"/>
                <w:sz w:val="28"/>
                <w:szCs w:val="28"/>
              </w:rPr>
              <w:t>1.3. Цель и назначение веб-приложения</w:t>
              <w:tab/>
              <w:t>9</w:t>
            </w:r>
            <w:r>
              <w:rPr>
                <w:webHidden/>
              </w:rPr>
              <w:fldChar w:fldCharType="end"/>
            </w:r>
          </w:hyperlink>
        </w:p>
        <w:p>
          <w:pPr>
            <w:pStyle w:val="Contents1"/>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42">
            <w:r>
              <w:rPr>
                <w:webHidden/>
              </w:rPr>
              <w:fldChar w:fldCharType="begin"/>
            </w:r>
            <w:r>
              <w:rPr>
                <w:webHidden/>
              </w:rPr>
              <w:instrText xml:space="preserve">PAGEREF _Toc131177742 \h</w:instrText>
            </w:r>
            <w:r>
              <w:rPr>
                <w:webHidden/>
              </w:rPr>
              <w:fldChar w:fldCharType="separate"/>
            </w:r>
            <w:r>
              <w:rPr>
                <w:webHidden/>
                <w:rStyle w:val="IndexLink"/>
                <w:rFonts w:cs="Times New Roman" w:ascii="Times New Roman" w:hAnsi="Times New Roman"/>
                <w:vanish w:val="false"/>
                <w:color w:val="000000" w:themeColor="text1"/>
                <w:sz w:val="28"/>
                <w:szCs w:val="28"/>
              </w:rPr>
              <w:t>2. ПРОЕКТИРОВАНИЕ ВЕБ-ПРИЛОЖЕНИЯ</w:t>
              <w:tab/>
              <w:t>10</w:t>
            </w:r>
            <w:r>
              <w:rPr>
                <w:webHidden/>
              </w:rPr>
              <w:fldChar w:fldCharType="end"/>
            </w:r>
          </w:hyperlink>
        </w:p>
        <w:p>
          <w:pPr>
            <w:pStyle w:val="Contents2"/>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43">
            <w:r>
              <w:rPr>
                <w:webHidden/>
              </w:rPr>
              <w:fldChar w:fldCharType="begin"/>
            </w:r>
            <w:r>
              <w:rPr>
                <w:webHidden/>
              </w:rPr>
              <w:instrText xml:space="preserve">PAGEREF _Toc131177743 \h</w:instrText>
            </w:r>
            <w:r>
              <w:rPr>
                <w:webHidden/>
              </w:rPr>
              <w:fldChar w:fldCharType="separate"/>
            </w:r>
            <w:r>
              <w:rPr>
                <w:webHidden/>
                <w:rStyle w:val="IndexLink"/>
                <w:rFonts w:cs="Times New Roman" w:ascii="Times New Roman" w:hAnsi="Times New Roman"/>
                <w:vanish w:val="false"/>
                <w:color w:val="000000" w:themeColor="text1"/>
                <w:sz w:val="28"/>
                <w:szCs w:val="28"/>
              </w:rPr>
              <w:t>2.1. Проектирование структуры</w:t>
              <w:tab/>
              <w:t>10</w:t>
            </w:r>
            <w:r>
              <w:rPr>
                <w:webHidden/>
              </w:rPr>
              <w:fldChar w:fldCharType="end"/>
            </w:r>
          </w:hyperlink>
        </w:p>
        <w:p>
          <w:pPr>
            <w:pStyle w:val="Contents2"/>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44">
            <w:r>
              <w:rPr>
                <w:webHidden/>
              </w:rPr>
              <w:fldChar w:fldCharType="begin"/>
            </w:r>
            <w:r>
              <w:rPr>
                <w:webHidden/>
              </w:rPr>
              <w:instrText xml:space="preserve">PAGEREF _Toc131177744 \h</w:instrText>
            </w:r>
            <w:r>
              <w:rPr>
                <w:webHidden/>
              </w:rPr>
              <w:fldChar w:fldCharType="separate"/>
            </w:r>
            <w:r>
              <w:rPr>
                <w:webHidden/>
                <w:rStyle w:val="IndexLink"/>
                <w:rFonts w:cs="Times New Roman" w:ascii="Times New Roman" w:hAnsi="Times New Roman"/>
                <w:vanish w:val="false"/>
                <w:color w:val="000000" w:themeColor="text1"/>
                <w:sz w:val="28"/>
                <w:szCs w:val="28"/>
              </w:rPr>
              <w:t>2.2. Разработка функциональной архитектуры веб-приложения</w:t>
              <w:tab/>
              <w:t>15</w:t>
            </w:r>
            <w:r>
              <w:rPr>
                <w:webHidden/>
              </w:rPr>
              <w:fldChar w:fldCharType="end"/>
            </w:r>
          </w:hyperlink>
        </w:p>
        <w:p>
          <w:pPr>
            <w:pStyle w:val="Contents1"/>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45">
            <w:r>
              <w:rPr>
                <w:webHidden/>
              </w:rPr>
              <w:fldChar w:fldCharType="begin"/>
            </w:r>
            <w:r>
              <w:rPr>
                <w:webHidden/>
              </w:rPr>
              <w:instrText xml:space="preserve">PAGEREF _Toc131177745 \h</w:instrText>
            </w:r>
            <w:r>
              <w:rPr>
                <w:webHidden/>
              </w:rPr>
              <w:fldChar w:fldCharType="separate"/>
            </w:r>
            <w:r>
              <w:rPr>
                <w:webHidden/>
                <w:rStyle w:val="IndexLink"/>
                <w:rFonts w:cs="Times New Roman" w:ascii="Times New Roman" w:hAnsi="Times New Roman"/>
                <w:vanish w:val="false"/>
                <w:color w:val="000000" w:themeColor="text1"/>
                <w:sz w:val="28"/>
                <w:szCs w:val="28"/>
              </w:rPr>
              <w:t>3. РАЗРАБОТКА И ТЕСТИРОВАНИЕ ВЕБ-ПРИЛОЖЕНИЯ</w:t>
              <w:tab/>
              <w:t>16</w:t>
            </w:r>
            <w:r>
              <w:rPr>
                <w:webHidden/>
              </w:rPr>
              <w:fldChar w:fldCharType="end"/>
            </w:r>
          </w:hyperlink>
        </w:p>
        <w:p>
          <w:pPr>
            <w:pStyle w:val="Contents2"/>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46">
            <w:r>
              <w:rPr>
                <w:webHidden/>
              </w:rPr>
              <w:fldChar w:fldCharType="begin"/>
            </w:r>
            <w:r>
              <w:rPr>
                <w:webHidden/>
              </w:rPr>
              <w:instrText xml:space="preserve">PAGEREF _Toc131177746 \h</w:instrText>
            </w:r>
            <w:r>
              <w:rPr>
                <w:webHidden/>
              </w:rPr>
              <w:fldChar w:fldCharType="separate"/>
            </w:r>
            <w:r>
              <w:rPr>
                <w:webHidden/>
                <w:rStyle w:val="IndexLink"/>
                <w:rFonts w:cs="Times New Roman" w:ascii="Times New Roman" w:hAnsi="Times New Roman"/>
                <w:vanish w:val="false"/>
                <w:color w:val="000000" w:themeColor="text1"/>
                <w:sz w:val="28"/>
                <w:szCs w:val="28"/>
              </w:rPr>
              <w:t>3.1. Обоснование выбора средств реализации</w:t>
              <w:tab/>
              <w:t>16</w:t>
            </w:r>
            <w:r>
              <w:rPr>
                <w:webHidden/>
              </w:rPr>
              <w:fldChar w:fldCharType="end"/>
            </w:r>
          </w:hyperlink>
        </w:p>
        <w:p>
          <w:pPr>
            <w:pStyle w:val="Contents2"/>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47">
            <w:r>
              <w:rPr>
                <w:webHidden/>
              </w:rPr>
              <w:fldChar w:fldCharType="begin"/>
            </w:r>
            <w:r>
              <w:rPr>
                <w:webHidden/>
              </w:rPr>
              <w:instrText xml:space="preserve">PAGEREF _Toc131177747 \h</w:instrText>
            </w:r>
            <w:r>
              <w:rPr>
                <w:webHidden/>
              </w:rPr>
              <w:fldChar w:fldCharType="separate"/>
            </w:r>
            <w:r>
              <w:rPr>
                <w:webHidden/>
                <w:rStyle w:val="IndexLink"/>
                <w:rFonts w:cs="Times New Roman" w:ascii="Times New Roman" w:hAnsi="Times New Roman"/>
                <w:vanish w:val="false"/>
                <w:color w:val="000000" w:themeColor="text1"/>
                <w:sz w:val="28"/>
                <w:szCs w:val="28"/>
              </w:rPr>
              <w:t>3.2. Реализация функциональной части и пользовательского интерфейса</w:t>
              <w:tab/>
              <w:t>20</w:t>
            </w:r>
            <w:r>
              <w:rPr>
                <w:webHidden/>
              </w:rPr>
              <w:fldChar w:fldCharType="end"/>
            </w:r>
          </w:hyperlink>
        </w:p>
        <w:p>
          <w:pPr>
            <w:pStyle w:val="Contents2"/>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48">
            <w:r>
              <w:rPr>
                <w:webHidden/>
              </w:rPr>
              <w:fldChar w:fldCharType="begin"/>
            </w:r>
            <w:r>
              <w:rPr>
                <w:webHidden/>
              </w:rPr>
              <w:instrText xml:space="preserve">PAGEREF _Toc131177748 \h</w:instrText>
            </w:r>
            <w:r>
              <w:rPr>
                <w:webHidden/>
              </w:rPr>
              <w:fldChar w:fldCharType="separate"/>
            </w:r>
            <w:r>
              <w:rPr>
                <w:webHidden/>
                <w:rStyle w:val="IndexLink"/>
                <w:rFonts w:cs="Times New Roman" w:ascii="Times New Roman" w:hAnsi="Times New Roman"/>
                <w:vanish w:val="false"/>
                <w:color w:val="000000" w:themeColor="text1"/>
                <w:sz w:val="28"/>
                <w:szCs w:val="28"/>
              </w:rPr>
              <w:t>3.3. Результаты тестовых испытаний и опытной эксплуатации</w:t>
              <w:tab/>
              <w:t>29</w:t>
            </w:r>
            <w:r>
              <w:rPr>
                <w:webHidden/>
              </w:rPr>
              <w:fldChar w:fldCharType="end"/>
            </w:r>
          </w:hyperlink>
        </w:p>
        <w:p>
          <w:pPr>
            <w:pStyle w:val="Contents1"/>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49">
            <w:r>
              <w:rPr>
                <w:webHidden/>
              </w:rPr>
              <w:fldChar w:fldCharType="begin"/>
            </w:r>
            <w:r>
              <w:rPr>
                <w:webHidden/>
              </w:rPr>
              <w:instrText xml:space="preserve">PAGEREF _Toc131177749 \h</w:instrText>
            </w:r>
            <w:r>
              <w:rPr>
                <w:webHidden/>
              </w:rPr>
              <w:fldChar w:fldCharType="separate"/>
            </w:r>
            <w:r>
              <w:rPr>
                <w:webHidden/>
                <w:rStyle w:val="IndexLink"/>
                <w:rFonts w:cs="Times New Roman" w:ascii="Times New Roman" w:hAnsi="Times New Roman"/>
                <w:vanish w:val="false"/>
                <w:color w:val="000000" w:themeColor="text1"/>
                <w:sz w:val="28"/>
                <w:szCs w:val="28"/>
              </w:rPr>
              <w:t>ЗАКЛЮЧЕНИЕ</w:t>
              <w:tab/>
              <w:t>35</w:t>
            </w:r>
            <w:r>
              <w:rPr>
                <w:webHidden/>
              </w:rPr>
              <w:fldChar w:fldCharType="end"/>
            </w:r>
          </w:hyperlink>
        </w:p>
        <w:p>
          <w:pPr>
            <w:pStyle w:val="Contents1"/>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50">
            <w:r>
              <w:rPr>
                <w:webHidden/>
              </w:rPr>
              <w:fldChar w:fldCharType="begin"/>
            </w:r>
            <w:r>
              <w:rPr>
                <w:webHidden/>
              </w:rPr>
              <w:instrText xml:space="preserve">PAGEREF _Toc131177750 \h</w:instrText>
            </w:r>
            <w:r>
              <w:rPr>
                <w:webHidden/>
              </w:rPr>
              <w:fldChar w:fldCharType="separate"/>
            </w:r>
            <w:r>
              <w:rPr>
                <w:webHidden/>
                <w:rStyle w:val="IndexLink"/>
                <w:rFonts w:cs="Times New Roman" w:ascii="Times New Roman" w:hAnsi="Times New Roman"/>
                <w:vanish w:val="false"/>
                <w:color w:val="000000" w:themeColor="text1"/>
                <w:sz w:val="28"/>
                <w:szCs w:val="28"/>
              </w:rPr>
              <w:t>СПИСОК ИСПОЛЬЗОВАННЫХ ИСТОЧНИКОВ</w:t>
              <w:tab/>
              <w:t>36</w:t>
            </w:r>
            <w:r>
              <w:rPr>
                <w:webHidden/>
              </w:rPr>
              <w:fldChar w:fldCharType="end"/>
            </w:r>
          </w:hyperlink>
        </w:p>
        <w:p>
          <w:pPr>
            <w:pStyle w:val="Contents1"/>
            <w:tabs>
              <w:tab w:val="clear" w:pos="708"/>
              <w:tab w:val="right" w:pos="9344" w:leader="dot"/>
            </w:tabs>
            <w:spacing w:lineRule="auto" w:line="360" w:before="0" w:after="0"/>
            <w:rPr>
              <w:rFonts w:ascii="Times New Roman" w:hAnsi="Times New Roman" w:cs="Times New Roman"/>
              <w:color w:val="000000" w:themeColor="text1"/>
              <w:sz w:val="28"/>
              <w:szCs w:val="28"/>
            </w:rPr>
          </w:pPr>
          <w:hyperlink w:anchor="_Toc131177751">
            <w:r>
              <w:rPr>
                <w:webHidden/>
              </w:rPr>
              <w:fldChar w:fldCharType="begin"/>
            </w:r>
            <w:r>
              <w:rPr>
                <w:webHidden/>
              </w:rPr>
              <w:instrText xml:space="preserve">PAGEREF _Toc131177751 \h</w:instrText>
            </w:r>
            <w:r>
              <w:rPr>
                <w:webHidden/>
              </w:rPr>
              <w:fldChar w:fldCharType="separate"/>
            </w:r>
            <w:r>
              <w:rPr>
                <w:webHidden/>
                <w:rStyle w:val="IndexLink"/>
                <w:rFonts w:cs="Times New Roman" w:ascii="Times New Roman" w:hAnsi="Times New Roman"/>
                <w:vanish w:val="false"/>
                <w:color w:val="000000" w:themeColor="text1"/>
                <w:sz w:val="28"/>
                <w:szCs w:val="28"/>
              </w:rPr>
              <w:t xml:space="preserve">ПРИЛОЖЕНИЯ </w:t>
              <w:tab/>
              <w:t>38</w:t>
            </w:r>
            <w:r>
              <w:rPr>
                <w:webHidden/>
              </w:rPr>
              <w:fldChar w:fldCharType="end"/>
            </w:r>
          </w:hyperlink>
          <w:r>
            <w:rPr>
              <w:rStyle w:val="IndexLink"/>
              <w:sz w:val="28"/>
              <w:szCs w:val="28"/>
              <w:vanish w:val="false"/>
              <w:rFonts w:cs="Times New Roman" w:ascii="Times New Roman" w:hAnsi="Times New Roman"/>
              <w:color w:val="000000"/>
            </w:rPr>
            <w:fldChar w:fldCharType="end"/>
          </w:r>
        </w:p>
        <w:p>
          <w:pPr>
            <w:sectPr>
              <w:headerReference w:type="default" r:id="rId2"/>
              <w:footerReference w:type="default" r:id="rId3"/>
              <w:type w:val="nextPage"/>
              <w:pgSz w:w="11906" w:h="16838"/>
              <w:pgMar w:left="1701" w:right="851" w:gutter="0" w:header="709" w:top="1134" w:footer="709" w:bottom="1134"/>
              <w:pgNumType w:fmt="decimal"/>
              <w:formProt w:val="false"/>
              <w:titlePg/>
              <w:textDirection w:val="lrTb"/>
              <w:docGrid w:type="default" w:linePitch="360" w:charSpace="4096"/>
            </w:sectPr>
          </w:pPr>
          <w:r>
            <w:br w:type="page"/>
          </w:r>
        </w:p>
      </w:sdtContent>
    </w:sdt>
    <w:p>
      <w:pPr>
        <w:pStyle w:val="Heading1"/>
        <w:spacing w:lineRule="auto" w:line="360" w:before="0" w:after="0"/>
        <w:jc w:val="center"/>
        <w:rPr>
          <w:rFonts w:ascii="Times New Roman" w:hAnsi="Times New Roman" w:cs="Times New Roman"/>
          <w:color w:val="auto"/>
          <w:sz w:val="32"/>
        </w:rPr>
      </w:pPr>
      <w:bookmarkStart w:id="1" w:name="_Toc131177737"/>
      <w:bookmarkStart w:id="2" w:name="_Toc516438189"/>
      <w:r>
        <w:rPr>
          <w:rFonts w:cs="Times New Roman" w:ascii="Times New Roman" w:hAnsi="Times New Roman"/>
          <w:color w:val="auto"/>
          <w:sz w:val="32"/>
        </w:rPr>
        <w:t>ВВЕДЕНИЕ</w:t>
      </w:r>
      <w:bookmarkEnd w:id="1"/>
      <w:bookmarkEnd w:id="2"/>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Актуальность темы исследования. Цифровые технологии плотно окутало своей паутиной каждый уголок нашего необъятного мира. Современный мир сильно связан с высокими цифровыми технологиями, они постоянно идут в ногу с цивилизацией и уже вряд ли когда либо человечество сможет от них отказаться. Перечень цифровых технологий на сегодняшний день очень большой: начиная от калькулятора и заканчивая большими комплексами, которые состоят из огромного числа электронных элементов.</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Конечно, вклад технологий в повседневную жизнь неоценим, ведь они приносят колоссальную пользу, облегчают труд и выполняют за человека даже мелкую работу. Нельзя представить какую-либо сферу деятельности человечества, где бы ни применялись цифровые технологии.</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Но, несмотря на простоту применения, за такими технологиями стоит титанический человеческий труд. Над одним лишь устройством могут трудиться сотни людей, общими усилиями которых, по крупицам разрабатываются грандиозные проекты. Конечно, любая технология, несомненно, должна развиваться и вовремя обновлять свои функциональные предназначения.</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 xml:space="preserve">Объект исследования – салон красоты </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Предметом исследования является процесс оказания услуг салоном красоты.</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Целью работы является разработка веб-приложения для онлайн записи в салон красоты.</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Задачи работы:</w:t>
      </w:r>
    </w:p>
    <w:p>
      <w:pPr>
        <w:pStyle w:val="ListParagraph"/>
        <w:numPr>
          <w:ilvl w:val="0"/>
          <w:numId w:val="2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4"/>
        </w:rPr>
      </w:pPr>
      <w:r>
        <w:rPr>
          <w:rFonts w:cs="Times New Roman" w:ascii="Times New Roman" w:hAnsi="Times New Roman"/>
          <w:sz w:val="28"/>
          <w:szCs w:val="24"/>
        </w:rPr>
        <w:t>Описать предметную область.</w:t>
      </w:r>
    </w:p>
    <w:p>
      <w:pPr>
        <w:pStyle w:val="ListParagraph"/>
        <w:numPr>
          <w:ilvl w:val="0"/>
          <w:numId w:val="2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4"/>
        </w:rPr>
      </w:pPr>
      <w:r>
        <w:rPr>
          <w:rFonts w:cs="Times New Roman" w:ascii="Times New Roman" w:hAnsi="Times New Roman"/>
          <w:sz w:val="28"/>
          <w:szCs w:val="24"/>
        </w:rPr>
        <w:t>Провести анализ существующих решений.</w:t>
      </w:r>
    </w:p>
    <w:p>
      <w:pPr>
        <w:pStyle w:val="ListParagraph"/>
        <w:numPr>
          <w:ilvl w:val="0"/>
          <w:numId w:val="2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4"/>
        </w:rPr>
      </w:pPr>
      <w:r>
        <w:rPr>
          <w:rFonts w:cs="Times New Roman" w:ascii="Times New Roman" w:hAnsi="Times New Roman"/>
          <w:sz w:val="28"/>
          <w:szCs w:val="24"/>
        </w:rPr>
        <w:t>Описать цель и назначение веб-приложения.</w:t>
      </w:r>
    </w:p>
    <w:p>
      <w:pPr>
        <w:pStyle w:val="ListParagraph"/>
        <w:numPr>
          <w:ilvl w:val="0"/>
          <w:numId w:val="2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4"/>
        </w:rPr>
      </w:pPr>
      <w:r>
        <w:rPr>
          <w:rFonts w:cs="Times New Roman" w:ascii="Times New Roman" w:hAnsi="Times New Roman"/>
          <w:sz w:val="28"/>
          <w:szCs w:val="24"/>
        </w:rPr>
        <w:t>Спроектировать структуру веб-приложения.</w:t>
      </w:r>
    </w:p>
    <w:p>
      <w:pPr>
        <w:pStyle w:val="ListParagraph"/>
        <w:numPr>
          <w:ilvl w:val="0"/>
          <w:numId w:val="2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4"/>
        </w:rPr>
      </w:pPr>
      <w:r>
        <w:rPr>
          <w:rFonts w:cs="Times New Roman" w:ascii="Times New Roman" w:hAnsi="Times New Roman"/>
          <w:sz w:val="28"/>
          <w:szCs w:val="24"/>
        </w:rPr>
        <w:t>Разработать функциональную архитектуру веб-приложения.</w:t>
      </w:r>
    </w:p>
    <w:p>
      <w:pPr>
        <w:pStyle w:val="ListParagraph"/>
        <w:numPr>
          <w:ilvl w:val="0"/>
          <w:numId w:val="2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4"/>
        </w:rPr>
      </w:pPr>
      <w:r>
        <w:rPr>
          <w:rFonts w:cs="Times New Roman" w:ascii="Times New Roman" w:hAnsi="Times New Roman"/>
          <w:sz w:val="28"/>
          <w:szCs w:val="24"/>
        </w:rPr>
        <w:t>Обосновать выбор средств реализации.</w:t>
      </w:r>
    </w:p>
    <w:p>
      <w:pPr>
        <w:pStyle w:val="ListParagraph"/>
        <w:numPr>
          <w:ilvl w:val="0"/>
          <w:numId w:val="2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4"/>
        </w:rPr>
      </w:pPr>
      <w:r>
        <w:rPr>
          <w:rFonts w:cs="Times New Roman" w:ascii="Times New Roman" w:hAnsi="Times New Roman"/>
          <w:sz w:val="28"/>
          <w:szCs w:val="24"/>
        </w:rPr>
        <w:t>Описать реализацию функциональной части и пользовательского интерфейса.</w:t>
      </w:r>
    </w:p>
    <w:p>
      <w:pPr>
        <w:pStyle w:val="ListParagraph"/>
        <w:numPr>
          <w:ilvl w:val="0"/>
          <w:numId w:val="2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4"/>
        </w:rPr>
      </w:pPr>
      <w:r>
        <w:rPr>
          <w:rFonts w:cs="Times New Roman" w:ascii="Times New Roman" w:hAnsi="Times New Roman"/>
          <w:sz w:val="28"/>
          <w:szCs w:val="24"/>
        </w:rPr>
        <w:t>Рассмотреть результаты тестовых испытаний и опытной эксплуатации.</w:t>
      </w:r>
    </w:p>
    <w:p>
      <w:pPr>
        <w:pStyle w:val="ListParagraph"/>
        <w:tabs>
          <w:tab w:val="clear" w:pos="708"/>
          <w:tab w:val="left" w:pos="1134" w:leader="none"/>
        </w:tabs>
        <w:spacing w:lineRule="auto" w:line="360" w:before="0" w:after="0"/>
        <w:ind w:left="0" w:firstLine="680"/>
        <w:contextualSpacing/>
        <w:jc w:val="both"/>
        <w:rPr>
          <w:rFonts w:ascii="Times New Roman" w:hAnsi="Times New Roman" w:cs="Times New Roman"/>
          <w:sz w:val="28"/>
          <w:szCs w:val="24"/>
        </w:rPr>
      </w:pPr>
      <w:r>
        <w:rPr>
          <w:rFonts w:cs="Times New Roman" w:ascii="Times New Roman" w:hAnsi="Times New Roman"/>
          <w:sz w:val="28"/>
          <w:szCs w:val="24"/>
        </w:rPr>
        <w:t>Курсовая работа состоит из введения, трех глав, заключение, списка использованных источников и приложения.</w:t>
      </w:r>
    </w:p>
    <w:p>
      <w:pPr>
        <w:pStyle w:val="Normal"/>
        <w:spacing w:lineRule="auto" w:line="360" w:before="0" w:after="0"/>
        <w:ind w:firstLine="709"/>
        <w:jc w:val="both"/>
        <w:rPr>
          <w:rFonts w:ascii="Times New Roman" w:hAnsi="Times New Roman" w:eastAsia="" w:cs="Times New Roman" w:eastAsiaTheme="majorEastAsia"/>
          <w:bCs/>
          <w:sz w:val="28"/>
          <w:szCs w:val="24"/>
          <w:shd w:fill="F9FEFF" w:val="clear"/>
        </w:rPr>
      </w:pPr>
      <w:r>
        <w:rPr>
          <w:rFonts w:eastAsia="" w:cs="Times New Roman" w:eastAsiaTheme="majorEastAsia" w:ascii="Times New Roman" w:hAnsi="Times New Roman"/>
          <w:bCs/>
          <w:sz w:val="28"/>
          <w:szCs w:val="24"/>
          <w:shd w:fill="F9FEFF" w:val="clear"/>
        </w:rPr>
      </w:r>
      <w:r>
        <w:br w:type="page"/>
      </w:r>
    </w:p>
    <w:p>
      <w:pPr>
        <w:pStyle w:val="Heading1"/>
        <w:spacing w:lineRule="auto" w:line="360" w:before="0" w:after="0"/>
        <w:ind w:firstLine="709"/>
        <w:jc w:val="center"/>
        <w:rPr>
          <w:rFonts w:ascii="Times New Roman" w:hAnsi="Times New Roman" w:cs="Times New Roman"/>
          <w:color w:val="auto"/>
          <w:sz w:val="32"/>
          <w:szCs w:val="32"/>
        </w:rPr>
      </w:pPr>
      <w:bookmarkStart w:id="3" w:name="_Toc131177738"/>
      <w:bookmarkStart w:id="4" w:name="_Toc516438190"/>
      <w:r>
        <w:rPr>
          <w:rFonts w:cs="Times New Roman" w:ascii="Times New Roman" w:hAnsi="Times New Roman"/>
          <w:color w:val="auto"/>
          <w:sz w:val="32"/>
          <w:szCs w:val="32"/>
        </w:rPr>
        <w:t xml:space="preserve">1. </w:t>
      </w:r>
      <w:bookmarkEnd w:id="4"/>
      <w:r>
        <w:rPr>
          <w:rFonts w:cs="Times New Roman" w:ascii="Times New Roman" w:hAnsi="Times New Roman"/>
          <w:color w:val="auto"/>
          <w:sz w:val="32"/>
          <w:szCs w:val="32"/>
        </w:rPr>
        <w:t>ТЕОРЕТИЧЕСКАЯ ЧАСТЬ</w:t>
      </w:r>
      <w:bookmarkEnd w:id="3"/>
    </w:p>
    <w:p>
      <w:pPr>
        <w:pStyle w:val="Normal"/>
        <w:spacing w:lineRule="auto" w:line="360" w:before="0" w:after="0"/>
        <w:ind w:firstLine="680"/>
        <w:rPr>
          <w:rFonts w:ascii="Times New Roman" w:hAnsi="Times New Roman" w:cs="Times New Roman"/>
          <w:sz w:val="28"/>
        </w:rPr>
      </w:pPr>
      <w:r>
        <w:rPr>
          <w:rFonts w:cs="Times New Roman" w:ascii="Times New Roman" w:hAnsi="Times New Roman"/>
          <w:sz w:val="28"/>
        </w:rPr>
      </w:r>
    </w:p>
    <w:p>
      <w:pPr>
        <w:pStyle w:val="Heading2"/>
        <w:spacing w:lineRule="auto" w:line="360" w:before="0" w:after="0"/>
        <w:ind w:firstLine="680"/>
        <w:rPr>
          <w:rFonts w:ascii="Times New Roman" w:hAnsi="Times New Roman" w:cs="Times New Roman"/>
          <w:color w:val="000000" w:themeColor="text1"/>
          <w:sz w:val="28"/>
        </w:rPr>
      </w:pPr>
      <w:bookmarkStart w:id="5" w:name="_Toc131177739"/>
      <w:bookmarkStart w:id="6" w:name="_Toc516438192"/>
      <w:r>
        <w:rPr>
          <w:rFonts w:cs="Times New Roman" w:ascii="Times New Roman" w:hAnsi="Times New Roman"/>
          <w:color w:val="000000" w:themeColor="text1"/>
          <w:sz w:val="28"/>
        </w:rPr>
        <w:t>1.1. Описание предметной области</w:t>
      </w:r>
      <w:bookmarkEnd w:id="5"/>
      <w:bookmarkEnd w:id="6"/>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На сегодняшний день среднестатистический салон красоты принимает клиентов по предварительной записи, которая осуществляется либо по телефону, либо путем личного посещения салона. В исключительных ситуациях прием ведется без предварительной записи. Например, если нет других ожидающих приема посетителей. С учетов повсеместной компьютеризации салону требуется внедрить третий способ записи клиентов – онлайн-запись через Интернет.</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Heading2"/>
        <w:spacing w:lineRule="auto" w:line="360" w:before="0" w:after="0"/>
        <w:ind w:firstLine="680"/>
        <w:rPr>
          <w:rFonts w:ascii="Times New Roman" w:hAnsi="Times New Roman" w:cs="Times New Roman"/>
          <w:color w:val="000000" w:themeColor="text1"/>
          <w:sz w:val="28"/>
          <w:szCs w:val="28"/>
        </w:rPr>
      </w:pPr>
      <w:bookmarkStart w:id="7" w:name="_Toc131177740"/>
      <w:bookmarkStart w:id="8" w:name="_Toc516438193"/>
      <w:r>
        <w:rPr>
          <w:rFonts w:cs="Times New Roman" w:ascii="Times New Roman" w:hAnsi="Times New Roman"/>
          <w:color w:val="000000" w:themeColor="text1"/>
          <w:sz w:val="28"/>
          <w:szCs w:val="28"/>
        </w:rPr>
        <w:t>1.2. Анализ существующих решений</w:t>
      </w:r>
      <w:bookmarkEnd w:id="7"/>
      <w:bookmarkEnd w:id="8"/>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На сегодняшний день многие крупные салоны красоты обзавелись персональным сайтом, при помощи которого посетители могут получить ряд услуг в электронной форме, одни из них:</w:t>
      </w:r>
    </w:p>
    <w:p>
      <w:pPr>
        <w:pStyle w:val="ListParagraph"/>
        <w:numPr>
          <w:ilvl w:val="0"/>
          <w:numId w:val="6"/>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Сеть салонов красоты FAMILIA.</w:t>
      </w:r>
    </w:p>
    <w:p>
      <w:pPr>
        <w:pStyle w:val="ListParagraph"/>
        <w:numPr>
          <w:ilvl w:val="0"/>
          <w:numId w:val="6"/>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Сеть салонов красоты CLASSIC.</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Сеть салонов красоты FAMILIA.</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 xml:space="preserve">Сеть салонов красоты </w:t>
      </w:r>
      <w:r>
        <w:rPr>
          <w:rFonts w:cs="Times New Roman" w:ascii="Times New Roman" w:hAnsi="Times New Roman"/>
          <w:sz w:val="28"/>
          <w:szCs w:val="28"/>
          <w:lang w:val="en-US"/>
        </w:rPr>
        <w:t>FAMILIA</w:t>
      </w:r>
      <w:r>
        <w:rPr>
          <w:rFonts w:cs="Times New Roman" w:ascii="Times New Roman" w:hAnsi="Times New Roman"/>
          <w:sz w:val="28"/>
          <w:szCs w:val="28"/>
        </w:rPr>
        <w:t xml:space="preserve"> имеет салоны в различных странах. Известный бренд, качественные услуги, уютные помещения – все это относится к </w:t>
      </w:r>
      <w:r>
        <w:rPr>
          <w:rFonts w:cs="Times New Roman" w:ascii="Times New Roman" w:hAnsi="Times New Roman"/>
          <w:sz w:val="28"/>
          <w:szCs w:val="28"/>
          <w:lang w:val="en-US"/>
        </w:rPr>
        <w:t>FAMILIA</w:t>
      </w:r>
      <w:r>
        <w:rPr>
          <w:rFonts w:cs="Times New Roman" w:ascii="Times New Roman" w:hAnsi="Times New Roman"/>
          <w:sz w:val="28"/>
          <w:szCs w:val="28"/>
        </w:rPr>
        <w:t>.</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 xml:space="preserve">Сайт сети салонов красоты </w:t>
      </w:r>
      <w:r>
        <w:rPr>
          <w:rFonts w:cs="Times New Roman" w:ascii="Times New Roman" w:hAnsi="Times New Roman"/>
          <w:sz w:val="28"/>
          <w:szCs w:val="28"/>
          <w:lang w:val="en-US"/>
        </w:rPr>
        <w:t>FAMILIA</w:t>
      </w:r>
      <w:r>
        <w:rPr>
          <w:rFonts w:cs="Times New Roman" w:ascii="Times New Roman" w:hAnsi="Times New Roman"/>
          <w:sz w:val="28"/>
          <w:szCs w:val="28"/>
        </w:rPr>
        <w:t xml:space="preserve"> имеет яркий и масштабируемый дизайн, границы элементов четкие и хорошо заметны. Протокол передачи HTTPS. Сеть салонов красоты предлагает следующий перечень услуг:</w:t>
      </w:r>
    </w:p>
    <w:p>
      <w:pPr>
        <w:pStyle w:val="ListParagraph"/>
        <w:numPr>
          <w:ilvl w:val="0"/>
          <w:numId w:val="7"/>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Парикмахерские услуги.</w:t>
      </w:r>
    </w:p>
    <w:p>
      <w:pPr>
        <w:pStyle w:val="ListParagraph"/>
        <w:numPr>
          <w:ilvl w:val="0"/>
          <w:numId w:val="7"/>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Ногтевой сервис.</w:t>
      </w:r>
    </w:p>
    <w:p>
      <w:pPr>
        <w:pStyle w:val="ListParagraph"/>
        <w:numPr>
          <w:ilvl w:val="0"/>
          <w:numId w:val="7"/>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Косметология.</w:t>
      </w:r>
    </w:p>
    <w:p>
      <w:pPr>
        <w:pStyle w:val="ListParagraph"/>
        <w:numPr>
          <w:ilvl w:val="0"/>
          <w:numId w:val="7"/>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Макияж.</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Согласно опубликованной информации в салоне используются косметологические средства только известных брендов. Проводятся различные акции, благодаря которым, клиент может получить хорошие скидки и подарки (рис. 1.1).</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i/>
          <w:i/>
          <w:sz w:val="24"/>
          <w:szCs w:val="24"/>
        </w:rPr>
      </w:pPr>
      <w:r>
        <w:rPr/>
        <w:drawing>
          <wp:inline distT="0" distB="0" distL="0" distR="0">
            <wp:extent cx="3599815" cy="508063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4"/>
                    <a:stretch>
                      <a:fillRect/>
                    </a:stretch>
                  </pic:blipFill>
                  <pic:spPr bwMode="auto">
                    <a:xfrm>
                      <a:off x="0" y="0"/>
                      <a:ext cx="3599815" cy="5080635"/>
                    </a:xfrm>
                    <a:prstGeom prst="rect">
                      <a:avLst/>
                    </a:prstGeom>
                  </pic:spPr>
                </pic:pic>
              </a:graphicData>
            </a:graphic>
          </wp:inline>
        </w:drawing>
      </w:r>
    </w:p>
    <w:p>
      <w:pPr>
        <w:pStyle w:val="Normal"/>
        <w:tabs>
          <w:tab w:val="clear" w:pos="708"/>
          <w:tab w:val="left" w:pos="1134" w:leader="none"/>
        </w:tabs>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1.1. Сайт сети салонов красоты FAMILIA</w:t>
      </w:r>
    </w:p>
    <w:p>
      <w:pPr>
        <w:pStyle w:val="Normal"/>
        <w:tabs>
          <w:tab w:val="clear" w:pos="708"/>
          <w:tab w:val="left" w:pos="1134" w:leader="none"/>
        </w:tabs>
        <w:spacing w:lineRule="auto" w:line="360" w:before="0" w:after="0"/>
        <w:ind w:firstLine="709"/>
        <w:jc w:val="both"/>
        <w:rPr>
          <w:rFonts w:ascii="Times New Roman" w:hAnsi="Times New Roman" w:cs="Times New Roman"/>
          <w:sz w:val="28"/>
          <w:szCs w:val="28"/>
          <w:lang w:val="en-US"/>
        </w:rPr>
      </w:pPr>
      <w:r>
        <w:rPr>
          <w:rFonts w:cs="Times New Roman" w:ascii="Times New Roman" w:hAnsi="Times New Roman"/>
          <w:sz w:val="28"/>
          <w:szCs w:val="28"/>
        </w:rPr>
        <w:t xml:space="preserve">Источник: </w:t>
      </w:r>
      <w:r>
        <w:rPr>
          <w:rFonts w:cs="Times New Roman" w:ascii="Times New Roman" w:hAnsi="Times New Roman"/>
          <w:sz w:val="28"/>
          <w:szCs w:val="28"/>
          <w:lang w:val="en-US"/>
        </w:rPr>
        <w:t>[12]</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Преимущества:</w:t>
      </w:r>
    </w:p>
    <w:p>
      <w:pPr>
        <w:pStyle w:val="ListParagraph"/>
        <w:numPr>
          <w:ilvl w:val="0"/>
          <w:numId w:val="8"/>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Известность бренда.</w:t>
      </w:r>
    </w:p>
    <w:p>
      <w:pPr>
        <w:pStyle w:val="ListParagraph"/>
        <w:numPr>
          <w:ilvl w:val="0"/>
          <w:numId w:val="8"/>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Распространенность.</w:t>
      </w:r>
    </w:p>
    <w:p>
      <w:pPr>
        <w:pStyle w:val="ListParagraph"/>
        <w:numPr>
          <w:ilvl w:val="0"/>
          <w:numId w:val="8"/>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Качественные косметологические средства.</w:t>
      </w:r>
    </w:p>
    <w:p>
      <w:pPr>
        <w:pStyle w:val="ListParagraph"/>
        <w:numPr>
          <w:ilvl w:val="0"/>
          <w:numId w:val="8"/>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Удобный график работы.</w:t>
      </w:r>
    </w:p>
    <w:p>
      <w:pPr>
        <w:pStyle w:val="ListParagraph"/>
        <w:numPr>
          <w:ilvl w:val="0"/>
          <w:numId w:val="8"/>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Наличие телефона и электронной почты для обратной связи.</w:t>
      </w:r>
    </w:p>
    <w:p>
      <w:pPr>
        <w:pStyle w:val="ListParagraph"/>
        <w:numPr>
          <w:ilvl w:val="0"/>
          <w:numId w:val="8"/>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Доступные цены.</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Недостатки:</w:t>
      </w:r>
    </w:p>
    <w:p>
      <w:pPr>
        <w:pStyle w:val="ListParagraph"/>
        <w:numPr>
          <w:ilvl w:val="0"/>
          <w:numId w:val="9"/>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Отсутствие предварительной записи.</w:t>
      </w:r>
    </w:p>
    <w:p>
      <w:pPr>
        <w:pStyle w:val="ListParagraph"/>
        <w:numPr>
          <w:ilvl w:val="0"/>
          <w:numId w:val="9"/>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Отсутствие информации о сотрудниках.</w:t>
      </w:r>
    </w:p>
    <w:p>
      <w:pPr>
        <w:pStyle w:val="ListParagraph"/>
        <w:numPr>
          <w:ilvl w:val="0"/>
          <w:numId w:val="9"/>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Отсутствие примеров выполненных работ.</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Сеть салонов красоты CLASSIC (рис. 1.2).</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Не менее известный бренд. Протокол передачи HTTP является для поисковых роботов менее приоритетным, чем HTPPS. Сайт выполнен в темной цветовой гамме. Основной цвет – черный. Салон красоты предлагает следующие услуги:</w:t>
      </w:r>
    </w:p>
    <w:p>
      <w:pPr>
        <w:pStyle w:val="ListParagraph"/>
        <w:numPr>
          <w:ilvl w:val="0"/>
          <w:numId w:val="10"/>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Парикмахерские услуги.</w:t>
      </w:r>
    </w:p>
    <w:p>
      <w:pPr>
        <w:pStyle w:val="ListParagraph"/>
        <w:numPr>
          <w:ilvl w:val="0"/>
          <w:numId w:val="10"/>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Маникюр и педикюр.</w:t>
      </w:r>
    </w:p>
    <w:p>
      <w:pPr>
        <w:pStyle w:val="ListParagraph"/>
        <w:numPr>
          <w:ilvl w:val="0"/>
          <w:numId w:val="10"/>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Косметология.</w:t>
      </w:r>
    </w:p>
    <w:p>
      <w:pPr>
        <w:pStyle w:val="ListParagraph"/>
        <w:numPr>
          <w:ilvl w:val="0"/>
          <w:numId w:val="10"/>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Визаж.</w:t>
      </w:r>
    </w:p>
    <w:p>
      <w:pPr>
        <w:pStyle w:val="ListParagraph"/>
        <w:numPr>
          <w:ilvl w:val="0"/>
          <w:numId w:val="10"/>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Солярий.</w:t>
      </w:r>
    </w:p>
    <w:p>
      <w:pPr>
        <w:pStyle w:val="ListParagraph"/>
        <w:numPr>
          <w:ilvl w:val="0"/>
          <w:numId w:val="10"/>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Инфракрасная сауна.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i/>
          <w:i/>
          <w:sz w:val="24"/>
          <w:szCs w:val="24"/>
        </w:rPr>
      </w:pPr>
      <w:r>
        <w:rPr/>
        <w:drawing>
          <wp:inline distT="0" distB="0" distL="0" distR="0">
            <wp:extent cx="5086350" cy="27819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086350" cy="2781935"/>
                    </a:xfrm>
                    <a:prstGeom prst="rect">
                      <a:avLst/>
                    </a:prstGeom>
                  </pic:spPr>
                </pic:pic>
              </a:graphicData>
            </a:graphic>
          </wp:inline>
        </w:drawing>
      </w:r>
    </w:p>
    <w:p>
      <w:pPr>
        <w:pStyle w:val="Normal"/>
        <w:tabs>
          <w:tab w:val="clear" w:pos="708"/>
          <w:tab w:val="left" w:pos="1134" w:leader="none"/>
        </w:tabs>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1.2. Сайт сети салонов красоты CLASSIC</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[13]</w:t>
      </w:r>
    </w:p>
    <w:p>
      <w:pPr>
        <w:pStyle w:val="Normal"/>
        <w:tabs>
          <w:tab w:val="clear" w:pos="708"/>
          <w:tab w:val="left" w:pos="1134" w:leader="none"/>
        </w:tabs>
        <w:spacing w:lineRule="auto" w:line="360" w:before="0" w:after="0"/>
        <w:ind w:firstLine="680"/>
        <w:jc w:val="center"/>
        <w:rPr>
          <w:rFonts w:ascii="Times New Roman" w:hAnsi="Times New Roman" w:cs="Times New Roman"/>
          <w:i/>
          <w:i/>
          <w:sz w:val="28"/>
          <w:szCs w:val="28"/>
        </w:rPr>
      </w:pPr>
      <w:r>
        <w:rPr>
          <w:rFonts w:cs="Times New Roman" w:ascii="Times New Roman" w:hAnsi="Times New Roman"/>
          <w:i/>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Преимущества:</w:t>
      </w:r>
    </w:p>
    <w:p>
      <w:pPr>
        <w:pStyle w:val="ListParagraph"/>
        <w:numPr>
          <w:ilvl w:val="0"/>
          <w:numId w:val="11"/>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Наличие на сайте прайс-листа.</w:t>
      </w:r>
    </w:p>
    <w:p>
      <w:pPr>
        <w:pStyle w:val="ListParagraph"/>
        <w:numPr>
          <w:ilvl w:val="0"/>
          <w:numId w:val="11"/>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Наличие перечня выполненных работ.</w:t>
      </w:r>
    </w:p>
    <w:p>
      <w:pPr>
        <w:pStyle w:val="ListParagraph"/>
        <w:numPr>
          <w:ilvl w:val="0"/>
          <w:numId w:val="11"/>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Проведение акций и скидок.</w:t>
      </w:r>
    </w:p>
    <w:p>
      <w:pPr>
        <w:pStyle w:val="ListParagraph"/>
        <w:numPr>
          <w:ilvl w:val="0"/>
          <w:numId w:val="11"/>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Контакты для обратной связи.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Недостатки:</w:t>
      </w:r>
    </w:p>
    <w:p>
      <w:pPr>
        <w:pStyle w:val="ListParagraph"/>
        <w:numPr>
          <w:ilvl w:val="0"/>
          <w:numId w:val="9"/>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Отсутствие предварительной записи.</w:t>
      </w:r>
    </w:p>
    <w:p>
      <w:pPr>
        <w:pStyle w:val="ListParagraph"/>
        <w:numPr>
          <w:ilvl w:val="0"/>
          <w:numId w:val="9"/>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Отсутствие информации о сотрудниках.</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Как видно после сравнения двух сайтов у обоих есть два одинаковых недостатка – это отсутствие информации о сотрудниках и отсутствие предварительной записи непосредственно через сайт.</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Heading2"/>
        <w:spacing w:lineRule="auto" w:line="360" w:before="0" w:after="0"/>
        <w:ind w:firstLine="680"/>
        <w:jc w:val="both"/>
        <w:rPr>
          <w:rFonts w:ascii="Times New Roman" w:hAnsi="Times New Roman" w:cs="Times New Roman"/>
          <w:color w:val="000000" w:themeColor="text1"/>
          <w:sz w:val="28"/>
          <w:szCs w:val="28"/>
        </w:rPr>
      </w:pPr>
      <w:bookmarkStart w:id="9" w:name="_Toc131177741"/>
      <w:bookmarkStart w:id="10" w:name="_Toc516438194"/>
      <w:r>
        <w:rPr>
          <w:rFonts w:cs="Times New Roman" w:ascii="Times New Roman" w:hAnsi="Times New Roman"/>
          <w:color w:val="000000" w:themeColor="text1"/>
          <w:sz w:val="28"/>
          <w:szCs w:val="28"/>
        </w:rPr>
        <w:t>1.3. Цель и назначение</w:t>
      </w:r>
      <w:bookmarkEnd w:id="10"/>
      <w:r>
        <w:rPr>
          <w:rFonts w:cs="Times New Roman" w:ascii="Times New Roman" w:hAnsi="Times New Roman"/>
          <w:color w:val="000000" w:themeColor="text1"/>
          <w:sz w:val="28"/>
          <w:szCs w:val="28"/>
        </w:rPr>
        <w:t xml:space="preserve"> веб-приложения</w:t>
      </w:r>
      <w:bookmarkEnd w:id="9"/>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Веб-приложение для онлайн записи в салон красоты предназначен для предоставления услуг и информации о салоне потенциальным клиентам средствами глобальной сети Интернет. На сайте должны быть реализованы следующие возможности:</w:t>
      </w:r>
    </w:p>
    <w:p>
      <w:pPr>
        <w:pStyle w:val="ListParagraph"/>
        <w:numPr>
          <w:ilvl w:val="0"/>
          <w:numId w:val="1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Наличие информации о салоне.</w:t>
      </w:r>
    </w:p>
    <w:p>
      <w:pPr>
        <w:pStyle w:val="ListParagraph"/>
        <w:numPr>
          <w:ilvl w:val="0"/>
          <w:numId w:val="1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Наличие перечня предоставляемых услуг.</w:t>
      </w:r>
    </w:p>
    <w:p>
      <w:pPr>
        <w:pStyle w:val="ListParagraph"/>
        <w:numPr>
          <w:ilvl w:val="0"/>
          <w:numId w:val="1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Наличие информации о сотрудниках.</w:t>
      </w:r>
    </w:p>
    <w:p>
      <w:pPr>
        <w:pStyle w:val="ListParagraph"/>
        <w:numPr>
          <w:ilvl w:val="0"/>
          <w:numId w:val="1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Публикация новостей, связанных с салоном красоты.</w:t>
      </w:r>
    </w:p>
    <w:p>
      <w:pPr>
        <w:pStyle w:val="ListParagraph"/>
        <w:numPr>
          <w:ilvl w:val="0"/>
          <w:numId w:val="1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Личный кабинет пользователя.</w:t>
      </w:r>
    </w:p>
    <w:p>
      <w:pPr>
        <w:pStyle w:val="ListParagraph"/>
        <w:numPr>
          <w:ilvl w:val="0"/>
          <w:numId w:val="1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Предварительная запись через Интернет.</w:t>
      </w:r>
    </w:p>
    <w:p>
      <w:pPr>
        <w:pStyle w:val="Normal"/>
        <w:spacing w:lineRule="auto" w:line="360" w:before="0" w:after="0"/>
        <w:ind w:firstLine="709"/>
        <w:jc w:val="both"/>
        <w:rPr>
          <w:rFonts w:ascii="Times New Roman" w:hAnsi="Times New Roman" w:eastAsia="" w:cs="Times New Roman" w:eastAsiaTheme="majorEastAsia"/>
          <w:b/>
          <w:b/>
          <w:bCs/>
          <w:sz w:val="24"/>
          <w:szCs w:val="24"/>
          <w:shd w:fill="F9FEFF" w:val="clear"/>
        </w:rPr>
      </w:pPr>
      <w:r>
        <w:rPr>
          <w:rFonts w:eastAsia="" w:cs="Times New Roman" w:eastAsiaTheme="majorEastAsia" w:ascii="Times New Roman" w:hAnsi="Times New Roman"/>
          <w:b/>
          <w:bCs/>
          <w:sz w:val="24"/>
          <w:szCs w:val="24"/>
          <w:shd w:fill="F9FEFF" w:val="clear"/>
        </w:rPr>
      </w:r>
      <w:r>
        <w:br w:type="page"/>
      </w:r>
    </w:p>
    <w:p>
      <w:pPr>
        <w:pStyle w:val="Heading1"/>
        <w:spacing w:lineRule="auto" w:line="360" w:before="0" w:after="0"/>
        <w:jc w:val="center"/>
        <w:rPr>
          <w:rFonts w:ascii="Times New Roman" w:hAnsi="Times New Roman" w:cs="Times New Roman"/>
          <w:color w:val="auto"/>
          <w:sz w:val="32"/>
          <w:szCs w:val="32"/>
        </w:rPr>
      </w:pPr>
      <w:bookmarkStart w:id="11" w:name="_Toc131177742"/>
      <w:bookmarkStart w:id="12" w:name="_Toc516438195"/>
      <w:r>
        <w:rPr>
          <w:rFonts w:cs="Times New Roman" w:ascii="Times New Roman" w:hAnsi="Times New Roman"/>
          <w:color w:val="auto"/>
          <w:sz w:val="32"/>
          <w:szCs w:val="32"/>
        </w:rPr>
        <w:t xml:space="preserve">2. ПРОЕКТИРОВАНИЕ </w:t>
      </w:r>
      <w:bookmarkEnd w:id="12"/>
      <w:r>
        <w:rPr>
          <w:rFonts w:cs="Times New Roman" w:ascii="Times New Roman" w:hAnsi="Times New Roman"/>
          <w:color w:val="auto"/>
          <w:sz w:val="32"/>
          <w:szCs w:val="32"/>
        </w:rPr>
        <w:t>ВЕБ-ПРИЛОЖЕНИЯ</w:t>
      </w:r>
      <w:bookmarkEnd w:id="11"/>
    </w:p>
    <w:p>
      <w:pPr>
        <w:pStyle w:val="Normal"/>
        <w:spacing w:lineRule="auto" w:line="360" w:before="0" w:after="0"/>
        <w:ind w:firstLine="680"/>
        <w:rPr>
          <w:rFonts w:ascii="Times New Roman" w:hAnsi="Times New Roman" w:cs="Times New Roman"/>
          <w:sz w:val="28"/>
          <w:szCs w:val="28"/>
        </w:rPr>
      </w:pPr>
      <w:r>
        <w:rPr>
          <w:rFonts w:cs="Times New Roman" w:ascii="Times New Roman" w:hAnsi="Times New Roman"/>
          <w:sz w:val="28"/>
          <w:szCs w:val="28"/>
        </w:rPr>
      </w:r>
    </w:p>
    <w:p>
      <w:pPr>
        <w:pStyle w:val="Heading2"/>
        <w:spacing w:lineRule="auto" w:line="360" w:before="0" w:after="0"/>
        <w:ind w:firstLine="680"/>
        <w:rPr>
          <w:rFonts w:ascii="Times New Roman" w:hAnsi="Times New Roman" w:cs="Times New Roman"/>
          <w:color w:val="000000" w:themeColor="text1"/>
          <w:sz w:val="28"/>
        </w:rPr>
      </w:pPr>
      <w:bookmarkStart w:id="13" w:name="_Toc516438196"/>
      <w:bookmarkStart w:id="14" w:name="_Toc131177743"/>
      <w:r>
        <w:rPr>
          <w:rFonts w:cs="Times New Roman" w:ascii="Times New Roman" w:hAnsi="Times New Roman"/>
          <w:color w:val="000000" w:themeColor="text1"/>
          <w:sz w:val="28"/>
        </w:rPr>
        <w:t>2.1. Проектирование структуры</w:t>
      </w:r>
      <w:bookmarkEnd w:id="14"/>
      <w:r>
        <w:rPr>
          <w:rFonts w:cs="Times New Roman" w:ascii="Times New Roman" w:hAnsi="Times New Roman"/>
          <w:color w:val="000000" w:themeColor="text1"/>
          <w:sz w:val="28"/>
        </w:rPr>
        <w:t xml:space="preserve"> </w:t>
      </w:r>
      <w:bookmarkEnd w:id="13"/>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Любой комплексный проект состоит из отдельный частей. Каждая часть выполняет строго определенные функции. Важно изначально правильно построить модульную структуру проекта [7, с. 144]. Физически сайт состоит из следующих файлов и папок представленных в табл. 2.1.</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right"/>
        <w:rPr>
          <w:rFonts w:ascii="Times New Roman" w:hAnsi="Times New Roman" w:cs="Times New Roman"/>
          <w:sz w:val="28"/>
          <w:szCs w:val="28"/>
        </w:rPr>
      </w:pPr>
      <w:r>
        <w:rPr>
          <w:rFonts w:cs="Times New Roman" w:ascii="Times New Roman" w:hAnsi="Times New Roman"/>
          <w:sz w:val="28"/>
          <w:szCs w:val="28"/>
        </w:rPr>
        <w:t>Таблица 2.</w:t>
      </w:r>
      <w:r>
        <w:rPr>
          <w:rFonts w:cs="Times New Roman" w:ascii="Times New Roman" w:hAnsi="Times New Roman"/>
          <w:sz w:val="28"/>
          <w:szCs w:val="28"/>
        </w:rPr>
        <w:fldChar w:fldCharType="begin"/>
      </w:r>
      <w:r>
        <w:rPr>
          <w:sz w:val="28"/>
          <w:szCs w:val="28"/>
          <w:rFonts w:cs="Times New Roman" w:ascii="Times New Roman" w:hAnsi="Times New Roman"/>
        </w:rPr>
        <w:instrText xml:space="preserve"> SEQ Таблица \* ARABIC </w:instrText>
      </w:r>
      <w:r>
        <w:rPr>
          <w:sz w:val="28"/>
          <w:szCs w:val="28"/>
          <w:rFonts w:cs="Times New Roman" w:ascii="Times New Roman" w:hAnsi="Times New Roman"/>
        </w:rPr>
        <w:fldChar w:fldCharType="separate"/>
      </w:r>
      <w:r>
        <w:rPr>
          <w:sz w:val="28"/>
          <w:szCs w:val="28"/>
          <w:rFonts w:cs="Times New Roman" w:ascii="Times New Roman" w:hAnsi="Times New Roman"/>
        </w:rPr>
        <w:t>1</w:t>
      </w:r>
      <w:r>
        <w:rPr>
          <w:sz w:val="28"/>
          <w:szCs w:val="28"/>
          <w:rFonts w:cs="Times New Roman" w:ascii="Times New Roman" w:hAnsi="Times New Roman"/>
        </w:rPr>
        <w:fldChar w:fldCharType="end"/>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Описание файлов и папок веб-приложение</w:t>
      </w:r>
    </w:p>
    <w:tbl>
      <w:tblPr>
        <w:tblStyle w:val="af"/>
        <w:tblW w:w="4850" w:type="pct"/>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98"/>
        <w:gridCol w:w="5574"/>
      </w:tblGrid>
      <w:tr>
        <w:trPr>
          <w:cantSplit w:val="true"/>
        </w:trPr>
        <w:tc>
          <w:tcPr>
            <w:tcW w:w="3498" w:type="dxa"/>
            <w:tcBorders/>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Название файла</w:t>
            </w:r>
          </w:p>
        </w:tc>
        <w:tc>
          <w:tcPr>
            <w:tcW w:w="5574" w:type="dxa"/>
            <w:tcBorders/>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Описание</w:t>
            </w:r>
          </w:p>
        </w:tc>
      </w:tr>
      <w:tr>
        <w:trPr>
          <w:cantSplit w:val="true"/>
        </w:trPr>
        <w:tc>
          <w:tcPr>
            <w:tcW w:w="3498" w:type="dxa"/>
            <w:tcBorders/>
            <w:vAlign w:val="center"/>
          </w:tcPr>
          <w:p>
            <w:pPr>
              <w:pStyle w:val="Normal"/>
              <w:widowControl w:val="false"/>
              <w:suppressAutoHyphens w:val="true"/>
              <w:spacing w:lineRule="auto" w:line="240" w:before="0" w:after="0"/>
              <w:jc w:val="left"/>
              <w:rPr>
                <w:lang w:val="en-US"/>
              </w:rPr>
            </w:pPr>
            <w:r>
              <w:rPr>
                <w:rFonts w:eastAsia="Calibri" w:cs="Times New Roman" w:ascii="Times New Roman" w:hAnsi="Times New Roman"/>
                <w:kern w:val="0"/>
                <w:sz w:val="24"/>
                <w:szCs w:val="24"/>
                <w:lang w:val="en-US" w:eastAsia="ru-RU" w:bidi="ar-SA"/>
              </w:rPr>
              <w:t>css</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Директория, в которой располагаются таблицы стилей</w:t>
            </w:r>
          </w:p>
        </w:tc>
      </w:tr>
      <w:tr>
        <w:trPr>
          <w:cantSplit w:val="true"/>
        </w:trPr>
        <w:tc>
          <w:tcPr>
            <w:tcW w:w="3498" w:type="dxa"/>
            <w:tcBorders/>
            <w:vAlign w:val="center"/>
          </w:tcPr>
          <w:p>
            <w:pPr>
              <w:pStyle w:val="Normal"/>
              <w:widowControl w:val="false"/>
              <w:suppressAutoHyphens w:val="true"/>
              <w:spacing w:lineRule="auto" w:line="240" w:before="0" w:after="0"/>
              <w:jc w:val="left"/>
              <w:rPr>
                <w:lang w:val="en-US"/>
              </w:rPr>
            </w:pPr>
            <w:r>
              <w:rPr>
                <w:rFonts w:eastAsia="Calibri" w:cs="Times New Roman" w:ascii="Times New Roman" w:hAnsi="Times New Roman"/>
                <w:kern w:val="0"/>
                <w:sz w:val="24"/>
                <w:szCs w:val="24"/>
                <w:lang w:val="en-US" w:eastAsia="ru-RU" w:bidi="ar-SA"/>
              </w:rPr>
              <w:t>images</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Директория, которая содержит все изображения, имеющиеся на сайте</w:t>
            </w:r>
          </w:p>
        </w:tc>
      </w:tr>
      <w:tr>
        <w:trPr>
          <w:cantSplit w:val="true"/>
        </w:trPr>
        <w:tc>
          <w:tcPr>
            <w:tcW w:w="3498" w:type="dxa"/>
            <w:tcBorders/>
            <w:vAlign w:val="center"/>
          </w:tcPr>
          <w:p>
            <w:pPr>
              <w:pStyle w:val="Normal"/>
              <w:widowControl w:val="false"/>
              <w:suppressAutoHyphens w:val="true"/>
              <w:spacing w:lineRule="auto" w:line="240" w:before="0" w:after="0"/>
              <w:jc w:val="left"/>
              <w:rPr>
                <w:lang w:val="en-US"/>
              </w:rPr>
            </w:pPr>
            <w:r>
              <w:rPr>
                <w:rFonts w:eastAsia="Calibri" w:cs="Times New Roman" w:ascii="Times New Roman" w:hAnsi="Times New Roman"/>
                <w:kern w:val="0"/>
                <w:sz w:val="24"/>
                <w:szCs w:val="24"/>
                <w:lang w:val="en-US" w:eastAsia="ru-RU" w:bidi="ar-SA"/>
              </w:rPr>
              <w:t>scripts</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ru-RU" w:eastAsia="ru-RU" w:bidi="ar-SA"/>
              </w:rPr>
              <w:t xml:space="preserve">Директория, в которой хранятся </w:t>
            </w:r>
            <w:r>
              <w:rPr>
                <w:rFonts w:eastAsia="Calibri" w:cs="Times New Roman" w:ascii="Times New Roman" w:hAnsi="Times New Roman"/>
                <w:kern w:val="0"/>
                <w:sz w:val="24"/>
                <w:szCs w:val="24"/>
                <w:lang w:val="en-US" w:eastAsia="ru-RU" w:bidi="ar-SA"/>
              </w:rPr>
              <w:t>JavaScript</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.htaccess</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ru-RU" w:eastAsia="ru-RU" w:bidi="ar-SA"/>
              </w:rPr>
              <w:t xml:space="preserve">Файл настройки веб-сервера </w:t>
            </w:r>
            <w:r>
              <w:rPr>
                <w:rFonts w:eastAsia="Calibri" w:cs="Times New Roman" w:ascii="Times New Roman" w:hAnsi="Times New Roman"/>
                <w:kern w:val="0"/>
                <w:sz w:val="24"/>
                <w:szCs w:val="24"/>
                <w:lang w:val="en-US" w:eastAsia="ru-RU" w:bidi="ar-SA"/>
              </w:rPr>
              <w:t>Apache</w:t>
            </w:r>
            <w:r>
              <w:rPr>
                <w:rFonts w:eastAsia="Calibri" w:cs="Times New Roman" w:ascii="Times New Roman" w:hAnsi="Times New Roman"/>
                <w:kern w:val="0"/>
                <w:sz w:val="24"/>
                <w:szCs w:val="24"/>
                <w:lang w:val="ru-RU" w:eastAsia="ru-RU" w:bidi="ar-SA"/>
              </w:rPr>
              <w:t>. При помощи этого файла задаются «человеку понятные ссылки» (ЧПУ), устанавливается кодировка сайта (</w:t>
            </w:r>
            <w:r>
              <w:rPr>
                <w:rFonts w:eastAsia="Calibri" w:cs="Times New Roman" w:ascii="Times New Roman" w:hAnsi="Times New Roman"/>
                <w:kern w:val="0"/>
                <w:sz w:val="24"/>
                <w:szCs w:val="24"/>
                <w:lang w:val="en-US" w:eastAsia="ru-RU" w:bidi="ar-SA"/>
              </w:rPr>
              <w:t>UTF</w:t>
            </w:r>
            <w:r>
              <w:rPr>
                <w:rFonts w:eastAsia="Calibri" w:cs="Times New Roman" w:ascii="Times New Roman" w:hAnsi="Times New Roman"/>
                <w:kern w:val="0"/>
                <w:sz w:val="24"/>
                <w:szCs w:val="24"/>
                <w:lang w:val="ru-RU" w:eastAsia="ru-RU" w:bidi="ar-SA"/>
              </w:rPr>
              <w:t>-8) и главный скрипт, запускающийся первым и много другое</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_connect.php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-скрипт, отвечающий за подключение к базе данных</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_login.php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-скрипт, отвечающий за авторизацию пользователя, проверку введенных данных</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_logout.php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 xml:space="preserve">-скрипт, осуществляющий завершение сессии пользователя и удаление </w:t>
            </w:r>
            <w:r>
              <w:rPr>
                <w:rFonts w:eastAsia="Calibri" w:cs="Times New Roman" w:ascii="Times New Roman" w:hAnsi="Times New Roman"/>
                <w:kern w:val="0"/>
                <w:sz w:val="24"/>
                <w:szCs w:val="24"/>
                <w:lang w:val="en-US" w:eastAsia="ru-RU" w:bidi="ar-SA"/>
              </w:rPr>
              <w:t>Cookie</w:t>
            </w:r>
            <w:r>
              <w:rPr>
                <w:rFonts w:eastAsia="Calibri" w:cs="Times New Roman" w:ascii="Times New Roman" w:hAnsi="Times New Roman"/>
                <w:kern w:val="0"/>
                <w:sz w:val="24"/>
                <w:szCs w:val="24"/>
                <w:lang w:val="ru-RU" w:eastAsia="ru-RU" w:bidi="ar-SA"/>
              </w:rPr>
              <w:t xml:space="preserve"> из браузера.</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_online_add.php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-скрипт, который производит добавление новой информации о онлайн-записи</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_register.php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-скрипт, выполняющий регистрацию нового пользователя и занесение информации о нем в базу данных</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_save_profile.php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который производит сохранение личной информации о пользователе (имя и телефон)</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favicon.ico</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Главная иконка сайта, которая отображается в браузере</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index.php</w:t>
            </w:r>
          </w:p>
        </w:tc>
        <w:tc>
          <w:tcPr>
            <w:tcW w:w="5574" w:type="dxa"/>
            <w:tcBorders/>
          </w:tcPr>
          <w:p>
            <w:pPr>
              <w:pStyle w:val="Normal"/>
              <w:widowControl w:val="false"/>
              <w:suppressAutoHyphens w:val="true"/>
              <w:spacing w:lineRule="auto" w:line="240" w:before="0" w:after="0"/>
              <w:jc w:val="left"/>
              <w:rPr>
                <w:lang w:val="en-US"/>
              </w:rPr>
            </w:pPr>
            <w:r>
              <w:rPr>
                <w:rFonts w:eastAsia="Calibri" w:cs="Times New Roman" w:ascii="Times New Roman" w:hAnsi="Times New Roman"/>
                <w:kern w:val="0"/>
                <w:sz w:val="24"/>
                <w:szCs w:val="24"/>
                <w:lang w:val="ru-RU" w:eastAsia="ru-RU" w:bidi="ar-SA"/>
              </w:rPr>
              <w:t xml:space="preserve">Самый главный </w:t>
            </w: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 xml:space="preserve">-скрипт. Именно с этого скрипта начинается формирование всей структуры сайта. Данный скрипт подгружает остальные </w:t>
            </w: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 xml:space="preserve">-скрипты, а также иконки, таблицы стилей и </w:t>
            </w:r>
            <w:r>
              <w:rPr>
                <w:rFonts w:eastAsia="Calibri" w:cs="Times New Roman" w:ascii="Times New Roman" w:hAnsi="Times New Roman"/>
                <w:kern w:val="0"/>
                <w:sz w:val="24"/>
                <w:szCs w:val="24"/>
                <w:lang w:val="en-US" w:eastAsia="ru-RU" w:bidi="ar-SA"/>
              </w:rPr>
              <w:t>JavaScript</w:t>
            </w:r>
          </w:p>
        </w:tc>
      </w:tr>
    </w:tbl>
    <w:p>
      <w:pPr>
        <w:pStyle w:val="Normal"/>
        <w:rPr/>
      </w:pPr>
      <w:r>
        <w:rPr/>
      </w:r>
      <w:r>
        <w:br w:type="page"/>
      </w:r>
    </w:p>
    <w:p>
      <w:pPr>
        <w:pStyle w:val="Normal"/>
        <w:spacing w:lineRule="auto" w:line="360" w:before="0" w:after="0"/>
        <w:ind w:firstLine="680"/>
        <w:jc w:val="right"/>
        <w:rPr>
          <w:rFonts w:ascii="Times New Roman" w:hAnsi="Times New Roman" w:cs="Times New Roman"/>
          <w:sz w:val="28"/>
          <w:szCs w:val="28"/>
        </w:rPr>
      </w:pPr>
      <w:r>
        <w:rPr>
          <w:rFonts w:cs="Times New Roman" w:ascii="Times New Roman" w:hAnsi="Times New Roman"/>
          <w:sz w:val="28"/>
          <w:szCs w:val="28"/>
        </w:rPr>
        <w:t>Продолжение таблица 2.</w:t>
      </w:r>
      <w:r>
        <w:rPr>
          <w:rFonts w:cs="Times New Roman" w:ascii="Times New Roman" w:hAnsi="Times New Roman"/>
          <w:sz w:val="28"/>
          <w:szCs w:val="28"/>
        </w:rPr>
        <w:fldChar w:fldCharType="begin"/>
      </w:r>
      <w:r>
        <w:rPr>
          <w:sz w:val="28"/>
          <w:szCs w:val="28"/>
          <w:rFonts w:cs="Times New Roman" w:ascii="Times New Roman" w:hAnsi="Times New Roman"/>
        </w:rPr>
        <w:instrText xml:space="preserve"> SEQ Таблица \* ARABIC </w:instrText>
      </w:r>
      <w:r>
        <w:rPr>
          <w:sz w:val="28"/>
          <w:szCs w:val="28"/>
          <w:rFonts w:cs="Times New Roman" w:ascii="Times New Roman" w:hAnsi="Times New Roman"/>
        </w:rPr>
        <w:fldChar w:fldCharType="separate"/>
      </w:r>
      <w:r>
        <w:rPr>
          <w:sz w:val="28"/>
          <w:szCs w:val="28"/>
          <w:rFonts w:cs="Times New Roman" w:ascii="Times New Roman" w:hAnsi="Times New Roman"/>
        </w:rPr>
        <w:t>1</w:t>
      </w:r>
      <w:r>
        <w:rPr>
          <w:sz w:val="28"/>
          <w:szCs w:val="28"/>
          <w:rFonts w:cs="Times New Roman" w:ascii="Times New Roman" w:hAnsi="Times New Roman"/>
        </w:rPr>
        <w:fldChar w:fldCharType="end"/>
      </w:r>
    </w:p>
    <w:tbl>
      <w:tblPr>
        <w:tblStyle w:val="af"/>
        <w:tblW w:w="4850" w:type="pct"/>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98"/>
        <w:gridCol w:w="5574"/>
      </w:tblGrid>
      <w:tr>
        <w:trPr>
          <w:cantSplit w:val="true"/>
        </w:trPr>
        <w:tc>
          <w:tcPr>
            <w:tcW w:w="3498" w:type="dxa"/>
            <w:tcBorders/>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Название файла</w:t>
            </w:r>
          </w:p>
        </w:tc>
        <w:tc>
          <w:tcPr>
            <w:tcW w:w="5574" w:type="dxa"/>
            <w:tcBorders/>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Описание</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pp_employees.php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отвечающий за показ страницы «Сотрудники»</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pp_error404.php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отвечающий за отображение страницы «Страница не найдена». Такая страница возникает при попытке перехода несуществующей или неверной ссылки</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pp_main.php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отвечающий за генерацию страницы «Главная»</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pp_news.php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генерирующий страницу «Новости»</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pp_online.php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показывающий страницу «Онлайн-запись»</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pp_online_edit.php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которая строит страницу «Личный кабинет пользователя»</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pp_reg.php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появляющаяся при регистрации нового пользователя. На ней расположена форма для ввода данных</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ss_content.php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отвечающий за формирование структуры страницы. Данный скрипт в зависимости от ссылки подгружает тот или иной скрипт, начинающийся с префикса «</w:t>
            </w:r>
            <w:r>
              <w:rPr>
                <w:rFonts w:eastAsia="Calibri" w:cs="Times New Roman" w:ascii="Times New Roman" w:hAnsi="Times New Roman"/>
                <w:kern w:val="0"/>
                <w:sz w:val="24"/>
                <w:szCs w:val="24"/>
                <w:lang w:val="en-US" w:eastAsia="ru-RU" w:bidi="ar-SA"/>
              </w:rPr>
              <w:t>pp</w:t>
            </w:r>
            <w:r>
              <w:rPr>
                <w:rFonts w:eastAsia="Calibri" w:cs="Times New Roman" w:ascii="Times New Roman" w:hAnsi="Times New Roman"/>
                <w:kern w:val="0"/>
                <w:sz w:val="24"/>
                <w:szCs w:val="24"/>
                <w:lang w:val="ru-RU" w:eastAsia="ru-RU" w:bidi="ar-SA"/>
              </w:rPr>
              <w:t>»</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ss_footer.php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который отвечает за генерацию нижней части сайта</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ss_header.php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содержащий структуру заголовка сайта</w:t>
            </w:r>
          </w:p>
        </w:tc>
      </w:tr>
      <w:tr>
        <w:trPr>
          <w:cantSplit w:val="true"/>
        </w:trPr>
        <w:tc>
          <w:tcPr>
            <w:tcW w:w="349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ss_menu.php</w:t>
            </w:r>
          </w:p>
        </w:tc>
        <w:tc>
          <w:tcPr>
            <w:tcW w:w="5574" w:type="dxa"/>
            <w:tcBorders/>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eastAsia="ru-RU" w:bidi="ar-SA"/>
              </w:rPr>
            </w:pPr>
            <w:r>
              <w:rPr>
                <w:rFonts w:eastAsia="Calibri" w:cs="Times New Roman" w:ascii="Times New Roman" w:hAnsi="Times New Roman"/>
                <w:kern w:val="0"/>
                <w:sz w:val="24"/>
                <w:szCs w:val="24"/>
                <w:lang w:val="en-US" w:eastAsia="ru-RU" w:bidi="ar-SA"/>
              </w:rPr>
              <w:t>PHP</w:t>
            </w:r>
            <w:r>
              <w:rPr>
                <w:rFonts w:eastAsia="Calibri" w:cs="Times New Roman" w:ascii="Times New Roman" w:hAnsi="Times New Roman"/>
                <w:kern w:val="0"/>
                <w:sz w:val="24"/>
                <w:szCs w:val="24"/>
                <w:lang w:val="ru-RU" w:eastAsia="ru-RU" w:bidi="ar-SA"/>
              </w:rPr>
              <w:t>-крипт, содержащий структуру главного меню сайта</w:t>
            </w:r>
          </w:p>
        </w:tc>
      </w:tr>
    </w:tbl>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lang w:val="en-US"/>
        </w:rPr>
      </w:pPr>
      <w:r>
        <w:rPr>
          <w:rFonts w:cs="Times New Roman" w:ascii="Times New Roman" w:hAnsi="Times New Roman"/>
          <w:sz w:val="28"/>
          <w:szCs w:val="28"/>
        </w:rPr>
        <w:t xml:space="preserve">Источник: </w:t>
      </w:r>
      <w:r>
        <w:rPr>
          <w:rFonts w:cs="Times New Roman" w:ascii="Times New Roman" w:hAnsi="Times New Roman"/>
          <w:sz w:val="28"/>
          <w:szCs w:val="28"/>
          <w:lang w:val="en-US"/>
        </w:rPr>
        <w:t>[</w:t>
      </w:r>
      <w:r>
        <w:rPr>
          <w:rFonts w:cs="Times New Roman" w:ascii="Times New Roman" w:hAnsi="Times New Roman"/>
          <w:sz w:val="28"/>
          <w:szCs w:val="28"/>
        </w:rPr>
        <w:t>Собственная разработка</w:t>
      </w:r>
      <w:r>
        <w:rPr>
          <w:rFonts w:cs="Times New Roman" w:ascii="Times New Roman" w:hAnsi="Times New Roman"/>
          <w:sz w:val="28"/>
          <w:szCs w:val="28"/>
          <w:lang w:val="en-US"/>
        </w:rPr>
        <w:t>]</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 xml:space="preserve">Такое разбиение на большое количество </w:t>
      </w:r>
      <w:r>
        <w:rPr>
          <w:rFonts w:cs="Times New Roman" w:ascii="Times New Roman" w:hAnsi="Times New Roman"/>
          <w:sz w:val="28"/>
          <w:szCs w:val="28"/>
          <w:lang w:val="en-US"/>
        </w:rPr>
        <w:t>PHP</w:t>
      </w:r>
      <w:r>
        <w:rPr>
          <w:rFonts w:cs="Times New Roman" w:ascii="Times New Roman" w:hAnsi="Times New Roman"/>
          <w:sz w:val="28"/>
          <w:szCs w:val="28"/>
        </w:rPr>
        <w:t xml:space="preserve">-скриптов значительно облегчает программирование и дает понять всю логику программу. </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Общий порядок загрузки скриптов представлена на рисунке 2.1.</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4061460" cy="4320540"/>
            <wp:effectExtent l="0" t="0" r="0" b="0"/>
            <wp:docPr id="3" name="Рисунок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86" descr=""/>
                    <pic:cNvPicPr>
                      <a:picLocks noChangeAspect="1" noChangeArrowheads="1"/>
                    </pic:cNvPicPr>
                  </pic:nvPicPr>
                  <pic:blipFill>
                    <a:blip r:embed="rId6"/>
                    <a:stretch>
                      <a:fillRect/>
                    </a:stretch>
                  </pic:blipFill>
                  <pic:spPr bwMode="auto">
                    <a:xfrm>
                      <a:off x="0" y="0"/>
                      <a:ext cx="4061460" cy="432054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Рис. 2.1. Порядок загрузки </w:t>
      </w:r>
      <w:r>
        <w:rPr>
          <w:rFonts w:cs="Times New Roman" w:ascii="Times New Roman" w:hAnsi="Times New Roman"/>
          <w:sz w:val="28"/>
          <w:szCs w:val="28"/>
          <w:lang w:val="en-US"/>
        </w:rPr>
        <w:t>PHP</w:t>
      </w:r>
      <w:r>
        <w:rPr>
          <w:rFonts w:cs="Times New Roman" w:ascii="Times New Roman" w:hAnsi="Times New Roman"/>
          <w:sz w:val="28"/>
          <w:szCs w:val="28"/>
        </w:rPr>
        <w:t>-скриптов</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Информация о пользователях, сотрудниках, времени и дате предварительной записи хранится в базе данных. База данных представляет собой совокупность однородной информации для последующей ее обработки средствами электронно-вычислительных машин. Они дают возможность очень быстро получать информацию по определенно-сформированным запросам. Информация в базе данных хранятся в таблицах. Каждая таблица представляет собой отдельную сущность (сотрудники, пользователи и т.п.).</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База данных салона красоты имеет четыре таблицы:</w:t>
      </w:r>
    </w:p>
    <w:p>
      <w:pPr>
        <w:pStyle w:val="ListParagraph"/>
        <w:numPr>
          <w:ilvl w:val="0"/>
          <w:numId w:val="20"/>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«Сотрудники».</w:t>
      </w:r>
    </w:p>
    <w:p>
      <w:pPr>
        <w:pStyle w:val="ListParagraph"/>
        <w:numPr>
          <w:ilvl w:val="0"/>
          <w:numId w:val="20"/>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«Новости».</w:t>
      </w:r>
    </w:p>
    <w:p>
      <w:pPr>
        <w:pStyle w:val="ListParagraph"/>
        <w:numPr>
          <w:ilvl w:val="0"/>
          <w:numId w:val="20"/>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«Онлайн-запись».</w:t>
      </w:r>
    </w:p>
    <w:p>
      <w:pPr>
        <w:pStyle w:val="ListParagraph"/>
        <w:numPr>
          <w:ilvl w:val="0"/>
          <w:numId w:val="20"/>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«Пользователи».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Структуры представленных таблиц представлены в табл. 2.2-2.5.</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right"/>
        <w:rPr>
          <w:rFonts w:ascii="Times New Roman" w:hAnsi="Times New Roman" w:cs="Times New Roman"/>
          <w:sz w:val="28"/>
          <w:szCs w:val="28"/>
        </w:rPr>
      </w:pPr>
      <w:r>
        <w:rPr>
          <w:rFonts w:cs="Times New Roman" w:ascii="Times New Roman" w:hAnsi="Times New Roman"/>
          <w:sz w:val="28"/>
          <w:szCs w:val="28"/>
        </w:rPr>
        <w:t xml:space="preserve">Таблица </w:t>
      </w:r>
      <w:r>
        <w:rPr>
          <w:rFonts w:cs="Times New Roman" w:ascii="Times New Roman" w:hAnsi="Times New Roman"/>
          <w:sz w:val="28"/>
          <w:szCs w:val="28"/>
        </w:rPr>
        <w:fldChar w:fldCharType="begin"/>
      </w:r>
      <w:r>
        <w:rPr>
          <w:sz w:val="28"/>
          <w:szCs w:val="28"/>
          <w:rFonts w:cs="Times New Roman" w:ascii="Times New Roman" w:hAnsi="Times New Roman"/>
        </w:rPr>
        <w:instrText xml:space="preserve"> SEQ Таблица \* ARABIC </w:instrText>
      </w:r>
      <w:r>
        <w:rPr>
          <w:sz w:val="28"/>
          <w:szCs w:val="28"/>
          <w:rFonts w:cs="Times New Roman" w:ascii="Times New Roman" w:hAnsi="Times New Roman"/>
        </w:rPr>
        <w:fldChar w:fldCharType="separate"/>
      </w:r>
      <w:r>
        <w:rPr>
          <w:sz w:val="28"/>
          <w:szCs w:val="28"/>
          <w:rFonts w:cs="Times New Roman" w:ascii="Times New Roman" w:hAnsi="Times New Roman"/>
        </w:rPr>
        <w:t>2</w:t>
      </w:r>
      <w:r>
        <w:rPr>
          <w:sz w:val="28"/>
          <w:szCs w:val="28"/>
          <w:rFonts w:cs="Times New Roman" w:ascii="Times New Roman" w:hAnsi="Times New Roman"/>
        </w:rPr>
        <w:fldChar w:fldCharType="end"/>
      </w:r>
      <w:r>
        <w:rPr>
          <w:rFonts w:cs="Times New Roman" w:ascii="Times New Roman" w:hAnsi="Times New Roman"/>
          <w:sz w:val="28"/>
          <w:szCs w:val="28"/>
        </w:rPr>
        <w:t>.2</w:t>
      </w:r>
    </w:p>
    <w:p>
      <w:pPr>
        <w:pStyle w:val="Normal"/>
        <w:tabs>
          <w:tab w:val="clear" w:pos="708"/>
          <w:tab w:val="left" w:pos="1134" w:leader="none"/>
        </w:tabs>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Структура таблицы «Сотрудники»</w:t>
      </w:r>
    </w:p>
    <w:tbl>
      <w:tblPr>
        <w:tblStyle w:val="af"/>
        <w:tblW w:w="935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309"/>
        <w:gridCol w:w="2365"/>
        <w:gridCol w:w="2361"/>
        <w:gridCol w:w="2320"/>
      </w:tblGrid>
      <w:tr>
        <w:trPr/>
        <w:tc>
          <w:tcPr>
            <w:tcW w:w="2309" w:type="dxa"/>
            <w:tcBorders/>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Имя поля</w:t>
            </w:r>
          </w:p>
        </w:tc>
        <w:tc>
          <w:tcPr>
            <w:tcW w:w="2365" w:type="dxa"/>
            <w:tcBorders/>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Тип</w:t>
            </w:r>
          </w:p>
        </w:tc>
        <w:tc>
          <w:tcPr>
            <w:tcW w:w="2361" w:type="dxa"/>
            <w:tcBorders/>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Размер</w:t>
            </w:r>
          </w:p>
        </w:tc>
        <w:tc>
          <w:tcPr>
            <w:tcW w:w="2320" w:type="dxa"/>
            <w:tcBorders/>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Описание</w:t>
            </w:r>
          </w:p>
        </w:tc>
      </w:tr>
      <w:tr>
        <w:trPr/>
        <w:tc>
          <w:tcPr>
            <w:tcW w:w="2309"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 id_employee</w:t>
            </w:r>
          </w:p>
        </w:tc>
        <w:tc>
          <w:tcPr>
            <w:tcW w:w="2365"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61"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20"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Уникальный номер сотрудника</w:t>
            </w:r>
          </w:p>
        </w:tc>
      </w:tr>
      <w:tr>
        <w:trPr/>
        <w:tc>
          <w:tcPr>
            <w:tcW w:w="2309"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fio</w:t>
            </w:r>
          </w:p>
        </w:tc>
        <w:tc>
          <w:tcPr>
            <w:tcW w:w="2365"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varchar</w:t>
            </w:r>
          </w:p>
        </w:tc>
        <w:tc>
          <w:tcPr>
            <w:tcW w:w="2361"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100</w:t>
            </w:r>
          </w:p>
        </w:tc>
        <w:tc>
          <w:tcPr>
            <w:tcW w:w="2320"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Фамилия, имя, отчество</w:t>
            </w:r>
          </w:p>
        </w:tc>
      </w:tr>
      <w:tr>
        <w:trPr/>
        <w:tc>
          <w:tcPr>
            <w:tcW w:w="2309"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txt</w:t>
            </w:r>
          </w:p>
        </w:tc>
        <w:tc>
          <w:tcPr>
            <w:tcW w:w="2365"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varchar</w:t>
            </w:r>
          </w:p>
        </w:tc>
        <w:tc>
          <w:tcPr>
            <w:tcW w:w="2361"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1000</w:t>
            </w:r>
          </w:p>
        </w:tc>
        <w:tc>
          <w:tcPr>
            <w:tcW w:w="2320"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Описание сотрудника (должность, стаж и прочее)</w:t>
            </w:r>
          </w:p>
        </w:tc>
      </w:tr>
    </w:tbl>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right"/>
        <w:rPr>
          <w:rFonts w:ascii="Times New Roman" w:hAnsi="Times New Roman" w:cs="Times New Roman"/>
          <w:sz w:val="28"/>
          <w:szCs w:val="28"/>
        </w:rPr>
      </w:pPr>
      <w:r>
        <w:rPr>
          <w:rFonts w:cs="Times New Roman" w:ascii="Times New Roman" w:hAnsi="Times New Roman"/>
          <w:sz w:val="28"/>
          <w:szCs w:val="28"/>
        </w:rPr>
        <w:t>Таблица 2.</w:t>
      </w:r>
      <w:r>
        <w:rPr>
          <w:rFonts w:cs="Times New Roman" w:ascii="Times New Roman" w:hAnsi="Times New Roman"/>
          <w:sz w:val="28"/>
          <w:szCs w:val="28"/>
        </w:rPr>
        <w:fldChar w:fldCharType="begin"/>
      </w:r>
      <w:r>
        <w:rPr>
          <w:sz w:val="28"/>
          <w:szCs w:val="28"/>
          <w:rFonts w:cs="Times New Roman" w:ascii="Times New Roman" w:hAnsi="Times New Roman"/>
        </w:rPr>
        <w:instrText xml:space="preserve"> SEQ Таблица \* ARABIC </w:instrText>
      </w:r>
      <w:r>
        <w:rPr>
          <w:sz w:val="28"/>
          <w:szCs w:val="28"/>
          <w:rFonts w:cs="Times New Roman" w:ascii="Times New Roman" w:hAnsi="Times New Roman"/>
        </w:rPr>
        <w:fldChar w:fldCharType="separate"/>
      </w:r>
      <w:r>
        <w:rPr>
          <w:sz w:val="28"/>
          <w:szCs w:val="28"/>
          <w:rFonts w:cs="Times New Roman" w:ascii="Times New Roman" w:hAnsi="Times New Roman"/>
        </w:rPr>
        <w:t>3</w:t>
      </w:r>
      <w:r>
        <w:rPr>
          <w:sz w:val="28"/>
          <w:szCs w:val="28"/>
          <w:rFonts w:cs="Times New Roman" w:ascii="Times New Roman" w:hAnsi="Times New Roman"/>
        </w:rPr>
        <w:fldChar w:fldCharType="end"/>
      </w:r>
      <w:r>
        <w:rPr>
          <w:rFonts w:cs="Times New Roman" w:ascii="Times New Roman" w:hAnsi="Times New Roman"/>
          <w:sz w:val="28"/>
          <w:szCs w:val="28"/>
        </w:rPr>
        <w:t xml:space="preserve"> </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Структура таблицы «Новости»</w:t>
      </w:r>
    </w:p>
    <w:tbl>
      <w:tblPr>
        <w:tblStyle w:val="af"/>
        <w:tblW w:w="935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266"/>
        <w:gridCol w:w="2382"/>
        <w:gridCol w:w="2378"/>
        <w:gridCol w:w="2329"/>
      </w:tblGrid>
      <w:tr>
        <w:trPr/>
        <w:tc>
          <w:tcPr>
            <w:tcW w:w="2266"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Имя поля</w:t>
            </w:r>
          </w:p>
        </w:tc>
        <w:tc>
          <w:tcPr>
            <w:tcW w:w="2382"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Тип</w:t>
            </w:r>
          </w:p>
        </w:tc>
        <w:tc>
          <w:tcPr>
            <w:tcW w:w="2378"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Размер</w:t>
            </w:r>
          </w:p>
        </w:tc>
        <w:tc>
          <w:tcPr>
            <w:tcW w:w="2329"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Описание</w:t>
            </w:r>
          </w:p>
        </w:tc>
      </w:tr>
      <w:tr>
        <w:trPr/>
        <w:tc>
          <w:tcPr>
            <w:tcW w:w="2266"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ru-RU" w:eastAsia="ru-RU" w:bidi="ar-SA"/>
              </w:rPr>
              <w:t xml:space="preserve">* </w:t>
            </w:r>
            <w:r>
              <w:rPr>
                <w:rFonts w:eastAsia="Calibri" w:cs="Times New Roman" w:ascii="Times New Roman" w:hAnsi="Times New Roman"/>
                <w:kern w:val="0"/>
                <w:sz w:val="24"/>
                <w:szCs w:val="24"/>
                <w:lang w:val="en-US" w:eastAsia="ru-RU" w:bidi="ar-SA"/>
              </w:rPr>
              <w:t>id_new</w:t>
            </w:r>
          </w:p>
        </w:tc>
        <w:tc>
          <w:tcPr>
            <w:tcW w:w="2382"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78"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29"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Уникальный номер новости</w:t>
            </w:r>
          </w:p>
        </w:tc>
      </w:tr>
      <w:tr>
        <w:trPr/>
        <w:tc>
          <w:tcPr>
            <w:tcW w:w="2266"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head</w:t>
            </w:r>
          </w:p>
        </w:tc>
        <w:tc>
          <w:tcPr>
            <w:tcW w:w="2382"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varchar</w:t>
            </w:r>
          </w:p>
        </w:tc>
        <w:tc>
          <w:tcPr>
            <w:tcW w:w="2378"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100</w:t>
            </w:r>
          </w:p>
        </w:tc>
        <w:tc>
          <w:tcPr>
            <w:tcW w:w="2329"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Заголовок</w:t>
            </w:r>
          </w:p>
        </w:tc>
      </w:tr>
      <w:tr>
        <w:trPr/>
        <w:tc>
          <w:tcPr>
            <w:tcW w:w="2266"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text</w:t>
            </w:r>
          </w:p>
        </w:tc>
        <w:tc>
          <w:tcPr>
            <w:tcW w:w="2382"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varchar</w:t>
            </w:r>
          </w:p>
        </w:tc>
        <w:tc>
          <w:tcPr>
            <w:tcW w:w="2378"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10000</w:t>
            </w:r>
          </w:p>
        </w:tc>
        <w:tc>
          <w:tcPr>
            <w:tcW w:w="2329"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Текст</w:t>
            </w:r>
          </w:p>
        </w:tc>
      </w:tr>
      <w:tr>
        <w:trPr/>
        <w:tc>
          <w:tcPr>
            <w:tcW w:w="2266"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public</w:t>
            </w:r>
          </w:p>
        </w:tc>
        <w:tc>
          <w:tcPr>
            <w:tcW w:w="2382"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78"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29"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Разрешение на публикацию</w:t>
            </w:r>
          </w:p>
        </w:tc>
      </w:tr>
    </w:tbl>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lang w:val="en-US"/>
        </w:rPr>
      </w:pPr>
      <w:r>
        <w:rPr>
          <w:rFonts w:cs="Times New Roman" w:ascii="Times New Roman" w:hAnsi="Times New Roman"/>
          <w:sz w:val="28"/>
          <w:szCs w:val="28"/>
        </w:rPr>
        <w:t xml:space="preserve">Источник: </w:t>
      </w:r>
      <w:r>
        <w:rPr>
          <w:rFonts w:cs="Times New Roman" w:ascii="Times New Roman" w:hAnsi="Times New Roman"/>
          <w:sz w:val="28"/>
          <w:szCs w:val="28"/>
          <w:lang w:val="en-US"/>
        </w:rPr>
        <w:t>[</w:t>
      </w:r>
      <w:r>
        <w:rPr>
          <w:rFonts w:cs="Times New Roman" w:ascii="Times New Roman" w:hAnsi="Times New Roman"/>
          <w:sz w:val="28"/>
          <w:szCs w:val="28"/>
        </w:rPr>
        <w:t>Собственная разработка</w:t>
      </w:r>
      <w:r>
        <w:rPr>
          <w:rFonts w:cs="Times New Roman" w:ascii="Times New Roman" w:hAnsi="Times New Roman"/>
          <w:sz w:val="28"/>
          <w:szCs w:val="28"/>
          <w:lang w:val="en-US"/>
        </w:rPr>
        <w:t>]</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right"/>
        <w:rPr>
          <w:rFonts w:ascii="Times New Roman" w:hAnsi="Times New Roman" w:cs="Times New Roman"/>
          <w:sz w:val="28"/>
          <w:szCs w:val="28"/>
        </w:rPr>
      </w:pPr>
      <w:r>
        <w:rPr>
          <w:rFonts w:cs="Times New Roman" w:ascii="Times New Roman" w:hAnsi="Times New Roman"/>
          <w:sz w:val="28"/>
          <w:szCs w:val="28"/>
        </w:rPr>
        <w:t>Таблица 2.</w:t>
      </w:r>
      <w:r>
        <w:rPr>
          <w:rFonts w:cs="Times New Roman" w:ascii="Times New Roman" w:hAnsi="Times New Roman"/>
          <w:sz w:val="28"/>
          <w:szCs w:val="28"/>
        </w:rPr>
        <w:fldChar w:fldCharType="begin"/>
      </w:r>
      <w:r>
        <w:rPr>
          <w:sz w:val="28"/>
          <w:szCs w:val="28"/>
          <w:rFonts w:cs="Times New Roman" w:ascii="Times New Roman" w:hAnsi="Times New Roman"/>
        </w:rPr>
        <w:instrText xml:space="preserve"> SEQ Таблица \* ARABIC </w:instrText>
      </w:r>
      <w:r>
        <w:rPr>
          <w:sz w:val="28"/>
          <w:szCs w:val="28"/>
          <w:rFonts w:cs="Times New Roman" w:ascii="Times New Roman" w:hAnsi="Times New Roman"/>
        </w:rPr>
        <w:fldChar w:fldCharType="separate"/>
      </w:r>
      <w:r>
        <w:rPr>
          <w:sz w:val="28"/>
          <w:szCs w:val="28"/>
          <w:rFonts w:cs="Times New Roman" w:ascii="Times New Roman" w:hAnsi="Times New Roman"/>
        </w:rPr>
        <w:t>4</w:t>
      </w:r>
      <w:r>
        <w:rPr>
          <w:sz w:val="28"/>
          <w:szCs w:val="28"/>
          <w:rFonts w:cs="Times New Roman" w:ascii="Times New Roman" w:hAnsi="Times New Roman"/>
        </w:rPr>
        <w:fldChar w:fldCharType="end"/>
      </w:r>
      <w:r>
        <w:rPr>
          <w:rFonts w:cs="Times New Roman" w:ascii="Times New Roman" w:hAnsi="Times New Roman"/>
          <w:sz w:val="28"/>
          <w:szCs w:val="28"/>
        </w:rPr>
        <w:t xml:space="preserve"> </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Структура таблицы «Онлайн-запись»</w:t>
      </w:r>
    </w:p>
    <w:tbl>
      <w:tblPr>
        <w:tblStyle w:val="af"/>
        <w:tblW w:w="935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308"/>
        <w:gridCol w:w="2323"/>
        <w:gridCol w:w="2356"/>
        <w:gridCol w:w="2368"/>
      </w:tblGrid>
      <w:tr>
        <w:trPr/>
        <w:tc>
          <w:tcPr>
            <w:tcW w:w="2308"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Имя поля</w:t>
            </w:r>
          </w:p>
        </w:tc>
        <w:tc>
          <w:tcPr>
            <w:tcW w:w="2323"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Тип</w:t>
            </w:r>
          </w:p>
        </w:tc>
        <w:tc>
          <w:tcPr>
            <w:tcW w:w="2356"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Размер</w:t>
            </w:r>
          </w:p>
        </w:tc>
        <w:tc>
          <w:tcPr>
            <w:tcW w:w="2368"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Описание</w:t>
            </w:r>
          </w:p>
        </w:tc>
      </w:tr>
      <w:tr>
        <w:trPr/>
        <w:tc>
          <w:tcPr>
            <w:tcW w:w="2308"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 id_online</w:t>
            </w:r>
          </w:p>
        </w:tc>
        <w:tc>
          <w:tcPr>
            <w:tcW w:w="2323"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56"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Уникальный номер записи</w:t>
            </w:r>
          </w:p>
        </w:tc>
      </w:tr>
      <w:tr>
        <w:trPr/>
        <w:tc>
          <w:tcPr>
            <w:tcW w:w="2308"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 id_employee</w:t>
            </w:r>
          </w:p>
        </w:tc>
        <w:tc>
          <w:tcPr>
            <w:tcW w:w="2323"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56"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Уникальный номер сотрудника</w:t>
            </w:r>
          </w:p>
        </w:tc>
      </w:tr>
      <w:tr>
        <w:trPr/>
        <w:tc>
          <w:tcPr>
            <w:tcW w:w="2308"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dt</w:t>
            </w:r>
          </w:p>
        </w:tc>
        <w:tc>
          <w:tcPr>
            <w:tcW w:w="2323"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56"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Дата и время</w:t>
            </w:r>
          </w:p>
        </w:tc>
      </w:tr>
      <w:tr>
        <w:trPr/>
        <w:tc>
          <w:tcPr>
            <w:tcW w:w="2308"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 id_user</w:t>
            </w:r>
          </w:p>
        </w:tc>
        <w:tc>
          <w:tcPr>
            <w:tcW w:w="2323"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56"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Уникальный номер пользователя. Если значение поля равно нулю, то значит запись свободна</w:t>
            </w:r>
          </w:p>
        </w:tc>
      </w:tr>
    </w:tbl>
    <w:p>
      <w:pPr>
        <w:pStyle w:val="Normal"/>
        <w:rPr/>
      </w:pPr>
      <w:r>
        <w:rPr/>
      </w:r>
      <w:r>
        <w:br w:type="page"/>
      </w:r>
    </w:p>
    <w:p>
      <w:pPr>
        <w:pStyle w:val="Normal"/>
        <w:spacing w:lineRule="auto" w:line="360" w:before="0" w:after="0"/>
        <w:jc w:val="right"/>
        <w:rPr>
          <w:rFonts w:ascii="Times New Roman" w:hAnsi="Times New Roman" w:cs="Times New Roman"/>
          <w:sz w:val="28"/>
          <w:szCs w:val="28"/>
        </w:rPr>
      </w:pPr>
      <w:r>
        <w:rPr>
          <w:rFonts w:cs="Times New Roman" w:ascii="Times New Roman" w:hAnsi="Times New Roman"/>
          <w:sz w:val="28"/>
          <w:szCs w:val="28"/>
        </w:rPr>
        <w:t>Продолжение таблицы 2.</w:t>
      </w:r>
      <w:r>
        <w:rPr>
          <w:rFonts w:cs="Times New Roman" w:ascii="Times New Roman" w:hAnsi="Times New Roman"/>
          <w:sz w:val="28"/>
          <w:szCs w:val="28"/>
        </w:rPr>
        <w:fldChar w:fldCharType="begin"/>
      </w:r>
      <w:r>
        <w:rPr>
          <w:sz w:val="28"/>
          <w:szCs w:val="28"/>
          <w:rFonts w:cs="Times New Roman" w:ascii="Times New Roman" w:hAnsi="Times New Roman"/>
        </w:rPr>
        <w:instrText xml:space="preserve"> SEQ Таблица \* ARABIC </w:instrText>
      </w:r>
      <w:r>
        <w:rPr>
          <w:sz w:val="28"/>
          <w:szCs w:val="28"/>
          <w:rFonts w:cs="Times New Roman" w:ascii="Times New Roman" w:hAnsi="Times New Roman"/>
        </w:rPr>
        <w:fldChar w:fldCharType="separate"/>
      </w:r>
      <w:r>
        <w:rPr>
          <w:sz w:val="28"/>
          <w:szCs w:val="28"/>
          <w:rFonts w:cs="Times New Roman" w:ascii="Times New Roman" w:hAnsi="Times New Roman"/>
        </w:rPr>
        <w:t>4</w:t>
      </w:r>
      <w:r>
        <w:rPr>
          <w:sz w:val="28"/>
          <w:szCs w:val="28"/>
          <w:rFonts w:cs="Times New Roman" w:ascii="Times New Roman" w:hAnsi="Times New Roman"/>
        </w:rPr>
        <w:fldChar w:fldCharType="end"/>
      </w:r>
      <w:r>
        <w:rPr>
          <w:rFonts w:cs="Times New Roman" w:ascii="Times New Roman" w:hAnsi="Times New Roman"/>
          <w:sz w:val="28"/>
          <w:szCs w:val="28"/>
        </w:rPr>
        <w:t xml:space="preserve"> </w:t>
      </w:r>
    </w:p>
    <w:tbl>
      <w:tblPr>
        <w:tblStyle w:val="af"/>
        <w:tblW w:w="935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308"/>
        <w:gridCol w:w="2323"/>
        <w:gridCol w:w="2356"/>
        <w:gridCol w:w="2368"/>
      </w:tblGrid>
      <w:tr>
        <w:trPr/>
        <w:tc>
          <w:tcPr>
            <w:tcW w:w="2308"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Имя поля</w:t>
            </w:r>
          </w:p>
        </w:tc>
        <w:tc>
          <w:tcPr>
            <w:tcW w:w="2323"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Тип</w:t>
            </w:r>
          </w:p>
        </w:tc>
        <w:tc>
          <w:tcPr>
            <w:tcW w:w="2356"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Размер</w:t>
            </w:r>
          </w:p>
        </w:tc>
        <w:tc>
          <w:tcPr>
            <w:tcW w:w="2368"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Описание</w:t>
            </w:r>
          </w:p>
        </w:tc>
      </w:tr>
      <w:tr>
        <w:trPr/>
        <w:tc>
          <w:tcPr>
            <w:tcW w:w="2308"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status</w:t>
            </w:r>
          </w:p>
        </w:tc>
        <w:tc>
          <w:tcPr>
            <w:tcW w:w="2323"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56"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Статус (пришли или не пришли на прием по предварительной записи)</w:t>
            </w:r>
          </w:p>
        </w:tc>
      </w:tr>
      <w:tr>
        <w:trPr/>
        <w:tc>
          <w:tcPr>
            <w:tcW w:w="2308"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archive</w:t>
            </w:r>
          </w:p>
        </w:tc>
        <w:tc>
          <w:tcPr>
            <w:tcW w:w="2323"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56"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Флаг архивной записи</w:t>
            </w:r>
          </w:p>
        </w:tc>
      </w:tr>
    </w:tbl>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lang w:val="en-US"/>
        </w:rPr>
      </w:pPr>
      <w:r>
        <w:rPr>
          <w:rFonts w:cs="Times New Roman" w:ascii="Times New Roman" w:hAnsi="Times New Roman"/>
          <w:sz w:val="28"/>
          <w:szCs w:val="28"/>
        </w:rPr>
        <w:t xml:space="preserve">Источник: </w:t>
      </w:r>
      <w:r>
        <w:rPr>
          <w:rFonts w:cs="Times New Roman" w:ascii="Times New Roman" w:hAnsi="Times New Roman"/>
          <w:sz w:val="28"/>
          <w:szCs w:val="28"/>
          <w:lang w:val="en-US"/>
        </w:rPr>
        <w:t>[</w:t>
      </w:r>
      <w:r>
        <w:rPr>
          <w:rFonts w:cs="Times New Roman" w:ascii="Times New Roman" w:hAnsi="Times New Roman"/>
          <w:sz w:val="28"/>
          <w:szCs w:val="28"/>
        </w:rPr>
        <w:t>Собственная разработка</w:t>
      </w:r>
      <w:r>
        <w:rPr>
          <w:rFonts w:cs="Times New Roman" w:ascii="Times New Roman" w:hAnsi="Times New Roman"/>
          <w:sz w:val="28"/>
          <w:szCs w:val="28"/>
          <w:lang w:val="en-US"/>
        </w:rPr>
        <w:t>]</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right"/>
        <w:rPr>
          <w:rFonts w:ascii="Times New Roman" w:hAnsi="Times New Roman" w:cs="Times New Roman"/>
          <w:sz w:val="28"/>
          <w:szCs w:val="28"/>
        </w:rPr>
      </w:pPr>
      <w:r>
        <w:rPr>
          <w:rFonts w:cs="Times New Roman" w:ascii="Times New Roman" w:hAnsi="Times New Roman"/>
          <w:sz w:val="28"/>
          <w:szCs w:val="28"/>
        </w:rPr>
        <w:t>Таблица 2.</w:t>
      </w:r>
      <w:r>
        <w:rPr>
          <w:rFonts w:cs="Times New Roman" w:ascii="Times New Roman" w:hAnsi="Times New Roman"/>
          <w:sz w:val="28"/>
          <w:szCs w:val="28"/>
        </w:rPr>
        <w:fldChar w:fldCharType="begin"/>
      </w:r>
      <w:r>
        <w:rPr>
          <w:sz w:val="28"/>
          <w:szCs w:val="28"/>
          <w:rFonts w:cs="Times New Roman" w:ascii="Times New Roman" w:hAnsi="Times New Roman"/>
        </w:rPr>
        <w:instrText xml:space="preserve"> SEQ Таблица \* ARABIC </w:instrText>
      </w:r>
      <w:r>
        <w:rPr>
          <w:sz w:val="28"/>
          <w:szCs w:val="28"/>
          <w:rFonts w:cs="Times New Roman" w:ascii="Times New Roman" w:hAnsi="Times New Roman"/>
        </w:rPr>
        <w:fldChar w:fldCharType="separate"/>
      </w:r>
      <w:r>
        <w:rPr>
          <w:sz w:val="28"/>
          <w:szCs w:val="28"/>
          <w:rFonts w:cs="Times New Roman" w:ascii="Times New Roman" w:hAnsi="Times New Roman"/>
        </w:rPr>
        <w:t>5</w:t>
      </w:r>
      <w:r>
        <w:rPr>
          <w:sz w:val="28"/>
          <w:szCs w:val="28"/>
          <w:rFonts w:cs="Times New Roman" w:ascii="Times New Roman" w:hAnsi="Times New Roman"/>
        </w:rPr>
        <w:fldChar w:fldCharType="end"/>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Структура таблицы «Пользователи»</w:t>
      </w:r>
    </w:p>
    <w:tbl>
      <w:tblPr>
        <w:tblStyle w:val="af"/>
        <w:tblW w:w="935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271"/>
        <w:gridCol w:w="2359"/>
        <w:gridCol w:w="2357"/>
        <w:gridCol w:w="2368"/>
      </w:tblGrid>
      <w:tr>
        <w:trPr/>
        <w:tc>
          <w:tcPr>
            <w:tcW w:w="2271"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Имя поля</w:t>
            </w:r>
          </w:p>
        </w:tc>
        <w:tc>
          <w:tcPr>
            <w:tcW w:w="2359"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Тип</w:t>
            </w:r>
          </w:p>
        </w:tc>
        <w:tc>
          <w:tcPr>
            <w:tcW w:w="2357"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Размер</w:t>
            </w:r>
          </w:p>
        </w:tc>
        <w:tc>
          <w:tcPr>
            <w:tcW w:w="2368" w:type="dxa"/>
            <w:tcBorders/>
            <w:vAlign w:val="center"/>
          </w:tcPr>
          <w:p>
            <w:pPr>
              <w:pStyle w:val="Normal"/>
              <w:widowControl w:val="false"/>
              <w:suppressAutoHyphens w:val="true"/>
              <w:spacing w:lineRule="auto" w:line="240" w:before="0" w:after="0"/>
              <w:jc w:val="center"/>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Описание</w:t>
            </w:r>
          </w:p>
        </w:tc>
      </w:tr>
      <w:tr>
        <w:trPr/>
        <w:tc>
          <w:tcPr>
            <w:tcW w:w="2271"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ru-RU" w:eastAsia="ru-RU" w:bidi="ar-SA"/>
              </w:rPr>
              <w:t xml:space="preserve">* </w:t>
            </w:r>
            <w:r>
              <w:rPr>
                <w:rFonts w:eastAsia="Calibri" w:cs="Times New Roman" w:ascii="Times New Roman" w:hAnsi="Times New Roman"/>
                <w:kern w:val="0"/>
                <w:sz w:val="24"/>
                <w:szCs w:val="24"/>
                <w:lang w:val="en-US" w:eastAsia="ru-RU" w:bidi="ar-SA"/>
              </w:rPr>
              <w:t>id_user</w:t>
            </w:r>
          </w:p>
        </w:tc>
        <w:tc>
          <w:tcPr>
            <w:tcW w:w="2359"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57"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Уникальный номер пользователя</w:t>
            </w:r>
          </w:p>
        </w:tc>
      </w:tr>
      <w:tr>
        <w:trPr/>
        <w:tc>
          <w:tcPr>
            <w:tcW w:w="2271"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email</w:t>
            </w:r>
          </w:p>
        </w:tc>
        <w:tc>
          <w:tcPr>
            <w:tcW w:w="2359"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varchar</w:t>
            </w:r>
          </w:p>
        </w:tc>
        <w:tc>
          <w:tcPr>
            <w:tcW w:w="2357"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100</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Электронная почта</w:t>
            </w:r>
          </w:p>
        </w:tc>
      </w:tr>
      <w:tr>
        <w:trPr/>
        <w:tc>
          <w:tcPr>
            <w:tcW w:w="2271"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password</w:t>
            </w:r>
          </w:p>
        </w:tc>
        <w:tc>
          <w:tcPr>
            <w:tcW w:w="2359"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varchar</w:t>
            </w:r>
          </w:p>
        </w:tc>
        <w:tc>
          <w:tcPr>
            <w:tcW w:w="2357"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100</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Пароль</w:t>
            </w:r>
          </w:p>
        </w:tc>
      </w:tr>
      <w:tr>
        <w:trPr/>
        <w:tc>
          <w:tcPr>
            <w:tcW w:w="2271"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username</w:t>
            </w:r>
          </w:p>
        </w:tc>
        <w:tc>
          <w:tcPr>
            <w:tcW w:w="2359"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varchar</w:t>
            </w:r>
          </w:p>
        </w:tc>
        <w:tc>
          <w:tcPr>
            <w:tcW w:w="2357"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100</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Имя пользователя, которое отображается публично в предварительной записи</w:t>
            </w:r>
          </w:p>
        </w:tc>
      </w:tr>
      <w:tr>
        <w:trPr/>
        <w:tc>
          <w:tcPr>
            <w:tcW w:w="2271"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phone</w:t>
            </w:r>
          </w:p>
        </w:tc>
        <w:tc>
          <w:tcPr>
            <w:tcW w:w="2359"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varchar</w:t>
            </w:r>
          </w:p>
        </w:tc>
        <w:tc>
          <w:tcPr>
            <w:tcW w:w="2357"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100</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Телефон</w:t>
            </w:r>
          </w:p>
        </w:tc>
      </w:tr>
      <w:tr>
        <w:trPr/>
        <w:tc>
          <w:tcPr>
            <w:tcW w:w="2271"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token</w:t>
            </w:r>
          </w:p>
        </w:tc>
        <w:tc>
          <w:tcPr>
            <w:tcW w:w="2359"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varchar</w:t>
            </w:r>
          </w:p>
        </w:tc>
        <w:tc>
          <w:tcPr>
            <w:tcW w:w="2357"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128</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Секретный ключ сессии (токен)</w:t>
            </w:r>
          </w:p>
        </w:tc>
      </w:tr>
      <w:tr>
        <w:trPr/>
        <w:tc>
          <w:tcPr>
            <w:tcW w:w="2271"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type</w:t>
            </w:r>
          </w:p>
        </w:tc>
        <w:tc>
          <w:tcPr>
            <w:tcW w:w="2359"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int</w:t>
            </w:r>
          </w:p>
        </w:tc>
        <w:tc>
          <w:tcPr>
            <w:tcW w:w="2357" w:type="dxa"/>
            <w:tcBorders/>
            <w:vAlign w:val="center"/>
          </w:tcPr>
          <w:p>
            <w:pPr>
              <w:pStyle w:val="Normal"/>
              <w:widowControl w:val="false"/>
              <w:suppressAutoHyphens w:val="true"/>
              <w:spacing w:lineRule="auto" w:line="240" w:before="0" w:after="0"/>
              <w:jc w:val="center"/>
              <w:rPr>
                <w:lang w:val="en-US"/>
              </w:rPr>
            </w:pPr>
            <w:r>
              <w:rPr>
                <w:rFonts w:eastAsia="Calibri" w:cs="Times New Roman" w:ascii="Times New Roman" w:hAnsi="Times New Roman"/>
                <w:kern w:val="0"/>
                <w:sz w:val="24"/>
                <w:szCs w:val="24"/>
                <w:lang w:val="en-US" w:eastAsia="ru-RU" w:bidi="ar-SA"/>
              </w:rPr>
              <w:t>11</w:t>
            </w:r>
          </w:p>
        </w:tc>
        <w:tc>
          <w:tcPr>
            <w:tcW w:w="2368" w:type="dxa"/>
            <w:tcBorders/>
            <w:vAlign w:val="center"/>
          </w:tcPr>
          <w:p>
            <w:pPr>
              <w:pStyle w:val="Normal"/>
              <w:widowControl w:val="false"/>
              <w:suppressAutoHyphens w:val="true"/>
              <w:spacing w:lineRule="auto" w:line="240" w:before="0" w:after="0"/>
              <w:jc w:val="left"/>
              <w:rPr>
                <w:rFonts w:ascii="Times New Roman" w:hAnsi="Times New Roman" w:eastAsia="Calibri" w:cs="Times New Roman"/>
                <w:kern w:val="0"/>
                <w:sz w:val="24"/>
                <w:szCs w:val="24"/>
                <w:lang w:val="ru-RU" w:eastAsia="ru-RU" w:bidi="ar-SA"/>
              </w:rPr>
            </w:pPr>
            <w:r>
              <w:rPr>
                <w:rFonts w:eastAsia="Calibri" w:cs="Times New Roman" w:ascii="Times New Roman" w:hAnsi="Times New Roman"/>
                <w:kern w:val="0"/>
                <w:sz w:val="24"/>
                <w:szCs w:val="24"/>
                <w:lang w:val="ru-RU" w:eastAsia="ru-RU" w:bidi="ar-SA"/>
              </w:rPr>
              <w:t>Тип пользователя (администратор или пользователь)</w:t>
            </w:r>
          </w:p>
        </w:tc>
      </w:tr>
    </w:tbl>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lang w:val="en-US"/>
        </w:rPr>
      </w:pPr>
      <w:r>
        <w:rPr>
          <w:rFonts w:cs="Times New Roman" w:ascii="Times New Roman" w:hAnsi="Times New Roman"/>
          <w:sz w:val="28"/>
          <w:szCs w:val="28"/>
        </w:rPr>
        <w:t xml:space="preserve">Источник: </w:t>
      </w:r>
      <w:r>
        <w:rPr>
          <w:rFonts w:cs="Times New Roman" w:ascii="Times New Roman" w:hAnsi="Times New Roman"/>
          <w:sz w:val="28"/>
          <w:szCs w:val="28"/>
          <w:lang w:val="en-US"/>
        </w:rPr>
        <w:t>[</w:t>
      </w:r>
      <w:r>
        <w:rPr>
          <w:rFonts w:cs="Times New Roman" w:ascii="Times New Roman" w:hAnsi="Times New Roman"/>
          <w:sz w:val="28"/>
          <w:szCs w:val="28"/>
        </w:rPr>
        <w:t>Собственная разработка</w:t>
      </w:r>
      <w:r>
        <w:rPr>
          <w:rFonts w:cs="Times New Roman" w:ascii="Times New Roman" w:hAnsi="Times New Roman"/>
          <w:sz w:val="28"/>
          <w:szCs w:val="28"/>
          <w:lang w:val="en-US"/>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Heading2"/>
        <w:spacing w:lineRule="auto" w:line="360" w:before="0" w:after="0"/>
        <w:ind w:firstLine="680"/>
        <w:rPr>
          <w:rFonts w:ascii="Times New Roman" w:hAnsi="Times New Roman" w:cs="Times New Roman"/>
          <w:color w:val="000000" w:themeColor="text1"/>
          <w:sz w:val="28"/>
          <w:szCs w:val="28"/>
        </w:rPr>
      </w:pPr>
      <w:bookmarkStart w:id="15" w:name="_Toc131177744"/>
      <w:r>
        <w:rPr>
          <w:rFonts w:cs="Times New Roman" w:ascii="Times New Roman" w:hAnsi="Times New Roman"/>
          <w:color w:val="000000" w:themeColor="text1"/>
          <w:sz w:val="28"/>
          <w:szCs w:val="28"/>
        </w:rPr>
        <w:t>2.2. Разработка функциональной архитектуры веб-приложения</w:t>
      </w:r>
      <w:bookmarkEnd w:id="15"/>
    </w:p>
    <w:p>
      <w:pPr>
        <w:pStyle w:val="Normal"/>
        <w:spacing w:lineRule="auto" w:line="360" w:before="0" w:after="0"/>
        <w:ind w:firstLine="680"/>
        <w:jc w:val="both"/>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4"/>
        </w:rPr>
        <w:t xml:space="preserve">На рисунке 2.2 представлена </w:t>
      </w:r>
      <w:r>
        <w:rPr>
          <w:rFonts w:cs="Times New Roman" w:ascii="Times New Roman" w:hAnsi="Times New Roman"/>
          <w:sz w:val="28"/>
          <w:szCs w:val="28"/>
        </w:rPr>
        <w:t>функциональная архитектура веб приложения.</w:t>
      </w:r>
    </w:p>
    <w:p>
      <w:pPr>
        <w:pStyle w:val="Normal"/>
        <w:spacing w:lineRule="auto" w:line="360" w:before="0" w:after="0"/>
        <w:ind w:firstLine="680"/>
        <w:jc w:val="both"/>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before="0" w:after="0"/>
        <w:jc w:val="center"/>
        <w:rPr>
          <w:rFonts w:ascii="Times New Roman" w:hAnsi="Times New Roman" w:cs="Times New Roman"/>
          <w:i/>
          <w:i/>
          <w:sz w:val="24"/>
          <w:szCs w:val="24"/>
        </w:rPr>
      </w:pPr>
      <w:r>
        <w:rPr/>
        <mc:AlternateContent>
          <mc:Choice Requires="wpg">
            <w:drawing>
              <wp:inline distT="0" distB="0" distL="0" distR="0" wp14:anchorId="02A267C4">
                <wp:extent cx="5400040" cy="4381500"/>
                <wp:effectExtent l="6985" t="6985" r="12700" b="12065"/>
                <wp:docPr id="4" name="Shape1"/>
                <a:graphic xmlns:a="http://schemas.openxmlformats.org/drawingml/2006/main">
                  <a:graphicData uri="http://schemas.microsoft.com/office/word/2010/wordprocessingGroup">
                    <wpg:wgp>
                      <wpg:cNvGrpSpPr/>
                      <wpg:grpSpPr>
                        <a:xfrm>
                          <a:off x="0" y="0"/>
                          <a:ext cx="5400000" cy="4381560"/>
                          <a:chOff x="0" y="0"/>
                          <a:chExt cx="5400000" cy="4381560"/>
                        </a:xfrm>
                      </wpg:grpSpPr>
                      <wps:wsp>
                        <wps:cNvSpPr/>
                        <wps:spPr>
                          <a:xfrm>
                            <a:off x="2089080" y="3291120"/>
                            <a:ext cx="1389960" cy="109044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EastAsia" w:hAnsiTheme="minorHAnsi" w:cs="Times New Roman" w:ascii="Times New Roman" w:hAnsi="Times New Roman"/>
                                  <w:color w:val="00000A"/>
                                </w:rPr>
                                <w:t>Просмотр личного кабинета</w:t>
                              </w:r>
                            </w:p>
                          </w:txbxContent>
                        </wps:txbx>
                        <wps:bodyPr lIns="90000" rIns="90000" tIns="501840" bIns="501840" anchor="t" upright="1">
                          <a:noAutofit/>
                        </wps:bodyPr>
                      </wps:wsp>
                      <wps:wsp>
                        <wps:cNvSpPr/>
                        <wps:spPr>
                          <a:xfrm>
                            <a:off x="3025080" y="0"/>
                            <a:ext cx="1388160" cy="109044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EastAsia" w:hAnsiTheme="minorHAnsi" w:cs="Times New Roman" w:ascii="Times New Roman" w:hAnsi="Times New Roman"/>
                                  <w:color w:val="00000A"/>
                                </w:rPr>
                                <w:t>Авторизация</w:t>
                              </w:r>
                            </w:p>
                          </w:txbxContent>
                        </wps:txbx>
                        <wps:bodyPr lIns="90000" rIns="90000" tIns="501840" bIns="501840" anchor="t" upright="1">
                          <a:noAutofit/>
                        </wps:bodyPr>
                      </wps:wsp>
                      <wps:wsp>
                        <wps:cNvSpPr/>
                        <wps:spPr>
                          <a:xfrm>
                            <a:off x="1082160" y="0"/>
                            <a:ext cx="1388160" cy="109044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EastAsia" w:hAnsiTheme="minorHAnsi" w:cs="Times New Roman" w:ascii="Times New Roman" w:hAnsi="Times New Roman"/>
                                  <w:color w:val="00000A"/>
                                </w:rPr>
                                <w:t>Регистрация</w:t>
                              </w:r>
                            </w:p>
                          </w:txbxContent>
                        </wps:txbx>
                        <wps:bodyPr lIns="90000" rIns="90000" tIns="501840" bIns="501840" anchor="t" upright="1">
                          <a:noAutofit/>
                        </wps:bodyPr>
                      </wps:wsp>
                      <wps:wsp>
                        <wps:cNvSpPr/>
                        <wps:spPr>
                          <a:xfrm>
                            <a:off x="4011840" y="1639080"/>
                            <a:ext cx="1388160" cy="109224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EastAsia" w:hAnsiTheme="minorHAnsi" w:cs="Times New Roman" w:ascii="Times New Roman" w:hAnsi="Times New Roman"/>
                                  <w:color w:val="00000A"/>
                                </w:rPr>
                                <w:t>Запись на прием</w:t>
                              </w:r>
                            </w:p>
                          </w:txbxContent>
                        </wps:txbx>
                        <wps:bodyPr lIns="90000" rIns="90000" tIns="501840" bIns="501840" anchor="t" upright="1">
                          <a:noAutofit/>
                        </wps:bodyPr>
                      </wps:wsp>
                      <wps:wsp>
                        <wps:cNvSpPr/>
                        <wps:spPr>
                          <a:xfrm>
                            <a:off x="0" y="1639080"/>
                            <a:ext cx="1388160" cy="109224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EastAsia" w:hAnsiTheme="minorHAnsi" w:cs="Times New Roman" w:ascii="Times New Roman" w:hAnsi="Times New Roman"/>
                                  <w:color w:val="00000A"/>
                                </w:rPr>
                                <w:t>Сохранение информации в базу данных</w:t>
                              </w:r>
                            </w:p>
                          </w:txbxContent>
                        </wps:txbx>
                        <wps:bodyPr lIns="90000" rIns="90000" tIns="501840" bIns="501840" anchor="t" upright="1">
                          <a:noAutofit/>
                        </wps:bodyPr>
                      </wps:wsp>
                      <wps:wsp>
                        <wps:cNvSpPr/>
                        <wps:spPr>
                          <a:xfrm>
                            <a:off x="2471400" y="474840"/>
                            <a:ext cx="551160" cy="72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a:off x="4223880" y="1092240"/>
                            <a:ext cx="517680" cy="54468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flipH="1">
                            <a:off x="3480480" y="2733120"/>
                            <a:ext cx="1261080" cy="111456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flipH="1" flipV="1">
                            <a:off x="581760" y="2731680"/>
                            <a:ext cx="1504440" cy="1114560"/>
                          </a:xfrm>
                          <a:prstGeom prst="straightConnector1">
                            <a:avLst/>
                          </a:prstGeom>
                          <a:noFill/>
                          <a:ln w="9525">
                            <a:solidFill>
                              <a:srgbClr val="000000"/>
                            </a:solidFill>
                            <a:round/>
                            <a:tailEnd len="med" type="triangle" w="med"/>
                          </a:ln>
                        </wps:spPr>
                        <wps:style>
                          <a:lnRef idx="0"/>
                          <a:fillRef idx="0"/>
                          <a:effectRef idx="0"/>
                          <a:fontRef idx="minor"/>
                        </wps:style>
                        <wps:bodyPr/>
                      </wps:wsp>
                      <wps:wsp>
                        <wps:cNvSpPr/>
                        <wps:spPr>
                          <a:xfrm flipV="1">
                            <a:off x="307440" y="569520"/>
                            <a:ext cx="772200" cy="1066680"/>
                          </a:xfrm>
                          <a:prstGeom prst="straightConnector1">
                            <a:avLst/>
                          </a:prstGeom>
                          <a:noFill/>
                          <a:ln w="9525">
                            <a:solidFill>
                              <a:srgbClr val="000000"/>
                            </a:solidFill>
                            <a:round/>
                            <a:tailEnd len="med" type="triangle" w="med"/>
                          </a:ln>
                        </wps:spPr>
                        <wps:style>
                          <a:lnRef idx="0"/>
                          <a:fillRef idx="0"/>
                          <a:effectRef idx="0"/>
                          <a:fontRef idx="minor"/>
                        </wps:style>
                        <wps:bodyPr/>
                      </wps:wsp>
                    </wpg:wgp>
                  </a:graphicData>
                </a:graphic>
              </wp:inline>
            </w:drawing>
          </mc:Choice>
          <mc:Fallback>
            <w:pict>
              <v:group id="shape_0" alt="Shape1" style="position:absolute;margin-left:0pt;margin-top:-346.55pt;width:425.2pt;height:345pt" coordorigin="0,-6931" coordsize="8504,6900">
                <v:rect id="shape_0" path="m0,0l-2147483645,0l-2147483645,-2147483646l0,-2147483646xe" fillcolor="white" stroked="t" o:allowincell="f" style="position:absolute;left:3290;top:-1748;width:2188;height:1716;mso-wrap-style:square;v-text-anchor:top;mso-position-vertical:top">
                  <v:textbox>
                    <w:txbxContent>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EastAsia" w:hAnsiTheme="minorHAnsi" w:cs="Times New Roman" w:ascii="Times New Roman" w:hAnsi="Times New Roman"/>
                            <w:color w:val="00000A"/>
                          </w:rPr>
                          <w:t>Просмотр личного кабинета</w:t>
                        </w:r>
                      </w:p>
                    </w:txbxContent>
                  </v:textbox>
                  <v:fill o:detectmouseclick="t" type="solid" color2="black"/>
                  <v:stroke color="black" weight="9360" joinstyle="miter" endcap="flat"/>
                  <w10:wrap type="square"/>
                </v:rect>
                <v:rect id="shape_0" path="m0,0l-2147483645,0l-2147483645,-2147483646l0,-2147483646xe" fillcolor="white" stroked="t" o:allowincell="f" style="position:absolute;left:4764;top:-6931;width:2185;height:1716;mso-wrap-style:square;v-text-anchor:top;mso-position-vertical:top">
                  <v:textbox>
                    <w:txbxContent>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EastAsia" w:hAnsiTheme="minorHAnsi" w:cs="Times New Roman" w:ascii="Times New Roman" w:hAnsi="Times New Roman"/>
                            <w:color w:val="00000A"/>
                          </w:rPr>
                          <w:t>Авторизация</w:t>
                        </w:r>
                      </w:p>
                    </w:txbxContent>
                  </v:textbox>
                  <v:fill o:detectmouseclick="t" type="solid" color2="black"/>
                  <v:stroke color="black" weight="9360" joinstyle="miter" endcap="flat"/>
                  <w10:wrap type="square"/>
                </v:rect>
                <v:rect id="shape_0" path="m0,0l-2147483645,0l-2147483645,-2147483646l0,-2147483646xe" fillcolor="white" stroked="t" o:allowincell="f" style="position:absolute;left:1704;top:-6931;width:2185;height:1716;mso-wrap-style:square;v-text-anchor:top;mso-position-vertical:top">
                  <v:textbox>
                    <w:txbxContent>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EastAsia" w:hAnsiTheme="minorHAnsi" w:cs="Times New Roman" w:ascii="Times New Roman" w:hAnsi="Times New Roman"/>
                            <w:color w:val="00000A"/>
                          </w:rPr>
                          <w:t>Регистрация</w:t>
                        </w:r>
                      </w:p>
                    </w:txbxContent>
                  </v:textbox>
                  <v:fill o:detectmouseclick="t" type="solid" color2="black"/>
                  <v:stroke color="black" weight="9360" joinstyle="miter" endcap="flat"/>
                  <w10:wrap type="square"/>
                </v:rect>
                <v:rect id="shape_0" path="m0,0l-2147483645,0l-2147483645,-2147483646l0,-2147483646xe" fillcolor="white" stroked="t" o:allowincell="f" style="position:absolute;left:6318;top:-4350;width:2185;height:1719;mso-wrap-style:square;v-text-anchor:top;mso-position-vertical:top">
                  <v:textbox>
                    <w:txbxContent>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EastAsia" w:hAnsiTheme="minorHAnsi" w:cs="Times New Roman" w:ascii="Times New Roman" w:hAnsi="Times New Roman"/>
                            <w:color w:val="00000A"/>
                          </w:rPr>
                          <w:t>Запись на прием</w:t>
                        </w:r>
                      </w:p>
                    </w:txbxContent>
                  </v:textbox>
                  <v:fill o:detectmouseclick="t" type="solid" color2="black"/>
                  <v:stroke color="black" weight="9360" joinstyle="miter" endcap="flat"/>
                  <w10:wrap type="square"/>
                </v:rect>
                <v:rect id="shape_0" path="m0,0l-2147483645,0l-2147483645,-2147483646l0,-2147483646xe" fillcolor="white" stroked="t" o:allowincell="f" style="position:absolute;left:0;top:-4350;width:2185;height:1719;mso-wrap-style:square;v-text-anchor:top;mso-position-vertical:top">
                  <v:textbox>
                    <w:txbxContent>
                      <w:p>
                        <w:pPr>
                          <w:overflowPunct w:val="false"/>
                          <w:spacing w:before="0" w:after="0" w:lineRule="auto" w:line="240"/>
                          <w:jc w:val="center"/>
                          <w:rPr/>
                        </w:pPr>
                        <w:r>
                          <w:rPr>
                            <w:sz w:val="22"/>
                            <w:rFonts w:asciiTheme="minorHAnsi" w:cstheme="minorBidi" w:eastAsiaTheme="minorEastAsia"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EastAsia" w:hAnsiTheme="minorHAnsi" w:cs="Times New Roman" w:ascii="Times New Roman" w:hAnsi="Times New Roman"/>
                            <w:color w:val="00000A"/>
                          </w:rPr>
                          <w:t>Сохранение информации в базу данных</w:t>
                        </w:r>
                      </w:p>
                    </w:txbxContent>
                  </v:textbox>
                  <v:fill o:detectmouseclick="t" type="solid" color2="black"/>
                  <v:stroke color="black" weight="9360" joinstyle="miter" endcap="flat"/>
                  <w10:wrap type="square"/>
                </v:rect>
                <v:shapetype id="_x0000_t32" coordsize="21600,21600" o:spt="32" path="m,l21600,21600nfe">
                  <v:stroke joinstyle="miter"/>
                  <v:path gradientshapeok="t" o:connecttype="rect" textboxrect="0,0,21600,21600"/>
                </v:shapetype>
                <v:shape id="shape_0" stroked="t" o:allowincell="f" style="position:absolute;left:3892;top:-6183;width:867;height:0;mso-wrap-style:none;v-text-anchor:middle;mso-position-vertical:top" type="_x0000_t32">
                  <v:fill o:detectmouseclick="t" on="false"/>
                  <v:stroke color="black" weight="9360" endarrow="block" endarrowwidth="medium" endarrowlength="medium" joinstyle="round" endcap="flat"/>
                  <w10:wrap type="square"/>
                </v:shape>
                <v:shape id="shape_0" stroked="t" o:allowincell="f" style="position:absolute;left:6652;top:-5211;width:814;height:857;mso-wrap-style:none;v-text-anchor:middle;mso-position-vertical:top" type="_x0000_t32">
                  <v:fill o:detectmouseclick="t" on="false"/>
                  <v:stroke color="black" weight="9360" endarrow="block" endarrowwidth="medium" endarrowlength="medium" joinstyle="round" endcap="flat"/>
                  <w10:wrap type="square"/>
                </v:shape>
                <v:shape id="shape_0" stroked="t" o:allowincell="f" style="position:absolute;left:5481;top:-2627;width:1985;height:1754;flip:x;mso-wrap-style:none;v-text-anchor:middle;mso-position-vertical:top" type="_x0000_t32">
                  <v:fill o:detectmouseclick="t" on="false"/>
                  <v:stroke color="black" weight="9360" endarrow="block" endarrowwidth="medium" endarrowlength="medium" joinstyle="round" endcap="flat"/>
                  <w10:wrap type="square"/>
                </v:shape>
                <v:shape id="shape_0" stroked="t" o:allowincell="f" style="position:absolute;left:916;top:-2629;width:2368;height:1754;flip:xy;mso-wrap-style:none;v-text-anchor:middle;mso-position-vertical:top" type="_x0000_t32">
                  <v:fill o:detectmouseclick="t" on="false"/>
                  <v:stroke color="black" weight="9360" endarrow="block" endarrowwidth="medium" endarrowlength="medium" joinstyle="round" endcap="flat"/>
                  <w10:wrap type="square"/>
                </v:shape>
                <v:shape id="shape_0" stroked="t" o:allowincell="f" style="position:absolute;left:484;top:-6034;width:1215;height:1679;flip:y;mso-wrap-style:none;v-text-anchor:middle;mso-position-vertical:top" type="_x0000_t32">
                  <v:fill o:detectmouseclick="t" on="false"/>
                  <v:stroke color="black" weight="9360" endarrow="block" endarrowwidth="medium" endarrowlength="medium" joinstyle="round" endcap="flat"/>
                  <w10:wrap type="square"/>
                </v:shape>
              </v:group>
            </w:pict>
          </mc:Fallback>
        </mc:AlternateConten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2.2. Функциональная архитектура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Heading1"/>
        <w:spacing w:lineRule="auto" w:line="360" w:before="0" w:after="0"/>
        <w:jc w:val="center"/>
        <w:rPr>
          <w:rFonts w:ascii="Times New Roman" w:hAnsi="Times New Roman" w:cs="Times New Roman"/>
          <w:color w:val="auto"/>
          <w:sz w:val="32"/>
          <w:szCs w:val="32"/>
        </w:rPr>
      </w:pPr>
      <w:bookmarkStart w:id="16" w:name="_Toc131177745"/>
      <w:r>
        <w:rPr>
          <w:rFonts w:cs="Times New Roman" w:ascii="Times New Roman" w:hAnsi="Times New Roman"/>
          <w:color w:val="auto"/>
          <w:sz w:val="32"/>
          <w:szCs w:val="32"/>
        </w:rPr>
        <w:t>3. РАЗРАБОТКА И ТЕСТИРОВАНИЕ ВЕБ-ПРИЛОЖЕНИЯ</w:t>
      </w:r>
      <w:bookmarkEnd w:id="16"/>
    </w:p>
    <w:p>
      <w:pPr>
        <w:pStyle w:val="Normal"/>
        <w:spacing w:lineRule="auto" w:line="360" w:before="0" w:after="0"/>
        <w:ind w:firstLine="680"/>
        <w:rPr>
          <w:rFonts w:ascii="Times New Roman" w:hAnsi="Times New Roman" w:cs="Times New Roman"/>
          <w:sz w:val="28"/>
          <w:szCs w:val="28"/>
        </w:rPr>
      </w:pPr>
      <w:r>
        <w:rPr>
          <w:rFonts w:cs="Times New Roman" w:ascii="Times New Roman" w:hAnsi="Times New Roman"/>
          <w:sz w:val="28"/>
          <w:szCs w:val="28"/>
        </w:rPr>
      </w:r>
    </w:p>
    <w:p>
      <w:pPr>
        <w:pStyle w:val="Heading2"/>
        <w:spacing w:lineRule="auto" w:line="360" w:before="0" w:after="0"/>
        <w:ind w:firstLine="680"/>
        <w:rPr>
          <w:rFonts w:ascii="Times New Roman" w:hAnsi="Times New Roman" w:cs="Times New Roman"/>
          <w:color w:val="000000" w:themeColor="text1"/>
          <w:sz w:val="28"/>
          <w:szCs w:val="28"/>
        </w:rPr>
      </w:pPr>
      <w:bookmarkStart w:id="17" w:name="_Toc131177746"/>
      <w:bookmarkStart w:id="18" w:name="_Toc516438199"/>
      <w:r>
        <w:rPr>
          <w:rFonts w:cs="Times New Roman" w:ascii="Times New Roman" w:hAnsi="Times New Roman"/>
          <w:color w:val="000000" w:themeColor="text1"/>
          <w:sz w:val="28"/>
          <w:szCs w:val="28"/>
        </w:rPr>
        <w:t xml:space="preserve">3.1. Обоснование выбора </w:t>
      </w:r>
      <w:bookmarkEnd w:id="18"/>
      <w:r>
        <w:rPr>
          <w:rFonts w:cs="Times New Roman" w:ascii="Times New Roman" w:hAnsi="Times New Roman"/>
          <w:color w:val="000000" w:themeColor="text1"/>
          <w:sz w:val="28"/>
          <w:szCs w:val="28"/>
        </w:rPr>
        <w:t>средств реализации</w:t>
      </w:r>
      <w:bookmarkEnd w:id="17"/>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 качестве основного критерия выбора является – распространенность. Таким языком оказался PHP, потому что сегодня он поддерживается большим количеством хостинг-провайдеров и, несомненно, является одним из лидеров среди языков программирования, которые программисты активно применяют для создания динамических веб-ресурсов [3, с. 234] (рис. 3.1).</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i/>
          <w:i/>
          <w:sz w:val="24"/>
          <w:szCs w:val="24"/>
        </w:rPr>
      </w:pPr>
      <w:r>
        <w:rPr/>
        <w:drawing>
          <wp:inline distT="0" distB="0" distL="0" distR="0">
            <wp:extent cx="1889125" cy="1080135"/>
            <wp:effectExtent l="0" t="0" r="0" b="0"/>
            <wp:docPr id="5"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
                    <pic:cNvPicPr>
                      <a:picLocks noChangeAspect="1" noChangeArrowheads="1"/>
                    </pic:cNvPicPr>
                  </pic:nvPicPr>
                  <pic:blipFill>
                    <a:blip r:embed="rId7"/>
                    <a:stretch>
                      <a:fillRect/>
                    </a:stretch>
                  </pic:blipFill>
                  <pic:spPr bwMode="auto">
                    <a:xfrm>
                      <a:off x="0" y="0"/>
                      <a:ext cx="1889125" cy="1080135"/>
                    </a:xfrm>
                    <a:prstGeom prst="rect">
                      <a:avLst/>
                    </a:prstGeom>
                  </pic:spPr>
                </pic:pic>
              </a:graphicData>
            </a:graphic>
          </wp:inline>
        </w:drawing>
      </w:r>
    </w:p>
    <w:p>
      <w:pPr>
        <w:pStyle w:val="Normal"/>
        <w:tabs>
          <w:tab w:val="clear" w:pos="708"/>
          <w:tab w:val="left" w:pos="1134" w:leader="none"/>
        </w:tabs>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 Логотип языка программирования PHP</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[3, с. 234]</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 xml:space="preserve">На сегодняшний день </w:t>
      </w:r>
      <w:r>
        <w:rPr>
          <w:rFonts w:cs="Times New Roman" w:ascii="Times New Roman" w:hAnsi="Times New Roman"/>
          <w:sz w:val="28"/>
          <w:szCs w:val="28"/>
          <w:lang w:val="en-US"/>
        </w:rPr>
        <w:t>PHP</w:t>
      </w:r>
      <w:r>
        <w:rPr>
          <w:rFonts w:cs="Times New Roman" w:ascii="Times New Roman" w:hAnsi="Times New Roman"/>
          <w:sz w:val="28"/>
          <w:szCs w:val="28"/>
        </w:rPr>
        <w:t xml:space="preserve"> используется сотнями тысяч разработчиков. Он одинаково подходит как новичку, так и профессионалу. На нем можно написать «сайты-одностранички», а также гигантские проекты.</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 xml:space="preserve">На стороне клиента выбор остановлен на </w:t>
      </w:r>
      <w:r>
        <w:rPr>
          <w:rFonts w:cs="Times New Roman" w:ascii="Times New Roman" w:hAnsi="Times New Roman"/>
          <w:sz w:val="28"/>
          <w:szCs w:val="28"/>
          <w:lang w:val="en-US"/>
        </w:rPr>
        <w:t>JavaScript</w:t>
      </w:r>
      <w:r>
        <w:rPr>
          <w:rFonts w:cs="Times New Roman" w:ascii="Times New Roman" w:hAnsi="Times New Roman"/>
          <w:sz w:val="28"/>
          <w:szCs w:val="28"/>
        </w:rPr>
        <w:t xml:space="preserve"> (</w:t>
      </w:r>
      <w:r>
        <w:rPr>
          <w:rFonts w:cs="Times New Roman" w:ascii="Times New Roman" w:hAnsi="Times New Roman"/>
          <w:sz w:val="28"/>
          <w:szCs w:val="28"/>
          <w:lang w:val="en-US"/>
        </w:rPr>
        <w:t>AJAX</w:t>
      </w:r>
      <w:r>
        <w:rPr>
          <w:rFonts w:cs="Times New Roman" w:ascii="Times New Roman" w:hAnsi="Times New Roman"/>
          <w:sz w:val="28"/>
          <w:szCs w:val="28"/>
        </w:rPr>
        <w:t>), так как именно он является единственным языком программирования, которые поддерживается браузерами на стороне пользователя.</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JavaScript – язык программирования, являющийся прототипно-ориентированным. Он отражает язык ECMAScript, чьим прототипом изначально и являлся. Первая вариация появилась ещё в 1995 году и с тех пор постоянно совершенствовалась, пока не пришла к нынешнему виду [9, с. 144].</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Чаще этот язык используется в разработке приложений и браузерах с целью придания им интерактивности и «живости». Базовой особенностью этого языка отмечается то, что на него повлияли другие (Python, Java и др.) языки программирования с целью придания максимального комфорта JavaScript и лёгкости в понимании его теми пользователями, которые не имеют соответствующего образования и глубинных знаний – не программистами. JavaScript – официально зарегистрированная торговая марка компании Oracle [9, с. 145].</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С помощью него доступны к исполнению следующие функции:</w:t>
      </w:r>
    </w:p>
    <w:p>
      <w:pPr>
        <w:pStyle w:val="ListParagraph"/>
        <w:numPr>
          <w:ilvl w:val="0"/>
          <w:numId w:val="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возможность изменять страницы браузеров;</w:t>
      </w:r>
    </w:p>
    <w:p>
      <w:pPr>
        <w:pStyle w:val="ListParagraph"/>
        <w:numPr>
          <w:ilvl w:val="0"/>
          <w:numId w:val="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добавление или удаление тегов;</w:t>
      </w:r>
    </w:p>
    <w:p>
      <w:pPr>
        <w:pStyle w:val="ListParagraph"/>
        <w:numPr>
          <w:ilvl w:val="0"/>
          <w:numId w:val="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изменение стилей страницы;</w:t>
      </w:r>
    </w:p>
    <w:p>
      <w:pPr>
        <w:pStyle w:val="ListParagraph"/>
        <w:numPr>
          <w:ilvl w:val="0"/>
          <w:numId w:val="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информация о действиях пользователя на странице;</w:t>
      </w:r>
    </w:p>
    <w:p>
      <w:pPr>
        <w:pStyle w:val="ListParagraph"/>
        <w:numPr>
          <w:ilvl w:val="0"/>
          <w:numId w:val="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запрос доступа к случайной части исходного кода страницы;</w:t>
      </w:r>
    </w:p>
    <w:p>
      <w:pPr>
        <w:pStyle w:val="ListParagraph"/>
        <w:numPr>
          <w:ilvl w:val="0"/>
          <w:numId w:val="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внесение изменений в этот код;</w:t>
      </w:r>
    </w:p>
    <w:p>
      <w:pPr>
        <w:pStyle w:val="ListParagraph"/>
        <w:numPr>
          <w:ilvl w:val="0"/>
          <w:numId w:val="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выполнение действия с cookie-файлами.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Область применения этого языка удивительно обширна и ничем не ограничена: среди программ, которые используют JS, присутствуют и тестовые редакторы, и приложения (как для компьютеров, так и мобильные и даже серверные), и прикладное ПО.</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lang w:val="en-US"/>
        </w:rPr>
      </w:pPr>
      <w:r>
        <w:rPr>
          <w:rFonts w:cs="Times New Roman" w:ascii="Times New Roman" w:hAnsi="Times New Roman"/>
          <w:sz w:val="28"/>
          <w:szCs w:val="28"/>
        </w:rPr>
        <w:t>Преимущества JavaScript [9, с. 147]</w:t>
      </w:r>
      <w:r>
        <w:rPr>
          <w:rFonts w:cs="Times New Roman" w:ascii="Times New Roman" w:hAnsi="Times New Roman"/>
          <w:sz w:val="28"/>
          <w:szCs w:val="28"/>
          <w:lang w:val="en-US"/>
        </w:rPr>
        <w:t>:</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Ни один современный браузер не обходится без поддержки JavaScript.</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С использованием написанных на JavaScript плагинов и скриптов справится даже не специалист.</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Полезные функциональные настройки.</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Постоянно совершенствующийся язык – сейчас разрабатывается бета-вариация проекта, JavaScript2.</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Взаимодействие с приложением может, осуществляется даже через текстовые редакторы – Microsoft Office и Open Office.</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Перспектива использования языка в процессе обучения программированию и информатике.</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Недостатки JavaScript:</w:t>
      </w:r>
    </w:p>
    <w:p>
      <w:pPr>
        <w:pStyle w:val="ListParagraph"/>
        <w:numPr>
          <w:ilvl w:val="0"/>
          <w:numId w:val="4"/>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Недостаточный уровень безопасности ввиду повсеместного и свободного доступа к исходным кодам популярных скриптов.</w:t>
      </w:r>
    </w:p>
    <w:p>
      <w:pPr>
        <w:pStyle w:val="ListParagraph"/>
        <w:numPr>
          <w:ilvl w:val="0"/>
          <w:numId w:val="4"/>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Много мелких раздражающих ошибок на каждом этапе работы. Большая часть из них легко исправляется, но их наличие позволяет считать этот язык менее профессиональным, сравнительно с другими.</w:t>
      </w:r>
    </w:p>
    <w:p>
      <w:pPr>
        <w:pStyle w:val="ListParagraph"/>
        <w:numPr>
          <w:ilvl w:val="0"/>
          <w:numId w:val="4"/>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Повсеместное распространение. Своеобразным недостатком можно считать тот факт, что часть активно используемых программ (особенно приложений) перестанут существовать при отсутствии языка, поскольку целиком базируются на нем.</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AJAX (аббревиатура от «Asynchronous Javascript And Xml») – технология обращения к серверу без перезагрузки страницы [9, с. 149].</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За счет этого уменьшается время отклика и веб-приложение по интерактивности больше напоминает десктоп.</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Несмотря на то, что в названии технологии присутствует буква X (от слова XML), использовать XML вовсе не обязательно. Под AJAX подразумевают любое общение с сервером без перезагрузки страницы, организованное при помощи JavaScript.</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 xml:space="preserve">При помощи технологии </w:t>
      </w:r>
      <w:r>
        <w:rPr>
          <w:rFonts w:cs="Times New Roman" w:ascii="Times New Roman" w:hAnsi="Times New Roman"/>
          <w:sz w:val="28"/>
          <w:szCs w:val="28"/>
          <w:lang w:val="en-US"/>
        </w:rPr>
        <w:t>AJAX</w:t>
      </w:r>
      <w:r>
        <w:rPr>
          <w:rFonts w:cs="Times New Roman" w:ascii="Times New Roman" w:hAnsi="Times New Roman"/>
          <w:sz w:val="28"/>
          <w:szCs w:val="28"/>
        </w:rPr>
        <w:t xml:space="preserve"> можно реализовать:</w:t>
      </w:r>
    </w:p>
    <w:p>
      <w:pPr>
        <w:pStyle w:val="ListParagraph"/>
        <w:numPr>
          <w:ilvl w:val="0"/>
          <w:numId w:val="5"/>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Обработку событий элементов интерфейса (кнопки, поля ввода и т.п.).</w:t>
      </w:r>
    </w:p>
    <w:p>
      <w:pPr>
        <w:pStyle w:val="ListParagraph"/>
        <w:numPr>
          <w:ilvl w:val="0"/>
          <w:numId w:val="5"/>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Динамическую загрузку данных (например смена рисунка через определенный интервал времени).</w:t>
      </w:r>
    </w:p>
    <w:p>
      <w:pPr>
        <w:pStyle w:val="ListParagraph"/>
        <w:numPr>
          <w:ilvl w:val="0"/>
          <w:numId w:val="5"/>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Живой поиск и т.д.</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Для хранения информации используется база данных. Базы данных – это специально разработанное хранилище для различных типов данных. Каждая база данных, имеет определённую модель (реляционная, документно-ориентированная), которая обеспечивает удобный доступ к данным. Системы управления базами данных (СУБД) – специальные приложения (или библиотеки) для управления базами данных различных размеров и форм.</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 xml:space="preserve">В разработанном веб-приложении используется СУБД </w:t>
      </w:r>
      <w:r>
        <w:rPr>
          <w:rFonts w:cs="Times New Roman" w:ascii="Times New Roman" w:hAnsi="Times New Roman"/>
          <w:sz w:val="28"/>
          <w:szCs w:val="28"/>
          <w:lang w:val="en-US"/>
        </w:rPr>
        <w:t>MySQL</w:t>
      </w:r>
      <w:r>
        <w:rPr>
          <w:rFonts w:cs="Times New Roman" w:ascii="Times New Roman" w:hAnsi="Times New Roman"/>
          <w:sz w:val="28"/>
          <w:szCs w:val="28"/>
        </w:rPr>
        <w:t xml:space="preserve">, так как это самая популярная в мире база данных с открытым кодом. Благодаря своей проверенной производительности, надежности и простоте использования база данных </w:t>
      </w:r>
      <w:r>
        <w:rPr>
          <w:rFonts w:cs="Times New Roman" w:ascii="Times New Roman" w:hAnsi="Times New Roman"/>
          <w:sz w:val="28"/>
          <w:szCs w:val="28"/>
          <w:lang w:val="en-US"/>
        </w:rPr>
        <w:t>MySQL</w:t>
      </w:r>
      <w:r>
        <w:rPr>
          <w:rFonts w:cs="Times New Roman" w:ascii="Times New Roman" w:hAnsi="Times New Roman"/>
          <w:sz w:val="28"/>
          <w:szCs w:val="28"/>
        </w:rPr>
        <w:t xml:space="preserve"> наиболее часто используется для веб-приложений на таких ресурсах, как </w:t>
      </w:r>
      <w:r>
        <w:rPr>
          <w:rFonts w:cs="Times New Roman" w:ascii="Times New Roman" w:hAnsi="Times New Roman"/>
          <w:sz w:val="28"/>
          <w:szCs w:val="28"/>
          <w:lang w:val="en-US"/>
        </w:rPr>
        <w:t>Facebook</w:t>
      </w:r>
      <w:r>
        <w:rPr>
          <w:rFonts w:cs="Times New Roman" w:ascii="Times New Roman" w:hAnsi="Times New Roman"/>
          <w:sz w:val="28"/>
          <w:szCs w:val="28"/>
        </w:rPr>
        <w:t xml:space="preserve">, </w:t>
      </w:r>
      <w:r>
        <w:rPr>
          <w:rFonts w:cs="Times New Roman" w:ascii="Times New Roman" w:hAnsi="Times New Roman"/>
          <w:sz w:val="28"/>
          <w:szCs w:val="28"/>
          <w:lang w:val="en-US"/>
        </w:rPr>
        <w:t>Twitter</w:t>
      </w:r>
      <w:r>
        <w:rPr>
          <w:rFonts w:cs="Times New Roman" w:ascii="Times New Roman" w:hAnsi="Times New Roman"/>
          <w:sz w:val="28"/>
          <w:szCs w:val="28"/>
        </w:rPr>
        <w:t xml:space="preserve">, </w:t>
      </w:r>
      <w:r>
        <w:rPr>
          <w:rFonts w:cs="Times New Roman" w:ascii="Times New Roman" w:hAnsi="Times New Roman"/>
          <w:sz w:val="28"/>
          <w:szCs w:val="28"/>
          <w:lang w:val="en-US"/>
        </w:rPr>
        <w:t>YouTube</w:t>
      </w:r>
      <w:r>
        <w:rPr>
          <w:rFonts w:cs="Times New Roman" w:ascii="Times New Roman" w:hAnsi="Times New Roman"/>
          <w:sz w:val="28"/>
          <w:szCs w:val="28"/>
        </w:rPr>
        <w:t>. Кроме того, ее особенно часто выбирают в качестве встроенной базы данных, распространяемой тысячами поставщиков программного обеспечения и производителей оборудования [5, с. 146].</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 xml:space="preserve">Преимущества </w:t>
      </w:r>
      <w:r>
        <w:rPr>
          <w:rFonts w:cs="Times New Roman" w:ascii="Times New Roman" w:hAnsi="Times New Roman"/>
          <w:sz w:val="28"/>
          <w:szCs w:val="28"/>
          <w:lang w:val="en-US"/>
        </w:rPr>
        <w:t>MySQL</w:t>
      </w:r>
      <w:r>
        <w:rPr>
          <w:rFonts w:cs="Times New Roman" w:ascii="Times New Roman" w:hAnsi="Times New Roman"/>
          <w:sz w:val="28"/>
          <w:szCs w:val="28"/>
        </w:rPr>
        <w:t xml:space="preserve"> [4, с. 170]:</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Простота в работе – установить </w:t>
      </w:r>
      <w:r>
        <w:rPr>
          <w:rFonts w:cs="Times New Roman" w:ascii="Times New Roman" w:hAnsi="Times New Roman"/>
          <w:sz w:val="28"/>
          <w:szCs w:val="28"/>
          <w:lang w:val="en-US"/>
        </w:rPr>
        <w:t>MySQL</w:t>
      </w:r>
      <w:r>
        <w:rPr>
          <w:rFonts w:cs="Times New Roman" w:ascii="Times New Roman" w:hAnsi="Times New Roman"/>
          <w:sz w:val="28"/>
          <w:szCs w:val="28"/>
        </w:rPr>
        <w:t xml:space="preserve"> довольно просто. Дополнительные приложения, например </w:t>
      </w:r>
      <w:r>
        <w:rPr>
          <w:rFonts w:cs="Times New Roman" w:ascii="Times New Roman" w:hAnsi="Times New Roman"/>
          <w:sz w:val="28"/>
          <w:szCs w:val="28"/>
          <w:lang w:val="en-US"/>
        </w:rPr>
        <w:t>GUI</w:t>
      </w:r>
      <w:r>
        <w:rPr>
          <w:rFonts w:cs="Times New Roman" w:ascii="Times New Roman" w:hAnsi="Times New Roman"/>
          <w:sz w:val="28"/>
          <w:szCs w:val="28"/>
        </w:rPr>
        <w:t>, позволяет довольно легко работать с БД</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Богатый функционал – </w:t>
      </w:r>
      <w:r>
        <w:rPr>
          <w:rFonts w:cs="Times New Roman" w:ascii="Times New Roman" w:hAnsi="Times New Roman"/>
          <w:sz w:val="28"/>
          <w:szCs w:val="28"/>
          <w:lang w:val="en-US"/>
        </w:rPr>
        <w:t>MySQL</w:t>
      </w:r>
      <w:r>
        <w:rPr>
          <w:rFonts w:cs="Times New Roman" w:ascii="Times New Roman" w:hAnsi="Times New Roman"/>
          <w:sz w:val="28"/>
          <w:szCs w:val="28"/>
        </w:rPr>
        <w:t xml:space="preserve"> поддерживает большинство функционала </w:t>
      </w:r>
      <w:r>
        <w:rPr>
          <w:rFonts w:cs="Times New Roman" w:ascii="Times New Roman" w:hAnsi="Times New Roman"/>
          <w:sz w:val="28"/>
          <w:szCs w:val="28"/>
          <w:lang w:val="en-US"/>
        </w:rPr>
        <w:t>SQL</w:t>
      </w:r>
      <w:r>
        <w:rPr>
          <w:rFonts w:cs="Times New Roman" w:ascii="Times New Roman" w:hAnsi="Times New Roman"/>
          <w:sz w:val="28"/>
          <w:szCs w:val="28"/>
        </w:rPr>
        <w:t>.</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Безопасность – большое количество функций обеспечивающих безопасность, которые поддерживается по умолчанию.</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Масштабируемость – </w:t>
      </w:r>
      <w:r>
        <w:rPr>
          <w:rFonts w:cs="Times New Roman" w:ascii="Times New Roman" w:hAnsi="Times New Roman"/>
          <w:sz w:val="28"/>
          <w:szCs w:val="28"/>
          <w:lang w:val="en-US"/>
        </w:rPr>
        <w:t>MySQL</w:t>
      </w:r>
      <w:r>
        <w:rPr>
          <w:rFonts w:cs="Times New Roman" w:ascii="Times New Roman" w:hAnsi="Times New Roman"/>
          <w:sz w:val="28"/>
          <w:szCs w:val="28"/>
        </w:rPr>
        <w:t xml:space="preserve"> легко работает с большими объемами данных и легко масштабируется.</w:t>
      </w:r>
    </w:p>
    <w:p>
      <w:pPr>
        <w:pStyle w:val="ListParagraph"/>
        <w:numPr>
          <w:ilvl w:val="0"/>
          <w:numId w:val="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Скорость – упрощение некоторых стандартов позволяет </w:t>
      </w:r>
      <w:r>
        <w:rPr>
          <w:rFonts w:cs="Times New Roman" w:ascii="Times New Roman" w:hAnsi="Times New Roman"/>
          <w:sz w:val="28"/>
          <w:szCs w:val="28"/>
          <w:lang w:val="en-US"/>
        </w:rPr>
        <w:t>MySQL</w:t>
      </w:r>
      <w:r>
        <w:rPr>
          <w:rFonts w:cs="Times New Roman" w:ascii="Times New Roman" w:hAnsi="Times New Roman"/>
          <w:sz w:val="28"/>
          <w:szCs w:val="28"/>
        </w:rPr>
        <w:t xml:space="preserve"> значительно увеличить производительность.</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Heading2"/>
        <w:spacing w:lineRule="auto" w:line="360" w:before="0" w:after="0"/>
        <w:ind w:firstLine="680"/>
        <w:jc w:val="both"/>
        <w:rPr>
          <w:rFonts w:ascii="Times New Roman" w:hAnsi="Times New Roman" w:cs="Times New Roman"/>
          <w:color w:val="000000" w:themeColor="text1"/>
          <w:sz w:val="28"/>
          <w:szCs w:val="28"/>
        </w:rPr>
      </w:pPr>
      <w:bookmarkStart w:id="19" w:name="_Toc131177747"/>
      <w:bookmarkStart w:id="20" w:name="_Toc516438200"/>
      <w:r>
        <w:rPr>
          <w:rFonts w:cs="Times New Roman" w:ascii="Times New Roman" w:hAnsi="Times New Roman"/>
          <w:color w:val="000000" w:themeColor="text1"/>
          <w:sz w:val="28"/>
          <w:szCs w:val="28"/>
        </w:rPr>
        <w:t>3.2. Реализация функциональной части и пользовательского интерфейса</w:t>
      </w:r>
      <w:bookmarkEnd w:id="19"/>
      <w:bookmarkEnd w:id="20"/>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Веб-приложение имеет следующую структуру пользовательского интерфейса:</w:t>
      </w:r>
    </w:p>
    <w:p>
      <w:pPr>
        <w:pStyle w:val="ListParagraph"/>
        <w:numPr>
          <w:ilvl w:val="0"/>
          <w:numId w:val="1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Заголовок.</w:t>
      </w:r>
    </w:p>
    <w:p>
      <w:pPr>
        <w:pStyle w:val="ListParagraph"/>
        <w:numPr>
          <w:ilvl w:val="0"/>
          <w:numId w:val="1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Главное меню.</w:t>
      </w:r>
    </w:p>
    <w:p>
      <w:pPr>
        <w:pStyle w:val="ListParagraph"/>
        <w:numPr>
          <w:ilvl w:val="0"/>
          <w:numId w:val="1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Основная рабочая область.</w:t>
      </w:r>
    </w:p>
    <w:p>
      <w:pPr>
        <w:pStyle w:val="ListParagraph"/>
        <w:numPr>
          <w:ilvl w:val="0"/>
          <w:numId w:val="13"/>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Нижняя часть.</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Заголовок представляет собой элемент &lt;</w:t>
      </w:r>
      <w:r>
        <w:rPr>
          <w:rFonts w:cs="Times New Roman" w:ascii="Times New Roman" w:hAnsi="Times New Roman"/>
          <w:sz w:val="28"/>
          <w:szCs w:val="28"/>
          <w:lang w:val="en-US"/>
        </w:rPr>
        <w:t>DIV</w:t>
      </w:r>
      <w:r>
        <w:rPr>
          <w:rFonts w:cs="Times New Roman" w:ascii="Times New Roman" w:hAnsi="Times New Roman"/>
          <w:sz w:val="28"/>
          <w:szCs w:val="28"/>
        </w:rPr>
        <w:t>&gt; с фоновой картинкой. Слева располагается логотип салона, а справа – форма авторизации (рис. 3.2).</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5400040" cy="11430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5400040" cy="1143000"/>
                    </a:xfrm>
                    <a:prstGeom prst="rect">
                      <a:avLst/>
                    </a:prstGeom>
                  </pic:spPr>
                </pic:pic>
              </a:graphicData>
            </a:graphic>
          </wp:inline>
        </w:drawing>
      </w:r>
    </w:p>
    <w:p>
      <w:pPr>
        <w:pStyle w:val="Normal"/>
        <w:tabs>
          <w:tab w:val="clear" w:pos="708"/>
          <w:tab w:val="left" w:pos="1134" w:leader="none"/>
        </w:tabs>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Рис. </w:t>
      </w:r>
      <w:r>
        <w:rPr>
          <w:rFonts w:cs="Times New Roman" w:ascii="Times New Roman" w:hAnsi="Times New Roman"/>
          <w:sz w:val="28"/>
          <w:szCs w:val="28"/>
        </w:rPr>
        <w:fldChar w:fldCharType="begin"/>
      </w:r>
      <w:r>
        <w:rPr>
          <w:sz w:val="28"/>
          <w:szCs w:val="28"/>
          <w:rFonts w:cs="Times New Roman" w:ascii="Times New Roman" w:hAnsi="Times New Roman"/>
        </w:rPr>
        <w:instrText xml:space="preserve"> SEQ Рисунок \* ARABIC </w:instrText>
      </w:r>
      <w:r>
        <w:rPr>
          <w:sz w:val="28"/>
          <w:szCs w:val="28"/>
          <w:rFonts w:cs="Times New Roman" w:ascii="Times New Roman" w:hAnsi="Times New Roman"/>
        </w:rPr>
        <w:fldChar w:fldCharType="separate"/>
      </w:r>
      <w:r>
        <w:rPr>
          <w:sz w:val="28"/>
          <w:szCs w:val="28"/>
          <w:rFonts w:cs="Times New Roman" w:ascii="Times New Roman" w:hAnsi="Times New Roman"/>
        </w:rPr>
        <w:t>3.2</w:t>
      </w:r>
      <w:r>
        <w:rPr>
          <w:sz w:val="28"/>
          <w:szCs w:val="28"/>
          <w:rFonts w:cs="Times New Roman" w:ascii="Times New Roman" w:hAnsi="Times New Roman"/>
        </w:rPr>
        <w:fldChar w:fldCharType="end"/>
      </w:r>
      <w:r>
        <w:rPr>
          <w:rFonts w:cs="Times New Roman" w:ascii="Times New Roman" w:hAnsi="Times New Roman"/>
          <w:sz w:val="28"/>
          <w:szCs w:val="28"/>
        </w:rPr>
        <w:t>. Заголовок сайта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Форма авторизации состоит из следующих элементов:</w:t>
      </w:r>
    </w:p>
    <w:p>
      <w:pPr>
        <w:pStyle w:val="ListParagraph"/>
        <w:numPr>
          <w:ilvl w:val="0"/>
          <w:numId w:val="14"/>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Поле для ввода «</w:t>
      </w:r>
      <w:r>
        <w:rPr>
          <w:rFonts w:cs="Times New Roman" w:ascii="Times New Roman" w:hAnsi="Times New Roman"/>
          <w:sz w:val="28"/>
          <w:szCs w:val="28"/>
          <w:lang w:val="en-US"/>
        </w:rPr>
        <w:t>Email</w:t>
      </w:r>
      <w:r>
        <w:rPr>
          <w:rFonts w:cs="Times New Roman" w:ascii="Times New Roman" w:hAnsi="Times New Roman"/>
          <w:sz w:val="28"/>
          <w:szCs w:val="28"/>
        </w:rPr>
        <w:t>».</w:t>
      </w:r>
    </w:p>
    <w:p>
      <w:pPr>
        <w:pStyle w:val="ListParagraph"/>
        <w:numPr>
          <w:ilvl w:val="0"/>
          <w:numId w:val="14"/>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Поле для ввода «Пароль».</w:t>
      </w:r>
    </w:p>
    <w:p>
      <w:pPr>
        <w:pStyle w:val="ListParagraph"/>
        <w:numPr>
          <w:ilvl w:val="0"/>
          <w:numId w:val="14"/>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Кнопка «Войти».</w:t>
      </w:r>
    </w:p>
    <w:p>
      <w:pPr>
        <w:pStyle w:val="ListParagraph"/>
        <w:numPr>
          <w:ilvl w:val="0"/>
          <w:numId w:val="14"/>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Гиперссылка «Регистрация».</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 поле «</w:t>
      </w:r>
      <w:r>
        <w:rPr>
          <w:rFonts w:cs="Times New Roman" w:ascii="Times New Roman" w:hAnsi="Times New Roman"/>
          <w:sz w:val="28"/>
          <w:szCs w:val="28"/>
          <w:lang w:val="en-US"/>
        </w:rPr>
        <w:t>Email</w:t>
      </w:r>
      <w:r>
        <w:rPr>
          <w:rFonts w:cs="Times New Roman" w:ascii="Times New Roman" w:hAnsi="Times New Roman"/>
          <w:sz w:val="28"/>
          <w:szCs w:val="28"/>
        </w:rPr>
        <w:t>» латинскими символами вводится электронная почта, указанная при регистрации. В поле «Пароль» вводится пароль от учетной записи, который может содержать любые символы. Кнопкой «Войти» осуществляется авторизация на сайте. Гиперссылка «Регистрация» переводит на страницу регистрации нового пользователя.</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Пользователи подразделяются на два типа:</w:t>
      </w:r>
    </w:p>
    <w:p>
      <w:pPr>
        <w:pStyle w:val="ListParagraph"/>
        <w:numPr>
          <w:ilvl w:val="0"/>
          <w:numId w:val="17"/>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Администраторы.</w:t>
      </w:r>
    </w:p>
    <w:p>
      <w:pPr>
        <w:pStyle w:val="ListParagraph"/>
        <w:numPr>
          <w:ilvl w:val="0"/>
          <w:numId w:val="17"/>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Пользователи.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Администраторы обладают полными правами на редактирование всей информации на в веб-приложении, а пользователи имеют только режим просмотра. Все пользователи обладают равными правами на онлайн-запись.</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После успешной авторизации форма принимает панель, на которой отображается имя пользователя и две гиперссылки (рис. 3.3):</w:t>
      </w:r>
    </w:p>
    <w:p>
      <w:pPr>
        <w:pStyle w:val="ListParagraph"/>
        <w:numPr>
          <w:ilvl w:val="0"/>
          <w:numId w:val="18"/>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«Личный кабинет».</w:t>
      </w:r>
    </w:p>
    <w:p>
      <w:pPr>
        <w:pStyle w:val="ListParagraph"/>
        <w:numPr>
          <w:ilvl w:val="0"/>
          <w:numId w:val="18"/>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«Выйти».</w:t>
      </w:r>
    </w:p>
    <w:p>
      <w:pPr>
        <w:pStyle w:val="ListParagraph"/>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1866900" cy="1352550"/>
            <wp:effectExtent l="0" t="0" r="0" b="0"/>
            <wp:docPr id="7"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0" descr=""/>
                    <pic:cNvPicPr>
                      <a:picLocks noChangeAspect="1" noChangeArrowheads="1"/>
                    </pic:cNvPicPr>
                  </pic:nvPicPr>
                  <pic:blipFill>
                    <a:blip r:embed="rId9"/>
                    <a:stretch>
                      <a:fillRect/>
                    </a:stretch>
                  </pic:blipFill>
                  <pic:spPr bwMode="auto">
                    <a:xfrm>
                      <a:off x="0" y="0"/>
                      <a:ext cx="1866900" cy="135255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3.3. Панель пользователя после авторизации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Первая гиперссылка открывает страницу личного кабинета. Для пользователей и администраторов есть отличия в составе личного кабинета.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Для пользователей в личном кабинете отображаются следующие блоки в порядке их появления:</w:t>
      </w:r>
    </w:p>
    <w:p>
      <w:pPr>
        <w:pStyle w:val="ListParagraph"/>
        <w:numPr>
          <w:ilvl w:val="0"/>
          <w:numId w:val="19"/>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Блок «Запись на прием» (рис. 3.4).</w:t>
      </w:r>
    </w:p>
    <w:p>
      <w:pPr>
        <w:pStyle w:val="ListParagraph"/>
        <w:numPr>
          <w:ilvl w:val="0"/>
          <w:numId w:val="19"/>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Блок «Добавление» (доступен только администратору) (рис. 3.5-3.6).</w:t>
      </w:r>
    </w:p>
    <w:p>
      <w:pPr>
        <w:pStyle w:val="ListParagraph"/>
        <w:numPr>
          <w:ilvl w:val="0"/>
          <w:numId w:val="19"/>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Блок «Личные данные» (рис. 3.7).</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5890260" cy="4457700"/>
            <wp:effectExtent l="0" t="0" r="0" b="0"/>
            <wp:docPr id="8" name="Рисунок 87" descr="C:\Users\Дениска\Desktop\апрапра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7" descr="C:\Users\Дениска\Desktop\апрапраа.png"/>
                    <pic:cNvPicPr>
                      <a:picLocks noChangeAspect="1" noChangeArrowheads="1"/>
                    </pic:cNvPicPr>
                  </pic:nvPicPr>
                  <pic:blipFill>
                    <a:blip r:embed="rId10"/>
                    <a:stretch>
                      <a:fillRect/>
                    </a:stretch>
                  </pic:blipFill>
                  <pic:spPr bwMode="auto">
                    <a:xfrm>
                      <a:off x="0" y="0"/>
                      <a:ext cx="5890260" cy="445770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3.4. Блок «Запись на прием»</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i/>
          <w:i/>
          <w:sz w:val="24"/>
          <w:szCs w:val="24"/>
        </w:rPr>
      </w:pPr>
      <w:r>
        <w:rPr/>
        <w:drawing>
          <wp:inline distT="0" distB="0" distL="0" distR="0">
            <wp:extent cx="2735580" cy="1516380"/>
            <wp:effectExtent l="0" t="0" r="0" b="0"/>
            <wp:docPr id="9"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6" descr=""/>
                    <pic:cNvPicPr>
                      <a:picLocks noChangeAspect="1" noChangeArrowheads="1"/>
                    </pic:cNvPicPr>
                  </pic:nvPicPr>
                  <pic:blipFill>
                    <a:blip r:embed="rId11"/>
                    <a:srcRect l="0" t="0" r="60280" b="0"/>
                    <a:stretch>
                      <a:fillRect/>
                    </a:stretch>
                  </pic:blipFill>
                  <pic:spPr bwMode="auto">
                    <a:xfrm>
                      <a:off x="0" y="0"/>
                      <a:ext cx="2735580" cy="151638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Рис. </w:t>
      </w:r>
      <w:r>
        <w:rPr>
          <w:rFonts w:cs="Times New Roman" w:ascii="Times New Roman" w:hAnsi="Times New Roman"/>
          <w:sz w:val="28"/>
          <w:szCs w:val="28"/>
        </w:rPr>
        <w:fldChar w:fldCharType="begin"/>
      </w:r>
      <w:r>
        <w:rPr>
          <w:sz w:val="28"/>
          <w:szCs w:val="28"/>
          <w:rFonts w:cs="Times New Roman" w:ascii="Times New Roman" w:hAnsi="Times New Roman"/>
        </w:rPr>
        <w:instrText xml:space="preserve"> SEQ Рисунок \* ARABIC </w:instrText>
      </w:r>
      <w:r>
        <w:rPr>
          <w:sz w:val="28"/>
          <w:szCs w:val="28"/>
          <w:rFonts w:cs="Times New Roman" w:ascii="Times New Roman" w:hAnsi="Times New Roman"/>
        </w:rPr>
        <w:fldChar w:fldCharType="separate"/>
      </w:r>
      <w:r>
        <w:rPr>
          <w:sz w:val="28"/>
          <w:szCs w:val="28"/>
          <w:rFonts w:cs="Times New Roman" w:ascii="Times New Roman" w:hAnsi="Times New Roman"/>
        </w:rPr>
        <w:t>3</w:t>
      </w:r>
      <w:r>
        <w:rPr>
          <w:sz w:val="28"/>
          <w:szCs w:val="28"/>
          <w:rFonts w:cs="Times New Roman" w:ascii="Times New Roman" w:hAnsi="Times New Roman"/>
        </w:rPr>
        <w:fldChar w:fldCharType="end"/>
      </w:r>
      <w:r>
        <w:rPr>
          <w:rFonts w:cs="Times New Roman" w:ascii="Times New Roman" w:hAnsi="Times New Roman"/>
          <w:sz w:val="28"/>
          <w:szCs w:val="28"/>
        </w:rPr>
        <w:t>.5. Блок «Добавление»</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3634740" cy="2522220"/>
            <wp:effectExtent l="0" t="0" r="0" b="0"/>
            <wp:docPr id="10" name="Рисунок 88" descr="C:\Users\Дениска\Desktop\прп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8" descr="C:\Users\Дениска\Desktop\прпора.png"/>
                    <pic:cNvPicPr>
                      <a:picLocks noChangeAspect="1" noChangeArrowheads="1"/>
                    </pic:cNvPicPr>
                  </pic:nvPicPr>
                  <pic:blipFill>
                    <a:blip r:embed="rId12"/>
                    <a:stretch>
                      <a:fillRect/>
                    </a:stretch>
                  </pic:blipFill>
                  <pic:spPr bwMode="auto">
                    <a:xfrm>
                      <a:off x="0" y="0"/>
                      <a:ext cx="3634740" cy="252222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3.6. Календарь в блоке «Добавление»</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Личную информацию о пользователе можно редактировать в блоке «Личные данные» (рис. 3.7).</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2520315" cy="1527175"/>
            <wp:effectExtent l="0" t="0" r="0" b="0"/>
            <wp:docPr id="11"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5" descr=""/>
                    <pic:cNvPicPr>
                      <a:picLocks noChangeAspect="1" noChangeArrowheads="1"/>
                    </pic:cNvPicPr>
                  </pic:nvPicPr>
                  <pic:blipFill>
                    <a:blip r:embed="rId13"/>
                    <a:stretch>
                      <a:fillRect/>
                    </a:stretch>
                  </pic:blipFill>
                  <pic:spPr bwMode="auto">
                    <a:xfrm>
                      <a:off x="0" y="0"/>
                      <a:ext cx="2520315" cy="152717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3.7. Календарь в блоке «Добавление»</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Вторая гиперссылка производит корректное завершение сеанса пользователя на сайте, очищает все Cookie и обновляет информацию на сервере.</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Главное меню представляет собой горизонтальное меню темного цвета, состоит из четырех пунктов (рис. 3.8):</w:t>
      </w:r>
    </w:p>
    <w:p>
      <w:pPr>
        <w:pStyle w:val="ListParagraph"/>
        <w:numPr>
          <w:ilvl w:val="0"/>
          <w:numId w:val="15"/>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Пункт «Главная».</w:t>
      </w:r>
    </w:p>
    <w:p>
      <w:pPr>
        <w:pStyle w:val="ListParagraph"/>
        <w:numPr>
          <w:ilvl w:val="0"/>
          <w:numId w:val="15"/>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Пункт «Запись на прием».</w:t>
      </w:r>
    </w:p>
    <w:p>
      <w:pPr>
        <w:pStyle w:val="ListParagraph"/>
        <w:numPr>
          <w:ilvl w:val="0"/>
          <w:numId w:val="15"/>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Пункт «Новости».</w:t>
      </w:r>
    </w:p>
    <w:p>
      <w:pPr>
        <w:pStyle w:val="ListParagraph"/>
        <w:numPr>
          <w:ilvl w:val="0"/>
          <w:numId w:val="15"/>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Пункт «Сотрудники».</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4248150" cy="333375"/>
            <wp:effectExtent l="0" t="0" r="0" b="0"/>
            <wp:docPr id="12"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7" descr=""/>
                    <pic:cNvPicPr>
                      <a:picLocks noChangeAspect="1" noChangeArrowheads="1"/>
                    </pic:cNvPicPr>
                  </pic:nvPicPr>
                  <pic:blipFill>
                    <a:blip r:embed="rId14"/>
                    <a:stretch>
                      <a:fillRect/>
                    </a:stretch>
                  </pic:blipFill>
                  <pic:spPr bwMode="auto">
                    <a:xfrm>
                      <a:off x="0" y="0"/>
                      <a:ext cx="4248150" cy="33337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3.8. Главное меню сайта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Основная рабочая область отображает основной контент сайта в зависимости от выбранного раздела.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Пункт «Главная» открывается по умолчанию при заходе на главную страницу сайта, например, с поисковой системы. На главной странице содержаться следующие блоки:</w:t>
      </w:r>
    </w:p>
    <w:p>
      <w:pPr>
        <w:pStyle w:val="ListParagraph"/>
        <w:numPr>
          <w:ilvl w:val="0"/>
          <w:numId w:val="16"/>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Блок «О компании» (рис. 3.9).</w:t>
      </w:r>
    </w:p>
    <w:p>
      <w:pPr>
        <w:pStyle w:val="ListParagraph"/>
        <w:numPr>
          <w:ilvl w:val="0"/>
          <w:numId w:val="16"/>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Блок «Наши услуги» (рис. 3.10).</w:t>
      </w:r>
    </w:p>
    <w:p>
      <w:pPr>
        <w:pStyle w:val="ListParagraph"/>
        <w:numPr>
          <w:ilvl w:val="0"/>
          <w:numId w:val="16"/>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Блок «Отзывы» (рис. 3.11).</w:t>
      </w:r>
    </w:p>
    <w:p>
      <w:pPr>
        <w:pStyle w:val="ListParagraph"/>
        <w:numPr>
          <w:ilvl w:val="0"/>
          <w:numId w:val="16"/>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Блок «Как к нам добраться» (рис. 3.12).</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5400040" cy="1746885"/>
            <wp:effectExtent l="0" t="0" r="0" b="0"/>
            <wp:docPr id="13"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
                    <pic:cNvPicPr>
                      <a:picLocks noChangeAspect="1" noChangeArrowheads="1"/>
                    </pic:cNvPicPr>
                  </pic:nvPicPr>
                  <pic:blipFill>
                    <a:blip r:embed="rId15"/>
                    <a:stretch>
                      <a:fillRect/>
                    </a:stretch>
                  </pic:blipFill>
                  <pic:spPr bwMode="auto">
                    <a:xfrm>
                      <a:off x="0" y="0"/>
                      <a:ext cx="5400040" cy="174688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3.9. Блок «О компании»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i/>
          <w:i/>
          <w:sz w:val="24"/>
          <w:szCs w:val="24"/>
        </w:rPr>
      </w:pPr>
      <w:r>
        <w:rPr/>
        <w:drawing>
          <wp:inline distT="0" distB="0" distL="0" distR="0">
            <wp:extent cx="5400040" cy="142049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6"/>
                    <a:stretch>
                      <a:fillRect/>
                    </a:stretch>
                  </pic:blipFill>
                  <pic:spPr bwMode="auto">
                    <a:xfrm>
                      <a:off x="0" y="0"/>
                      <a:ext cx="5400040" cy="142049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3.10. Блок «Наши услуги»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i/>
          <w:i/>
          <w:sz w:val="24"/>
          <w:szCs w:val="24"/>
        </w:rPr>
      </w:pPr>
      <w:r>
        <w:rPr/>
        <w:drawing>
          <wp:inline distT="0" distB="0" distL="0" distR="0">
            <wp:extent cx="5400040" cy="2432685"/>
            <wp:effectExtent l="0" t="0" r="0" b="0"/>
            <wp:docPr id="15"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9" descr=""/>
                    <pic:cNvPicPr>
                      <a:picLocks noChangeAspect="1" noChangeArrowheads="1"/>
                    </pic:cNvPicPr>
                  </pic:nvPicPr>
                  <pic:blipFill>
                    <a:blip r:embed="rId17"/>
                    <a:stretch>
                      <a:fillRect/>
                    </a:stretch>
                  </pic:blipFill>
                  <pic:spPr bwMode="auto">
                    <a:xfrm>
                      <a:off x="0" y="0"/>
                      <a:ext cx="5400040" cy="243268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3.11. Блок «Отзывы»</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5394960" cy="2690495"/>
            <wp:effectExtent l="0" t="0" r="0" b="0"/>
            <wp:docPr id="16" name="Рисунок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0" descr=""/>
                    <pic:cNvPicPr>
                      <a:picLocks noChangeAspect="1" noChangeArrowheads="1"/>
                    </pic:cNvPicPr>
                  </pic:nvPicPr>
                  <pic:blipFill>
                    <a:blip r:embed="rId18"/>
                    <a:stretch>
                      <a:fillRect/>
                    </a:stretch>
                  </pic:blipFill>
                  <pic:spPr bwMode="auto">
                    <a:xfrm>
                      <a:off x="0" y="0"/>
                      <a:ext cx="5394960" cy="269049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3.12. Блок «Как к нам добраться»</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Пункт меню «Запись на прием» доступен только авторизованным пользователям. Этот пункт позволяет осуществить запись на прием. Для неавторизованных пользователей отображается соответствующая страница (рис. 3.13).</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5400040" cy="281686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9"/>
                    <a:stretch>
                      <a:fillRect/>
                    </a:stretch>
                  </pic:blipFill>
                  <pic:spPr bwMode="auto">
                    <a:xfrm>
                      <a:off x="0" y="0"/>
                      <a:ext cx="5400040" cy="281686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3.13. Раздел «Запись на прием» доступен только авторизованным пользователям</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Если авторизация пройдена успешно, то раздел становится доступным (рис. 3.14).</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5867400" cy="1143000"/>
            <wp:effectExtent l="0" t="0" r="0" b="0"/>
            <wp:docPr id="18" name="Рисунок 91" descr="C:\Users\Дениска\Desktop\ророп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91" descr="C:\Users\Дениска\Desktop\роропа.png"/>
                    <pic:cNvPicPr>
                      <a:picLocks noChangeAspect="1" noChangeArrowheads="1"/>
                    </pic:cNvPicPr>
                  </pic:nvPicPr>
                  <pic:blipFill>
                    <a:blip r:embed="rId20"/>
                    <a:stretch>
                      <a:fillRect/>
                    </a:stretch>
                  </pic:blipFill>
                  <pic:spPr bwMode="auto">
                    <a:xfrm>
                      <a:off x="0" y="0"/>
                      <a:ext cx="5867400" cy="114300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3.14. Раздел «Запись на прием»</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Пункт меню «Новости» служит для публикации различных новостей, связанных с профессиональной деятельностью салона красоты (рис. 3.15).</w:t>
      </w:r>
    </w:p>
    <w:p>
      <w:pPr>
        <w:pStyle w:val="Normal"/>
        <w:spacing w:lineRule="auto" w:line="360" w:before="0" w:after="0"/>
        <w:jc w:val="center"/>
        <w:rPr>
          <w:rFonts w:ascii="Times New Roman" w:hAnsi="Times New Roman" w:cs="Times New Roman"/>
          <w:i/>
          <w:i/>
          <w:sz w:val="24"/>
          <w:szCs w:val="24"/>
        </w:rPr>
      </w:pPr>
      <w:r>
        <w:rPr/>
        <w:drawing>
          <wp:inline distT="0" distB="0" distL="0" distR="0">
            <wp:extent cx="3589020" cy="2778760"/>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1"/>
                    <a:stretch>
                      <a:fillRect/>
                    </a:stretch>
                  </pic:blipFill>
                  <pic:spPr bwMode="auto">
                    <a:xfrm>
                      <a:off x="0" y="0"/>
                      <a:ext cx="3589020" cy="277876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3.15. Раздел «Новости»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Пункт «Сотрудники» содержит фотографии сотрудников, их имена, должность и быструю ссылку, ведущую на онлайн-запись к данному сотруднику (рис. 3.16).</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3611245" cy="3474720"/>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2"/>
                    <a:stretch>
                      <a:fillRect/>
                    </a:stretch>
                  </pic:blipFill>
                  <pic:spPr bwMode="auto">
                    <a:xfrm>
                      <a:off x="0" y="0"/>
                      <a:ext cx="3611245" cy="347472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3.16. Раздел сайта «Сотрудники»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Нижняя часть сайта – информационная. Там содержатся реквизиты салона красоты (рис. 3.17).</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3749040" cy="1356360"/>
            <wp:effectExtent l="0" t="0" r="0" b="0"/>
            <wp:docPr id="21" name="Рисунок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92" descr=""/>
                    <pic:cNvPicPr>
                      <a:picLocks noChangeAspect="1" noChangeArrowheads="1"/>
                    </pic:cNvPicPr>
                  </pic:nvPicPr>
                  <pic:blipFill>
                    <a:blip r:embed="rId23"/>
                    <a:stretch>
                      <a:fillRect/>
                    </a:stretch>
                  </pic:blipFill>
                  <pic:spPr bwMode="auto">
                    <a:xfrm>
                      <a:off x="0" y="0"/>
                      <a:ext cx="3749040" cy="135636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3.17. Нижняя часть сайта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Если открывается какая-либо несуществующая страница, то отображается соответствующее окно (рис. 3.18).</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4599305" cy="3303270"/>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4"/>
                    <a:stretch>
                      <a:fillRect/>
                    </a:stretch>
                  </pic:blipFill>
                  <pic:spPr bwMode="auto">
                    <a:xfrm>
                      <a:off x="0" y="0"/>
                      <a:ext cx="4599305" cy="330327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3.18. Страница с несуществующим адресом</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Программный код веб-сайта представлен в приложении 1.</w:t>
      </w:r>
    </w:p>
    <w:p>
      <w:pPr>
        <w:pStyle w:val="Heading2"/>
        <w:spacing w:lineRule="auto" w:line="360" w:before="0" w:after="0"/>
        <w:ind w:firstLine="680"/>
        <w:rPr>
          <w:rFonts w:ascii="Times New Roman" w:hAnsi="Times New Roman" w:cs="Times New Roman"/>
          <w:color w:val="000000" w:themeColor="text1"/>
          <w:sz w:val="28"/>
        </w:rPr>
      </w:pPr>
      <w:bookmarkStart w:id="21" w:name="_Toc131177748"/>
      <w:bookmarkStart w:id="22" w:name="_Toc516438204"/>
      <w:r>
        <w:rPr>
          <w:rFonts w:cs="Times New Roman" w:ascii="Times New Roman" w:hAnsi="Times New Roman"/>
          <w:color w:val="000000" w:themeColor="text1"/>
          <w:sz w:val="28"/>
        </w:rPr>
        <w:t>3.3. Результаты тестовых испытаний и опытной эксплуатации</w:t>
      </w:r>
      <w:bookmarkEnd w:id="21"/>
      <w:bookmarkEnd w:id="22"/>
    </w:p>
    <w:p>
      <w:pPr>
        <w:pStyle w:val="Normal"/>
        <w:spacing w:lineRule="auto" w:line="360" w:before="0" w:after="0"/>
        <w:ind w:firstLine="68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Тестовые испытания проводились на локальном веб-сервере. Для начала авторизуемся под локальной записью администратора и создадим расписание для нескольких сотрудников салона красоты.</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Для создания нового расписания необходимо зайти в личный кабинет. Далее в блоке «Добавление» выбрать сотрудника, дату и время приема (рис. 3.19).</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2887980" cy="176212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5"/>
                    <a:stretch>
                      <a:fillRect/>
                    </a:stretch>
                  </pic:blipFill>
                  <pic:spPr bwMode="auto">
                    <a:xfrm>
                      <a:off x="0" y="0"/>
                      <a:ext cx="2887980" cy="176212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3.19. Блок добавления новой записи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Для тестового испытания укажем дату 30 марта, 09:00 (рис. 3.20).</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3245485" cy="2278380"/>
            <wp:effectExtent l="0" t="0" r="0" b="0"/>
            <wp:docPr id="24" name="Рисунок 93" descr="C:\Users\Дениска\Desktop\рпрр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93" descr="C:\Users\Дениска\Desktop\рпррпр.png"/>
                    <pic:cNvPicPr>
                      <a:picLocks noChangeAspect="1" noChangeArrowheads="1"/>
                    </pic:cNvPicPr>
                  </pic:nvPicPr>
                  <pic:blipFill>
                    <a:blip r:embed="rId26"/>
                    <a:stretch>
                      <a:fillRect/>
                    </a:stretch>
                  </pic:blipFill>
                  <pic:spPr bwMode="auto">
                    <a:xfrm>
                      <a:off x="0" y="0"/>
                      <a:ext cx="3245485" cy="227838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3.12. Блок добавления новой записи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После выбора даты и сотрудника нужно нажать кнопку «Добавить» (рис. 3.21).</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3239770" cy="361315"/>
            <wp:effectExtent l="0" t="0" r="0" b="0"/>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27"/>
                    <a:stretch>
                      <a:fillRect/>
                    </a:stretch>
                  </pic:blipFill>
                  <pic:spPr bwMode="auto">
                    <a:xfrm>
                      <a:off x="0" y="0"/>
                      <a:ext cx="3239770" cy="36131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3.21. Кнопка «Добавить»</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После нажатия на кнопку «Добавить» происходит добавление информации в базу данных. Результат можно увидеть в блоке «Запись на прием» (рис. 3.22).</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4479290" cy="984885"/>
            <wp:effectExtent l="0" t="0" r="0" b="0"/>
            <wp:docPr id="26" name="Рисунок 94" descr="C:\Users\Дениска\Desktop\рпра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94" descr="C:\Users\Дениска\Desktop\рпрар.png"/>
                    <pic:cNvPicPr>
                      <a:picLocks noChangeAspect="1" noChangeArrowheads="1"/>
                    </pic:cNvPicPr>
                  </pic:nvPicPr>
                  <pic:blipFill>
                    <a:blip r:embed="rId28"/>
                    <a:stretch>
                      <a:fillRect/>
                    </a:stretch>
                  </pic:blipFill>
                  <pic:spPr bwMode="auto">
                    <a:xfrm>
                      <a:off x="0" y="0"/>
                      <a:ext cx="4479290" cy="98488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3.22. Добавленная запись</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 таблице базы данных появилась соответствующая строка (рис. 3.23).</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3957320" cy="2476500"/>
            <wp:effectExtent l="0" t="0" r="0" b="0"/>
            <wp:docPr id="27"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4" descr=""/>
                    <pic:cNvPicPr>
                      <a:picLocks noChangeAspect="1" noChangeArrowheads="1"/>
                    </pic:cNvPicPr>
                  </pic:nvPicPr>
                  <pic:blipFill>
                    <a:blip r:embed="rId29"/>
                    <a:stretch>
                      <a:fillRect/>
                    </a:stretch>
                  </pic:blipFill>
                  <pic:spPr bwMode="auto">
                    <a:xfrm>
                      <a:off x="0" y="0"/>
                      <a:ext cx="3957320" cy="247650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3.23. Добавленная запись</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 режиме администратора отображаются все записи. Их можно отсортировать по любому столбцу. Также существует возможность фильтра записей. Всего предусмотрено три фильтра:</w:t>
      </w:r>
    </w:p>
    <w:p>
      <w:pPr>
        <w:pStyle w:val="ListParagraph"/>
        <w:numPr>
          <w:ilvl w:val="0"/>
          <w:numId w:val="21"/>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Фильтр «Показать все записи».</w:t>
      </w:r>
    </w:p>
    <w:p>
      <w:pPr>
        <w:pStyle w:val="ListParagraph"/>
        <w:numPr>
          <w:ilvl w:val="0"/>
          <w:numId w:val="21"/>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Фильтр «Только актуальные».</w:t>
      </w:r>
    </w:p>
    <w:p>
      <w:pPr>
        <w:pStyle w:val="ListParagraph"/>
        <w:numPr>
          <w:ilvl w:val="0"/>
          <w:numId w:val="21"/>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Фильтр «Только архивные».</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Эти фильтры выполнены в виде гиперссылок и расположены перед таблицей с записями (рис. 3.24).</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4319905" cy="440690"/>
            <wp:effectExtent l="0" t="0" r="0" b="0"/>
            <wp:docPr id="28"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2" descr=""/>
                    <pic:cNvPicPr>
                      <a:picLocks noChangeAspect="1" noChangeArrowheads="1"/>
                    </pic:cNvPicPr>
                  </pic:nvPicPr>
                  <pic:blipFill>
                    <a:blip r:embed="rId30"/>
                    <a:stretch>
                      <a:fillRect/>
                    </a:stretch>
                  </pic:blipFill>
                  <pic:spPr bwMode="auto">
                    <a:xfrm>
                      <a:off x="0" y="0"/>
                      <a:ext cx="4319905" cy="44069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3.24. Фильтр записи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 режиме администратора имеются пять доступных действий с предварительной записью (рис. 3.25):</w:t>
      </w:r>
    </w:p>
    <w:p>
      <w:pPr>
        <w:pStyle w:val="ListParagraph"/>
        <w:numPr>
          <w:ilvl w:val="0"/>
          <w:numId w:val="2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Удалить.</w:t>
      </w:r>
    </w:p>
    <w:p>
      <w:pPr>
        <w:pStyle w:val="ListParagraph"/>
        <w:numPr>
          <w:ilvl w:val="0"/>
          <w:numId w:val="2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Отменить.</w:t>
      </w:r>
    </w:p>
    <w:p>
      <w:pPr>
        <w:pStyle w:val="ListParagraph"/>
        <w:numPr>
          <w:ilvl w:val="0"/>
          <w:numId w:val="2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Пометить, что клиент пришел.</w:t>
      </w:r>
    </w:p>
    <w:p>
      <w:pPr>
        <w:pStyle w:val="ListParagraph"/>
        <w:numPr>
          <w:ilvl w:val="0"/>
          <w:numId w:val="2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Пометить, что клиент не пришел.</w:t>
      </w:r>
    </w:p>
    <w:p>
      <w:pPr>
        <w:pStyle w:val="ListParagraph"/>
        <w:numPr>
          <w:ilvl w:val="0"/>
          <w:numId w:val="22"/>
        </w:numPr>
        <w:tabs>
          <w:tab w:val="clear" w:pos="708"/>
          <w:tab w:val="left" w:pos="1134"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Поместить в архив.</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1377315" cy="1630680"/>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1"/>
                    <a:stretch>
                      <a:fillRect/>
                    </a:stretch>
                  </pic:blipFill>
                  <pic:spPr bwMode="auto">
                    <a:xfrm>
                      <a:off x="0" y="0"/>
                      <a:ext cx="1377315" cy="163068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3.25. Доступные действия с записью</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Если запись помечается «Клиент пришел» или «Клиент не пришел», то слева от записи появляется вертикальная полоска зеленого или красного цвета соответственно.</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Отправленная запись в архив помечается вертикальной зеленой полоской уже справа (рис. 3.26).</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5939790" cy="958850"/>
            <wp:effectExtent l="0" t="0" r="0" b="0"/>
            <wp:docPr id="30" name="Рисунок 95" descr="C:\Users\Дениска\Desktop\роп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95" descr="C:\Users\Дениска\Desktop\ропо.png"/>
                    <pic:cNvPicPr>
                      <a:picLocks noChangeAspect="1" noChangeArrowheads="1"/>
                    </pic:cNvPicPr>
                  </pic:nvPicPr>
                  <pic:blipFill>
                    <a:blip r:embed="rId32"/>
                    <a:stretch>
                      <a:fillRect/>
                    </a:stretch>
                  </pic:blipFill>
                  <pic:spPr bwMode="auto">
                    <a:xfrm>
                      <a:off x="0" y="0"/>
                      <a:ext cx="5939790" cy="95885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3.26. Предварительная запись с цветовыми метками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Теперь проверим функционал под учетной записью простого пользователя (рис. 3.27).</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5939790" cy="3379470"/>
            <wp:effectExtent l="0" t="0" r="0" b="0"/>
            <wp:docPr id="31" name="Рисунок 96" descr="C:\Users\Дениска\Desktop\ПОПОПО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96" descr="C:\Users\Дениска\Desktop\ПОПОПОП.png"/>
                    <pic:cNvPicPr>
                      <a:picLocks noChangeAspect="1" noChangeArrowheads="1"/>
                    </pic:cNvPicPr>
                  </pic:nvPicPr>
                  <pic:blipFill>
                    <a:blip r:embed="rId33"/>
                    <a:stretch>
                      <a:fillRect/>
                    </a:stretch>
                  </pic:blipFill>
                  <pic:spPr bwMode="auto">
                    <a:xfrm>
                      <a:off x="0" y="0"/>
                      <a:ext cx="5939790" cy="337947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3.27. Просмотр доступных записей через учетную запись обычного пользователя</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Записаться можно при помощи одноименной гиперссылки «Записаться». В результате запись исчезла из общего списка свободных записей, а в базе данных поле «</w:t>
      </w:r>
      <w:r>
        <w:rPr>
          <w:rFonts w:cs="Times New Roman" w:ascii="Times New Roman" w:hAnsi="Times New Roman"/>
          <w:sz w:val="28"/>
          <w:szCs w:val="28"/>
          <w:lang w:val="en-US"/>
        </w:rPr>
        <w:t>id</w:t>
      </w:r>
      <w:r>
        <w:rPr>
          <w:rFonts w:cs="Times New Roman" w:ascii="Times New Roman" w:hAnsi="Times New Roman"/>
          <w:sz w:val="28"/>
          <w:szCs w:val="28"/>
        </w:rPr>
        <w:t>_</w:t>
      </w:r>
      <w:r>
        <w:rPr>
          <w:rFonts w:cs="Times New Roman" w:ascii="Times New Roman" w:hAnsi="Times New Roman"/>
          <w:sz w:val="28"/>
          <w:szCs w:val="28"/>
          <w:lang w:val="en-US"/>
        </w:rPr>
        <w:t>user</w:t>
      </w:r>
      <w:r>
        <w:rPr>
          <w:rFonts w:cs="Times New Roman" w:ascii="Times New Roman" w:hAnsi="Times New Roman"/>
          <w:sz w:val="28"/>
          <w:szCs w:val="28"/>
        </w:rPr>
        <w:t>» поменяло значение с нуля на уникальный номер пользователя (идентификатор) (рис. 3.28-3.29).</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4970780" cy="2747010"/>
            <wp:effectExtent l="0" t="0" r="0" b="0"/>
            <wp:docPr id="32" name="Рисунок 97" descr="C:\Users\Дениска\Desktop\прпр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97" descr="C:\Users\Дениска\Desktop\прпрпр.png"/>
                    <pic:cNvPicPr>
                      <a:picLocks noChangeAspect="1" noChangeArrowheads="1"/>
                    </pic:cNvPicPr>
                  </pic:nvPicPr>
                  <pic:blipFill>
                    <a:blip r:embed="rId34"/>
                    <a:stretch>
                      <a:fillRect/>
                    </a:stretch>
                  </pic:blipFill>
                  <pic:spPr bwMode="auto">
                    <a:xfrm>
                      <a:off x="0" y="0"/>
                      <a:ext cx="4970780" cy="274701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3.28. Запись исчезла из общего списка</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lang w:val="en-US"/>
        </w:rPr>
      </w:pPr>
      <w:r>
        <w:rPr>
          <w:rFonts w:cs="Times New Roman" w:ascii="Times New Roman" w:hAnsi="Times New Roman"/>
          <w:sz w:val="28"/>
          <w:szCs w:val="28"/>
        </w:rPr>
        <w:t xml:space="preserve">Источник: </w:t>
      </w:r>
      <w:r>
        <w:rPr>
          <w:rFonts w:cs="Times New Roman" w:ascii="Times New Roman" w:hAnsi="Times New Roman"/>
          <w:sz w:val="28"/>
          <w:szCs w:val="28"/>
          <w:lang w:val="en-US"/>
        </w:rPr>
        <w:t>[</w:t>
      </w:r>
      <w:r>
        <w:rPr>
          <w:rFonts w:cs="Times New Roman" w:ascii="Times New Roman" w:hAnsi="Times New Roman"/>
          <w:sz w:val="28"/>
          <w:szCs w:val="28"/>
        </w:rPr>
        <w:t>Собственная разработка</w:t>
      </w:r>
      <w:r>
        <w:rPr>
          <w:rFonts w:cs="Times New Roman" w:ascii="Times New Roman" w:hAnsi="Times New Roman"/>
          <w:sz w:val="28"/>
          <w:szCs w:val="28"/>
          <w:lang w:val="en-US"/>
        </w:rPr>
        <w:t>]</w:t>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4983480" cy="3279140"/>
            <wp:effectExtent l="0" t="0" r="0" b="0"/>
            <wp:docPr id="33"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40" descr=""/>
                    <pic:cNvPicPr>
                      <a:picLocks noChangeAspect="1" noChangeArrowheads="1"/>
                    </pic:cNvPicPr>
                  </pic:nvPicPr>
                  <pic:blipFill>
                    <a:blip r:embed="rId35"/>
                    <a:stretch>
                      <a:fillRect/>
                    </a:stretch>
                  </pic:blipFill>
                  <pic:spPr bwMode="auto">
                    <a:xfrm>
                      <a:off x="0" y="0"/>
                      <a:ext cx="4983480" cy="3279140"/>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3.29. В базе данных произошли соответствующие изменения</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Источник: [Собственная разработка]</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Просмотреть или отменить запись пользователь может в своем личном кабинете (рис. 3.30).</w:t>
      </w:r>
    </w:p>
    <w:p>
      <w:pPr>
        <w:pStyle w:val="Normal"/>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4"/>
          <w:szCs w:val="24"/>
        </w:rPr>
      </w:pPr>
      <w:r>
        <w:rPr/>
        <w:drawing>
          <wp:inline distT="0" distB="0" distL="0" distR="0">
            <wp:extent cx="5939790" cy="2985135"/>
            <wp:effectExtent l="0" t="0" r="0" b="0"/>
            <wp:docPr id="34" name="Рисунок 98" descr="C:\Users\Дениска\Desktop\пнпоп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98" descr="C:\Users\Дениска\Desktop\пнпопо.png"/>
                    <pic:cNvPicPr>
                      <a:picLocks noChangeAspect="1" noChangeArrowheads="1"/>
                    </pic:cNvPicPr>
                  </pic:nvPicPr>
                  <pic:blipFill>
                    <a:blip r:embed="rId36"/>
                    <a:stretch>
                      <a:fillRect/>
                    </a:stretch>
                  </pic:blipFill>
                  <pic:spPr bwMode="auto">
                    <a:xfrm>
                      <a:off x="0" y="0"/>
                      <a:ext cx="5939790" cy="298513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 3.30. Просмотр записей в личном кабинете</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lang w:val="en-US"/>
        </w:rPr>
      </w:pPr>
      <w:r>
        <w:rPr>
          <w:rFonts w:cs="Times New Roman" w:ascii="Times New Roman" w:hAnsi="Times New Roman"/>
          <w:sz w:val="28"/>
          <w:szCs w:val="28"/>
        </w:rPr>
        <w:t xml:space="preserve">Источник: </w:t>
      </w:r>
      <w:r>
        <w:rPr>
          <w:rFonts w:cs="Times New Roman" w:ascii="Times New Roman" w:hAnsi="Times New Roman"/>
          <w:sz w:val="28"/>
          <w:szCs w:val="28"/>
          <w:lang w:val="en-US"/>
        </w:rPr>
        <w:t>[</w:t>
      </w:r>
      <w:r>
        <w:rPr>
          <w:rFonts w:cs="Times New Roman" w:ascii="Times New Roman" w:hAnsi="Times New Roman"/>
          <w:sz w:val="28"/>
          <w:szCs w:val="28"/>
        </w:rPr>
        <w:t>Собственная разработка</w:t>
      </w:r>
      <w:r>
        <w:rPr>
          <w:rFonts w:cs="Times New Roman" w:ascii="Times New Roman" w:hAnsi="Times New Roman"/>
          <w:sz w:val="28"/>
          <w:szCs w:val="28"/>
          <w:lang w:val="en-US"/>
        </w:rPr>
        <w:t>]</w:t>
      </w:r>
    </w:p>
    <w:p>
      <w:pPr>
        <w:pStyle w:val="Normal"/>
        <w:spacing w:lineRule="auto" w:line="360" w:before="0" w:after="0"/>
        <w:ind w:firstLine="709"/>
        <w:jc w:val="both"/>
        <w:rPr>
          <w:rFonts w:ascii="Times New Roman" w:hAnsi="Times New Roman" w:eastAsia="" w:cs="Times New Roman" w:eastAsiaTheme="majorEastAsia"/>
          <w:b/>
          <w:b/>
          <w:bCs/>
          <w:sz w:val="24"/>
          <w:szCs w:val="24"/>
          <w:shd w:fill="F9FEFF" w:val="clear"/>
        </w:rPr>
      </w:pPr>
      <w:r>
        <w:rPr>
          <w:rFonts w:eastAsia="" w:cs="Times New Roman" w:eastAsiaTheme="majorEastAsia" w:ascii="Times New Roman" w:hAnsi="Times New Roman"/>
          <w:b/>
          <w:bCs/>
          <w:sz w:val="24"/>
          <w:szCs w:val="24"/>
          <w:shd w:fill="F9FEFF" w:val="clear"/>
        </w:rPr>
      </w:r>
      <w:r>
        <w:br w:type="page"/>
      </w:r>
    </w:p>
    <w:p>
      <w:pPr>
        <w:pStyle w:val="Heading1"/>
        <w:spacing w:lineRule="auto" w:line="360" w:before="0" w:after="0"/>
        <w:jc w:val="center"/>
        <w:rPr>
          <w:rFonts w:ascii="Times New Roman" w:hAnsi="Times New Roman" w:cs="Times New Roman"/>
          <w:color w:val="auto"/>
          <w:sz w:val="32"/>
          <w:szCs w:val="32"/>
        </w:rPr>
      </w:pPr>
      <w:bookmarkStart w:id="23" w:name="_Toc131177749"/>
      <w:bookmarkStart w:id="24" w:name="_Toc516438207"/>
      <w:r>
        <w:rPr>
          <w:rFonts w:cs="Times New Roman" w:ascii="Times New Roman" w:hAnsi="Times New Roman"/>
          <w:color w:val="auto"/>
          <w:sz w:val="32"/>
          <w:szCs w:val="32"/>
        </w:rPr>
        <w:t>ЗАКЛЮЧЕНИЕ</w:t>
      </w:r>
      <w:bookmarkEnd w:id="23"/>
      <w:bookmarkEnd w:id="24"/>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Разработанный веб-приложение для онлайн записи в салон красоты полностью соответствует всем ранее заявленным условиям. Оно способно вести учет всех онлайн-записей в салон красоты, отображать информацию о сотрудниках и предоставлять личный кабинет каждому пользователю. Пользователи разделяются по типу учетной записи: администратор или обычный пользователь.</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Веб-приложение успешно прошел начальные испытания на тестовой рабочей станции, и показала себя как стабильный и качественный продукт. За все время испытаний не было ни одного случая непредвиденных ошибок.</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 перспективе веб-приложение планируется доработать с учетом современных тенденций, в частности снабдить веб-приложение «умным» поиском. Такой «умный» поиск будет похож на поисковые веб-системы, в которые при вводе слова проверяются все его склонения, а также возможные орфографические ошибки.</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Разработанное веб-приложение готово к введении в эксплуатацию. Каждый сотрудник без труда разберется в назначении элементов управления.</w:t>
      </w:r>
    </w:p>
    <w:p>
      <w:pPr>
        <w:pStyle w:val="Normal"/>
        <w:tabs>
          <w:tab w:val="clear" w:pos="708"/>
          <w:tab w:val="left" w:pos="1134" w:leader="none"/>
        </w:tabs>
        <w:spacing w:lineRule="auto" w:line="360" w:before="0" w:after="0"/>
        <w:ind w:firstLine="680"/>
        <w:jc w:val="both"/>
        <w:rPr>
          <w:rFonts w:ascii="Times New Roman" w:hAnsi="Times New Roman" w:cs="Times New Roman"/>
          <w:sz w:val="28"/>
          <w:szCs w:val="28"/>
        </w:rPr>
      </w:pPr>
      <w:r>
        <w:rPr>
          <w:rFonts w:cs="Times New Roman" w:ascii="Times New Roman" w:hAnsi="Times New Roman"/>
          <w:sz w:val="28"/>
          <w:szCs w:val="28"/>
        </w:rPr>
        <w:t>В процессе выполнения работы были решены следующие задачи:</w:t>
      </w:r>
    </w:p>
    <w:p>
      <w:pPr>
        <w:pStyle w:val="ListParagraph"/>
        <w:numPr>
          <w:ilvl w:val="0"/>
          <w:numId w:val="24"/>
        </w:numPr>
        <w:tabs>
          <w:tab w:val="clear" w:pos="708"/>
          <w:tab w:val="left" w:pos="1134" w:leader="none"/>
        </w:tabs>
        <w:spacing w:lineRule="auto" w:line="360" w:before="0" w:after="0"/>
        <w:ind w:left="0" w:firstLine="709"/>
        <w:contextualSpacing/>
        <w:jc w:val="both"/>
        <w:rPr>
          <w:rFonts w:ascii="Times New Roman" w:hAnsi="Times New Roman" w:cs="Times New Roman"/>
          <w:sz w:val="28"/>
          <w:szCs w:val="24"/>
        </w:rPr>
      </w:pPr>
      <w:r>
        <w:rPr>
          <w:rFonts w:cs="Times New Roman" w:ascii="Times New Roman" w:hAnsi="Times New Roman"/>
          <w:sz w:val="28"/>
          <w:szCs w:val="24"/>
        </w:rPr>
        <w:t>Описана предметная область.</w:t>
      </w:r>
    </w:p>
    <w:p>
      <w:pPr>
        <w:pStyle w:val="ListParagraph"/>
        <w:numPr>
          <w:ilvl w:val="0"/>
          <w:numId w:val="24"/>
        </w:numPr>
        <w:tabs>
          <w:tab w:val="clear" w:pos="708"/>
          <w:tab w:val="left" w:pos="1134" w:leader="none"/>
        </w:tabs>
        <w:spacing w:lineRule="auto" w:line="360" w:before="0" w:after="0"/>
        <w:ind w:left="0" w:firstLine="709"/>
        <w:contextualSpacing/>
        <w:jc w:val="both"/>
        <w:rPr>
          <w:rFonts w:ascii="Times New Roman" w:hAnsi="Times New Roman" w:cs="Times New Roman"/>
          <w:sz w:val="28"/>
          <w:szCs w:val="24"/>
        </w:rPr>
      </w:pPr>
      <w:r>
        <w:rPr>
          <w:rFonts w:cs="Times New Roman" w:ascii="Times New Roman" w:hAnsi="Times New Roman"/>
          <w:sz w:val="28"/>
          <w:szCs w:val="24"/>
        </w:rPr>
        <w:t>Проведен анализ существующих решений.</w:t>
      </w:r>
    </w:p>
    <w:p>
      <w:pPr>
        <w:pStyle w:val="ListParagraph"/>
        <w:numPr>
          <w:ilvl w:val="0"/>
          <w:numId w:val="24"/>
        </w:numPr>
        <w:tabs>
          <w:tab w:val="clear" w:pos="708"/>
          <w:tab w:val="left" w:pos="1134" w:leader="none"/>
        </w:tabs>
        <w:spacing w:lineRule="auto" w:line="360" w:before="0" w:after="0"/>
        <w:ind w:left="0" w:firstLine="709"/>
        <w:contextualSpacing/>
        <w:jc w:val="both"/>
        <w:rPr>
          <w:rFonts w:ascii="Times New Roman" w:hAnsi="Times New Roman" w:cs="Times New Roman"/>
          <w:sz w:val="28"/>
          <w:szCs w:val="24"/>
        </w:rPr>
      </w:pPr>
      <w:r>
        <w:rPr>
          <w:rFonts w:cs="Times New Roman" w:ascii="Times New Roman" w:hAnsi="Times New Roman"/>
          <w:sz w:val="28"/>
          <w:szCs w:val="24"/>
        </w:rPr>
        <w:t>Описана цель и назначение веб-приложения.</w:t>
      </w:r>
    </w:p>
    <w:p>
      <w:pPr>
        <w:pStyle w:val="ListParagraph"/>
        <w:numPr>
          <w:ilvl w:val="0"/>
          <w:numId w:val="24"/>
        </w:numPr>
        <w:tabs>
          <w:tab w:val="clear" w:pos="708"/>
          <w:tab w:val="left" w:pos="1134" w:leader="none"/>
        </w:tabs>
        <w:spacing w:lineRule="auto" w:line="360" w:before="0" w:after="0"/>
        <w:ind w:left="0" w:firstLine="709"/>
        <w:contextualSpacing/>
        <w:jc w:val="both"/>
        <w:rPr>
          <w:rFonts w:ascii="Times New Roman" w:hAnsi="Times New Roman" w:cs="Times New Roman"/>
          <w:sz w:val="28"/>
          <w:szCs w:val="24"/>
        </w:rPr>
      </w:pPr>
      <w:r>
        <w:rPr>
          <w:rFonts w:cs="Times New Roman" w:ascii="Times New Roman" w:hAnsi="Times New Roman"/>
          <w:sz w:val="28"/>
          <w:szCs w:val="24"/>
        </w:rPr>
        <w:t>Спроектирована структура веб-приложения.</w:t>
      </w:r>
    </w:p>
    <w:p>
      <w:pPr>
        <w:pStyle w:val="ListParagraph"/>
        <w:numPr>
          <w:ilvl w:val="0"/>
          <w:numId w:val="24"/>
        </w:numPr>
        <w:tabs>
          <w:tab w:val="clear" w:pos="708"/>
          <w:tab w:val="left" w:pos="1134" w:leader="none"/>
        </w:tabs>
        <w:spacing w:lineRule="auto" w:line="360" w:before="0" w:after="0"/>
        <w:ind w:left="0" w:firstLine="709"/>
        <w:contextualSpacing/>
        <w:jc w:val="both"/>
        <w:rPr>
          <w:rFonts w:ascii="Times New Roman" w:hAnsi="Times New Roman" w:cs="Times New Roman"/>
          <w:sz w:val="28"/>
          <w:szCs w:val="24"/>
        </w:rPr>
      </w:pPr>
      <w:r>
        <w:rPr>
          <w:rFonts w:cs="Times New Roman" w:ascii="Times New Roman" w:hAnsi="Times New Roman"/>
          <w:sz w:val="28"/>
          <w:szCs w:val="24"/>
        </w:rPr>
        <w:t>Разработана функциональная архитектура веб-приложения.</w:t>
      </w:r>
    </w:p>
    <w:p>
      <w:pPr>
        <w:pStyle w:val="ListParagraph"/>
        <w:numPr>
          <w:ilvl w:val="0"/>
          <w:numId w:val="24"/>
        </w:numPr>
        <w:tabs>
          <w:tab w:val="clear" w:pos="708"/>
          <w:tab w:val="left" w:pos="1134" w:leader="none"/>
        </w:tabs>
        <w:spacing w:lineRule="auto" w:line="360" w:before="0" w:after="0"/>
        <w:ind w:left="0" w:firstLine="709"/>
        <w:contextualSpacing/>
        <w:jc w:val="both"/>
        <w:rPr>
          <w:rFonts w:ascii="Times New Roman" w:hAnsi="Times New Roman" w:cs="Times New Roman"/>
          <w:sz w:val="28"/>
          <w:szCs w:val="24"/>
        </w:rPr>
      </w:pPr>
      <w:r>
        <w:rPr>
          <w:rFonts w:cs="Times New Roman" w:ascii="Times New Roman" w:hAnsi="Times New Roman"/>
          <w:sz w:val="28"/>
          <w:szCs w:val="24"/>
        </w:rPr>
        <w:t>Обоснован выбор средств реализации.</w:t>
      </w:r>
    </w:p>
    <w:p>
      <w:pPr>
        <w:pStyle w:val="ListParagraph"/>
        <w:numPr>
          <w:ilvl w:val="0"/>
          <w:numId w:val="24"/>
        </w:numPr>
        <w:tabs>
          <w:tab w:val="clear" w:pos="708"/>
          <w:tab w:val="left" w:pos="1134" w:leader="none"/>
        </w:tabs>
        <w:spacing w:lineRule="auto" w:line="360" w:before="0" w:after="0"/>
        <w:ind w:left="0" w:firstLine="709"/>
        <w:contextualSpacing/>
        <w:jc w:val="both"/>
        <w:rPr>
          <w:rFonts w:ascii="Times New Roman" w:hAnsi="Times New Roman" w:cs="Times New Roman"/>
          <w:sz w:val="28"/>
          <w:szCs w:val="24"/>
        </w:rPr>
      </w:pPr>
      <w:r>
        <w:rPr>
          <w:rFonts w:cs="Times New Roman" w:ascii="Times New Roman" w:hAnsi="Times New Roman"/>
          <w:sz w:val="28"/>
          <w:szCs w:val="24"/>
        </w:rPr>
        <w:t>Описана реализация функциональной части и пользовательского интерфейса.</w:t>
      </w:r>
    </w:p>
    <w:p>
      <w:pPr>
        <w:pStyle w:val="ListParagraph"/>
        <w:numPr>
          <w:ilvl w:val="0"/>
          <w:numId w:val="24"/>
        </w:numPr>
        <w:tabs>
          <w:tab w:val="clear" w:pos="708"/>
          <w:tab w:val="left" w:pos="1134" w:leader="none"/>
        </w:tabs>
        <w:spacing w:lineRule="auto" w:line="360" w:before="0" w:after="0"/>
        <w:ind w:left="0" w:firstLine="709"/>
        <w:contextualSpacing/>
        <w:jc w:val="both"/>
        <w:rPr>
          <w:rFonts w:ascii="Times New Roman" w:hAnsi="Times New Roman" w:cs="Times New Roman"/>
          <w:sz w:val="28"/>
          <w:szCs w:val="24"/>
        </w:rPr>
      </w:pPr>
      <w:r>
        <w:rPr>
          <w:rFonts w:cs="Times New Roman" w:ascii="Times New Roman" w:hAnsi="Times New Roman"/>
          <w:sz w:val="28"/>
          <w:szCs w:val="24"/>
        </w:rPr>
        <w:t>Рассмотрены результаты тестовых испытаний и опытной эксплуатации.</w:t>
      </w:r>
    </w:p>
    <w:p>
      <w:pPr>
        <w:pStyle w:val="Normal"/>
        <w:ind w:firstLine="709"/>
        <w:jc w:val="both"/>
        <w:rPr>
          <w:rFonts w:ascii="Times New Roman" w:hAnsi="Times New Roman" w:eastAsia="" w:cs="Times New Roman" w:eastAsiaTheme="majorEastAsia"/>
          <w:b/>
          <w:b/>
          <w:bCs/>
          <w:sz w:val="24"/>
          <w:szCs w:val="24"/>
          <w:shd w:fill="F9FEFF" w:val="clear"/>
        </w:rPr>
      </w:pPr>
      <w:r>
        <w:rPr>
          <w:rFonts w:eastAsia="" w:cs="Times New Roman" w:eastAsiaTheme="majorEastAsia" w:ascii="Times New Roman" w:hAnsi="Times New Roman"/>
          <w:b/>
          <w:bCs/>
          <w:sz w:val="24"/>
          <w:szCs w:val="24"/>
          <w:shd w:fill="F9FEFF" w:val="clear"/>
        </w:rPr>
      </w:r>
      <w:r>
        <w:br w:type="page"/>
      </w:r>
    </w:p>
    <w:p>
      <w:pPr>
        <w:pStyle w:val="Heading1"/>
        <w:spacing w:lineRule="auto" w:line="360" w:before="0" w:after="0"/>
        <w:jc w:val="center"/>
        <w:rPr>
          <w:rFonts w:ascii="Times New Roman" w:hAnsi="Times New Roman" w:cs="Times New Roman"/>
          <w:color w:val="auto"/>
          <w:sz w:val="32"/>
          <w:szCs w:val="32"/>
        </w:rPr>
      </w:pPr>
      <w:bookmarkStart w:id="25" w:name="_Toc131177750"/>
      <w:bookmarkStart w:id="26" w:name="_Toc516438208"/>
      <w:r>
        <w:rPr>
          <w:rFonts w:cs="Times New Roman" w:ascii="Times New Roman" w:hAnsi="Times New Roman"/>
          <w:color w:val="auto"/>
          <w:sz w:val="32"/>
          <w:szCs w:val="32"/>
        </w:rPr>
        <w:t>СПИСОК ИСПОЛЬЗОВАННЫХ ИСТОЧНИКОВ</w:t>
      </w:r>
      <w:bookmarkEnd w:id="25"/>
      <w:bookmarkEnd w:id="26"/>
    </w:p>
    <w:p>
      <w:pPr>
        <w:pStyle w:val="Normal"/>
        <w:spacing w:lineRule="auto" w:line="360" w:before="0" w:after="0"/>
        <w:ind w:firstLine="680"/>
        <w:rPr>
          <w:rFonts w:ascii="Times New Roman" w:hAnsi="Times New Roman" w:cs="Times New Roman"/>
          <w:sz w:val="28"/>
        </w:rPr>
      </w:pPr>
      <w:r>
        <w:rPr>
          <w:rFonts w:cs="Times New Roman" w:ascii="Times New Roman" w:hAnsi="Times New Roman"/>
          <w:sz w:val="28"/>
        </w:rPr>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Вин, Ч. Как спроектировать современный сайт: профессиональный веб-дизайн на основе сетки / Ч. Вин. – Москва [и др.]: Питер, 2011. – 192 с.</w:t>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Гаевский, А.Ю. 100% самоучитель по созданию </w:t>
      </w:r>
      <w:r>
        <w:rPr>
          <w:rFonts w:cs="Times New Roman" w:ascii="Times New Roman" w:hAnsi="Times New Roman"/>
          <w:sz w:val="28"/>
          <w:szCs w:val="28"/>
          <w:lang w:val="en-US"/>
        </w:rPr>
        <w:t>Web</w:t>
      </w:r>
      <w:r>
        <w:rPr>
          <w:rFonts w:cs="Times New Roman" w:ascii="Times New Roman" w:hAnsi="Times New Roman"/>
          <w:sz w:val="28"/>
          <w:szCs w:val="28"/>
        </w:rPr>
        <w:t xml:space="preserve">-страниц и </w:t>
      </w:r>
      <w:r>
        <w:rPr>
          <w:rFonts w:cs="Times New Roman" w:ascii="Times New Roman" w:hAnsi="Times New Roman"/>
          <w:sz w:val="28"/>
          <w:szCs w:val="28"/>
          <w:lang w:val="en-US"/>
        </w:rPr>
        <w:t>Web</w:t>
      </w:r>
      <w:r>
        <w:rPr>
          <w:rFonts w:cs="Times New Roman" w:ascii="Times New Roman" w:hAnsi="Times New Roman"/>
          <w:sz w:val="28"/>
          <w:szCs w:val="28"/>
        </w:rPr>
        <w:t xml:space="preserve">-сайтов: </w:t>
      </w:r>
      <w:r>
        <w:rPr>
          <w:rFonts w:cs="Times New Roman" w:ascii="Times New Roman" w:hAnsi="Times New Roman"/>
          <w:sz w:val="28"/>
          <w:szCs w:val="28"/>
          <w:lang w:val="en-US"/>
        </w:rPr>
        <w:t>HTML</w:t>
      </w:r>
      <w:r>
        <w:rPr>
          <w:rFonts w:cs="Times New Roman" w:ascii="Times New Roman" w:hAnsi="Times New Roman"/>
          <w:sz w:val="28"/>
          <w:szCs w:val="28"/>
        </w:rPr>
        <w:t xml:space="preserve"> и </w:t>
      </w:r>
      <w:r>
        <w:rPr>
          <w:rFonts w:cs="Times New Roman" w:ascii="Times New Roman" w:hAnsi="Times New Roman"/>
          <w:sz w:val="28"/>
          <w:szCs w:val="28"/>
          <w:lang w:val="en-US"/>
        </w:rPr>
        <w:t>JavaScript</w:t>
      </w:r>
      <w:r>
        <w:rPr>
          <w:rFonts w:cs="Times New Roman" w:ascii="Times New Roman" w:hAnsi="Times New Roman"/>
          <w:sz w:val="28"/>
          <w:szCs w:val="28"/>
        </w:rPr>
        <w:t xml:space="preserve"> / А.Ю. Гаевский, В.А. Романовский. – Москва: Технолоджи – 3000: Триумф, 2008. – 457 с.</w:t>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Гутманс Э., Баккен С, Ретанс Д. </w:t>
      </w:r>
      <w:r>
        <w:rPr>
          <w:rFonts w:cs="Times New Roman" w:ascii="Times New Roman" w:hAnsi="Times New Roman"/>
          <w:sz w:val="28"/>
          <w:szCs w:val="28"/>
          <w:lang w:val="en-US"/>
        </w:rPr>
        <w:t>PHP</w:t>
      </w:r>
      <w:r>
        <w:rPr>
          <w:rFonts w:cs="Times New Roman" w:ascii="Times New Roman" w:hAnsi="Times New Roman"/>
          <w:sz w:val="28"/>
          <w:szCs w:val="28"/>
        </w:rPr>
        <w:t>. Профессиональное программирование / Пер. с ан</w:t>
      </w:r>
      <w:r>
        <w:rPr>
          <w:rFonts w:cs="Times New Roman" w:ascii="Times New Roman" w:hAnsi="Times New Roman"/>
          <w:sz w:val="28"/>
          <w:szCs w:val="28"/>
          <w:lang w:val="en-US"/>
        </w:rPr>
        <w:t>r</w:t>
      </w:r>
      <w:r>
        <w:rPr>
          <w:rFonts w:cs="Times New Roman" w:ascii="Times New Roman" w:hAnsi="Times New Roman"/>
          <w:sz w:val="28"/>
          <w:szCs w:val="28"/>
        </w:rPr>
        <w:t>л. СПб: Символ-Плюс, 2006. – 704 с.</w:t>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Дронов В. РНР 5/6, </w:t>
      </w:r>
      <w:r>
        <w:rPr>
          <w:rFonts w:cs="Times New Roman" w:ascii="Times New Roman" w:hAnsi="Times New Roman"/>
          <w:sz w:val="28"/>
          <w:szCs w:val="28"/>
          <w:lang w:val="en-US"/>
        </w:rPr>
        <w:t>MySQL</w:t>
      </w:r>
      <w:r>
        <w:rPr>
          <w:rFonts w:cs="Times New Roman" w:ascii="Times New Roman" w:hAnsi="Times New Roman"/>
          <w:sz w:val="28"/>
          <w:szCs w:val="28"/>
        </w:rPr>
        <w:t xml:space="preserve"> 5/6 и </w:t>
      </w:r>
      <w:r>
        <w:rPr>
          <w:rFonts w:cs="Times New Roman" w:ascii="Times New Roman" w:hAnsi="Times New Roman"/>
          <w:sz w:val="28"/>
          <w:szCs w:val="28"/>
          <w:lang w:val="en-US"/>
        </w:rPr>
        <w:t>Dreamweaver</w:t>
      </w:r>
      <w:r>
        <w:rPr>
          <w:rFonts w:cs="Times New Roman" w:ascii="Times New Roman" w:hAnsi="Times New Roman"/>
          <w:sz w:val="28"/>
          <w:szCs w:val="28"/>
        </w:rPr>
        <w:t xml:space="preserve"> </w:t>
      </w:r>
      <w:r>
        <w:rPr>
          <w:rFonts w:cs="Times New Roman" w:ascii="Times New Roman" w:hAnsi="Times New Roman"/>
          <w:sz w:val="28"/>
          <w:szCs w:val="28"/>
          <w:lang w:val="en-US"/>
        </w:rPr>
        <w:t>CS</w:t>
      </w:r>
      <w:r>
        <w:rPr>
          <w:rFonts w:cs="Times New Roman" w:ascii="Times New Roman" w:hAnsi="Times New Roman"/>
          <w:sz w:val="28"/>
          <w:szCs w:val="28"/>
        </w:rPr>
        <w:t xml:space="preserve">4. Разработка интерактивных </w:t>
      </w:r>
      <w:r>
        <w:rPr>
          <w:rFonts w:cs="Times New Roman" w:ascii="Times New Roman" w:hAnsi="Times New Roman"/>
          <w:sz w:val="28"/>
          <w:szCs w:val="28"/>
          <w:lang w:val="en-US"/>
        </w:rPr>
        <w:t>Web</w:t>
      </w:r>
      <w:r>
        <w:rPr>
          <w:rFonts w:cs="Times New Roman" w:ascii="Times New Roman" w:hAnsi="Times New Roman"/>
          <w:sz w:val="28"/>
          <w:szCs w:val="28"/>
        </w:rPr>
        <w:t xml:space="preserve">-сайтов; БХВ-Петербург – Москва, 2009. – 544 </w:t>
      </w:r>
      <w:r>
        <w:rPr>
          <w:rFonts w:cs="Times New Roman" w:ascii="Times New Roman" w:hAnsi="Times New Roman"/>
          <w:sz w:val="28"/>
          <w:szCs w:val="28"/>
          <w:lang w:val="en-US"/>
        </w:rPr>
        <w:t>c</w:t>
      </w:r>
      <w:r>
        <w:rPr>
          <w:rFonts w:cs="Times New Roman" w:ascii="Times New Roman" w:hAnsi="Times New Roman"/>
          <w:sz w:val="28"/>
          <w:szCs w:val="28"/>
        </w:rPr>
        <w:t>.</w:t>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Дюбуа, П. </w:t>
      </w:r>
      <w:r>
        <w:rPr>
          <w:rFonts w:cs="Times New Roman" w:ascii="Times New Roman" w:hAnsi="Times New Roman"/>
          <w:sz w:val="28"/>
          <w:szCs w:val="28"/>
          <w:lang w:val="en-US"/>
        </w:rPr>
        <w:t>MySQL</w:t>
      </w:r>
      <w:r>
        <w:rPr>
          <w:rFonts w:cs="Times New Roman" w:ascii="Times New Roman" w:hAnsi="Times New Roman"/>
          <w:sz w:val="28"/>
          <w:szCs w:val="28"/>
        </w:rPr>
        <w:t xml:space="preserve">; М.: Вильямс; Издание 2-е – Москва, 2010. – 185 </w:t>
      </w:r>
      <w:r>
        <w:rPr>
          <w:rFonts w:cs="Times New Roman" w:ascii="Times New Roman" w:hAnsi="Times New Roman"/>
          <w:sz w:val="28"/>
          <w:szCs w:val="28"/>
          <w:lang w:val="en-US"/>
        </w:rPr>
        <w:t>c</w:t>
      </w:r>
      <w:r>
        <w:rPr>
          <w:rFonts w:cs="Times New Roman" w:ascii="Times New Roman" w:hAnsi="Times New Roman"/>
          <w:sz w:val="28"/>
          <w:szCs w:val="28"/>
        </w:rPr>
        <w:t>.</w:t>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Кузнецов М., Симдянов И. </w:t>
      </w:r>
      <w:r>
        <w:rPr>
          <w:rFonts w:cs="Times New Roman" w:ascii="Times New Roman" w:hAnsi="Times New Roman"/>
          <w:sz w:val="28"/>
          <w:szCs w:val="28"/>
          <w:lang w:val="en-US"/>
        </w:rPr>
        <w:t>MySQL</w:t>
      </w:r>
      <w:r>
        <w:rPr>
          <w:rFonts w:cs="Times New Roman" w:ascii="Times New Roman" w:hAnsi="Times New Roman"/>
          <w:sz w:val="28"/>
          <w:szCs w:val="28"/>
        </w:rPr>
        <w:t xml:space="preserve"> 5. БХВ-Петербург – Москва, 2010. – 502 </w:t>
      </w:r>
      <w:r>
        <w:rPr>
          <w:rFonts w:cs="Times New Roman" w:ascii="Times New Roman" w:hAnsi="Times New Roman"/>
          <w:sz w:val="28"/>
          <w:szCs w:val="28"/>
          <w:lang w:val="en-US"/>
        </w:rPr>
        <w:t>c</w:t>
      </w:r>
      <w:r>
        <w:rPr>
          <w:rFonts w:cs="Times New Roman" w:ascii="Times New Roman" w:hAnsi="Times New Roman"/>
          <w:sz w:val="28"/>
          <w:szCs w:val="28"/>
        </w:rPr>
        <w:t>.</w:t>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Лысенкова А.М. Разработка web-приложений с использованием СУБД MYSQL и языка PHP / Наука и образование в контексте глобальной трансформации. </w:t>
      </w:r>
      <w:r>
        <w:rPr>
          <w:rFonts w:cs="Times New Roman" w:ascii="Times New Roman" w:hAnsi="Times New Roman"/>
          <w:sz w:val="28"/>
          <w:szCs w:val="28"/>
          <w:lang w:val="en-US"/>
        </w:rPr>
        <w:t>C</w:t>
      </w:r>
      <w:r>
        <w:rPr>
          <w:rFonts w:cs="Times New Roman" w:ascii="Times New Roman" w:hAnsi="Times New Roman"/>
          <w:sz w:val="28"/>
          <w:szCs w:val="28"/>
        </w:rPr>
        <w:t>борник статей II Международной научно-практической конференции. Петрозаводск, 2022. – С. 144-149.</w:t>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Макаров Д.Г., Гаврилова Т.В. Язык программирования PHP / Актуальные научные исследования в современном мире. 2021. – № 3-8 (71). – С. 58-59.</w:t>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Никсон, Р. Создаем динамические веб-сайты с помощью </w:t>
      </w:r>
      <w:r>
        <w:rPr>
          <w:rFonts w:cs="Times New Roman" w:ascii="Times New Roman" w:hAnsi="Times New Roman"/>
          <w:sz w:val="28"/>
          <w:szCs w:val="28"/>
          <w:lang w:val="en-US"/>
        </w:rPr>
        <w:t>PHP</w:t>
      </w:r>
      <w:r>
        <w:rPr>
          <w:rFonts w:cs="Times New Roman" w:ascii="Times New Roman" w:hAnsi="Times New Roman"/>
          <w:sz w:val="28"/>
          <w:szCs w:val="28"/>
        </w:rPr>
        <w:t xml:space="preserve">, </w:t>
      </w:r>
      <w:r>
        <w:rPr>
          <w:rFonts w:cs="Times New Roman" w:ascii="Times New Roman" w:hAnsi="Times New Roman"/>
          <w:sz w:val="28"/>
          <w:szCs w:val="28"/>
          <w:lang w:val="en-US"/>
        </w:rPr>
        <w:t>MySQL</w:t>
      </w:r>
      <w:r>
        <w:rPr>
          <w:rFonts w:cs="Times New Roman" w:ascii="Times New Roman" w:hAnsi="Times New Roman"/>
          <w:sz w:val="28"/>
          <w:szCs w:val="28"/>
        </w:rPr>
        <w:t xml:space="preserve"> и </w:t>
      </w:r>
      <w:r>
        <w:rPr>
          <w:rFonts w:cs="Times New Roman" w:ascii="Times New Roman" w:hAnsi="Times New Roman"/>
          <w:sz w:val="28"/>
          <w:szCs w:val="28"/>
          <w:lang w:val="en-US"/>
        </w:rPr>
        <w:t>JavaScript</w:t>
      </w:r>
      <w:r>
        <w:rPr>
          <w:rFonts w:cs="Times New Roman" w:ascii="Times New Roman" w:hAnsi="Times New Roman"/>
          <w:sz w:val="28"/>
          <w:szCs w:val="28"/>
        </w:rPr>
        <w:t xml:space="preserve"> / Р. Никсон; [пер. с англ. Н. Вильчинский]. – Санкт-Петербург [и др.]: Питер, 2013. – 496 с.</w:t>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Симдянов, И.В.; Кузнецов, М.В. </w:t>
      </w:r>
      <w:r>
        <w:rPr>
          <w:rFonts w:cs="Times New Roman" w:ascii="Times New Roman" w:hAnsi="Times New Roman"/>
          <w:sz w:val="28"/>
          <w:szCs w:val="28"/>
          <w:lang w:val="en-US"/>
        </w:rPr>
        <w:t>MySQL</w:t>
      </w:r>
      <w:r>
        <w:rPr>
          <w:rFonts w:cs="Times New Roman" w:ascii="Times New Roman" w:hAnsi="Times New Roman"/>
          <w:sz w:val="28"/>
          <w:szCs w:val="28"/>
        </w:rPr>
        <w:t xml:space="preserve"> 5; БХВ-Петербург – Москва, 2006. – 884 </w:t>
      </w:r>
      <w:r>
        <w:rPr>
          <w:rFonts w:cs="Times New Roman" w:ascii="Times New Roman" w:hAnsi="Times New Roman"/>
          <w:sz w:val="28"/>
          <w:szCs w:val="28"/>
          <w:lang w:val="en-US"/>
        </w:rPr>
        <w:t>c</w:t>
      </w:r>
      <w:r>
        <w:rPr>
          <w:rFonts w:cs="Times New Roman" w:ascii="Times New Roman" w:hAnsi="Times New Roman"/>
          <w:sz w:val="28"/>
          <w:szCs w:val="28"/>
        </w:rPr>
        <w:t>.</w:t>
      </w:r>
    </w:p>
    <w:p>
      <w:pPr>
        <w:pStyle w:val="ListParagraph"/>
        <w:numPr>
          <w:ilvl w:val="0"/>
          <w:numId w:val="1"/>
        </w:numPr>
        <w:tabs>
          <w:tab w:val="clear" w:pos="708"/>
          <w:tab w:val="left" w:pos="1276" w:leader="none"/>
        </w:tabs>
        <w:spacing w:lineRule="auto" w:line="360" w:before="0" w:after="0"/>
        <w:ind w:left="0" w:firstLine="680"/>
        <w:contextualSpacing/>
        <w:jc w:val="both"/>
        <w:rPr>
          <w:rFonts w:ascii="Times New Roman" w:hAnsi="Times New Roman" w:cs="Times New Roman"/>
          <w:sz w:val="28"/>
          <w:szCs w:val="28"/>
        </w:rPr>
      </w:pPr>
      <w:r>
        <w:rPr>
          <w:rFonts w:cs="Times New Roman" w:ascii="Times New Roman" w:hAnsi="Times New Roman"/>
          <w:sz w:val="28"/>
          <w:szCs w:val="28"/>
        </w:rPr>
        <w:t xml:space="preserve">Стейнмец, У. </w:t>
      </w:r>
      <w:r>
        <w:rPr>
          <w:rFonts w:cs="Times New Roman" w:ascii="Times New Roman" w:hAnsi="Times New Roman"/>
          <w:sz w:val="28"/>
          <w:szCs w:val="28"/>
          <w:lang w:val="en-US"/>
        </w:rPr>
        <w:t>PHP</w:t>
      </w:r>
      <w:r>
        <w:rPr>
          <w:rFonts w:cs="Times New Roman" w:ascii="Times New Roman" w:hAnsi="Times New Roman"/>
          <w:sz w:val="28"/>
          <w:szCs w:val="28"/>
        </w:rPr>
        <w:t xml:space="preserve">. 75 готовых решений для вашего </w:t>
      </w:r>
      <w:r>
        <w:rPr>
          <w:rFonts w:cs="Times New Roman" w:ascii="Times New Roman" w:hAnsi="Times New Roman"/>
          <w:sz w:val="28"/>
          <w:szCs w:val="28"/>
          <w:lang w:val="en-US"/>
        </w:rPr>
        <w:t>web</w:t>
      </w:r>
      <w:r>
        <w:rPr>
          <w:rFonts w:cs="Times New Roman" w:ascii="Times New Roman" w:hAnsi="Times New Roman"/>
          <w:sz w:val="28"/>
          <w:szCs w:val="28"/>
        </w:rPr>
        <w:t xml:space="preserve">-сайта / У. Стейнмец, Брайан Вард. – Санкт-Петербург: Наука и Техника, 2009. – 243 с. </w:t>
      </w:r>
    </w:p>
    <w:p>
      <w:pPr>
        <w:pStyle w:val="ListParagraph"/>
        <w:numPr>
          <w:ilvl w:val="0"/>
          <w:numId w:val="1"/>
        </w:numPr>
        <w:tabs>
          <w:tab w:val="clear" w:pos="708"/>
          <w:tab w:val="left" w:pos="1276" w:leader="none"/>
        </w:tabs>
        <w:spacing w:lineRule="auto" w:line="360" w:before="0" w:after="0"/>
        <w:ind w:left="0" w:firstLine="709"/>
        <w:contextual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rPr>
        <w:t xml:space="preserve">Страница сети салонов красоты </w:t>
      </w:r>
      <w:r>
        <w:rPr>
          <w:rFonts w:cs="Times New Roman" w:ascii="Times New Roman" w:hAnsi="Times New Roman"/>
          <w:color w:val="000000" w:themeColor="text1"/>
          <w:sz w:val="28"/>
          <w:szCs w:val="28"/>
          <w:lang w:val="en-US"/>
        </w:rPr>
        <w:t>FAMILIA</w:t>
      </w:r>
      <w:r>
        <w:rPr>
          <w:rFonts w:cs="Times New Roman" w:ascii="Times New Roman" w:hAnsi="Times New Roman"/>
          <w:color w:val="000000" w:themeColor="text1"/>
          <w:sz w:val="28"/>
          <w:szCs w:val="28"/>
        </w:rPr>
        <w:t xml:space="preserve"> в INSTAGRAM. </w:t>
      </w:r>
      <w:r>
        <w:rPr>
          <w:rFonts w:cs="Times New Roman" w:ascii="Times New Roman" w:hAnsi="Times New Roman"/>
          <w:color w:val="000000" w:themeColor="text1"/>
          <w:sz w:val="28"/>
          <w:szCs w:val="28"/>
          <w:lang w:val="en-US"/>
        </w:rPr>
        <w:t xml:space="preserve">URL: </w:t>
      </w:r>
      <w:hyperlink r:id="rId37">
        <w:r>
          <w:rPr>
            <w:rStyle w:val="InternetLink"/>
            <w:rFonts w:cs="Times New Roman" w:ascii="Times New Roman" w:hAnsi="Times New Roman"/>
            <w:color w:val="000000" w:themeColor="text1"/>
            <w:sz w:val="28"/>
            <w:szCs w:val="28"/>
            <w:u w:val="none"/>
            <w:lang w:val="en-US"/>
          </w:rPr>
          <w:t>https://www.instagram.com/salonfamilia_official/</w:t>
        </w:r>
      </w:hyperlink>
      <w:r>
        <w:rPr>
          <w:rFonts w:cs="Times New Roman" w:ascii="Times New Roman" w:hAnsi="Times New Roman"/>
          <w:color w:val="000000" w:themeColor="text1"/>
          <w:sz w:val="28"/>
          <w:szCs w:val="28"/>
          <w:lang w:val="en-US"/>
        </w:rPr>
        <w:t>.</w:t>
      </w:r>
    </w:p>
    <w:p>
      <w:pPr>
        <w:pStyle w:val="ListParagraph"/>
        <w:numPr>
          <w:ilvl w:val="0"/>
          <w:numId w:val="1"/>
        </w:numPr>
        <w:tabs>
          <w:tab w:val="clear" w:pos="708"/>
          <w:tab w:val="left" w:pos="1276" w:leader="none"/>
        </w:tabs>
        <w:spacing w:lineRule="auto" w:line="360" w:before="0" w:after="0"/>
        <w:ind w:left="0" w:firstLine="709"/>
        <w:contextual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rPr>
        <w:t xml:space="preserve">Сайт сети салонов красоты CLASSIC. </w:t>
      </w:r>
      <w:r>
        <w:rPr>
          <w:rFonts w:cs="Times New Roman" w:ascii="Times New Roman" w:hAnsi="Times New Roman"/>
          <w:color w:val="000000" w:themeColor="text1"/>
          <w:sz w:val="28"/>
          <w:szCs w:val="28"/>
          <w:lang w:val="en-US"/>
        </w:rPr>
        <w:t>URL: http://e-classic.ru/hairdresser.html.</w:t>
      </w:r>
    </w:p>
    <w:p>
      <w:pPr>
        <w:pStyle w:val="Normal"/>
        <w:tabs>
          <w:tab w:val="clear" w:pos="708"/>
          <w:tab w:val="left" w:pos="1276" w:leader="none"/>
        </w:tabs>
        <w:spacing w:lineRule="auto" w:line="360" w:before="0" w:after="0"/>
        <w:ind w:firstLine="680"/>
        <w:jc w:val="both"/>
        <w:rPr>
          <w:rFonts w:ascii="Times New Roman" w:hAnsi="Times New Roman" w:eastAsia="" w:cs="Times New Roman" w:eastAsiaTheme="majorEastAsia"/>
          <w:bCs/>
          <w:sz w:val="28"/>
          <w:szCs w:val="28"/>
          <w:shd w:fill="F9FEFF" w:val="clear"/>
          <w:lang w:val="en-US"/>
        </w:rPr>
      </w:pPr>
      <w:r>
        <w:rPr>
          <w:rFonts w:eastAsia="" w:cs="Times New Roman" w:eastAsiaTheme="majorEastAsia" w:ascii="Times New Roman" w:hAnsi="Times New Roman"/>
          <w:bCs/>
          <w:sz w:val="28"/>
          <w:szCs w:val="28"/>
          <w:shd w:fill="F9FEFF" w:val="clear"/>
          <w:lang w:val="en-US"/>
        </w:rPr>
      </w:r>
      <w:r>
        <w:br w:type="page"/>
      </w:r>
    </w:p>
    <w:p>
      <w:pPr>
        <w:pStyle w:val="Heading1"/>
        <w:spacing w:lineRule="auto" w:line="360" w:before="0" w:after="0"/>
        <w:jc w:val="right"/>
        <w:rPr>
          <w:rFonts w:ascii="Times New Roman" w:hAnsi="Times New Roman" w:cs="Times New Roman"/>
          <w:color w:val="auto"/>
          <w:sz w:val="32"/>
        </w:rPr>
      </w:pPr>
      <w:bookmarkStart w:id="27" w:name="_Toc131177751"/>
      <w:r>
        <w:rPr>
          <w:rFonts w:cs="Times New Roman" w:ascii="Times New Roman" w:hAnsi="Times New Roman"/>
          <w:color w:val="auto"/>
          <w:sz w:val="32"/>
        </w:rPr>
        <w:t xml:space="preserve">ПРИЛОЖЕНИЕ </w:t>
      </w:r>
      <w:bookmarkEnd w:id="27"/>
      <w:r>
        <w:rPr>
          <w:rFonts w:cs="Times New Roman" w:ascii="Times New Roman" w:hAnsi="Times New Roman"/>
          <w:color w:val="auto"/>
          <w:sz w:val="32"/>
        </w:rPr>
        <w:t>1</w:t>
      </w:r>
    </w:p>
    <w:p>
      <w:pPr>
        <w:pStyle w:val="Normal"/>
        <w:spacing w:lineRule="auto" w:line="360" w:before="0" w:after="0"/>
        <w:ind w:firstLine="709"/>
        <w:rPr>
          <w:rFonts w:ascii="Times New Roman" w:hAnsi="Times New Roman" w:cs="Times New Roman"/>
          <w:sz w:val="28"/>
        </w:rPr>
      </w:pPr>
      <w:r>
        <w:rPr>
          <w:rFonts w:cs="Times New Roman" w:ascii="Times New Roman" w:hAnsi="Times New Roman"/>
          <w:sz w:val="28"/>
        </w:rPr>
      </w:r>
    </w:p>
    <w:p>
      <w:pPr>
        <w:pStyle w:val="Normal"/>
        <w:spacing w:lineRule="auto" w:line="360" w:before="0" w:after="0"/>
        <w:jc w:val="center"/>
        <w:rPr>
          <w:rFonts w:ascii="Times New Roman" w:hAnsi="Times New Roman" w:cs="Times New Roman"/>
          <w:b/>
          <w:b/>
          <w:sz w:val="28"/>
          <w:szCs w:val="28"/>
        </w:rPr>
      </w:pPr>
      <w:bookmarkStart w:id="28" w:name="_Toc516438212"/>
      <w:r>
        <w:rPr>
          <w:rFonts w:cs="Times New Roman" w:ascii="Times New Roman" w:hAnsi="Times New Roman"/>
          <w:b/>
          <w:sz w:val="28"/>
          <w:szCs w:val="28"/>
        </w:rPr>
        <w:t>Программный код</w:t>
      </w:r>
      <w:bookmarkEnd w:id="28"/>
      <w:r>
        <w:rPr>
          <w:rFonts w:cs="Times New Roman" w:ascii="Times New Roman" w:hAnsi="Times New Roman"/>
          <w:b/>
          <w:sz w:val="28"/>
          <w:szCs w:val="28"/>
        </w:rPr>
        <w:t xml:space="preserve"> приложения</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sectPr>
          <w:headerReference w:type="default" r:id="rId38"/>
          <w:footerReference w:type="default" r:id="rId39"/>
          <w:type w:val="nextPage"/>
          <w:pgSz w:w="11906" w:h="16838"/>
          <w:pgMar w:left="1701" w:right="851" w:gutter="0" w:header="709" w:top="1134" w:footer="709" w:bottom="1134"/>
          <w:pgNumType w:fmt="decimal"/>
          <w:formProt w:val="false"/>
          <w:textDirection w:val="lrTb"/>
          <w:docGrid w:type="default" w:linePitch="360" w:charSpace="4096"/>
        </w:sectPr>
      </w:pPr>
    </w:p>
    <w:p>
      <w:pPr>
        <w:pStyle w:val="Normal"/>
        <w:spacing w:lineRule="auto" w:line="240" w:before="0" w:after="0"/>
        <w:ind w:firstLine="709"/>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session_start();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require_once "_connect.php";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//проверяем авторизацию</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$user_id = 0;</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$user_token = $_COOKIE['ss_token'];</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$res = mysqli_query($connection, "SELECT * FROM `ss_users` WHERE (`token` = '$user_token') LIMIT 1;");</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if (mysqli_num_rows($res) &gt; 0)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$row = mysqli_fetch_assoc($res);</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$user_id = $row['id_user'];</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$user_email = $row['email'];</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$user_name = $row['username'];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$user_phone = $row['phone'];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$user_type = $row['type'];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&lt;!doctype html&gt;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&lt;html&gt;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&lt;head&gt;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&lt;title&gt;Салон красоты Glamur&lt;/title&gt;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&lt;meta http-equiv="Content-Type" content="text/html; charset=utf-8"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&lt;meta http-equiv="X-UA-Compatible" content="IE=edge"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&lt;meta name="description" content="Салон красоты Glamur"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&lt;meta name="viewport" content="width=device-width, initial-scale=0.30, minimum-scale=0, maximum-scale=5.0, user-scalable=yes"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&lt;link rel="icon" href="favicon.ico?0" type="image/x-icon"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&lt;link rel="shortcut icon" href="favicon.ico?0" type='image/x-icon'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&lt;link rel="stylesheet" type="text/css" href="css/main.css?3"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&lt;link href="css/datepicker.min.css" rel="stylesheet" type="text/css"&gt;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&lt;/head&gt;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&lt;body&gt;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class="site-wrapper-container"&gt;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 ВЕРХНЯЯ ЧАСТЬ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class="site-header-container"&gt;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 require_once 'ss_header.php';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 МЕНЮ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class="site-menu-container"&gt;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 require_once 'ss_menu.php';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 КОНТЕНТ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class="site-content-container"&gt;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 require_once 'ss_content.php';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 НИЖНЯЯ ЧАСТЬ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class="site-footer-container"&gt;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 require_once 'ss_footer.php';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&lt;script type="text/javascript" src="scripts/jquery-3.2.1.min.js"&gt;&lt;/script&gt;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&lt;script type="text/javascript" src="scripts/datepicker.min.js"&gt;&lt;/script&gt;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&lt;script type="text/javascript" src="scripts/jquery.tablesorter.min.js"&gt;&lt;/script&gt;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&lt;script type="text/javascript"&gt;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$(document).ready(function(){</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$("table").tablesorter();</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&lt;/script&gt;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&lt;/body&gt;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&lt;/html&gt;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class="bounceInRight wow"&gt;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&lt;h2&gt;Сотрудники&lt;/h2&gt;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&lt;center&gt;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$res = mysqli_query($connection, "SELECT * FROM `ss_employees`;");</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while ($row = mysqli_fetch_assoc($res))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echo "&lt;div class='column-center'&gt;";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echo "&lt;img class='img-round' alt='$row[fio]' title='$row[fio]' src='images/e$row[id_employee].jpg'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echo "&lt;p&gt;&lt;b&gt;$row[fio]&lt;/b&gt;&lt;/p&gt;";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echo "&lt;p&gt;$row[txt]&lt;/p&gt;";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echo "&lt;p&gt;&lt;a href='/online' class='button'&gt;Записаться&lt;/a&gt;&lt;/p&gt;&lt;br /&gt;&lt;br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echo "&lt;/div&gt;";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&lt;/center&gt;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class="wow bounceInDown center"&gt;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&lt;h2&gt;Страница не найдена&lt;/h2&gt;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&lt;img src="images/404.png" alt="Страница не найдена" /&gt;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404 - это код ошибки, который обозначает, что запрашиваемая страница отсутствует на нашем сервере.</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Возможно вы неправильно набрали адрес или такой страницы никогда не было на этом сайте, либо страница раньше была, но сейчас ее уже нет. Вы можете начать просмотр сайта с &lt;a href="/"&gt;главной страницы&lt;/a&gt;.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class="flipInX center wow"&gt;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&lt;h2&gt;О компании&lt;/h2&gt;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Что влечет современную женщину в салон красоты? Прежде всего - стремление поддержать здоровье и красоту своего тела. Однако для большинства из нас поход в салон - это настоящий праздник души. Ведь в роскошной атмосфере модного салона, окруженные вниманием и заботой опытных мастеров и приветливых администраторов, мы как нигде можем почувствовать свою исключительность, неповторимость, блеск... Именно так ощущают себя клиенты нашего салона красоты.</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Едва переступив порог нашего салона, Вы понимаете, что попали в особый мир - мир изысканности, утонченности, красоты, стиля. Приятный интерьер - визитная карточка салона: необыкновенно гармоничная обстановка не только зарождает в Вас настроение и желание преобразиться, но и создает уверенность, что вы действительно попали в руки настоящих мастеров стиля. Это сказочное место для отдыха в центре города где Вы можете приятно и с пользой провести время.</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НЕ ОТКАЗЫВАЙТЕ СЕБЕ В УДОВОЛЬСТВИИ С САЛОНОМ КРАСОТЫ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class="bounceInLeft wow"&gt;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&lt;h2&gt;Наши услуги&lt;/h2&gt;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&lt;ul&gt;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&lt;li&gt;Парикмахерские услуги&lt;/li&gt;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&lt;li&gt;Косметология и эстетическая медицина&lt;/li&gt;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&lt;li&gt;SPA процедуры&lt;/li&gt;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&lt;li&gt;Ногтевой сервис&lt;/li&gt;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&lt;li&gt;Подарочные сертификаты&lt;/li&gt;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&lt;li&gt;Бонусная программа лояльности клиентов&lt;/li&gt;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&lt;/ul&gt;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class="bounceInRight wow"&gt;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&lt;h2&gt;</w:t>
      </w:r>
      <w:r>
        <w:rPr>
          <w:rFonts w:cs="Times New Roman" w:ascii="Times New Roman" w:hAnsi="Times New Roman"/>
          <w:sz w:val="16"/>
          <w:szCs w:val="16"/>
        </w:rPr>
        <w:t>Отзывы</w:t>
      </w:r>
      <w:r>
        <w:rPr>
          <w:rFonts w:cs="Times New Roman" w:ascii="Times New Roman" w:hAnsi="Times New Roman"/>
          <w:sz w:val="16"/>
          <w:szCs w:val="16"/>
          <w:lang w:val="en-US"/>
        </w:rPr>
        <w:t>&lt;/h2&gt;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class="column-left"&gt;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&lt;img class="img-round" alt="</w:t>
      </w:r>
      <w:r>
        <w:rPr>
          <w:rFonts w:cs="Times New Roman" w:ascii="Times New Roman" w:hAnsi="Times New Roman"/>
          <w:sz w:val="16"/>
          <w:szCs w:val="16"/>
        </w:rPr>
        <w:t>Светлана</w:t>
      </w:r>
      <w:r>
        <w:rPr>
          <w:rFonts w:cs="Times New Roman" w:ascii="Times New Roman" w:hAnsi="Times New Roman"/>
          <w:sz w:val="16"/>
          <w:szCs w:val="16"/>
          <w:lang w:val="en-US"/>
        </w:rPr>
        <w:t xml:space="preserve"> </w:t>
      </w:r>
      <w:r>
        <w:rPr>
          <w:rFonts w:cs="Times New Roman" w:ascii="Times New Roman" w:hAnsi="Times New Roman"/>
          <w:sz w:val="16"/>
          <w:szCs w:val="16"/>
        </w:rPr>
        <w:t>Сарычева</w:t>
      </w:r>
      <w:r>
        <w:rPr>
          <w:rFonts w:cs="Times New Roman" w:ascii="Times New Roman" w:hAnsi="Times New Roman"/>
          <w:sz w:val="16"/>
          <w:szCs w:val="16"/>
          <w:lang w:val="en-US"/>
        </w:rPr>
        <w:t>" src="images/o1.jpg" /&gt;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&lt;p&gt;Регулярно прихожу в этот салон и полностью довольна результатами.&lt;/p&gt;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&lt;p&gt;&lt;b&gt;Светлана Сарычева&lt;br /&gt;Основатель журнала «Финансы+»&lt;/b&gt;&lt;/p&gt;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class="column-center"&gt;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&lt;img class="img-round" alt="</w:t>
      </w:r>
      <w:r>
        <w:rPr>
          <w:rFonts w:cs="Times New Roman" w:ascii="Times New Roman" w:hAnsi="Times New Roman"/>
          <w:sz w:val="16"/>
          <w:szCs w:val="16"/>
        </w:rPr>
        <w:t>Игорь</w:t>
      </w:r>
      <w:r>
        <w:rPr>
          <w:rFonts w:cs="Times New Roman" w:ascii="Times New Roman" w:hAnsi="Times New Roman"/>
          <w:sz w:val="16"/>
          <w:szCs w:val="16"/>
          <w:lang w:val="en-US"/>
        </w:rPr>
        <w:t xml:space="preserve"> </w:t>
      </w:r>
      <w:r>
        <w:rPr>
          <w:rFonts w:cs="Times New Roman" w:ascii="Times New Roman" w:hAnsi="Times New Roman"/>
          <w:sz w:val="16"/>
          <w:szCs w:val="16"/>
        </w:rPr>
        <w:t>Кокляев</w:t>
      </w:r>
      <w:r>
        <w:rPr>
          <w:rFonts w:cs="Times New Roman" w:ascii="Times New Roman" w:hAnsi="Times New Roman"/>
          <w:sz w:val="16"/>
          <w:szCs w:val="16"/>
          <w:lang w:val="en-US"/>
        </w:rPr>
        <w:t>" src="images/o2.jpg" /&gt;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&lt;p&gt;Прекрасный сервис, прекрасное обслуживание, прекрасный результат !&lt;/p&gt;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&lt;p&gt;&lt;b&gt;Игорь Кокляев&lt;br /&gt;Ген. директор ЗАО «Модус»&lt;/b&gt;&lt;/p&gt;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class="column-right"&gt;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&lt;img class="img-round" alt="</w:t>
      </w:r>
      <w:r>
        <w:rPr>
          <w:rFonts w:cs="Times New Roman" w:ascii="Times New Roman" w:hAnsi="Times New Roman"/>
          <w:sz w:val="16"/>
          <w:szCs w:val="16"/>
        </w:rPr>
        <w:t>Анжела</w:t>
      </w:r>
      <w:r>
        <w:rPr>
          <w:rFonts w:cs="Times New Roman" w:ascii="Times New Roman" w:hAnsi="Times New Roman"/>
          <w:sz w:val="16"/>
          <w:szCs w:val="16"/>
          <w:lang w:val="en-US"/>
        </w:rPr>
        <w:t xml:space="preserve"> </w:t>
      </w:r>
      <w:r>
        <w:rPr>
          <w:rFonts w:cs="Times New Roman" w:ascii="Times New Roman" w:hAnsi="Times New Roman"/>
          <w:sz w:val="16"/>
          <w:szCs w:val="16"/>
        </w:rPr>
        <w:t>Колесникова</w:t>
      </w:r>
      <w:r>
        <w:rPr>
          <w:rFonts w:cs="Times New Roman" w:ascii="Times New Roman" w:hAnsi="Times New Roman"/>
          <w:sz w:val="16"/>
          <w:szCs w:val="16"/>
          <w:lang w:val="en-US"/>
        </w:rPr>
        <w:t>" src="images/o3.jpg" /&gt;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&lt;p&gt;Любая женщина найдет здесь для себя что-то новенькое...&lt;/p&gt;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&lt;p&gt;&lt;b&gt;Анжела Колесникова&lt;br /&gt;Руководитель ООО «Игнатик-Сервис»&lt;/b&gt;&lt;/p&gt;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class="flipInX center wow"&gt;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&lt;h2&gt;Как к нам добраться&lt;/h2&gt;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&lt;iframe src="https://yandex.by/maps/157/minsk/?ll=27.555691%2C53.902735&amp;z=12" width="100%" height="400" frameborder="0"&gt;&lt;/iframe&gt;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class="bounceInRight wow"&gt;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$res = mysqli_query($connection, "SELECT * FROM `ss_news` WHERE (`public` = 1) ORDER BY `id_new` DESC;");</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while ($row = mysqli_fetch_assoc($res))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echo "&lt;h2&gt;$row[head]&lt;/h2&gt;";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lang w:val="en-US"/>
        </w:rPr>
        <w:tab/>
      </w:r>
      <w:r>
        <w:rPr>
          <w:rFonts w:cs="Times New Roman" w:ascii="Times New Roman" w:hAnsi="Times New Roman"/>
          <w:sz w:val="16"/>
          <w:szCs w:val="16"/>
        </w:rPr>
        <w:t>echo $row[text];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&lt;/div&gt;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&lt;div class="bounceInLeft wow"&gt;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&lt;h2&gt;Доступные записи на прием&lt;/h2&gt;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if ($user_id == 0 )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echo "&lt;img src='images/lock.png' alt='</w:t>
      </w:r>
      <w:r>
        <w:rPr>
          <w:rFonts w:cs="Times New Roman" w:ascii="Times New Roman" w:hAnsi="Times New Roman"/>
          <w:sz w:val="16"/>
          <w:szCs w:val="16"/>
        </w:rPr>
        <w:t>Доступ</w:t>
      </w:r>
      <w:r>
        <w:rPr>
          <w:rFonts w:cs="Times New Roman" w:ascii="Times New Roman" w:hAnsi="Times New Roman"/>
          <w:sz w:val="16"/>
          <w:szCs w:val="16"/>
          <w:lang w:val="en-US"/>
        </w:rPr>
        <w:t xml:space="preserve"> </w:t>
      </w:r>
      <w:r>
        <w:rPr>
          <w:rFonts w:cs="Times New Roman" w:ascii="Times New Roman" w:hAnsi="Times New Roman"/>
          <w:sz w:val="16"/>
          <w:szCs w:val="16"/>
        </w:rPr>
        <w:t>запрещен</w:t>
      </w:r>
      <w:r>
        <w:rPr>
          <w:rFonts w:cs="Times New Roman" w:ascii="Times New Roman" w:hAnsi="Times New Roman"/>
          <w:sz w:val="16"/>
          <w:szCs w:val="16"/>
          <w:lang w:val="en-US"/>
        </w:rPr>
        <w:t>' /&gt;";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lang w:val="en-US"/>
        </w:rPr>
        <w:tab/>
      </w:r>
      <w:r>
        <w:rPr>
          <w:rFonts w:cs="Times New Roman" w:ascii="Times New Roman" w:hAnsi="Times New Roman"/>
          <w:sz w:val="16"/>
          <w:szCs w:val="16"/>
        </w:rPr>
        <w:t>echo "&lt;p&gt;Запись на прием возможна только после авторизации. Пожалуйста войдите на сайт или &lt;a href='/reg'&gt;зарегистрируйтесь&lt;/a&gt;.&lt;/p&gt;";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else{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$choice = (int)$_GET['choice'];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if ($choice &gt; 0)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mysqli_query($connection, "UPDATE `ss_online` SET `id_user` = $user_id WHERE (`ss_online`.`id_online` = $choice) AND (`ss_online`.`id_user` = 0);");</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$res = mysqli_query($connection, "SELECT * FROM `ss_online`, `ss_employees` WHERE (`ss_online`.`id_employee` = `ss_employees`.`id_employee`) AND (`ss_online`.`id_user` = 0) AND (`ss_online`.`dt` &gt;= " . date(U) . ") ORDER BY `dt`;");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if (mysqli_num_rows($res) == 0)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"&lt;p&gt;</w:t>
      </w:r>
      <w:r>
        <w:rPr>
          <w:rFonts w:cs="Times New Roman" w:ascii="Times New Roman" w:hAnsi="Times New Roman"/>
          <w:sz w:val="16"/>
          <w:szCs w:val="16"/>
        </w:rPr>
        <w:t>Записи</w:t>
      </w:r>
      <w:r>
        <w:rPr>
          <w:rFonts w:cs="Times New Roman" w:ascii="Times New Roman" w:hAnsi="Times New Roman"/>
          <w:sz w:val="16"/>
          <w:szCs w:val="16"/>
          <w:lang w:val="en-US"/>
        </w:rPr>
        <w:t xml:space="preserve"> </w:t>
      </w:r>
      <w:r>
        <w:rPr>
          <w:rFonts w:cs="Times New Roman" w:ascii="Times New Roman" w:hAnsi="Times New Roman"/>
          <w:sz w:val="16"/>
          <w:szCs w:val="16"/>
        </w:rPr>
        <w:t>отсутствуют</w:t>
      </w:r>
      <w:r>
        <w:rPr>
          <w:rFonts w:cs="Times New Roman" w:ascii="Times New Roman" w:hAnsi="Times New Roman"/>
          <w:sz w:val="16"/>
          <w:szCs w:val="16"/>
          <w:lang w:val="en-US"/>
        </w:rPr>
        <w:t>&lt;/p&gt;";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else{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"&lt;table&gt;";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"&lt;thead&gt;";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"&lt;th&gt;</w:t>
      </w:r>
      <w:r>
        <w:rPr>
          <w:rFonts w:cs="Times New Roman" w:ascii="Times New Roman" w:hAnsi="Times New Roman"/>
          <w:sz w:val="16"/>
          <w:szCs w:val="16"/>
        </w:rPr>
        <w:t>Специалист</w:t>
      </w:r>
      <w:r>
        <w:rPr>
          <w:rFonts w:cs="Times New Roman" w:ascii="Times New Roman" w:hAnsi="Times New Roman"/>
          <w:sz w:val="16"/>
          <w:szCs w:val="16"/>
          <w:lang w:val="en-US"/>
        </w:rPr>
        <w:t>&lt;/th&gt;";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"&lt;th&gt;</w:t>
      </w:r>
      <w:r>
        <w:rPr>
          <w:rFonts w:cs="Times New Roman" w:ascii="Times New Roman" w:hAnsi="Times New Roman"/>
          <w:sz w:val="16"/>
          <w:szCs w:val="16"/>
        </w:rPr>
        <w:t>Дата</w:t>
      </w:r>
      <w:r>
        <w:rPr>
          <w:rFonts w:cs="Times New Roman" w:ascii="Times New Roman" w:hAnsi="Times New Roman"/>
          <w:sz w:val="16"/>
          <w:szCs w:val="16"/>
          <w:lang w:val="en-US"/>
        </w:rPr>
        <w:t xml:space="preserve"> </w:t>
      </w:r>
      <w:r>
        <w:rPr>
          <w:rFonts w:cs="Times New Roman" w:ascii="Times New Roman" w:hAnsi="Times New Roman"/>
          <w:sz w:val="16"/>
          <w:szCs w:val="16"/>
        </w:rPr>
        <w:t>и</w:t>
      </w:r>
      <w:r>
        <w:rPr>
          <w:rFonts w:cs="Times New Roman" w:ascii="Times New Roman" w:hAnsi="Times New Roman"/>
          <w:sz w:val="16"/>
          <w:szCs w:val="16"/>
          <w:lang w:val="en-US"/>
        </w:rPr>
        <w:t xml:space="preserve"> </w:t>
      </w:r>
      <w:r>
        <w:rPr>
          <w:rFonts w:cs="Times New Roman" w:ascii="Times New Roman" w:hAnsi="Times New Roman"/>
          <w:sz w:val="16"/>
          <w:szCs w:val="16"/>
        </w:rPr>
        <w:t>время</w:t>
      </w:r>
      <w:r>
        <w:rPr>
          <w:rFonts w:cs="Times New Roman" w:ascii="Times New Roman" w:hAnsi="Times New Roman"/>
          <w:sz w:val="16"/>
          <w:szCs w:val="16"/>
          <w:lang w:val="en-US"/>
        </w:rPr>
        <w:t>&lt;/th&gt;";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"&lt;th&gt;</w:t>
      </w:r>
      <w:r>
        <w:rPr>
          <w:rFonts w:cs="Times New Roman" w:ascii="Times New Roman" w:hAnsi="Times New Roman"/>
          <w:sz w:val="16"/>
          <w:szCs w:val="16"/>
        </w:rPr>
        <w:t>Действие</w:t>
      </w:r>
      <w:r>
        <w:rPr>
          <w:rFonts w:cs="Times New Roman" w:ascii="Times New Roman" w:hAnsi="Times New Roman"/>
          <w:sz w:val="16"/>
          <w:szCs w:val="16"/>
          <w:lang w:val="en-US"/>
        </w:rPr>
        <w:t>&lt;/th&gt;";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echo "&lt;/tr&gt;";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"&lt;/thead&gt;";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"&lt;tbody&gt;";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while ($row = mysqli_fetch_assoc($res))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"&lt;td&gt;$row[fio]&lt;/td&gt;";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"&lt;td&gt;" . date( "d.m.Y H:i", $row[dt] ) . "&lt;/td&gt;";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"&lt;td&gt;&lt;a href='/online?choice=$row[id_online]' &gt;</w:t>
      </w:r>
      <w:r>
        <w:rPr>
          <w:rFonts w:cs="Times New Roman" w:ascii="Times New Roman" w:hAnsi="Times New Roman"/>
          <w:sz w:val="16"/>
          <w:szCs w:val="16"/>
        </w:rPr>
        <w:t>Записаться</w:t>
      </w:r>
      <w:r>
        <w:rPr>
          <w:rFonts w:cs="Times New Roman" w:ascii="Times New Roman" w:hAnsi="Times New Roman"/>
          <w:sz w:val="16"/>
          <w:szCs w:val="16"/>
          <w:lang w:val="en-US"/>
        </w:rPr>
        <w:t>&lt;/a&gt;&lt;/td&gt;";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"&lt;/tbody&gt;";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"&lt;/table&gt;";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lang w:val="en-US"/>
        </w:rPr>
        <w:tab/>
      </w:r>
      <w:r>
        <w:rPr>
          <w:rFonts w:cs="Times New Roman" w:ascii="Times New Roman" w:hAnsi="Times New Roman"/>
          <w:sz w:val="16"/>
          <w:szCs w:val="16"/>
        </w:rPr>
        <w: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ab/>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class="bounceInRight wow"&gt;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&lt;h2&gt;</w:t>
      </w:r>
      <w:r>
        <w:rPr>
          <w:rFonts w:cs="Times New Roman" w:ascii="Times New Roman" w:hAnsi="Times New Roman"/>
          <w:sz w:val="16"/>
          <w:szCs w:val="16"/>
        </w:rPr>
        <w:t>Запись</w:t>
      </w:r>
      <w:r>
        <w:rPr>
          <w:rFonts w:cs="Times New Roman" w:ascii="Times New Roman" w:hAnsi="Times New Roman"/>
          <w:sz w:val="16"/>
          <w:szCs w:val="16"/>
          <w:lang w:val="en-US"/>
        </w:rPr>
        <w:t xml:space="preserve"> </w:t>
      </w:r>
      <w:r>
        <w:rPr>
          <w:rFonts w:cs="Times New Roman" w:ascii="Times New Roman" w:hAnsi="Times New Roman"/>
          <w:sz w:val="16"/>
          <w:szCs w:val="16"/>
        </w:rPr>
        <w:t>на</w:t>
      </w:r>
      <w:r>
        <w:rPr>
          <w:rFonts w:cs="Times New Roman" w:ascii="Times New Roman" w:hAnsi="Times New Roman"/>
          <w:sz w:val="16"/>
          <w:szCs w:val="16"/>
          <w:lang w:val="en-US"/>
        </w:rPr>
        <w:t xml:space="preserve"> </w:t>
      </w:r>
      <w:r>
        <w:rPr>
          <w:rFonts w:cs="Times New Roman" w:ascii="Times New Roman" w:hAnsi="Times New Roman"/>
          <w:sz w:val="16"/>
          <w:szCs w:val="16"/>
        </w:rPr>
        <w:t>прием</w:t>
      </w:r>
      <w:r>
        <w:rPr>
          <w:rFonts w:cs="Times New Roman" w:ascii="Times New Roman" w:hAnsi="Times New Roman"/>
          <w:sz w:val="16"/>
          <w:szCs w:val="16"/>
          <w:lang w:val="en-US"/>
        </w:rPr>
        <w:t>&lt;/h2&gt;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if ($user_id &gt; 0)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$delete = (int)$_GET['delete'];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if ( ($delete &gt; 0) AND ($user_type == 1)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mysqli_query($connection, "DELETE FROM `ss_online` WHERE (`ss_online`.`id_online` = $delete);");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$release = (int)$_GET['release'];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if ($release &gt; 0)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mysqli_query($connection, "UPDATE `ss_online` SET `id_user` = 0 WHERE (`ss_online`.`id_online` = $release);");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$status = (int)$_GET['status'];</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if ( ($status &gt; 0) AND ($user_type == 1)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$s = (int)$_GET['s'];</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mysqli_query($connection, "UPDATE `ss_online` SET `status` = $s WHERE (`ss_online`.`id_online` = $status);");</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$archive = (int)$_GET['archive'];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if ( ($archive &gt; 0) AND ($user_type == 1)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mysqli_query($connection, "UPDATE `ss_online` SET `archive` = 1 WHERE (`ss_online`.`id_online` = $archive);");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if ( !empty($_GET['archive_view'])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$archive_view = " AND (`ss_online`.`archive` = " . (int)$_GET['archive_view'] .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$archive_view = (int)$_GET['archive_view'];</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$swf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 xml:space="preserve">if ( $archive_view == 1 ) $swf = " AND (`ss_online`.`archive` = 0)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 xml:space="preserve">if ( $archive_view == 2 ) $swf = " AND (`ss_online`.`archive` = 1)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if ($user_type == 1)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$res = mysqli_query($connection, "SELECT * FROM `ss_online`, `ss_employees`, `ss_users` WHERE (`ss_online`.`id_employee` = `ss_employees`.`id_employee`) AND (`ss_online`.`id_user` = `ss_users`.`id_user`) $swf ORDER BY `dt`;");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else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$res = mysqli_query($connection, "SELECT * FROM `ss_online`, `ss_employees`, `ss_users` WHERE (`ss_online`.`id_employee` = `ss_employees`.`id_employee`) AND (`ss_online`.`id_user` = `ss_users`.`id_user`) AND (`ss_online`.`id_user` = $user_id) AND (`ss_online`.`status` = 0) $swf ORDER BY `dt`;");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if (mysqli_num_rows($res) == 0) {</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lang w:val="en-US"/>
        </w:rPr>
        <w:tab/>
        <w:tab/>
      </w:r>
      <w:r>
        <w:rPr>
          <w:rFonts w:cs="Times New Roman" w:ascii="Times New Roman" w:hAnsi="Times New Roman"/>
          <w:sz w:val="16"/>
          <w:szCs w:val="16"/>
        </w:rPr>
        <w:t>echo "&lt;p&gt;Записи отсутствуют&lt;/p&gt;";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rPr>
        <w:tab/>
      </w:r>
      <w:r>
        <w:rPr>
          <w:rFonts w:cs="Times New Roman" w:ascii="Times New Roman" w:hAnsi="Times New Roman"/>
          <w:sz w:val="16"/>
          <w:szCs w:val="16"/>
          <w:lang w:val="en-US"/>
        </w:rPr>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else{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if ($user_type == 1)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"&lt;a href='/online-edit' &gt;</w:t>
      </w:r>
      <w:r>
        <w:rPr>
          <w:rFonts w:cs="Times New Roman" w:ascii="Times New Roman" w:hAnsi="Times New Roman"/>
          <w:sz w:val="16"/>
          <w:szCs w:val="16"/>
        </w:rPr>
        <w:t>Показать</w:t>
      </w:r>
      <w:r>
        <w:rPr>
          <w:rFonts w:cs="Times New Roman" w:ascii="Times New Roman" w:hAnsi="Times New Roman"/>
          <w:sz w:val="16"/>
          <w:szCs w:val="16"/>
          <w:lang w:val="en-US"/>
        </w:rPr>
        <w:t xml:space="preserve"> </w:t>
      </w:r>
      <w:r>
        <w:rPr>
          <w:rFonts w:cs="Times New Roman" w:ascii="Times New Roman" w:hAnsi="Times New Roman"/>
          <w:sz w:val="16"/>
          <w:szCs w:val="16"/>
        </w:rPr>
        <w:t>все</w:t>
      </w:r>
      <w:r>
        <w:rPr>
          <w:rFonts w:cs="Times New Roman" w:ascii="Times New Roman" w:hAnsi="Times New Roman"/>
          <w:sz w:val="16"/>
          <w:szCs w:val="16"/>
          <w:lang w:val="en-US"/>
        </w:rPr>
        <w:t>&lt;/a&gt; | &lt;a href='/online-edit?archive_view=1' &gt;</w:t>
      </w:r>
      <w:r>
        <w:rPr>
          <w:rFonts w:cs="Times New Roman" w:ascii="Times New Roman" w:hAnsi="Times New Roman"/>
          <w:sz w:val="16"/>
          <w:szCs w:val="16"/>
        </w:rPr>
        <w:t>Только</w:t>
      </w:r>
      <w:r>
        <w:rPr>
          <w:rFonts w:cs="Times New Roman" w:ascii="Times New Roman" w:hAnsi="Times New Roman"/>
          <w:sz w:val="16"/>
          <w:szCs w:val="16"/>
          <w:lang w:val="en-US"/>
        </w:rPr>
        <w:t xml:space="preserve"> </w:t>
      </w:r>
      <w:r>
        <w:rPr>
          <w:rFonts w:cs="Times New Roman" w:ascii="Times New Roman" w:hAnsi="Times New Roman"/>
          <w:sz w:val="16"/>
          <w:szCs w:val="16"/>
        </w:rPr>
        <w:t>актуальные</w:t>
      </w:r>
      <w:r>
        <w:rPr>
          <w:rFonts w:cs="Times New Roman" w:ascii="Times New Roman" w:hAnsi="Times New Roman"/>
          <w:sz w:val="16"/>
          <w:szCs w:val="16"/>
          <w:lang w:val="en-US"/>
        </w:rPr>
        <w:t>&lt;/a&gt; | &lt;a href='/online-edit?archive_view=2' &gt;</w:t>
      </w:r>
      <w:r>
        <w:rPr>
          <w:rFonts w:cs="Times New Roman" w:ascii="Times New Roman" w:hAnsi="Times New Roman"/>
          <w:sz w:val="16"/>
          <w:szCs w:val="16"/>
        </w:rPr>
        <w:t>Только</w:t>
      </w:r>
      <w:r>
        <w:rPr>
          <w:rFonts w:cs="Times New Roman" w:ascii="Times New Roman" w:hAnsi="Times New Roman"/>
          <w:sz w:val="16"/>
          <w:szCs w:val="16"/>
          <w:lang w:val="en-US"/>
        </w:rPr>
        <w:t xml:space="preserve"> </w:t>
      </w:r>
      <w:r>
        <w:rPr>
          <w:rFonts w:cs="Times New Roman" w:ascii="Times New Roman" w:hAnsi="Times New Roman"/>
          <w:sz w:val="16"/>
          <w:szCs w:val="16"/>
        </w:rPr>
        <w:t>архивные</w:t>
      </w:r>
      <w:r>
        <w:rPr>
          <w:rFonts w:cs="Times New Roman" w:ascii="Times New Roman" w:hAnsi="Times New Roman"/>
          <w:sz w:val="16"/>
          <w:szCs w:val="16"/>
          <w:lang w:val="en-US"/>
        </w:rPr>
        <w:t>&lt;/a&gt;&lt;br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"&lt;table&gt;";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"&lt;thead&gt;";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"&lt;th&gt;</w:t>
      </w:r>
      <w:r>
        <w:rPr>
          <w:rFonts w:cs="Times New Roman" w:ascii="Times New Roman" w:hAnsi="Times New Roman"/>
          <w:sz w:val="16"/>
          <w:szCs w:val="16"/>
        </w:rPr>
        <w:t>Специалист</w:t>
      </w:r>
      <w:r>
        <w:rPr>
          <w:rFonts w:cs="Times New Roman" w:ascii="Times New Roman" w:hAnsi="Times New Roman"/>
          <w:sz w:val="16"/>
          <w:szCs w:val="16"/>
          <w:lang w:val="en-US"/>
        </w:rPr>
        <w:t>&lt;/th&gt;";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"&lt;th&gt;</w:t>
      </w:r>
      <w:r>
        <w:rPr>
          <w:rFonts w:cs="Times New Roman" w:ascii="Times New Roman" w:hAnsi="Times New Roman"/>
          <w:sz w:val="16"/>
          <w:szCs w:val="16"/>
        </w:rPr>
        <w:t>Дата</w:t>
      </w:r>
      <w:r>
        <w:rPr>
          <w:rFonts w:cs="Times New Roman" w:ascii="Times New Roman" w:hAnsi="Times New Roman"/>
          <w:sz w:val="16"/>
          <w:szCs w:val="16"/>
          <w:lang w:val="en-US"/>
        </w:rPr>
        <w:t xml:space="preserve"> </w:t>
      </w:r>
      <w:r>
        <w:rPr>
          <w:rFonts w:cs="Times New Roman" w:ascii="Times New Roman" w:hAnsi="Times New Roman"/>
          <w:sz w:val="16"/>
          <w:szCs w:val="16"/>
        </w:rPr>
        <w:t>и</w:t>
      </w:r>
      <w:r>
        <w:rPr>
          <w:rFonts w:cs="Times New Roman" w:ascii="Times New Roman" w:hAnsi="Times New Roman"/>
          <w:sz w:val="16"/>
          <w:szCs w:val="16"/>
          <w:lang w:val="en-US"/>
        </w:rPr>
        <w:t xml:space="preserve"> </w:t>
      </w:r>
      <w:r>
        <w:rPr>
          <w:rFonts w:cs="Times New Roman" w:ascii="Times New Roman" w:hAnsi="Times New Roman"/>
          <w:sz w:val="16"/>
          <w:szCs w:val="16"/>
        </w:rPr>
        <w:t>время</w:t>
      </w:r>
      <w:r>
        <w:rPr>
          <w:rFonts w:cs="Times New Roman" w:ascii="Times New Roman" w:hAnsi="Times New Roman"/>
          <w:sz w:val="16"/>
          <w:szCs w:val="16"/>
          <w:lang w:val="en-US"/>
        </w:rPr>
        <w:t>&lt;/th&gt;";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"&lt;th&gt;</w:t>
      </w:r>
      <w:r>
        <w:rPr>
          <w:rFonts w:cs="Times New Roman" w:ascii="Times New Roman" w:hAnsi="Times New Roman"/>
          <w:sz w:val="16"/>
          <w:szCs w:val="16"/>
        </w:rPr>
        <w:t>Пользователь</w:t>
      </w:r>
      <w:r>
        <w:rPr>
          <w:rFonts w:cs="Times New Roman" w:ascii="Times New Roman" w:hAnsi="Times New Roman"/>
          <w:sz w:val="16"/>
          <w:szCs w:val="16"/>
          <w:lang w:val="en-US"/>
        </w:rPr>
        <w:t>&lt;/th&gt;";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"&lt;th&gt;</w:t>
      </w:r>
      <w:r>
        <w:rPr>
          <w:rFonts w:cs="Times New Roman" w:ascii="Times New Roman" w:hAnsi="Times New Roman"/>
          <w:sz w:val="16"/>
          <w:szCs w:val="16"/>
        </w:rPr>
        <w:t>Телефон</w:t>
      </w:r>
      <w:r>
        <w:rPr>
          <w:rFonts w:cs="Times New Roman" w:ascii="Times New Roman" w:hAnsi="Times New Roman"/>
          <w:sz w:val="16"/>
          <w:szCs w:val="16"/>
          <w:lang w:val="en-US"/>
        </w:rPr>
        <w:t>&lt;/th&gt;";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"&lt;th&gt;</w:t>
      </w:r>
      <w:r>
        <w:rPr>
          <w:rFonts w:cs="Times New Roman" w:ascii="Times New Roman" w:hAnsi="Times New Roman"/>
          <w:sz w:val="16"/>
          <w:szCs w:val="16"/>
        </w:rPr>
        <w:t>Действие</w:t>
      </w:r>
      <w:r>
        <w:rPr>
          <w:rFonts w:cs="Times New Roman" w:ascii="Times New Roman" w:hAnsi="Times New Roman"/>
          <w:sz w:val="16"/>
          <w:szCs w:val="16"/>
          <w:lang w:val="en-US"/>
        </w:rPr>
        <w:t>&lt;/th&gt;";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"&lt;/thead&gt;";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"&lt;tbody&gt;";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while ($row = mysqli_fetch_assoc($res))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$sss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if ($row[status] == 1) $sss = "true";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if ($row[status] == 2) $sss = "false";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$aaa =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if ($row[archive] == 1) $aaa = "archive_true";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"&lt;td class='$sss'&gt;$row[fio]&lt;/td&gt;";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"&lt;td&gt;" . date( "d.m.Y H:i", $row[dt] ) . "&lt;/td&gt;";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"&lt;td&gt;$row[username]&lt;/td&gt;";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"&lt;td&gt;$row[phone]&lt;/td&gt;";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if ($user_type == 1)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echo "&lt;td class='$aaa'&gt;";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echo "&lt;a href='/online-edit?delete=$row[id_online]' &gt;</w:t>
      </w:r>
      <w:r>
        <w:rPr>
          <w:rFonts w:cs="Times New Roman" w:ascii="Times New Roman" w:hAnsi="Times New Roman"/>
          <w:sz w:val="16"/>
          <w:szCs w:val="16"/>
        </w:rPr>
        <w:t>Удалить</w:t>
      </w:r>
      <w:r>
        <w:rPr>
          <w:rFonts w:cs="Times New Roman" w:ascii="Times New Roman" w:hAnsi="Times New Roman"/>
          <w:sz w:val="16"/>
          <w:szCs w:val="16"/>
          <w:lang w:val="en-US"/>
        </w:rPr>
        <w:t>&lt;/a&gt;&lt;br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echo "&lt;a href='/online-edit?release=$row[id_online]' &gt;</w:t>
      </w:r>
      <w:r>
        <w:rPr>
          <w:rFonts w:cs="Times New Roman" w:ascii="Times New Roman" w:hAnsi="Times New Roman"/>
          <w:sz w:val="16"/>
          <w:szCs w:val="16"/>
        </w:rPr>
        <w:t>Отменить</w:t>
      </w:r>
      <w:r>
        <w:rPr>
          <w:rFonts w:cs="Times New Roman" w:ascii="Times New Roman" w:hAnsi="Times New Roman"/>
          <w:sz w:val="16"/>
          <w:szCs w:val="16"/>
          <w:lang w:val="en-US"/>
        </w:rPr>
        <w:t xml:space="preserve"> </w:t>
      </w:r>
      <w:r>
        <w:rPr>
          <w:rFonts w:cs="Times New Roman" w:ascii="Times New Roman" w:hAnsi="Times New Roman"/>
          <w:sz w:val="16"/>
          <w:szCs w:val="16"/>
        </w:rPr>
        <w:t>запись</w:t>
      </w:r>
      <w:r>
        <w:rPr>
          <w:rFonts w:cs="Times New Roman" w:ascii="Times New Roman" w:hAnsi="Times New Roman"/>
          <w:sz w:val="16"/>
          <w:szCs w:val="16"/>
          <w:lang w:val="en-US"/>
        </w:rPr>
        <w:t>&lt;/a&gt;&lt;br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if ($row[status] == 0){</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ab/>
        <w:t>echo "&lt;a href='/online-edit?status=$row[id_online]&amp;s=1' &gt;</w:t>
      </w:r>
      <w:r>
        <w:rPr>
          <w:rFonts w:cs="Times New Roman" w:ascii="Times New Roman" w:hAnsi="Times New Roman"/>
          <w:sz w:val="16"/>
          <w:szCs w:val="16"/>
        </w:rPr>
        <w:t>Клиент</w:t>
      </w:r>
      <w:r>
        <w:rPr>
          <w:rFonts w:cs="Times New Roman" w:ascii="Times New Roman" w:hAnsi="Times New Roman"/>
          <w:sz w:val="16"/>
          <w:szCs w:val="16"/>
          <w:lang w:val="en-US"/>
        </w:rPr>
        <w:t xml:space="preserve"> </w:t>
      </w:r>
      <w:r>
        <w:rPr>
          <w:rFonts w:cs="Times New Roman" w:ascii="Times New Roman" w:hAnsi="Times New Roman"/>
          <w:sz w:val="16"/>
          <w:szCs w:val="16"/>
        </w:rPr>
        <w:t>ПРИШЕЛ</w:t>
      </w:r>
      <w:r>
        <w:rPr>
          <w:rFonts w:cs="Times New Roman" w:ascii="Times New Roman" w:hAnsi="Times New Roman"/>
          <w:sz w:val="16"/>
          <w:szCs w:val="16"/>
          <w:lang w:val="en-US"/>
        </w:rPr>
        <w:t>&lt;/a&gt;&lt;br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ab/>
        <w:t>echo "&lt;a href='/online-edit?status=$row[id_online]&amp;s=2' &gt;</w:t>
      </w:r>
      <w:r>
        <w:rPr>
          <w:rFonts w:cs="Times New Roman" w:ascii="Times New Roman" w:hAnsi="Times New Roman"/>
          <w:sz w:val="16"/>
          <w:szCs w:val="16"/>
        </w:rPr>
        <w:t>Клиент</w:t>
      </w:r>
      <w:r>
        <w:rPr>
          <w:rFonts w:cs="Times New Roman" w:ascii="Times New Roman" w:hAnsi="Times New Roman"/>
          <w:sz w:val="16"/>
          <w:szCs w:val="16"/>
          <w:lang w:val="en-US"/>
        </w:rPr>
        <w:t xml:space="preserve"> </w:t>
      </w:r>
      <w:r>
        <w:rPr>
          <w:rFonts w:cs="Times New Roman" w:ascii="Times New Roman" w:hAnsi="Times New Roman"/>
          <w:sz w:val="16"/>
          <w:szCs w:val="16"/>
        </w:rPr>
        <w:t>НЕ</w:t>
      </w:r>
      <w:r>
        <w:rPr>
          <w:rFonts w:cs="Times New Roman" w:ascii="Times New Roman" w:hAnsi="Times New Roman"/>
          <w:sz w:val="16"/>
          <w:szCs w:val="16"/>
          <w:lang w:val="en-US"/>
        </w:rPr>
        <w:t xml:space="preserve"> </w:t>
      </w:r>
      <w:r>
        <w:rPr>
          <w:rFonts w:cs="Times New Roman" w:ascii="Times New Roman" w:hAnsi="Times New Roman"/>
          <w:sz w:val="16"/>
          <w:szCs w:val="16"/>
        </w:rPr>
        <w:t>ПРИШЕЛ</w:t>
      </w:r>
      <w:r>
        <w:rPr>
          <w:rFonts w:cs="Times New Roman" w:ascii="Times New Roman" w:hAnsi="Times New Roman"/>
          <w:sz w:val="16"/>
          <w:szCs w:val="16"/>
          <w:lang w:val="en-US"/>
        </w:rPr>
        <w:t>&lt;/a&gt;&lt;br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if ($row[archive] == 0){</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ab/>
        <w:t>echo "&lt;a href='/online-edit?archive=$row[id_online]' &gt;</w:t>
      </w:r>
      <w:r>
        <w:rPr>
          <w:rFonts w:cs="Times New Roman" w:ascii="Times New Roman" w:hAnsi="Times New Roman"/>
          <w:sz w:val="16"/>
          <w:szCs w:val="16"/>
        </w:rPr>
        <w:t>Переместить</w:t>
      </w:r>
      <w:r>
        <w:rPr>
          <w:rFonts w:cs="Times New Roman" w:ascii="Times New Roman" w:hAnsi="Times New Roman"/>
          <w:sz w:val="16"/>
          <w:szCs w:val="16"/>
          <w:lang w:val="en-US"/>
        </w:rPr>
        <w:t xml:space="preserve"> </w:t>
      </w:r>
      <w:r>
        <w:rPr>
          <w:rFonts w:cs="Times New Roman" w:ascii="Times New Roman" w:hAnsi="Times New Roman"/>
          <w:sz w:val="16"/>
          <w:szCs w:val="16"/>
        </w:rPr>
        <w:t>в</w:t>
      </w:r>
      <w:r>
        <w:rPr>
          <w:rFonts w:cs="Times New Roman" w:ascii="Times New Roman" w:hAnsi="Times New Roman"/>
          <w:sz w:val="16"/>
          <w:szCs w:val="16"/>
          <w:lang w:val="en-US"/>
        </w:rPr>
        <w:t xml:space="preserve"> </w:t>
      </w:r>
      <w:r>
        <w:rPr>
          <w:rFonts w:cs="Times New Roman" w:ascii="Times New Roman" w:hAnsi="Times New Roman"/>
          <w:sz w:val="16"/>
          <w:szCs w:val="16"/>
        </w:rPr>
        <w:t>архив</w:t>
      </w:r>
      <w:r>
        <w:rPr>
          <w:rFonts w:cs="Times New Roman" w:ascii="Times New Roman" w:hAnsi="Times New Roman"/>
          <w:sz w:val="16"/>
          <w:szCs w:val="16"/>
          <w:lang w:val="en-US"/>
        </w:rPr>
        <w:t>&lt;/a&gt;";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echo "&lt;/td&gt;";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else{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ab/>
        <w:t>echo "&lt;td class='$aaa'&gt;&lt;a href='/online-edit?release=$row[id_online]' &gt;</w:t>
      </w:r>
      <w:r>
        <w:rPr>
          <w:rFonts w:cs="Times New Roman" w:ascii="Times New Roman" w:hAnsi="Times New Roman"/>
          <w:sz w:val="16"/>
          <w:szCs w:val="16"/>
        </w:rPr>
        <w:t>Отменить</w:t>
      </w:r>
      <w:r>
        <w:rPr>
          <w:rFonts w:cs="Times New Roman" w:ascii="Times New Roman" w:hAnsi="Times New Roman"/>
          <w:sz w:val="16"/>
          <w:szCs w:val="16"/>
          <w:lang w:val="en-US"/>
        </w:rPr>
        <w:t>&lt;/a&gt;&lt;/td&gt;";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ab/>
        <w:t>echo "&lt;/tr&gt;";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"&lt;/tbody&gt;";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ab/>
        <w:t>echo "&lt;/table&gt;";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if ($user_id == 1) {</w:t>
        <w:tab/>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&lt;h2&gt;</w:t>
      </w:r>
      <w:r>
        <w:rPr>
          <w:rFonts w:cs="Times New Roman" w:ascii="Times New Roman" w:hAnsi="Times New Roman"/>
          <w:sz w:val="16"/>
          <w:szCs w:val="16"/>
        </w:rPr>
        <w:t>Добавление</w:t>
      </w:r>
      <w:r>
        <w:rPr>
          <w:rFonts w:cs="Times New Roman" w:ascii="Times New Roman" w:hAnsi="Times New Roman"/>
          <w:sz w:val="16"/>
          <w:szCs w:val="16"/>
          <w:lang w:val="en-US"/>
        </w:rPr>
        <w:t>&lt;/h2&gt;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class="column-center"&gt;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&lt;form action="/online-add" method="POST"&gt;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&lt;select required name="id_employee"&gt;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$res = mysqli_query($connection, "SELECT * FROM `ss_employees`;");</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while ($row = mysqli_fetch_assoc($res))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echo "&lt;option value='$row[id_employee]' &gt;$row[fio]&lt;/option&gt;";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&lt;/select&gt;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&lt;input type="text" name="dt" class="datepicker-here" data-timepicker="true" data-time-format="hh:ii" data-position="right top"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&lt;button type="submit" /&gt;</w:t>
      </w:r>
      <w:r>
        <w:rPr>
          <w:rFonts w:cs="Times New Roman" w:ascii="Times New Roman" w:hAnsi="Times New Roman"/>
          <w:sz w:val="16"/>
          <w:szCs w:val="16"/>
        </w:rPr>
        <w:t>Добавить</w:t>
      </w:r>
      <w:r>
        <w:rPr>
          <w:rFonts w:cs="Times New Roman" w:ascii="Times New Roman" w:hAnsi="Times New Roman"/>
          <w:sz w:val="16"/>
          <w:szCs w:val="16"/>
          <w:lang w:val="en-US"/>
        </w:rPr>
        <w:t>&lt;/button&gt;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&lt;/form&gt;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&lt;/div&gt;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&lt;?php</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&lt;h2&gt;Личные данные&lt;/h2&gt;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class="column-center"&gt;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&lt;form action="/save-profile" method="POST"&gt;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&lt;input type="hidden" name="user_id" value="&lt;?=$user_id; ?&gt;"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&lt;input type="text" name="user_name" value="&lt;?=$user_name; ?&gt;"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&lt;input type="text" name="phone" value="&lt;?=$user_phone; ?&gt;"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&lt;button type="submit" /&gt;</w:t>
      </w:r>
      <w:r>
        <w:rPr>
          <w:rFonts w:cs="Times New Roman" w:ascii="Times New Roman" w:hAnsi="Times New Roman"/>
          <w:sz w:val="16"/>
          <w:szCs w:val="16"/>
        </w:rPr>
        <w:t>Сохранить</w:t>
      </w:r>
      <w:r>
        <w:rPr>
          <w:rFonts w:cs="Times New Roman" w:ascii="Times New Roman" w:hAnsi="Times New Roman"/>
          <w:sz w:val="16"/>
          <w:szCs w:val="16"/>
          <w:lang w:val="en-US"/>
        </w:rPr>
        <w:t>&lt;/button&gt;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&lt;/form&gt;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else{</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b/>
        <w:t>echo "&lt;img src='images/lock.png' alt='</w:t>
      </w:r>
      <w:r>
        <w:rPr>
          <w:rFonts w:cs="Times New Roman" w:ascii="Times New Roman" w:hAnsi="Times New Roman"/>
          <w:sz w:val="16"/>
          <w:szCs w:val="16"/>
        </w:rPr>
        <w:t>Доступ</w:t>
      </w:r>
      <w:r>
        <w:rPr>
          <w:rFonts w:cs="Times New Roman" w:ascii="Times New Roman" w:hAnsi="Times New Roman"/>
          <w:sz w:val="16"/>
          <w:szCs w:val="16"/>
          <w:lang w:val="en-US"/>
        </w:rPr>
        <w:t xml:space="preserve"> </w:t>
      </w:r>
      <w:r>
        <w:rPr>
          <w:rFonts w:cs="Times New Roman" w:ascii="Times New Roman" w:hAnsi="Times New Roman"/>
          <w:sz w:val="16"/>
          <w:szCs w:val="16"/>
        </w:rPr>
        <w:t>запрещен</w:t>
      </w:r>
      <w:r>
        <w:rPr>
          <w:rFonts w:cs="Times New Roman" w:ascii="Times New Roman" w:hAnsi="Times New Roman"/>
          <w:sz w:val="16"/>
          <w:szCs w:val="16"/>
          <w:lang w:val="en-US"/>
        </w:rPr>
        <w:t>' /&gt;";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lang w:val="en-US"/>
        </w:rPr>
        <w:tab/>
      </w:r>
      <w:r>
        <w:rPr>
          <w:rFonts w:cs="Times New Roman" w:ascii="Times New Roman" w:hAnsi="Times New Roman"/>
          <w:sz w:val="16"/>
          <w:szCs w:val="16"/>
        </w:rPr>
        <w:t>echo "&lt;p&gt;Просмотр разрешен только после авторизации. Пожалуйста войдите на сайт или &lt;a href='/reg'&gt;зарегистрируйтесь&lt;/a&gt;.&lt;/p&gt;";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class="wow bounceInDown center"&gt;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&lt;h2&gt;Регистрация&lt;/h2&gt;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Заполните форму ниже и нажмите кнопку "Зарегистрироваться".</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class="column-center"&gt;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&lt;form action="/register" method="POST"&gt;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&lt;input type="text" name="user_name" placeholder="</w:t>
      </w:r>
      <w:r>
        <w:rPr>
          <w:rFonts w:cs="Times New Roman" w:ascii="Times New Roman" w:hAnsi="Times New Roman"/>
          <w:sz w:val="16"/>
          <w:szCs w:val="16"/>
        </w:rPr>
        <w:t>Имя</w:t>
      </w:r>
      <w:r>
        <w:rPr>
          <w:rFonts w:cs="Times New Roman" w:ascii="Times New Roman" w:hAnsi="Times New Roman"/>
          <w:sz w:val="16"/>
          <w:szCs w:val="16"/>
          <w:lang w:val="en-US"/>
        </w:rPr>
        <w:t xml:space="preserve"> </w:t>
      </w:r>
      <w:r>
        <w:rPr>
          <w:rFonts w:cs="Times New Roman" w:ascii="Times New Roman" w:hAnsi="Times New Roman"/>
          <w:sz w:val="16"/>
          <w:szCs w:val="16"/>
        </w:rPr>
        <w:t>пользователя</w:t>
      </w:r>
      <w:r>
        <w:rPr>
          <w:rFonts w:cs="Times New Roman" w:ascii="Times New Roman" w:hAnsi="Times New Roman"/>
          <w:sz w:val="16"/>
          <w:szCs w:val="16"/>
          <w:lang w:val="en-US"/>
        </w:rPr>
        <w:t>"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&lt;input type="text" name="phone" placeholder="</w:t>
      </w:r>
      <w:r>
        <w:rPr>
          <w:rFonts w:cs="Times New Roman" w:ascii="Times New Roman" w:hAnsi="Times New Roman"/>
          <w:sz w:val="16"/>
          <w:szCs w:val="16"/>
        </w:rPr>
        <w:t>Телефон</w:t>
      </w:r>
      <w:r>
        <w:rPr>
          <w:rFonts w:cs="Times New Roman" w:ascii="Times New Roman" w:hAnsi="Times New Roman"/>
          <w:sz w:val="16"/>
          <w:szCs w:val="16"/>
          <w:lang w:val="en-US"/>
        </w:rPr>
        <w:t>"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&lt;input type="text" name="user_email" placeholder="Email"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&lt;input type="password" name="user_pass" placeholder="</w:t>
      </w:r>
      <w:r>
        <w:rPr>
          <w:rFonts w:cs="Times New Roman" w:ascii="Times New Roman" w:hAnsi="Times New Roman"/>
          <w:sz w:val="16"/>
          <w:szCs w:val="16"/>
        </w:rPr>
        <w:t>Пароль</w:t>
      </w:r>
      <w:r>
        <w:rPr>
          <w:rFonts w:cs="Times New Roman" w:ascii="Times New Roman" w:hAnsi="Times New Roman"/>
          <w:sz w:val="16"/>
          <w:szCs w:val="16"/>
          <w:lang w:val="en-US"/>
        </w:rPr>
        <w:t xml:space="preserve"> </w:t>
      </w:r>
      <w:r>
        <w:rPr>
          <w:rFonts w:cs="Times New Roman" w:ascii="Times New Roman" w:hAnsi="Times New Roman"/>
          <w:sz w:val="16"/>
          <w:szCs w:val="16"/>
        </w:rPr>
        <w:t>от</w:t>
      </w:r>
      <w:r>
        <w:rPr>
          <w:rFonts w:cs="Times New Roman" w:ascii="Times New Roman" w:hAnsi="Times New Roman"/>
          <w:sz w:val="16"/>
          <w:szCs w:val="16"/>
          <w:lang w:val="en-US"/>
        </w:rPr>
        <w:t xml:space="preserve"> 8 </w:t>
      </w:r>
      <w:r>
        <w:rPr>
          <w:rFonts w:cs="Times New Roman" w:ascii="Times New Roman" w:hAnsi="Times New Roman"/>
          <w:sz w:val="16"/>
          <w:szCs w:val="16"/>
        </w:rPr>
        <w:t>до</w:t>
      </w:r>
      <w:r>
        <w:rPr>
          <w:rFonts w:cs="Times New Roman" w:ascii="Times New Roman" w:hAnsi="Times New Roman"/>
          <w:sz w:val="16"/>
          <w:szCs w:val="16"/>
          <w:lang w:val="en-US"/>
        </w:rPr>
        <w:t xml:space="preserve"> 30 </w:t>
      </w:r>
      <w:r>
        <w:rPr>
          <w:rFonts w:cs="Times New Roman" w:ascii="Times New Roman" w:hAnsi="Times New Roman"/>
          <w:sz w:val="16"/>
          <w:szCs w:val="16"/>
        </w:rPr>
        <w:t>символов</w:t>
      </w:r>
      <w:r>
        <w:rPr>
          <w:rFonts w:cs="Times New Roman" w:ascii="Times New Roman" w:hAnsi="Times New Roman"/>
          <w:sz w:val="16"/>
          <w:szCs w:val="16"/>
          <w:lang w:val="en-US"/>
        </w:rPr>
        <w:t>"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&lt;button type="submit" /&gt;</w:t>
      </w:r>
      <w:r>
        <w:rPr>
          <w:rFonts w:cs="Times New Roman" w:ascii="Times New Roman" w:hAnsi="Times New Roman"/>
          <w:sz w:val="16"/>
          <w:szCs w:val="16"/>
        </w:rPr>
        <w:t>Зарегистрироваться</w:t>
      </w:r>
      <w:r>
        <w:rPr>
          <w:rFonts w:cs="Times New Roman" w:ascii="Times New Roman" w:hAnsi="Times New Roman"/>
          <w:sz w:val="16"/>
          <w:szCs w:val="16"/>
          <w:lang w:val="en-US"/>
        </w:rPr>
        <w:t>&lt;/button&gt;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&lt;/form&gt;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&lt;/div&gt;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$a = $_REQUEST['a'];</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switch ($a)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case 1:</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require "pp_reg.php";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break;</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case 2:</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require "pp_online.php";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break;</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case 3:</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require "pp_news.php";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break;</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case 4:</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require "pp_employees.php";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break;</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case 6:</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require "pp_online_edit.php";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break;</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case 404:</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require "pp_error404.php";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break;</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default: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require "pp_main.php";</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&lt;b&gt;Салон красоты Glamur&lt;/b&gt;&lt;br /&gt;&lt;br /&gt;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Телефон:  +375 (33) 333-33-33&lt;br /&gt;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УНП: 190114492003&lt;br /&gt;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&lt;br /&gt;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Юридический адрес: РБ, г. Минск, Комсомольская, д. 4</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class='header-left'&gt;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&lt;img class="logo" src="images/logo.png" /&gt;&lt;h1&gt;</w:t>
      </w:r>
      <w:r>
        <w:rPr>
          <w:rFonts w:cs="Times New Roman" w:ascii="Times New Roman" w:hAnsi="Times New Roman"/>
          <w:sz w:val="16"/>
          <w:szCs w:val="16"/>
        </w:rPr>
        <w:t>Салон</w:t>
      </w:r>
      <w:r>
        <w:rPr>
          <w:rFonts w:cs="Times New Roman" w:ascii="Times New Roman" w:hAnsi="Times New Roman"/>
          <w:sz w:val="16"/>
          <w:szCs w:val="16"/>
          <w:lang w:val="en-US"/>
        </w:rPr>
        <w:t xml:space="preserve"> </w:t>
      </w:r>
      <w:r>
        <w:rPr>
          <w:rFonts w:cs="Times New Roman" w:ascii="Times New Roman" w:hAnsi="Times New Roman"/>
          <w:sz w:val="16"/>
          <w:szCs w:val="16"/>
        </w:rPr>
        <w:t>красоты</w:t>
      </w:r>
      <w:r>
        <w:rPr>
          <w:rFonts w:cs="Times New Roman" w:ascii="Times New Roman" w:hAnsi="Times New Roman"/>
          <w:sz w:val="16"/>
          <w:szCs w:val="16"/>
          <w:lang w:val="en-US"/>
        </w:rPr>
        <w:t>&lt;br /&gt;Glamur&lt;/h1&gt;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&lt;div class='header-right'&gt;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&lt;?php</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if ($user_id &gt; 0)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echo "&lt;img src='images/user.png' /&gt; &lt;b&gt;$user_name&lt;/b&gt;&lt;br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echo "&lt;a href='/online-edit'&gt;</w:t>
      </w:r>
      <w:r>
        <w:rPr>
          <w:rFonts w:cs="Times New Roman" w:ascii="Times New Roman" w:hAnsi="Times New Roman"/>
          <w:sz w:val="16"/>
          <w:szCs w:val="16"/>
        </w:rPr>
        <w:t>Личный</w:t>
      </w:r>
      <w:r>
        <w:rPr>
          <w:rFonts w:cs="Times New Roman" w:ascii="Times New Roman" w:hAnsi="Times New Roman"/>
          <w:sz w:val="16"/>
          <w:szCs w:val="16"/>
          <w:lang w:val="en-US"/>
        </w:rPr>
        <w:t xml:space="preserve"> </w:t>
      </w:r>
      <w:r>
        <w:rPr>
          <w:rFonts w:cs="Times New Roman" w:ascii="Times New Roman" w:hAnsi="Times New Roman"/>
          <w:sz w:val="16"/>
          <w:szCs w:val="16"/>
        </w:rPr>
        <w:t>кабинет</w:t>
      </w:r>
      <w:r>
        <w:rPr>
          <w:rFonts w:cs="Times New Roman" w:ascii="Times New Roman" w:hAnsi="Times New Roman"/>
          <w:sz w:val="16"/>
          <w:szCs w:val="16"/>
          <w:lang w:val="en-US"/>
        </w:rPr>
        <w:t>&lt;/a&gt;&lt;br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echo "&lt;a href='/logout'&gt;</w:t>
      </w:r>
      <w:r>
        <w:rPr>
          <w:rFonts w:cs="Times New Roman" w:ascii="Times New Roman" w:hAnsi="Times New Roman"/>
          <w:sz w:val="16"/>
          <w:szCs w:val="16"/>
        </w:rPr>
        <w:t>Выйти</w:t>
      </w:r>
      <w:r>
        <w:rPr>
          <w:rFonts w:cs="Times New Roman" w:ascii="Times New Roman" w:hAnsi="Times New Roman"/>
          <w:sz w:val="16"/>
          <w:szCs w:val="16"/>
          <w:lang w:val="en-US"/>
        </w:rPr>
        <w:t>&lt;/a&gt;";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else {</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&lt;form action="/login" method="POST"&gt;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&lt;input type="text" name="user_email" placeholder="Email" /&gt;&lt;br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&lt;input type="password" name="user_pass" placeholder="</w:t>
      </w:r>
      <w:r>
        <w:rPr>
          <w:rFonts w:cs="Times New Roman" w:ascii="Times New Roman" w:hAnsi="Times New Roman"/>
          <w:sz w:val="16"/>
          <w:szCs w:val="16"/>
        </w:rPr>
        <w:t>Пароль</w:t>
      </w:r>
      <w:r>
        <w:rPr>
          <w:rFonts w:cs="Times New Roman" w:ascii="Times New Roman" w:hAnsi="Times New Roman"/>
          <w:sz w:val="16"/>
          <w:szCs w:val="16"/>
          <w:lang w:val="en-US"/>
        </w:rPr>
        <w:t>" /&gt;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&lt;button type="submit" /&gt;</w:t>
      </w:r>
      <w:r>
        <w:rPr>
          <w:rFonts w:cs="Times New Roman" w:ascii="Times New Roman" w:hAnsi="Times New Roman"/>
          <w:sz w:val="16"/>
          <w:szCs w:val="16"/>
        </w:rPr>
        <w:t>Войти</w:t>
      </w:r>
      <w:r>
        <w:rPr>
          <w:rFonts w:cs="Times New Roman" w:ascii="Times New Roman" w:hAnsi="Times New Roman"/>
          <w:sz w:val="16"/>
          <w:szCs w:val="16"/>
          <w:lang w:val="en-US"/>
        </w:rPr>
        <w:t>&lt;/button&gt;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&lt;/form&gt;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&lt;a href="/reg"&gt;</w:t>
      </w:r>
      <w:r>
        <w:rPr>
          <w:rFonts w:cs="Times New Roman" w:ascii="Times New Roman" w:hAnsi="Times New Roman"/>
          <w:sz w:val="16"/>
          <w:szCs w:val="16"/>
        </w:rPr>
        <w:t>Регистрация</w:t>
      </w:r>
      <w:r>
        <w:rPr>
          <w:rFonts w:cs="Times New Roman" w:ascii="Times New Roman" w:hAnsi="Times New Roman"/>
          <w:sz w:val="16"/>
          <w:szCs w:val="16"/>
          <w:lang w:val="en-US"/>
        </w:rPr>
        <w:t>&lt;/a&gt;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&lt;?php</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?&gt;</w:t>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r>
    </w:p>
    <w:p>
      <w:pPr>
        <w:pStyle w:val="Normal"/>
        <w:spacing w:lineRule="auto" w:line="240" w:before="0" w:after="0"/>
        <w:ind w:firstLine="709"/>
        <w:jc w:val="both"/>
        <w:rPr>
          <w:rFonts w:ascii="Times New Roman" w:hAnsi="Times New Roman" w:cs="Times New Roman"/>
          <w:sz w:val="16"/>
          <w:szCs w:val="16"/>
        </w:rPr>
      </w:pPr>
      <w:r>
        <w:rPr>
          <w:rFonts w:cs="Times New Roman" w:ascii="Times New Roman" w:hAnsi="Times New Roman"/>
          <w:sz w:val="16"/>
          <w:szCs w:val="16"/>
        </w:rPr>
        <w:t>&lt;/div&gt;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&lt;a class="a-menu" href="/"&gt;</w:t>
      </w:r>
      <w:r>
        <w:rPr>
          <w:rFonts w:cs="Times New Roman" w:ascii="Times New Roman" w:hAnsi="Times New Roman"/>
          <w:sz w:val="16"/>
          <w:szCs w:val="16"/>
        </w:rPr>
        <w:t>Главная</w:t>
      </w:r>
      <w:r>
        <w:rPr>
          <w:rFonts w:cs="Times New Roman" w:ascii="Times New Roman" w:hAnsi="Times New Roman"/>
          <w:sz w:val="16"/>
          <w:szCs w:val="16"/>
          <w:lang w:val="en-US"/>
        </w:rPr>
        <w:t>&lt;/a&gt;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&lt;a class="a-menu" href="/online"&gt;</w:t>
      </w:r>
      <w:r>
        <w:rPr>
          <w:rFonts w:cs="Times New Roman" w:ascii="Times New Roman" w:hAnsi="Times New Roman"/>
          <w:sz w:val="16"/>
          <w:szCs w:val="16"/>
        </w:rPr>
        <w:t>Запись</w:t>
      </w:r>
      <w:r>
        <w:rPr>
          <w:rFonts w:cs="Times New Roman" w:ascii="Times New Roman" w:hAnsi="Times New Roman"/>
          <w:sz w:val="16"/>
          <w:szCs w:val="16"/>
          <w:lang w:val="en-US"/>
        </w:rPr>
        <w:t xml:space="preserve"> </w:t>
      </w:r>
      <w:r>
        <w:rPr>
          <w:rFonts w:cs="Times New Roman" w:ascii="Times New Roman" w:hAnsi="Times New Roman"/>
          <w:sz w:val="16"/>
          <w:szCs w:val="16"/>
        </w:rPr>
        <w:t>на</w:t>
      </w:r>
      <w:r>
        <w:rPr>
          <w:rFonts w:cs="Times New Roman" w:ascii="Times New Roman" w:hAnsi="Times New Roman"/>
          <w:sz w:val="16"/>
          <w:szCs w:val="16"/>
          <w:lang w:val="en-US"/>
        </w:rPr>
        <w:t xml:space="preserve"> </w:t>
      </w:r>
      <w:r>
        <w:rPr>
          <w:rFonts w:cs="Times New Roman" w:ascii="Times New Roman" w:hAnsi="Times New Roman"/>
          <w:sz w:val="16"/>
          <w:szCs w:val="16"/>
        </w:rPr>
        <w:t>прием</w:t>
      </w:r>
      <w:r>
        <w:rPr>
          <w:rFonts w:cs="Times New Roman" w:ascii="Times New Roman" w:hAnsi="Times New Roman"/>
          <w:sz w:val="16"/>
          <w:szCs w:val="16"/>
          <w:lang w:val="en-US"/>
        </w:rPr>
        <w:t>&lt;/a&gt;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&lt;a class="a-menu" href="/news"&gt;</w:t>
      </w:r>
      <w:r>
        <w:rPr>
          <w:rFonts w:cs="Times New Roman" w:ascii="Times New Roman" w:hAnsi="Times New Roman"/>
          <w:sz w:val="16"/>
          <w:szCs w:val="16"/>
        </w:rPr>
        <w:t>Новости</w:t>
      </w:r>
      <w:r>
        <w:rPr>
          <w:rFonts w:cs="Times New Roman" w:ascii="Times New Roman" w:hAnsi="Times New Roman"/>
          <w:sz w:val="16"/>
          <w:szCs w:val="16"/>
          <w:lang w:val="en-US"/>
        </w:rPr>
        <w:t>&lt;/a&gt;</w:t>
      </w:r>
    </w:p>
    <w:p>
      <w:pPr>
        <w:pStyle w:val="Normal"/>
        <w:spacing w:lineRule="auto" w:line="240" w:before="0" w:after="0"/>
        <w:ind w:firstLine="709"/>
        <w:jc w:val="both"/>
        <w:rPr>
          <w:rFonts w:ascii="Times New Roman" w:hAnsi="Times New Roman" w:cs="Times New Roman"/>
          <w:sz w:val="16"/>
          <w:szCs w:val="16"/>
          <w:lang w:val="en-US"/>
        </w:rPr>
      </w:pPr>
      <w:r>
        <w:rPr>
          <w:rFonts w:cs="Times New Roman" w:ascii="Times New Roman" w:hAnsi="Times New Roman"/>
          <w:sz w:val="16"/>
          <w:szCs w:val="16"/>
          <w:lang w:val="en-US"/>
        </w:rPr>
        <w:t>&lt;a class="a-menu" href="/employees"&gt;</w:t>
      </w:r>
      <w:r>
        <w:rPr>
          <w:rFonts w:cs="Times New Roman" w:ascii="Times New Roman" w:hAnsi="Times New Roman"/>
          <w:sz w:val="16"/>
          <w:szCs w:val="16"/>
        </w:rPr>
        <w:t>Сотрудники</w:t>
      </w:r>
      <w:r>
        <w:rPr>
          <w:rFonts w:cs="Times New Roman" w:ascii="Times New Roman" w:hAnsi="Times New Roman"/>
          <w:sz w:val="16"/>
          <w:szCs w:val="16"/>
          <w:lang w:val="en-US"/>
        </w:rPr>
        <w:t>&lt;/a&gt;</w:t>
      </w:r>
    </w:p>
    <w:sectPr>
      <w:type w:val="continuous"/>
      <w:pgSz w:w="11906" w:h="16838"/>
      <w:pgMar w:left="1701" w:right="851" w:gutter="0" w:header="709" w:top="1134" w:footer="709" w:bottom="1134"/>
      <w:cols w:num="2" w:space="708" w:equalWidth="true" w:sep="false"/>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GOST type A">
    <w:charset w:val="01"/>
    <w:family w:val="roman"/>
    <w:pitch w:val="variable"/>
  </w:font>
  <w:font w:name="Times New Roman">
    <w:charset w:val="01"/>
    <w:family w:val="roman"/>
    <w:pitch w:val="variable"/>
  </w:font>
  <w:font w:name="Liberation Sans">
    <w:altName w:val="Arial"/>
    <w:charset w:val="01"/>
    <w:family w:val="roman"/>
    <w:pitch w:val="variable"/>
  </w:font>
  <w:font w:name="Times New Roman">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1061059289"/>
    </w:sdtPr>
    <w:sdtContent>
      <w:p>
        <w:pPr>
          <w:pStyle w:val="Footer"/>
          <w:jc w:val="right"/>
          <w:rPr/>
        </w:pPr>
        <w:r>
          <w:rPr/>
          <w:t xml:space="preserve">     </w:t>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134340053"/>
    </w:sdtPr>
    <w:sdtContent>
      <w:p>
        <w:pPr>
          <w:pStyle w:val="Footer"/>
          <w:jc w:val="right"/>
          <w:rPr/>
        </w:pPr>
        <w:r>
          <w:rPr/>
          <w:t xml:space="preserve">     </w:t>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37369594"/>
    </w:sdtPr>
    <w:sdtContent>
      <w:p>
        <w:pPr>
          <w:pStyle w:val="Header"/>
          <w:jc w:val="right"/>
          <w:rPr/>
        </w:pPr>
        <w:r>
          <w:rPr/>
          <w:fldChar w:fldCharType="begin"/>
        </w:r>
        <w:r>
          <w:rPr/>
          <w:instrText xml:space="preserve"> PAGE </w:instrText>
        </w:r>
        <w:r>
          <w:rPr/>
          <w:fldChar w:fldCharType="separate"/>
        </w:r>
        <w:r>
          <w:rPr/>
          <w:t>44</w:t>
        </w:r>
        <w:r>
          <w:rP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14" w:hanging="705"/>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2">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lvl w:ilvl="0">
      <w:start w:val="1"/>
      <w:numFmt w:val="bullet"/>
      <w:lvlText w:val=""/>
      <w:lvlJc w:val="left"/>
      <w:pPr>
        <w:tabs>
          <w:tab w:val="num" w:pos="0"/>
        </w:tabs>
        <w:ind w:left="1069" w:hanging="360"/>
      </w:pPr>
      <w:rPr>
        <w:rFonts w:ascii="Symbol" w:hAnsi="Symbol" w:cs="Symbol" w:hint="default"/>
      </w:rPr>
    </w:lvl>
    <w:lvl w:ilvl="1">
      <w:start w:val="29"/>
      <w:numFmt w:val="bullet"/>
      <w:lvlText w:val="•"/>
      <w:lvlJc w:val="left"/>
      <w:pPr>
        <w:tabs>
          <w:tab w:val="num" w:pos="0"/>
        </w:tabs>
        <w:ind w:left="2839" w:hanging="1410"/>
      </w:pPr>
      <w:rPr>
        <w:rFonts w:ascii="Times New Roman" w:hAnsi="Times New Roman" w:cs="Times New Roman" w:hint="default"/>
        <w:rFonts w:eastAsiaTheme="minorEastAsia"/>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6">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7">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3">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4">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5">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7">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8">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9">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20">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21">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22">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23">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24">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ru-RU" w:eastAsia="ru-RU"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d4247"/>
    <w:pPr>
      <w:widowControl/>
      <w:suppressAutoHyphens w:val="true"/>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ru-RU" w:eastAsia="ru-RU" w:bidi="ar-SA"/>
    </w:rPr>
  </w:style>
  <w:style w:type="paragraph" w:styleId="Heading1">
    <w:name w:val="Heading 1"/>
    <w:basedOn w:val="Normal"/>
    <w:next w:val="Normal"/>
    <w:link w:val="1"/>
    <w:uiPriority w:val="9"/>
    <w:qFormat/>
    <w:rsid w:val="00b22a59"/>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2"/>
    <w:uiPriority w:val="9"/>
    <w:unhideWhenUsed/>
    <w:qFormat/>
    <w:rsid w:val="00792dea"/>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lang w:eastAsia="en-US"/>
    </w:rPr>
  </w:style>
  <w:style w:type="paragraph" w:styleId="Heading3">
    <w:name w:val="Heading 3"/>
    <w:basedOn w:val="Normal"/>
    <w:next w:val="Normal"/>
    <w:link w:val="3"/>
    <w:uiPriority w:val="9"/>
    <w:semiHidden/>
    <w:unhideWhenUsed/>
    <w:qFormat/>
    <w:rsid w:val="00792dea"/>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4"/>
    <w:uiPriority w:val="9"/>
    <w:semiHidden/>
    <w:unhideWhenUsed/>
    <w:qFormat/>
    <w:rsid w:val="00792dea"/>
    <w:pPr>
      <w:keepNext w:val="true"/>
      <w:keepLines/>
      <w:spacing w:lineRule="auto" w:line="360" w:before="200" w:after="0"/>
      <w:outlineLvl w:val="3"/>
    </w:pPr>
    <w:rPr>
      <w:rFonts w:ascii="Cambria" w:hAnsi="Cambria" w:eastAsia="" w:cs="" w:asciiTheme="majorHAnsi" w:cstheme="majorBidi" w:eastAsiaTheme="majorEastAsia" w:hAnsiTheme="majorHAnsi"/>
      <w:b/>
      <w:bCs/>
      <w:i/>
      <w:iCs/>
      <w:color w:val="4F81BD" w:themeColor="accent1"/>
      <w:lang w:eastAsia="en-US"/>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b22a59"/>
    <w:rPr>
      <w:rFonts w:ascii="Cambria" w:hAnsi="Cambria" w:eastAsia="" w:cs="" w:asciiTheme="majorHAnsi" w:cstheme="majorBidi" w:eastAsiaTheme="majorEastAsia" w:hAnsiTheme="majorHAnsi"/>
      <w:b/>
      <w:bCs/>
      <w:color w:val="365F91" w:themeColor="accent1" w:themeShade="bf"/>
      <w:sz w:val="28"/>
      <w:szCs w:val="28"/>
    </w:rPr>
  </w:style>
  <w:style w:type="character" w:styleId="InternetLink">
    <w:name w:val="Hyperlink"/>
    <w:basedOn w:val="DefaultParagraphFont"/>
    <w:uiPriority w:val="99"/>
    <w:unhideWhenUsed/>
    <w:rsid w:val="00901869"/>
    <w:rPr>
      <w:color w:val="0000FF" w:themeColor="hyperlink"/>
      <w:u w:val="single"/>
    </w:rPr>
  </w:style>
  <w:style w:type="character" w:styleId="Style10" w:customStyle="1">
    <w:name w:val="Текст выноски Знак"/>
    <w:basedOn w:val="DefaultParagraphFont"/>
    <w:link w:val="BalloonText"/>
    <w:uiPriority w:val="99"/>
    <w:semiHidden/>
    <w:qFormat/>
    <w:rsid w:val="00901869"/>
    <w:rPr>
      <w:rFonts w:ascii="Tahoma" w:hAnsi="Tahoma" w:cs="Tahoma"/>
      <w:sz w:val="16"/>
      <w:szCs w:val="16"/>
    </w:rPr>
  </w:style>
  <w:style w:type="character" w:styleId="Style11" w:customStyle="1">
    <w:name w:val="Текст сноски Знак"/>
    <w:basedOn w:val="DefaultParagraphFont"/>
    <w:link w:val="Footnote"/>
    <w:uiPriority w:val="99"/>
    <w:semiHidden/>
    <w:qFormat/>
    <w:rsid w:val="002032b5"/>
    <w:rPr>
      <w:rFonts w:eastAsia="Calibri" w:eastAsiaTheme="minorHAnsi"/>
      <w:sz w:val="20"/>
      <w:szCs w:val="20"/>
      <w:lang w:eastAsia="en-US"/>
    </w:rPr>
  </w:style>
  <w:style w:type="character" w:styleId="FootnoteCharacters">
    <w:name w:val="Footnote Characters"/>
    <w:basedOn w:val="DefaultParagraphFont"/>
    <w:uiPriority w:val="99"/>
    <w:semiHidden/>
    <w:unhideWhenUsed/>
    <w:qFormat/>
    <w:rsid w:val="002032b5"/>
    <w:rPr>
      <w:vertAlign w:val="superscript"/>
    </w:rPr>
  </w:style>
  <w:style w:type="character" w:styleId="FootnoteAnchor">
    <w:name w:val="Footnote Anchor"/>
    <w:rPr>
      <w:vertAlign w:val="superscript"/>
    </w:rPr>
  </w:style>
  <w:style w:type="character" w:styleId="Style12" w:customStyle="1">
    <w:name w:val="Верхний колонтитул Знак"/>
    <w:basedOn w:val="DefaultParagraphFont"/>
    <w:link w:val="Header"/>
    <w:uiPriority w:val="99"/>
    <w:qFormat/>
    <w:rsid w:val="003b2509"/>
    <w:rPr/>
  </w:style>
  <w:style w:type="character" w:styleId="Style13" w:customStyle="1">
    <w:name w:val="Нижний колонтитул Знак"/>
    <w:basedOn w:val="DefaultParagraphFont"/>
    <w:link w:val="Footer"/>
    <w:uiPriority w:val="99"/>
    <w:qFormat/>
    <w:rsid w:val="003b2509"/>
    <w:rPr/>
  </w:style>
  <w:style w:type="character" w:styleId="2" w:customStyle="1">
    <w:name w:val="Заголовок 2 Знак"/>
    <w:basedOn w:val="DefaultParagraphFont"/>
    <w:link w:val="Heading2"/>
    <w:uiPriority w:val="9"/>
    <w:qFormat/>
    <w:rsid w:val="00792dea"/>
    <w:rPr>
      <w:rFonts w:ascii="Cambria" w:hAnsi="Cambria" w:eastAsia="" w:cs="" w:asciiTheme="majorHAnsi" w:cstheme="majorBidi" w:eastAsiaTheme="majorEastAsia" w:hAnsiTheme="majorHAnsi"/>
      <w:b/>
      <w:bCs/>
      <w:color w:val="4F81BD" w:themeColor="accent1"/>
      <w:sz w:val="26"/>
      <w:szCs w:val="26"/>
      <w:lang w:eastAsia="en-US"/>
    </w:rPr>
  </w:style>
  <w:style w:type="character" w:styleId="3" w:customStyle="1">
    <w:name w:val="Заголовок 3 Знак"/>
    <w:basedOn w:val="DefaultParagraphFont"/>
    <w:link w:val="Heading3"/>
    <w:uiPriority w:val="9"/>
    <w:semiHidden/>
    <w:qFormat/>
    <w:rsid w:val="00792dea"/>
    <w:rPr>
      <w:rFonts w:ascii="Cambria" w:hAnsi="Cambria" w:eastAsia="" w:cs="" w:asciiTheme="majorHAnsi" w:cstheme="majorBidi" w:eastAsiaTheme="majorEastAsia" w:hAnsiTheme="majorHAnsi"/>
      <w:b/>
      <w:bCs/>
      <w:color w:val="4F81BD" w:themeColor="accent1"/>
    </w:rPr>
  </w:style>
  <w:style w:type="character" w:styleId="4" w:customStyle="1">
    <w:name w:val="Заголовок 4 Знак"/>
    <w:basedOn w:val="DefaultParagraphFont"/>
    <w:link w:val="Heading4"/>
    <w:uiPriority w:val="9"/>
    <w:semiHidden/>
    <w:qFormat/>
    <w:rsid w:val="00792dea"/>
    <w:rPr>
      <w:rFonts w:ascii="Cambria" w:hAnsi="Cambria" w:eastAsia="" w:cs="" w:asciiTheme="majorHAnsi" w:cstheme="majorBidi" w:eastAsiaTheme="majorEastAsia" w:hAnsiTheme="majorHAnsi"/>
      <w:b/>
      <w:bCs/>
      <w:i/>
      <w:iCs/>
      <w:color w:val="4F81BD" w:themeColor="accent1"/>
      <w:lang w:eastAsia="en-US"/>
    </w:rPr>
  </w:style>
  <w:style w:type="character" w:styleId="Style14" w:customStyle="1">
    <w:name w:val="Штампы Знак"/>
    <w:link w:val="Style18"/>
    <w:qFormat/>
    <w:rsid w:val="00792dea"/>
    <w:rPr>
      <w:rFonts w:ascii="GOST type A" w:hAnsi="GOST type A" w:eastAsia="Times New Roman" w:cs="Times New Roman"/>
      <w:sz w:val="20"/>
      <w:szCs w:val="24"/>
    </w:rPr>
  </w:style>
  <w:style w:type="character" w:styleId="S1" w:customStyle="1">
    <w:name w:val="s1"/>
    <w:qFormat/>
    <w:rsid w:val="00792dea"/>
    <w:rPr/>
  </w:style>
  <w:style w:type="character" w:styleId="Style15" w:customStyle="1">
    <w:name w:val="Название Знак"/>
    <w:basedOn w:val="DefaultParagraphFont"/>
    <w:link w:val="Title"/>
    <w:uiPriority w:val="99"/>
    <w:qFormat/>
    <w:rsid w:val="00792dea"/>
    <w:rPr>
      <w:rFonts w:ascii="Times New Roman" w:hAnsi="Times New Roman" w:eastAsia="Calibri" w:cs="Times New Roman"/>
      <w:b/>
      <w:bCs/>
      <w:sz w:val="28"/>
      <w:szCs w:val="28"/>
    </w:rPr>
  </w:style>
  <w:style w:type="character" w:styleId="Appleconvertedspace" w:customStyle="1">
    <w:name w:val="apple-converted-space"/>
    <w:basedOn w:val="DefaultParagraphFont"/>
    <w:qFormat/>
    <w:rsid w:val="00792dea"/>
    <w:rPr/>
  </w:style>
  <w:style w:type="character" w:styleId="Tgc" w:customStyle="1">
    <w:name w:val="_tgc"/>
    <w:basedOn w:val="DefaultParagraphFont"/>
    <w:qFormat/>
    <w:rsid w:val="00792dea"/>
    <w:rPr/>
  </w:style>
  <w:style w:type="character" w:styleId="Strong">
    <w:name w:val="Strong"/>
    <w:basedOn w:val="DefaultParagraphFont"/>
    <w:uiPriority w:val="22"/>
    <w:qFormat/>
    <w:rsid w:val="00792dea"/>
    <w:rPr>
      <w:b/>
      <w:bCs/>
    </w:rPr>
  </w:style>
  <w:style w:type="character" w:styleId="Reviewh5" w:customStyle="1">
    <w:name w:val="review-h5"/>
    <w:basedOn w:val="DefaultParagraphFont"/>
    <w:qFormat/>
    <w:rsid w:val="00792dea"/>
    <w:rPr/>
  </w:style>
  <w:style w:type="character" w:styleId="Style16" w:customStyle="1">
    <w:name w:val="Основной текст Знак"/>
    <w:basedOn w:val="DefaultParagraphFont"/>
    <w:semiHidden/>
    <w:qFormat/>
    <w:rsid w:val="00792dea"/>
    <w:rPr>
      <w:rFonts w:ascii="Times New Roman" w:hAnsi="Times New Roman" w:eastAsia="Times New Roman" w:cs="Times New Roman"/>
      <w:sz w:val="20"/>
      <w:szCs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Style16"/>
    <w:semiHidden/>
    <w:rsid w:val="00792dea"/>
    <w:pPr>
      <w:spacing w:lineRule="auto" w:line="240" w:before="0" w:after="120"/>
    </w:pPr>
    <w:rPr>
      <w:rFonts w:ascii="Times New Roman" w:hAnsi="Times New Roman" w:eastAsia="Times New Roman" w:cs="Times New Roman"/>
      <w:sz w:val="20"/>
      <w:szCs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901869"/>
    <w:pPr>
      <w:outlineLvl w:val="9"/>
    </w:pPr>
    <w:rPr>
      <w:lang w:eastAsia="en-US"/>
    </w:rPr>
  </w:style>
  <w:style w:type="paragraph" w:styleId="Contents1">
    <w:name w:val="TOC 1"/>
    <w:basedOn w:val="Normal"/>
    <w:next w:val="Normal"/>
    <w:autoRedefine/>
    <w:uiPriority w:val="39"/>
    <w:unhideWhenUsed/>
    <w:rsid w:val="00901869"/>
    <w:pPr>
      <w:spacing w:before="0" w:after="100"/>
    </w:pPr>
    <w:rPr/>
  </w:style>
  <w:style w:type="paragraph" w:styleId="BalloonText">
    <w:name w:val="Balloon Text"/>
    <w:basedOn w:val="Normal"/>
    <w:link w:val="Style10"/>
    <w:uiPriority w:val="99"/>
    <w:semiHidden/>
    <w:unhideWhenUsed/>
    <w:qFormat/>
    <w:rsid w:val="00901869"/>
    <w:pPr>
      <w:spacing w:lineRule="auto" w:line="240" w:before="0" w:after="0"/>
    </w:pPr>
    <w:rPr>
      <w:rFonts w:ascii="Tahoma" w:hAnsi="Tahoma" w:cs="Tahoma"/>
      <w:sz w:val="16"/>
      <w:szCs w:val="16"/>
    </w:rPr>
  </w:style>
  <w:style w:type="paragraph" w:styleId="ListParagraph">
    <w:name w:val="List Paragraph"/>
    <w:basedOn w:val="Normal"/>
    <w:uiPriority w:val="34"/>
    <w:qFormat/>
    <w:rsid w:val="002041d6"/>
    <w:pPr>
      <w:spacing w:before="0" w:after="200"/>
      <w:ind w:left="720" w:hanging="0"/>
      <w:contextualSpacing/>
    </w:pPr>
    <w:rPr/>
  </w:style>
  <w:style w:type="paragraph" w:styleId="Footnote">
    <w:name w:val="Footnote Text"/>
    <w:basedOn w:val="Normal"/>
    <w:link w:val="Style11"/>
    <w:uiPriority w:val="99"/>
    <w:semiHidden/>
    <w:unhideWhenUsed/>
    <w:rsid w:val="002032b5"/>
    <w:pPr>
      <w:spacing w:lineRule="auto" w:line="240" w:before="0" w:after="0"/>
    </w:pPr>
    <w:rPr>
      <w:rFonts w:eastAsia="Calibri" w:eastAsiaTheme="minorHAnsi"/>
      <w:sz w:val="20"/>
      <w:szCs w:val="20"/>
      <w:lang w:eastAsia="en-US"/>
    </w:rPr>
  </w:style>
  <w:style w:type="paragraph" w:styleId="HeaderandFooter">
    <w:name w:val="Header and Footer"/>
    <w:basedOn w:val="Normal"/>
    <w:qFormat/>
    <w:pPr/>
    <w:rPr/>
  </w:style>
  <w:style w:type="paragraph" w:styleId="Header">
    <w:name w:val="Header"/>
    <w:basedOn w:val="Normal"/>
    <w:link w:val="Style12"/>
    <w:uiPriority w:val="99"/>
    <w:unhideWhenUsed/>
    <w:rsid w:val="003b2509"/>
    <w:pPr>
      <w:tabs>
        <w:tab w:val="clear" w:pos="708"/>
        <w:tab w:val="center" w:pos="4677" w:leader="none"/>
        <w:tab w:val="right" w:pos="9355" w:leader="none"/>
      </w:tabs>
      <w:spacing w:lineRule="auto" w:line="240" w:before="0" w:after="0"/>
    </w:pPr>
    <w:rPr/>
  </w:style>
  <w:style w:type="paragraph" w:styleId="Footer">
    <w:name w:val="Footer"/>
    <w:basedOn w:val="Normal"/>
    <w:link w:val="Style13"/>
    <w:uiPriority w:val="99"/>
    <w:unhideWhenUsed/>
    <w:rsid w:val="003b2509"/>
    <w:pPr>
      <w:tabs>
        <w:tab w:val="clear" w:pos="708"/>
        <w:tab w:val="center" w:pos="4677" w:leader="none"/>
        <w:tab w:val="right" w:pos="9355" w:leader="none"/>
      </w:tabs>
      <w:spacing w:lineRule="auto" w:line="240" w:before="0" w:after="0"/>
    </w:pPr>
    <w:rPr/>
  </w:style>
  <w:style w:type="paragraph" w:styleId="Style17" w:customStyle="1">
    <w:name w:val="Диплом"/>
    <w:basedOn w:val="Normal"/>
    <w:uiPriority w:val="99"/>
    <w:qFormat/>
    <w:rsid w:val="00792dea"/>
    <w:pPr>
      <w:spacing w:lineRule="auto" w:line="360" w:before="0" w:after="0"/>
      <w:jc w:val="both"/>
    </w:pPr>
    <w:rPr>
      <w:rFonts w:ascii="Times New Roman" w:hAnsi="Times New Roman" w:eastAsia="Times New Roman" w:cs="Times New Roman"/>
      <w:sz w:val="24"/>
      <w:szCs w:val="24"/>
    </w:rPr>
  </w:style>
  <w:style w:type="paragraph" w:styleId="Style18" w:customStyle="1">
    <w:name w:val="Штампы"/>
    <w:link w:val="Style14"/>
    <w:qFormat/>
    <w:rsid w:val="00792dea"/>
    <w:pPr>
      <w:widowControl/>
      <w:suppressAutoHyphens w:val="true"/>
      <w:bidi w:val="0"/>
      <w:spacing w:lineRule="auto" w:line="240" w:before="0" w:after="0"/>
      <w:ind w:left="28" w:hanging="0"/>
      <w:jc w:val="left"/>
    </w:pPr>
    <w:rPr>
      <w:rFonts w:ascii="GOST type A" w:hAnsi="GOST type A" w:eastAsia="Times New Roman" w:cs="Times New Roman"/>
      <w:color w:val="auto"/>
      <w:kern w:val="0"/>
      <w:sz w:val="20"/>
      <w:szCs w:val="24"/>
      <w:lang w:val="ru-RU" w:eastAsia="ru-RU" w:bidi="ar-SA"/>
    </w:rPr>
  </w:style>
  <w:style w:type="paragraph" w:styleId="Contents3">
    <w:name w:val="TOC 3"/>
    <w:basedOn w:val="Normal"/>
    <w:next w:val="Normal"/>
    <w:autoRedefine/>
    <w:uiPriority w:val="39"/>
    <w:unhideWhenUsed/>
    <w:rsid w:val="00792dea"/>
    <w:pPr>
      <w:spacing w:before="0" w:after="100"/>
      <w:ind w:left="440" w:hanging="0"/>
    </w:pPr>
    <w:rPr/>
  </w:style>
  <w:style w:type="paragraph" w:styleId="Western" w:customStyle="1">
    <w:name w:val="western"/>
    <w:basedOn w:val="Normal"/>
    <w:qFormat/>
    <w:rsid w:val="00792dea"/>
    <w:pPr>
      <w:spacing w:lineRule="auto" w:line="240" w:beforeAutospacing="1" w:afterAutospacing="1"/>
    </w:pPr>
    <w:rPr>
      <w:rFonts w:ascii="Times New Roman" w:hAnsi="Times New Roman" w:eastAsia="Times New Roman" w:cs="Times New Roman"/>
      <w:sz w:val="24"/>
      <w:szCs w:val="24"/>
    </w:rPr>
  </w:style>
  <w:style w:type="paragraph" w:styleId="P3" w:customStyle="1">
    <w:name w:val="p3"/>
    <w:basedOn w:val="Normal"/>
    <w:qFormat/>
    <w:rsid w:val="00792dea"/>
    <w:pPr>
      <w:spacing w:lineRule="auto" w:line="240" w:beforeAutospacing="1" w:afterAutospacing="1"/>
    </w:pPr>
    <w:rPr>
      <w:rFonts w:ascii="Times New Roman" w:hAnsi="Times New Roman" w:eastAsia="Times New Roman" w:cs="Times New Roman"/>
      <w:sz w:val="24"/>
      <w:szCs w:val="24"/>
    </w:rPr>
  </w:style>
  <w:style w:type="paragraph" w:styleId="NormalWeb">
    <w:name w:val="Normal (Web)"/>
    <w:basedOn w:val="Normal"/>
    <w:uiPriority w:val="99"/>
    <w:unhideWhenUsed/>
    <w:qFormat/>
    <w:rsid w:val="00792dea"/>
    <w:pPr>
      <w:spacing w:lineRule="auto" w:line="240" w:beforeAutospacing="1" w:afterAutospacing="1"/>
    </w:pPr>
    <w:rPr>
      <w:rFonts w:ascii="Times New Roman" w:hAnsi="Times New Roman" w:eastAsia="Times New Roman" w:cs="Times New Roman"/>
      <w:sz w:val="24"/>
      <w:szCs w:val="24"/>
    </w:rPr>
  </w:style>
  <w:style w:type="paragraph" w:styleId="Title">
    <w:name w:val="Title"/>
    <w:basedOn w:val="Normal"/>
    <w:link w:val="Style15"/>
    <w:uiPriority w:val="99"/>
    <w:qFormat/>
    <w:rsid w:val="00792dea"/>
    <w:pPr>
      <w:widowControl w:val="false"/>
      <w:spacing w:lineRule="auto" w:line="240" w:before="0" w:after="0"/>
      <w:jc w:val="center"/>
    </w:pPr>
    <w:rPr>
      <w:rFonts w:ascii="Times New Roman" w:hAnsi="Times New Roman" w:eastAsia="Calibri" w:cs="Times New Roman"/>
      <w:b/>
      <w:bCs/>
      <w:sz w:val="28"/>
      <w:szCs w:val="28"/>
    </w:rPr>
  </w:style>
  <w:style w:type="paragraph" w:styleId="Contents2">
    <w:name w:val="TOC 2"/>
    <w:basedOn w:val="Normal"/>
    <w:next w:val="Normal"/>
    <w:autoRedefine/>
    <w:uiPriority w:val="39"/>
    <w:unhideWhenUsed/>
    <w:rsid w:val="005306f2"/>
    <w:pPr>
      <w:spacing w:before="0" w:after="100"/>
      <w:ind w:left="220" w:hanging="0"/>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
    <w:name w:val="Table Grid"/>
    <w:basedOn w:val="a1"/>
    <w:uiPriority w:val="59"/>
    <w:rsid w:val="00db4c81"/>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hyperlink" Target="https://www.instagram.com/salonfamilia_official/" TargetMode="External"/><Relationship Id="rId38" Type="http://schemas.openxmlformats.org/officeDocument/2006/relationships/header" Target="header2.xml"/><Relationship Id="rId39" Type="http://schemas.openxmlformats.org/officeDocument/2006/relationships/footer" Target="footer2.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0E37D3-56C2-40BA-9300-F6209F354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Application>LibreOffice/7.3.7.2$Linux_X86_64 LibreOffice_project/30$Build-2</Application>
  <AppVersion>15.0000</AppVersion>
  <Pages>44</Pages>
  <Words>4979</Words>
  <Characters>35969</Characters>
  <CharactersWithSpaces>40300</CharactersWithSpaces>
  <Paragraphs>911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2023-03-31T10:48:00Z</dcterms:created>
  <dc:creator>user</dc:creator>
  <dc:description/>
  <dc:language>en-US</dc:language>
  <cp:lastModifiedBy/>
  <dcterms:modified xsi:type="dcterms:W3CDTF">2023-05-11T11:46:24Z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