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289" w:rsidRDefault="009E1289">
      <w:pPr>
        <w:rPr>
          <w:rFonts w:hint="eastAsia"/>
        </w:rPr>
      </w:pPr>
    </w:p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1559"/>
        <w:gridCol w:w="2928"/>
      </w:tblGrid>
      <w:tr w:rsidR="009E1289" w:rsidTr="002334B3">
        <w:trPr>
          <w:trHeight w:val="419"/>
        </w:trPr>
        <w:tc>
          <w:tcPr>
            <w:tcW w:w="1951" w:type="dxa"/>
            <w:vAlign w:val="center"/>
          </w:tcPr>
          <w:p w:rsidR="009E1289" w:rsidRDefault="005873B0" w:rsidP="005873B0">
            <w:pPr>
              <w:pStyle w:val="a3"/>
              <w:tabs>
                <w:tab w:val="clear" w:pos="4320"/>
                <w:tab w:val="clear" w:pos="8640"/>
              </w:tabs>
              <w:jc w:val="both"/>
            </w:pPr>
            <w:r>
              <w:rPr>
                <w:rFonts w:hint="eastAsia"/>
              </w:rPr>
              <w:t>Project Name</w:t>
            </w:r>
          </w:p>
        </w:tc>
        <w:tc>
          <w:tcPr>
            <w:tcW w:w="3119" w:type="dxa"/>
            <w:vAlign w:val="center"/>
          </w:tcPr>
          <w:p w:rsidR="009E1289" w:rsidRPr="000730AA" w:rsidRDefault="0051508D" w:rsidP="00DE7B44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Sirius</w:t>
            </w:r>
          </w:p>
        </w:tc>
        <w:tc>
          <w:tcPr>
            <w:tcW w:w="1559" w:type="dxa"/>
            <w:vAlign w:val="center"/>
          </w:tcPr>
          <w:p w:rsidR="009E1289" w:rsidRDefault="005873B0" w:rsidP="005873B0">
            <w:pPr>
              <w:jc w:val="both"/>
            </w:pPr>
            <w:r>
              <w:rPr>
                <w:rFonts w:hint="eastAsia"/>
              </w:rPr>
              <w:t>ECO #</w:t>
            </w:r>
          </w:p>
        </w:tc>
        <w:tc>
          <w:tcPr>
            <w:tcW w:w="2928" w:type="dxa"/>
            <w:vAlign w:val="center"/>
          </w:tcPr>
          <w:p w:rsidR="009E1289" w:rsidRDefault="00E93617" w:rsidP="005873B0">
            <w:pPr>
              <w:jc w:val="both"/>
            </w:pPr>
            <w:r>
              <w:rPr>
                <w:rFonts w:hint="eastAsia"/>
              </w:rPr>
              <w:t xml:space="preserve"> </w:t>
            </w:r>
            <w:r w:rsidR="00D37FB3">
              <w:rPr>
                <w:rFonts w:hint="eastAsia"/>
              </w:rPr>
              <w:t>SIR-2</w:t>
            </w:r>
            <w:r w:rsidR="008F5DE1">
              <w:rPr>
                <w:rFonts w:hint="eastAsia"/>
              </w:rPr>
              <w:t>46</w:t>
            </w:r>
          </w:p>
        </w:tc>
      </w:tr>
      <w:tr w:rsidR="009E1289" w:rsidTr="002334B3">
        <w:trPr>
          <w:trHeight w:val="426"/>
        </w:trPr>
        <w:tc>
          <w:tcPr>
            <w:tcW w:w="1951" w:type="dxa"/>
            <w:vAlign w:val="center"/>
          </w:tcPr>
          <w:p w:rsidR="009E1289" w:rsidRDefault="005873B0" w:rsidP="005873B0">
            <w:pPr>
              <w:jc w:val="both"/>
            </w:pPr>
            <w:r>
              <w:rPr>
                <w:rFonts w:hint="eastAsia"/>
              </w:rPr>
              <w:t>Version No</w:t>
            </w:r>
            <w:r w:rsidR="009E1289">
              <w:t>.</w:t>
            </w:r>
          </w:p>
        </w:tc>
        <w:tc>
          <w:tcPr>
            <w:tcW w:w="3119" w:type="dxa"/>
            <w:vAlign w:val="center"/>
          </w:tcPr>
          <w:p w:rsidR="009E1289" w:rsidRPr="007357EF" w:rsidRDefault="005873B0" w:rsidP="0051508D">
            <w:pPr>
              <w:jc w:val="both"/>
              <w:rPr>
                <w:b/>
              </w:rPr>
            </w:pPr>
            <w:r w:rsidRPr="007357EF">
              <w:rPr>
                <w:rFonts w:hint="eastAsia"/>
                <w:b/>
              </w:rPr>
              <w:t xml:space="preserve">Rev. </w:t>
            </w:r>
            <w:r w:rsidR="0051508D">
              <w:rPr>
                <w:rFonts w:hint="eastAsia"/>
                <w:b/>
              </w:rPr>
              <w:t>A</w:t>
            </w:r>
          </w:p>
        </w:tc>
        <w:tc>
          <w:tcPr>
            <w:tcW w:w="1559" w:type="dxa"/>
            <w:vAlign w:val="center"/>
          </w:tcPr>
          <w:p w:rsidR="009E1289" w:rsidRDefault="009E1289" w:rsidP="005873B0">
            <w:pPr>
              <w:jc w:val="both"/>
            </w:pPr>
          </w:p>
        </w:tc>
        <w:tc>
          <w:tcPr>
            <w:tcW w:w="2928" w:type="dxa"/>
            <w:vAlign w:val="center"/>
          </w:tcPr>
          <w:p w:rsidR="009E1289" w:rsidRDefault="009E1289" w:rsidP="005873B0">
            <w:pPr>
              <w:jc w:val="both"/>
            </w:pPr>
          </w:p>
        </w:tc>
      </w:tr>
      <w:tr w:rsidR="005873B0" w:rsidTr="002334B3">
        <w:trPr>
          <w:trHeight w:val="404"/>
        </w:trPr>
        <w:tc>
          <w:tcPr>
            <w:tcW w:w="1951" w:type="dxa"/>
            <w:vAlign w:val="center"/>
          </w:tcPr>
          <w:p w:rsidR="005873B0" w:rsidRDefault="005873B0" w:rsidP="005873B0">
            <w:pPr>
              <w:jc w:val="both"/>
            </w:pPr>
            <w:r>
              <w:rPr>
                <w:rFonts w:hint="eastAsia"/>
              </w:rPr>
              <w:t>Requesting Engineer</w:t>
            </w:r>
          </w:p>
        </w:tc>
        <w:tc>
          <w:tcPr>
            <w:tcW w:w="3119" w:type="dxa"/>
            <w:vAlign w:val="center"/>
          </w:tcPr>
          <w:p w:rsidR="005873B0" w:rsidRDefault="00E93617" w:rsidP="0051508D">
            <w:pPr>
              <w:jc w:val="both"/>
            </w:pPr>
            <w:r>
              <w:rPr>
                <w:rFonts w:hint="eastAsia"/>
              </w:rPr>
              <w:t xml:space="preserve"> </w:t>
            </w:r>
            <w:r w:rsidR="0051508D"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 w:rsidR="005873B0" w:rsidRDefault="005873B0" w:rsidP="005873B0">
            <w:pPr>
              <w:jc w:val="both"/>
            </w:pPr>
            <w:r>
              <w:rPr>
                <w:rFonts w:hint="eastAsia"/>
              </w:rPr>
              <w:t>Request Date</w:t>
            </w:r>
          </w:p>
        </w:tc>
        <w:tc>
          <w:tcPr>
            <w:tcW w:w="2928" w:type="dxa"/>
            <w:vAlign w:val="center"/>
          </w:tcPr>
          <w:p w:rsidR="00746F67" w:rsidRDefault="00E93617" w:rsidP="005873B0">
            <w:pPr>
              <w:jc w:val="both"/>
            </w:pPr>
            <w:r>
              <w:rPr>
                <w:rFonts w:hint="eastAsia"/>
              </w:rPr>
              <w:t xml:space="preserve"> </w:t>
            </w:r>
            <w:r w:rsidR="005F3DA5">
              <w:rPr>
                <w:rFonts w:hint="eastAsia"/>
              </w:rPr>
              <w:t>8</w:t>
            </w:r>
            <w:r w:rsidR="005F3DA5">
              <w:t>-</w:t>
            </w:r>
            <w:r w:rsidR="005F3DA5">
              <w:rPr>
                <w:rFonts w:hint="eastAsia"/>
              </w:rPr>
              <w:t>28</w:t>
            </w:r>
            <w:r w:rsidR="00746F67">
              <w:t>-2014</w:t>
            </w:r>
          </w:p>
        </w:tc>
      </w:tr>
      <w:tr w:rsidR="0046346C" w:rsidTr="002334B3">
        <w:trPr>
          <w:trHeight w:val="404"/>
        </w:trPr>
        <w:tc>
          <w:tcPr>
            <w:tcW w:w="1951" w:type="dxa"/>
            <w:vAlign w:val="center"/>
          </w:tcPr>
          <w:p w:rsidR="0046346C" w:rsidRDefault="0051508D" w:rsidP="005873B0">
            <w:pPr>
              <w:jc w:val="both"/>
            </w:pPr>
            <w:r>
              <w:rPr>
                <w:rFonts w:hint="eastAsia"/>
              </w:rPr>
              <w:t>Approve Manager</w:t>
            </w:r>
          </w:p>
        </w:tc>
        <w:tc>
          <w:tcPr>
            <w:tcW w:w="3119" w:type="dxa"/>
            <w:vAlign w:val="center"/>
          </w:tcPr>
          <w:p w:rsidR="0046346C" w:rsidRDefault="0051508D" w:rsidP="005873B0">
            <w:pPr>
              <w:jc w:val="both"/>
            </w:pPr>
            <w:r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 w:rsidR="0046346C" w:rsidRDefault="0046346C" w:rsidP="005873B0">
            <w:pPr>
              <w:jc w:val="both"/>
            </w:pPr>
            <w:r>
              <w:t>Request Date</w:t>
            </w:r>
          </w:p>
        </w:tc>
        <w:tc>
          <w:tcPr>
            <w:tcW w:w="2928" w:type="dxa"/>
            <w:vAlign w:val="center"/>
          </w:tcPr>
          <w:p w:rsidR="0046346C" w:rsidRDefault="0046346C" w:rsidP="005873B0">
            <w:pPr>
              <w:jc w:val="both"/>
            </w:pPr>
          </w:p>
        </w:tc>
      </w:tr>
      <w:tr w:rsidR="00293039" w:rsidTr="002334B3">
        <w:trPr>
          <w:cantSplit/>
          <w:trHeight w:val="839"/>
        </w:trPr>
        <w:tc>
          <w:tcPr>
            <w:tcW w:w="1951" w:type="dxa"/>
          </w:tcPr>
          <w:p w:rsidR="00293039" w:rsidRDefault="00293039" w:rsidP="00E34274">
            <w:pPr>
              <w:pStyle w:val="a3"/>
              <w:tabs>
                <w:tab w:val="clear" w:pos="4320"/>
                <w:tab w:val="clear" w:pos="8640"/>
              </w:tabs>
            </w:pPr>
            <w:r>
              <w:t>Problem to be fix</w:t>
            </w:r>
            <w:r w:rsidR="00704EF5">
              <w:rPr>
                <w:rFonts w:hint="eastAsia"/>
              </w:rPr>
              <w:t>ed</w:t>
            </w:r>
            <w:r w:rsidR="00C93940">
              <w:rPr>
                <w:rFonts w:hint="eastAsia"/>
              </w:rPr>
              <w:t xml:space="preserve"> </w:t>
            </w:r>
          </w:p>
        </w:tc>
        <w:tc>
          <w:tcPr>
            <w:tcW w:w="7606" w:type="dxa"/>
            <w:gridSpan w:val="3"/>
          </w:tcPr>
          <w:p w:rsidR="00293039" w:rsidRPr="00C93940" w:rsidRDefault="00C93940" w:rsidP="00C93940">
            <w:pPr>
              <w:pStyle w:val="a6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>Bug</w:t>
            </w:r>
            <w:r w:rsidR="0046346C">
              <w:rPr>
                <w:b/>
                <w:bCs/>
              </w:rPr>
              <w:t>/Issue</w:t>
            </w:r>
            <w:r w:rsidRPr="00C93940">
              <w:rPr>
                <w:rFonts w:hint="eastAsia"/>
                <w:b/>
                <w:bCs/>
              </w:rPr>
              <w:t xml:space="preserve"> description:</w:t>
            </w:r>
          </w:p>
          <w:p w:rsidR="00C93940" w:rsidRPr="00973C93" w:rsidRDefault="008F5DE1" w:rsidP="00C93940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rPr>
                <w:b/>
                <w:bCs/>
                <w:color w:val="FF0000"/>
                <w:sz w:val="18"/>
              </w:rPr>
              <w:t>Q</w:t>
            </w:r>
            <w:r>
              <w:rPr>
                <w:rFonts w:hint="eastAsia"/>
                <w:b/>
                <w:bCs/>
                <w:color w:val="FF0000"/>
                <w:sz w:val="18"/>
              </w:rPr>
              <w:t>ualigy</w:t>
            </w:r>
            <w:proofErr w:type="spellEnd"/>
            <w:r>
              <w:rPr>
                <w:rFonts w:hint="eastAsia"/>
                <w:b/>
                <w:bCs/>
                <w:color w:val="FF0000"/>
                <w:sz w:val="18"/>
              </w:rPr>
              <w:t xml:space="preserve"> the </w:t>
            </w:r>
            <w:proofErr w:type="spellStart"/>
            <w:r>
              <w:rPr>
                <w:rFonts w:hint="eastAsia"/>
                <w:b/>
                <w:bCs/>
                <w:color w:val="FF0000"/>
                <w:sz w:val="18"/>
              </w:rPr>
              <w:t>ms</w:t>
            </w:r>
            <w:proofErr w:type="spellEnd"/>
            <w:r>
              <w:rPr>
                <w:rFonts w:hint="eastAsia"/>
                <w:b/>
                <w:bCs/>
                <w:color w:val="FF0000"/>
                <w:sz w:val="18"/>
              </w:rPr>
              <w:t xml:space="preserve"> signal from 1</w:t>
            </w:r>
            <w:r>
              <w:rPr>
                <w:b/>
                <w:bCs/>
                <w:color w:val="FF0000"/>
                <w:sz w:val="18"/>
              </w:rPr>
              <w:t>’</w:t>
            </w:r>
            <w:r>
              <w:rPr>
                <w:rFonts w:hint="eastAsia"/>
                <w:b/>
                <w:bCs/>
                <w:color w:val="FF0000"/>
                <w:sz w:val="18"/>
              </w:rPr>
              <w:t>b1 to 1</w:t>
            </w:r>
            <w:r>
              <w:rPr>
                <w:b/>
                <w:bCs/>
                <w:color w:val="FF0000"/>
                <w:sz w:val="18"/>
              </w:rPr>
              <w:t>’</w:t>
            </w:r>
            <w:r>
              <w:rPr>
                <w:rFonts w:hint="eastAsia"/>
                <w:b/>
                <w:bCs/>
                <w:color w:val="FF0000"/>
                <w:sz w:val="18"/>
              </w:rPr>
              <w:t>b0 under DFT mode</w:t>
            </w:r>
          </w:p>
          <w:p w:rsidR="00C93940" w:rsidRPr="00C93940" w:rsidRDefault="00C93940" w:rsidP="00C93940">
            <w:pPr>
              <w:pStyle w:val="a6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 xml:space="preserve"> Im</w:t>
            </w:r>
            <w:r w:rsidR="0046346C">
              <w:rPr>
                <w:rFonts w:hint="eastAsia"/>
                <w:b/>
                <w:bCs/>
              </w:rPr>
              <w:t>pact if this ECO is not implemented</w:t>
            </w:r>
            <w:r w:rsidRPr="00C93940">
              <w:rPr>
                <w:rFonts w:hint="eastAsia"/>
                <w:b/>
                <w:bCs/>
              </w:rPr>
              <w:t>:</w:t>
            </w:r>
          </w:p>
          <w:p w:rsidR="00293039" w:rsidRPr="00973C93" w:rsidRDefault="008A70EB" w:rsidP="00E34274"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sz w:val="18"/>
              </w:rPr>
              <w:t>SD IO power-on sequence requirement: 3.0v first and then 1.8v</w:t>
            </w:r>
          </w:p>
        </w:tc>
      </w:tr>
      <w:tr w:rsidR="0046346C" w:rsidTr="002334B3">
        <w:trPr>
          <w:cantSplit/>
          <w:trHeight w:val="854"/>
        </w:trPr>
        <w:tc>
          <w:tcPr>
            <w:tcW w:w="1951" w:type="dxa"/>
          </w:tcPr>
          <w:p w:rsidR="0046346C" w:rsidRDefault="0046346C">
            <w:pPr>
              <w:pStyle w:val="a3"/>
              <w:tabs>
                <w:tab w:val="clear" w:pos="4320"/>
                <w:tab w:val="clear" w:pos="8640"/>
              </w:tabs>
            </w:pPr>
            <w:r>
              <w:t>Affected Parts</w:t>
            </w:r>
          </w:p>
        </w:tc>
        <w:tc>
          <w:tcPr>
            <w:tcW w:w="7606" w:type="dxa"/>
            <w:gridSpan w:val="3"/>
          </w:tcPr>
          <w:p w:rsidR="0046346C" w:rsidRDefault="0046346C" w:rsidP="0046346C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IP(s)</w:t>
            </w:r>
          </w:p>
          <w:p w:rsidR="0046346C" w:rsidRPr="0051508D" w:rsidRDefault="007E7DAB" w:rsidP="00973C93">
            <w:pPr>
              <w:widowControl w:val="0"/>
              <w:autoSpaceDE w:val="0"/>
              <w:autoSpaceDN w:val="0"/>
              <w:adjustRightInd w:val="0"/>
              <w:ind w:left="39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sz w:val="18"/>
              </w:rPr>
              <w:t>IO share (normal</w:t>
            </w:r>
            <w:r w:rsidR="00973C93">
              <w:rPr>
                <w:rFonts w:hint="eastAsia"/>
                <w:b/>
                <w:bCs/>
                <w:color w:val="FF0000"/>
                <w:sz w:val="18"/>
              </w:rPr>
              <w:t xml:space="preserve"> function)</w:t>
            </w:r>
          </w:p>
          <w:p w:rsidR="0046346C" w:rsidRDefault="0046346C" w:rsidP="0046346C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Partition(s)</w:t>
            </w:r>
          </w:p>
          <w:p w:rsidR="0046346C" w:rsidRPr="0051508D" w:rsidRDefault="00973C93" w:rsidP="0046346C">
            <w:pPr>
              <w:pStyle w:val="a6"/>
              <w:ind w:firstLine="40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SUB_TOP</w:t>
            </w:r>
          </w:p>
          <w:p w:rsidR="0046346C" w:rsidRPr="00DB2CF5" w:rsidRDefault="00DB2CF5" w:rsidP="00DB2CF5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Current s</w:t>
            </w:r>
            <w:r w:rsidR="0046346C">
              <w:rPr>
                <w:b/>
                <w:bCs/>
              </w:rPr>
              <w:t xml:space="preserve">tatus of affected Partitions(s) </w:t>
            </w:r>
            <w:r>
              <w:rPr>
                <w:b/>
                <w:bCs/>
              </w:rPr>
              <w:br/>
            </w:r>
            <w:r w:rsidR="0046346C" w:rsidRPr="00DB2CF5">
              <w:rPr>
                <w:b/>
                <w:bCs/>
              </w:rPr>
              <w:t xml:space="preserve">(Placement, Pre-CTS, Post-CTS, Post-Route, </w:t>
            </w:r>
            <w:r>
              <w:rPr>
                <w:b/>
                <w:bCs/>
              </w:rPr>
              <w:t xml:space="preserve">STA, </w:t>
            </w:r>
            <w:proofErr w:type="spellStart"/>
            <w:r w:rsidR="0046346C" w:rsidRPr="00DB2CF5">
              <w:rPr>
                <w:b/>
                <w:bCs/>
              </w:rPr>
              <w:t>etc</w:t>
            </w:r>
            <w:proofErr w:type="spellEnd"/>
            <w:r w:rsidR="0046346C" w:rsidRPr="00DB2CF5">
              <w:rPr>
                <w:b/>
                <w:bCs/>
              </w:rPr>
              <w:t>)</w:t>
            </w:r>
          </w:p>
          <w:p w:rsidR="0046346C" w:rsidRPr="0046346C" w:rsidRDefault="0046346C" w:rsidP="0046346C">
            <w:pPr>
              <w:pStyle w:val="a6"/>
              <w:ind w:firstLine="402"/>
              <w:rPr>
                <w:b/>
                <w:bCs/>
              </w:rPr>
            </w:pPr>
          </w:p>
          <w:p w:rsidR="0046346C" w:rsidRPr="0046346C" w:rsidRDefault="0046346C" w:rsidP="0046346C">
            <w:pPr>
              <w:pStyle w:val="a6"/>
              <w:widowControl w:val="0"/>
              <w:autoSpaceDE w:val="0"/>
              <w:autoSpaceDN w:val="0"/>
              <w:adjustRightInd w:val="0"/>
              <w:ind w:left="390" w:firstLineChars="0" w:firstLine="0"/>
              <w:rPr>
                <w:b/>
                <w:bCs/>
              </w:rPr>
            </w:pPr>
          </w:p>
        </w:tc>
      </w:tr>
      <w:tr w:rsidR="00237AD3" w:rsidTr="002334B3">
        <w:trPr>
          <w:cantSplit/>
          <w:trHeight w:val="854"/>
        </w:trPr>
        <w:tc>
          <w:tcPr>
            <w:tcW w:w="1951" w:type="dxa"/>
          </w:tcPr>
          <w:p w:rsidR="00237AD3" w:rsidRDefault="0046346C">
            <w:pPr>
              <w:pStyle w:val="a3"/>
              <w:tabs>
                <w:tab w:val="clear" w:pos="4320"/>
                <w:tab w:val="clear" w:pos="8640"/>
              </w:tabs>
            </w:pPr>
            <w:r>
              <w:t>Fix So</w:t>
            </w:r>
            <w:r w:rsidR="00237AD3">
              <w:t>l</w:t>
            </w:r>
            <w:r>
              <w:t>u</w:t>
            </w:r>
            <w:r w:rsidR="00237AD3">
              <w:t>tion</w:t>
            </w:r>
          </w:p>
        </w:tc>
        <w:tc>
          <w:tcPr>
            <w:tcW w:w="7606" w:type="dxa"/>
            <w:gridSpan w:val="3"/>
          </w:tcPr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Describe briefly how to solve the problem.</w:t>
            </w:r>
          </w:p>
          <w:p w:rsidR="00237AD3" w:rsidRPr="001369BF" w:rsidRDefault="001369BF" w:rsidP="00237AD3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rPr>
                <w:b/>
                <w:bCs/>
                <w:color w:val="FF0000"/>
                <w:sz w:val="18"/>
              </w:rPr>
              <w:t>Q</w:t>
            </w:r>
            <w:r>
              <w:rPr>
                <w:rFonts w:hint="eastAsia"/>
                <w:b/>
                <w:bCs/>
                <w:color w:val="FF0000"/>
                <w:sz w:val="18"/>
              </w:rPr>
              <w:t>ualigy</w:t>
            </w:r>
            <w:proofErr w:type="spellEnd"/>
            <w:r>
              <w:rPr>
                <w:rFonts w:hint="eastAsia"/>
                <w:b/>
                <w:bCs/>
                <w:color w:val="FF0000"/>
                <w:sz w:val="18"/>
              </w:rPr>
              <w:t xml:space="preserve"> the </w:t>
            </w:r>
            <w:proofErr w:type="spellStart"/>
            <w:r>
              <w:rPr>
                <w:rFonts w:hint="eastAsia"/>
                <w:b/>
                <w:bCs/>
                <w:color w:val="FF0000"/>
                <w:sz w:val="18"/>
              </w:rPr>
              <w:t>ms</w:t>
            </w:r>
            <w:proofErr w:type="spellEnd"/>
            <w:r>
              <w:rPr>
                <w:rFonts w:hint="eastAsia"/>
                <w:b/>
                <w:bCs/>
                <w:color w:val="FF0000"/>
                <w:sz w:val="18"/>
              </w:rPr>
              <w:t xml:space="preserve"> signal from 1</w:t>
            </w:r>
            <w:r>
              <w:rPr>
                <w:b/>
                <w:bCs/>
                <w:color w:val="FF0000"/>
                <w:sz w:val="18"/>
              </w:rPr>
              <w:t>’</w:t>
            </w:r>
            <w:r>
              <w:rPr>
                <w:rFonts w:hint="eastAsia"/>
                <w:b/>
                <w:bCs/>
                <w:color w:val="FF0000"/>
                <w:sz w:val="18"/>
              </w:rPr>
              <w:t>b1 to 1</w:t>
            </w:r>
            <w:r>
              <w:rPr>
                <w:b/>
                <w:bCs/>
                <w:color w:val="FF0000"/>
                <w:sz w:val="18"/>
              </w:rPr>
              <w:t>’</w:t>
            </w:r>
            <w:r>
              <w:rPr>
                <w:rFonts w:hint="eastAsia"/>
                <w:b/>
                <w:bCs/>
                <w:color w:val="FF0000"/>
                <w:sz w:val="18"/>
              </w:rPr>
              <w:t>b0 under DFT mode</w:t>
            </w:r>
          </w:p>
          <w:p w:rsidR="00237AD3" w:rsidRP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FF41AE" w:rsidTr="002334B3">
        <w:trPr>
          <w:cantSplit/>
          <w:trHeight w:val="854"/>
        </w:trPr>
        <w:tc>
          <w:tcPr>
            <w:tcW w:w="1951" w:type="dxa"/>
          </w:tcPr>
          <w:p w:rsidR="00FF41AE" w:rsidRDefault="00FF41AE">
            <w:pPr>
              <w:pStyle w:val="a3"/>
              <w:tabs>
                <w:tab w:val="clear" w:pos="4320"/>
                <w:tab w:val="clear" w:pos="8640"/>
              </w:tabs>
            </w:pPr>
            <w:r>
              <w:t>Change</w:t>
            </w:r>
            <w:r>
              <w:rPr>
                <w:rFonts w:hint="eastAsia"/>
              </w:rPr>
              <w:t xml:space="preserve"> Description</w:t>
            </w:r>
          </w:p>
        </w:tc>
        <w:tc>
          <w:tcPr>
            <w:tcW w:w="7606" w:type="dxa"/>
            <w:gridSpan w:val="3"/>
          </w:tcPr>
          <w:p w:rsidR="00FF41AE" w:rsidRPr="00C93940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>Change method (</w:t>
            </w:r>
            <w:r w:rsidR="0046346C">
              <w:rPr>
                <w:b/>
                <w:bCs/>
              </w:rPr>
              <w:t xml:space="preserve">manual </w:t>
            </w:r>
            <w:r w:rsidRPr="00C93940">
              <w:rPr>
                <w:rFonts w:hint="eastAsia"/>
                <w:b/>
                <w:bCs/>
              </w:rPr>
              <w:t xml:space="preserve">ECO fix on netlist or </w:t>
            </w:r>
            <w:r w:rsidR="0046346C">
              <w:rPr>
                <w:b/>
                <w:bCs/>
              </w:rPr>
              <w:t xml:space="preserve">partial </w:t>
            </w:r>
            <w:r w:rsidRPr="00C93940">
              <w:rPr>
                <w:rFonts w:hint="eastAsia"/>
                <w:b/>
                <w:bCs/>
              </w:rPr>
              <w:t>Re-synthesis):</w:t>
            </w:r>
          </w:p>
          <w:p w:rsidR="00FF41AE" w:rsidRPr="00D37FB3" w:rsidRDefault="00E53E8A" w:rsidP="00D37FB3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b/>
                <w:bCs/>
                <w:color w:val="FF0000"/>
                <w:sz w:val="18"/>
              </w:rPr>
            </w:pPr>
            <w:r w:rsidRPr="00D37FB3">
              <w:rPr>
                <w:bCs/>
                <w:color w:val="FF0000"/>
              </w:rPr>
              <w:t xml:space="preserve">Manual ECO fix </w:t>
            </w:r>
            <w:r w:rsidRPr="00D37FB3">
              <w:rPr>
                <w:b/>
                <w:bCs/>
                <w:color w:val="FF0000"/>
                <w:sz w:val="18"/>
              </w:rPr>
              <w:t>@</w:t>
            </w:r>
            <w:r w:rsidR="00973C93" w:rsidRPr="00D37FB3">
              <w:rPr>
                <w:rFonts w:hint="eastAsia"/>
                <w:b/>
                <w:bCs/>
                <w:color w:val="FF0000"/>
                <w:sz w:val="18"/>
              </w:rPr>
              <w:t>SUB_TOP</w:t>
            </w:r>
          </w:p>
          <w:p w:rsidR="00FF41AE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Change effort :  </w:t>
            </w:r>
          </w:p>
          <w:p w:rsidR="00FF41AE" w:rsidRPr="00D37FB3" w:rsidRDefault="00FF41AE" w:rsidP="00D37FB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 change or Logic fix:</w:t>
            </w:r>
          </w:p>
          <w:p w:rsidR="00FF41AE" w:rsidRPr="0051508D" w:rsidRDefault="008F5DE1" w:rsidP="00E54003">
            <w:pPr>
              <w:pStyle w:val="a6"/>
              <w:widowControl w:val="0"/>
              <w:autoSpaceDE w:val="0"/>
              <w:autoSpaceDN w:val="0"/>
              <w:adjustRightInd w:val="0"/>
              <w:ind w:left="820" w:firstLineChars="0" w:firstLine="0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 xml:space="preserve">Change the </w:t>
            </w:r>
            <w:proofErr w:type="spellStart"/>
            <w:r>
              <w:rPr>
                <w:rFonts w:hint="eastAsia"/>
                <w:bCs/>
                <w:color w:val="FF0000"/>
              </w:rPr>
              <w:t>ms</w:t>
            </w:r>
            <w:proofErr w:type="spellEnd"/>
            <w:r>
              <w:rPr>
                <w:rFonts w:hint="eastAsia"/>
                <w:bCs/>
                <w:color w:val="FF0000"/>
              </w:rPr>
              <w:t xml:space="preserve"> value under DFT</w:t>
            </w:r>
          </w:p>
          <w:p w:rsidR="00FF41AE" w:rsidRDefault="00FF41AE" w:rsidP="00E5400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How many DFFs or combinational cells will be added or affected in this ECO?</w:t>
            </w:r>
          </w:p>
          <w:p w:rsidR="00FF41AE" w:rsidRPr="00973C93" w:rsidRDefault="00FF41AE" w:rsidP="00973C93">
            <w:pPr>
              <w:pStyle w:val="a6"/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  <w:r w:rsidR="00973C93" w:rsidRPr="00973C93">
              <w:rPr>
                <w:rFonts w:hint="eastAsia"/>
                <w:bCs/>
                <w:color w:val="FF0000"/>
              </w:rPr>
              <w:t>No</w:t>
            </w:r>
          </w:p>
          <w:p w:rsidR="00FF41AE" w:rsidRPr="00D37FB3" w:rsidRDefault="00FF41AE" w:rsidP="00D37FB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Does it have interface change on IP top level?  If  yes,  please </w:t>
            </w:r>
            <w:r>
              <w:rPr>
                <w:b/>
                <w:bCs/>
              </w:rPr>
              <w:t>describe</w:t>
            </w:r>
            <w:r>
              <w:rPr>
                <w:rFonts w:hint="eastAsia"/>
                <w:b/>
                <w:bCs/>
              </w:rPr>
              <w:t xml:space="preserve"> it in detail</w:t>
            </w:r>
          </w:p>
          <w:p w:rsidR="00FF41AE" w:rsidRPr="0051508D" w:rsidRDefault="00FF41AE" w:rsidP="00E54003">
            <w:pPr>
              <w:pStyle w:val="a6"/>
              <w:ind w:firstLine="400"/>
              <w:rPr>
                <w:bCs/>
                <w:color w:val="FF0000"/>
              </w:rPr>
            </w:pPr>
            <w:r w:rsidRPr="00E54003">
              <w:rPr>
                <w:rFonts w:hint="eastAsia"/>
                <w:bCs/>
              </w:rPr>
              <w:t xml:space="preserve">        </w:t>
            </w:r>
            <w:r w:rsidRPr="0051508D">
              <w:rPr>
                <w:rFonts w:hint="eastAsia"/>
                <w:bCs/>
                <w:color w:val="FF0000"/>
              </w:rPr>
              <w:t xml:space="preserve"> </w:t>
            </w:r>
            <w:r w:rsidR="00D37FB3">
              <w:rPr>
                <w:rFonts w:hint="eastAsia"/>
                <w:bCs/>
                <w:color w:val="FF0000"/>
              </w:rPr>
              <w:t>No</w:t>
            </w:r>
          </w:p>
          <w:p w:rsidR="00FF41AE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Schematics:</w:t>
            </w:r>
          </w:p>
          <w:p w:rsidR="00FF41AE" w:rsidRPr="00C93940" w:rsidRDefault="00FF41AE" w:rsidP="00C93940">
            <w:pPr>
              <w:rPr>
                <w:b/>
                <w:bCs/>
              </w:rPr>
            </w:pPr>
          </w:p>
          <w:p w:rsidR="00FF41AE" w:rsidRPr="007357EF" w:rsidRDefault="00FF41AE" w:rsidP="007357E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Pr="006C746C" w:rsidRDefault="006C746C" w:rsidP="006C746C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Others (for analog macros):</w:t>
            </w: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A4155B" w:rsidTr="002334B3">
        <w:trPr>
          <w:trHeight w:val="872"/>
        </w:trPr>
        <w:tc>
          <w:tcPr>
            <w:tcW w:w="1951" w:type="dxa"/>
          </w:tcPr>
          <w:p w:rsidR="00A4155B" w:rsidRDefault="00A4155B">
            <w:r>
              <w:t>IP interface change</w:t>
            </w:r>
          </w:p>
        </w:tc>
        <w:tc>
          <w:tcPr>
            <w:tcW w:w="7606" w:type="dxa"/>
            <w:gridSpan w:val="3"/>
          </w:tcPr>
          <w:p w:rsidR="00D47945" w:rsidRPr="00D47945" w:rsidRDefault="008A70EB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</w:t>
            </w:r>
          </w:p>
        </w:tc>
      </w:tr>
      <w:tr w:rsidR="00FF41AE" w:rsidTr="002334B3">
        <w:trPr>
          <w:trHeight w:val="872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File to be changed</w:t>
            </w:r>
          </w:p>
        </w:tc>
        <w:tc>
          <w:tcPr>
            <w:tcW w:w="7606" w:type="dxa"/>
            <w:gridSpan w:val="3"/>
          </w:tcPr>
          <w:p w:rsidR="007E7DAB" w:rsidRPr="0051508D" w:rsidRDefault="008F5DE1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s</w:t>
            </w:r>
            <w:r>
              <w:rPr>
                <w:b/>
                <w:bCs/>
                <w:color w:val="FF0000"/>
              </w:rPr>
              <w:t>irius</w:t>
            </w:r>
            <w:r>
              <w:rPr>
                <w:rFonts w:hint="eastAsia"/>
                <w:b/>
                <w:bCs/>
                <w:color w:val="FF0000"/>
              </w:rPr>
              <w:t>_pin_share.v</w:t>
            </w:r>
            <w:proofErr w:type="spellEnd"/>
          </w:p>
        </w:tc>
      </w:tr>
      <w:tr w:rsidR="00FF41AE" w:rsidTr="002334B3">
        <w:trPr>
          <w:trHeight w:val="941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Change Impacts</w:t>
            </w:r>
          </w:p>
        </w:tc>
        <w:tc>
          <w:tcPr>
            <w:tcW w:w="7606" w:type="dxa"/>
            <w:gridSpan w:val="3"/>
          </w:tcPr>
          <w:p w:rsidR="00FF41AE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7357EF">
              <w:rPr>
                <w:rFonts w:hint="eastAsia"/>
                <w:b/>
                <w:bCs/>
              </w:rPr>
              <w:t>Impacts on  scan chain :</w:t>
            </w:r>
          </w:p>
          <w:p w:rsidR="00FF41AE" w:rsidRPr="0051508D" w:rsidRDefault="00D47945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No</w:t>
            </w:r>
          </w:p>
          <w:p w:rsidR="00FF41AE" w:rsidRDefault="00FF41AE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FF41AE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7357EF">
              <w:rPr>
                <w:rFonts w:hint="eastAsia"/>
                <w:b/>
                <w:bCs/>
              </w:rPr>
              <w:t>Im</w:t>
            </w:r>
            <w:r>
              <w:rPr>
                <w:rFonts w:hint="eastAsia"/>
                <w:b/>
                <w:bCs/>
              </w:rPr>
              <w:t>pacts on timing critical path:</w:t>
            </w:r>
          </w:p>
          <w:p w:rsidR="00FF41AE" w:rsidRPr="0051508D" w:rsidRDefault="00D47945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No</w:t>
            </w:r>
          </w:p>
          <w:p w:rsidR="00FF41AE" w:rsidRDefault="00FF41AE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FF41AE" w:rsidRPr="007357EF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Impacts on IP size and</w:t>
            </w:r>
            <w:r w:rsidR="0046346C">
              <w:rPr>
                <w:b/>
                <w:bCs/>
              </w:rPr>
              <w:t>/or</w:t>
            </w:r>
            <w:r>
              <w:rPr>
                <w:rFonts w:hint="eastAsia"/>
                <w:b/>
                <w:bCs/>
              </w:rPr>
              <w:t xml:space="preserve"> floorplan:</w:t>
            </w:r>
          </w:p>
          <w:p w:rsidR="00FF41AE" w:rsidRPr="0051508D" w:rsidRDefault="0051508D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 w:rsidR="00D47945">
              <w:rPr>
                <w:rFonts w:hint="eastAsia"/>
                <w:color w:val="FF0000"/>
              </w:rPr>
              <w:t>No</w:t>
            </w:r>
          </w:p>
          <w:p w:rsidR="00FF41AE" w:rsidRDefault="00FF41AE"/>
        </w:tc>
      </w:tr>
      <w:tr w:rsidR="00FF41AE" w:rsidTr="002334B3">
        <w:trPr>
          <w:trHeight w:val="941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lastRenderedPageBreak/>
              <w:t>Verification status</w:t>
            </w:r>
          </w:p>
        </w:tc>
        <w:tc>
          <w:tcPr>
            <w:tcW w:w="7606" w:type="dxa"/>
            <w:gridSpan w:val="3"/>
          </w:tcPr>
          <w:p w:rsidR="00FF41AE" w:rsidRPr="0051508D" w:rsidRDefault="007E0FF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Done</w:t>
            </w:r>
            <w:bookmarkStart w:id="0" w:name="_GoBack"/>
            <w:bookmarkEnd w:id="0"/>
          </w:p>
        </w:tc>
      </w:tr>
    </w:tbl>
    <w:p w:rsidR="00A66C8E" w:rsidRDefault="00A66C8E" w:rsidP="006C746C"/>
    <w:sectPr w:rsidR="00A66C8E" w:rsidSect="00A96418">
      <w:headerReference w:type="default" r:id="rId8"/>
      <w:pgSz w:w="12240" w:h="15840"/>
      <w:pgMar w:top="1440" w:right="1800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833" w:rsidRDefault="00DA0833">
      <w:r>
        <w:separator/>
      </w:r>
    </w:p>
  </w:endnote>
  <w:endnote w:type="continuationSeparator" w:id="0">
    <w:p w:rsidR="00DA0833" w:rsidRDefault="00DA0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833" w:rsidRDefault="00DA0833">
      <w:r>
        <w:separator/>
      </w:r>
    </w:p>
  </w:footnote>
  <w:footnote w:type="continuationSeparator" w:id="0">
    <w:p w:rsidR="00DA0833" w:rsidRDefault="00DA08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08D" w:rsidRDefault="0051508D">
    <w:pPr>
      <w:pStyle w:val="a3"/>
      <w:rPr>
        <w:noProof/>
      </w:rPr>
    </w:pPr>
  </w:p>
  <w:p w:rsidR="0051508D" w:rsidRDefault="0051508D">
    <w:pPr>
      <w:pStyle w:val="a3"/>
      <w:rPr>
        <w:noProof/>
      </w:rPr>
    </w:pPr>
  </w:p>
  <w:p w:rsidR="00E35B46" w:rsidRDefault="0046346C" w:rsidP="0051508D">
    <w:pPr>
      <w:pStyle w:val="a3"/>
      <w:jc w:val="center"/>
      <w:rPr>
        <w:b/>
        <w:sz w:val="24"/>
      </w:rPr>
    </w:pPr>
    <w:r w:rsidRPr="0046346C">
      <w:rPr>
        <w:b/>
        <w:sz w:val="28"/>
        <w:szCs w:val="28"/>
      </w:rPr>
      <w:t xml:space="preserve">SOC </w:t>
    </w:r>
    <w:r w:rsidR="00E35B46" w:rsidRPr="005873B0">
      <w:rPr>
        <w:b/>
        <w:sz w:val="28"/>
        <w:szCs w:val="28"/>
      </w:rPr>
      <w:t>Engineering Change Notice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4E04"/>
    <w:multiLevelType w:val="hybridMultilevel"/>
    <w:tmpl w:val="8BDE680C"/>
    <w:lvl w:ilvl="0" w:tplc="7AD25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74CFE"/>
    <w:multiLevelType w:val="hybridMultilevel"/>
    <w:tmpl w:val="4A0E86E2"/>
    <w:lvl w:ilvl="0" w:tplc="DB888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662DE"/>
    <w:multiLevelType w:val="hybridMultilevel"/>
    <w:tmpl w:val="35EE7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37CBC"/>
    <w:multiLevelType w:val="hybridMultilevel"/>
    <w:tmpl w:val="11207D58"/>
    <w:lvl w:ilvl="0" w:tplc="DB08616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3659246F"/>
    <w:multiLevelType w:val="hybridMultilevel"/>
    <w:tmpl w:val="48322AC8"/>
    <w:lvl w:ilvl="0" w:tplc="07E05C5A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57F171B4"/>
    <w:multiLevelType w:val="hybridMultilevel"/>
    <w:tmpl w:val="284A1332"/>
    <w:lvl w:ilvl="0" w:tplc="5874F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9C20F9"/>
    <w:multiLevelType w:val="hybridMultilevel"/>
    <w:tmpl w:val="89AADA8E"/>
    <w:lvl w:ilvl="0" w:tplc="1DF6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D23B70"/>
    <w:multiLevelType w:val="hybridMultilevel"/>
    <w:tmpl w:val="4D9CA7F2"/>
    <w:lvl w:ilvl="0" w:tplc="D618D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793498"/>
    <w:multiLevelType w:val="hybridMultilevel"/>
    <w:tmpl w:val="7AF68A5E"/>
    <w:lvl w:ilvl="0" w:tplc="53A65858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9">
    <w:nsid w:val="66CB4F0B"/>
    <w:multiLevelType w:val="hybridMultilevel"/>
    <w:tmpl w:val="B8008134"/>
    <w:lvl w:ilvl="0" w:tplc="EFAAD9D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>
    <w:nsid w:val="6A020E31"/>
    <w:multiLevelType w:val="hybridMultilevel"/>
    <w:tmpl w:val="3EA00344"/>
    <w:lvl w:ilvl="0" w:tplc="2F24D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5E28C8"/>
    <w:multiLevelType w:val="hybridMultilevel"/>
    <w:tmpl w:val="DB9A3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10"/>
  </w:num>
  <w:num w:numId="6">
    <w:abstractNumId w:val="5"/>
  </w:num>
  <w:num w:numId="7">
    <w:abstractNumId w:val="6"/>
  </w:num>
  <w:num w:numId="8">
    <w:abstractNumId w:val="11"/>
  </w:num>
  <w:num w:numId="9">
    <w:abstractNumId w:val="3"/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73B0"/>
    <w:rsid w:val="00003C2F"/>
    <w:rsid w:val="000730AA"/>
    <w:rsid w:val="00094D32"/>
    <w:rsid w:val="001168DD"/>
    <w:rsid w:val="001369BF"/>
    <w:rsid w:val="00161D70"/>
    <w:rsid w:val="0016597A"/>
    <w:rsid w:val="001B3079"/>
    <w:rsid w:val="001B7FC0"/>
    <w:rsid w:val="001C6886"/>
    <w:rsid w:val="001D3A25"/>
    <w:rsid w:val="00214D51"/>
    <w:rsid w:val="002334B3"/>
    <w:rsid w:val="00237AD3"/>
    <w:rsid w:val="002453E1"/>
    <w:rsid w:val="00261862"/>
    <w:rsid w:val="00293039"/>
    <w:rsid w:val="002F6448"/>
    <w:rsid w:val="00392B39"/>
    <w:rsid w:val="003C6E3E"/>
    <w:rsid w:val="0046346C"/>
    <w:rsid w:val="00500EDE"/>
    <w:rsid w:val="0051508D"/>
    <w:rsid w:val="005873B0"/>
    <w:rsid w:val="005B7A87"/>
    <w:rsid w:val="005F3DA5"/>
    <w:rsid w:val="00641554"/>
    <w:rsid w:val="00651873"/>
    <w:rsid w:val="006911EF"/>
    <w:rsid w:val="006B44EC"/>
    <w:rsid w:val="006B47F6"/>
    <w:rsid w:val="006C746C"/>
    <w:rsid w:val="0070181B"/>
    <w:rsid w:val="00704EF5"/>
    <w:rsid w:val="007357EF"/>
    <w:rsid w:val="00746F67"/>
    <w:rsid w:val="00762FA0"/>
    <w:rsid w:val="007A7FD8"/>
    <w:rsid w:val="007D14AD"/>
    <w:rsid w:val="007E0FF4"/>
    <w:rsid w:val="007E2584"/>
    <w:rsid w:val="007E7DAB"/>
    <w:rsid w:val="007F379E"/>
    <w:rsid w:val="00824D3E"/>
    <w:rsid w:val="008450D5"/>
    <w:rsid w:val="00887B7F"/>
    <w:rsid w:val="008A1571"/>
    <w:rsid w:val="008A70EB"/>
    <w:rsid w:val="008C0899"/>
    <w:rsid w:val="008D1B7C"/>
    <w:rsid w:val="008F5DE1"/>
    <w:rsid w:val="00973C93"/>
    <w:rsid w:val="009B073C"/>
    <w:rsid w:val="009E1289"/>
    <w:rsid w:val="009E5D07"/>
    <w:rsid w:val="009F7309"/>
    <w:rsid w:val="00A4155B"/>
    <w:rsid w:val="00A66C8E"/>
    <w:rsid w:val="00A75E01"/>
    <w:rsid w:val="00A96418"/>
    <w:rsid w:val="00AF2B9F"/>
    <w:rsid w:val="00AF2C52"/>
    <w:rsid w:val="00BA7169"/>
    <w:rsid w:val="00BC5991"/>
    <w:rsid w:val="00C27507"/>
    <w:rsid w:val="00C301B1"/>
    <w:rsid w:val="00C66D5A"/>
    <w:rsid w:val="00C71271"/>
    <w:rsid w:val="00C93940"/>
    <w:rsid w:val="00CC4611"/>
    <w:rsid w:val="00D137B8"/>
    <w:rsid w:val="00D37FB3"/>
    <w:rsid w:val="00D47945"/>
    <w:rsid w:val="00D56205"/>
    <w:rsid w:val="00DA0833"/>
    <w:rsid w:val="00DB2CF5"/>
    <w:rsid w:val="00DE41ED"/>
    <w:rsid w:val="00DE7B44"/>
    <w:rsid w:val="00E01008"/>
    <w:rsid w:val="00E11C46"/>
    <w:rsid w:val="00E1218B"/>
    <w:rsid w:val="00E32EEF"/>
    <w:rsid w:val="00E34274"/>
    <w:rsid w:val="00E35B46"/>
    <w:rsid w:val="00E466F5"/>
    <w:rsid w:val="00E53E8A"/>
    <w:rsid w:val="00E54003"/>
    <w:rsid w:val="00E84EED"/>
    <w:rsid w:val="00E93617"/>
    <w:rsid w:val="00EE0855"/>
    <w:rsid w:val="00EF1682"/>
    <w:rsid w:val="00FE2C3E"/>
    <w:rsid w:val="00FE5E7B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96418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A96418"/>
    <w:pPr>
      <w:tabs>
        <w:tab w:val="center" w:pos="4320"/>
        <w:tab w:val="right" w:pos="8640"/>
      </w:tabs>
    </w:pPr>
  </w:style>
  <w:style w:type="paragraph" w:styleId="a5">
    <w:name w:val="Body Text Indent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FF0000"/>
    </w:rPr>
  </w:style>
  <w:style w:type="paragraph" w:styleId="2">
    <w:name w:val="Body Text Indent 2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000000"/>
    </w:rPr>
  </w:style>
  <w:style w:type="paragraph" w:styleId="3">
    <w:name w:val="Body Text Indent 3"/>
    <w:basedOn w:val="a"/>
    <w:rsid w:val="00A96418"/>
    <w:pPr>
      <w:widowControl w:val="0"/>
      <w:autoSpaceDE w:val="0"/>
      <w:autoSpaceDN w:val="0"/>
      <w:adjustRightInd w:val="0"/>
      <w:ind w:firstLine="255"/>
    </w:pPr>
  </w:style>
  <w:style w:type="paragraph" w:styleId="a6">
    <w:name w:val="List Paragraph"/>
    <w:basedOn w:val="a"/>
    <w:uiPriority w:val="34"/>
    <w:qFormat/>
    <w:rsid w:val="002334B3"/>
    <w:pPr>
      <w:ind w:firstLineChars="200" w:firstLine="420"/>
    </w:pPr>
  </w:style>
  <w:style w:type="paragraph" w:styleId="a7">
    <w:name w:val="Balloon Text"/>
    <w:basedOn w:val="a"/>
    <w:link w:val="Char"/>
    <w:rsid w:val="0046346C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7"/>
    <w:rsid w:val="00463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6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 #</vt:lpstr>
    </vt:vector>
  </TitlesOfParts>
  <Company> 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 #</dc:title>
  <dc:subject/>
  <dc:creator>Ruei-Shiang Suen</dc:creator>
  <cp:keywords/>
  <dc:description/>
  <cp:lastModifiedBy>user</cp:lastModifiedBy>
  <cp:revision>26</cp:revision>
  <cp:lastPrinted>2004-03-04T06:37:00Z</cp:lastPrinted>
  <dcterms:created xsi:type="dcterms:W3CDTF">2011-01-06T04:01:00Z</dcterms:created>
  <dcterms:modified xsi:type="dcterms:W3CDTF">2017-09-11T09:55:00Z</dcterms:modified>
</cp:coreProperties>
</file>