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60D" w:rsidRDefault="007B160D">
      <w:pPr>
        <w:rPr>
          <w:rFonts w:hint="eastAsia"/>
        </w:rPr>
      </w:pPr>
    </w:p>
    <w:p w:rsidR="007B160D" w:rsidRDefault="007B160D"/>
    <w:p w:rsidR="007B160D" w:rsidRDefault="007B160D">
      <w:pPr>
        <w:jc w:val="center"/>
        <w:rPr>
          <w:b/>
          <w:sz w:val="40"/>
          <w:szCs w:val="40"/>
        </w:rPr>
      </w:pPr>
    </w:p>
    <w:p w:rsidR="007B160D" w:rsidRDefault="007B160D">
      <w:pPr>
        <w:jc w:val="center"/>
        <w:rPr>
          <w:b/>
          <w:sz w:val="40"/>
          <w:szCs w:val="40"/>
        </w:rPr>
      </w:pPr>
    </w:p>
    <w:p w:rsidR="007B160D" w:rsidRDefault="003A155D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OTP C</w:t>
      </w:r>
      <w:r>
        <w:rPr>
          <w:b/>
          <w:sz w:val="40"/>
          <w:szCs w:val="40"/>
        </w:rPr>
        <w:t>o</w:t>
      </w:r>
      <w:r>
        <w:rPr>
          <w:rFonts w:hint="eastAsia"/>
          <w:b/>
          <w:sz w:val="40"/>
          <w:szCs w:val="40"/>
        </w:rPr>
        <w:t>ntroller request feature</w:t>
      </w:r>
    </w:p>
    <w:p w:rsidR="007B160D" w:rsidRDefault="007B160D">
      <w:pPr>
        <w:jc w:val="center"/>
      </w:pPr>
    </w:p>
    <w:p w:rsidR="007B160D" w:rsidRDefault="007B160D"/>
    <w:p w:rsidR="007B160D" w:rsidRDefault="007B160D">
      <w:pPr>
        <w:tabs>
          <w:tab w:val="left" w:pos="1959"/>
        </w:tabs>
      </w:pPr>
    </w:p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3A155D">
      <w:pPr>
        <w:rPr>
          <w:sz w:val="24"/>
          <w:szCs w:val="24"/>
        </w:rPr>
      </w:pPr>
      <w:r>
        <w:rPr>
          <w:sz w:val="24"/>
          <w:szCs w:val="24"/>
        </w:rPr>
        <w:t>Revision history</w:t>
      </w:r>
    </w:p>
    <w:p w:rsidR="007B160D" w:rsidRDefault="007B160D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5"/>
        <w:gridCol w:w="1197"/>
        <w:gridCol w:w="5088"/>
        <w:gridCol w:w="1282"/>
      </w:tblGrid>
      <w:tr w:rsidR="007B160D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t>Revision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t>Date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t>Description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t>Author</w:t>
            </w:r>
          </w:p>
        </w:tc>
      </w:tr>
      <w:tr w:rsidR="007B160D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t>0.1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rPr>
                <w:rFonts w:hint="eastAsia"/>
              </w:rPr>
              <w:t>2016-12-05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t>Initial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proofErr w:type="spellStart"/>
            <w:r>
              <w:rPr>
                <w:rFonts w:hint="eastAsia"/>
              </w:rPr>
              <w:t>SongPan</w:t>
            </w:r>
            <w:proofErr w:type="spellEnd"/>
          </w:p>
        </w:tc>
      </w:tr>
      <w:tr w:rsidR="007B160D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t>0.2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rPr>
                <w:rFonts w:hint="eastAsia"/>
              </w:rPr>
              <w:t>2016-12-12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t>U</w:t>
            </w:r>
            <w:r>
              <w:rPr>
                <w:rFonts w:hint="eastAsia"/>
              </w:rPr>
              <w:t>pdate AHB interface with secure/non-secure mode access</w:t>
            </w:r>
          </w:p>
          <w:p w:rsidR="007B160D" w:rsidRDefault="003A155D">
            <w:r>
              <w:t>R</w:t>
            </w:r>
            <w:r>
              <w:rPr>
                <w:rFonts w:hint="eastAsia"/>
              </w:rPr>
              <w:t xml:space="preserve">emove HW read HDCP key </w:t>
            </w:r>
            <w:r>
              <w:rPr>
                <w:rFonts w:hint="eastAsia"/>
              </w:rPr>
              <w:t>interface</w:t>
            </w:r>
          </w:p>
          <w:p w:rsidR="007B160D" w:rsidRDefault="003A155D">
            <w:r>
              <w:t>A</w:t>
            </w:r>
            <w:r>
              <w:rPr>
                <w:rFonts w:hint="eastAsia"/>
              </w:rPr>
              <w:t xml:space="preserve">dd 16bit ECC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rPr>
                <w:rFonts w:hint="eastAsia"/>
              </w:rPr>
              <w:t>Song pan</w:t>
            </w:r>
          </w:p>
          <w:p w:rsidR="007B160D" w:rsidRDefault="007B160D"/>
        </w:tc>
      </w:tr>
      <w:tr w:rsidR="007B160D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rPr>
                <w:rFonts w:hint="eastAsia"/>
              </w:rPr>
              <w:t>0.3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rPr>
                <w:rFonts w:hint="eastAsia"/>
              </w:rPr>
              <w:t>2016-12-19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t>A</w:t>
            </w:r>
            <w:r>
              <w:rPr>
                <w:rFonts w:hint="eastAsia"/>
              </w:rPr>
              <w:t>dd BISR function nice to have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proofErr w:type="spellStart"/>
            <w:r>
              <w:t>S</w:t>
            </w:r>
            <w:r>
              <w:rPr>
                <w:rFonts w:hint="eastAsia"/>
              </w:rPr>
              <w:t>ongpan</w:t>
            </w:r>
            <w:proofErr w:type="spellEnd"/>
          </w:p>
        </w:tc>
      </w:tr>
      <w:tr w:rsidR="007B160D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rPr>
                <w:rFonts w:hint="eastAsia"/>
              </w:rPr>
              <w:t>0.4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rPr>
                <w:rFonts w:hint="eastAsia"/>
              </w:rPr>
              <w:t>2017-1-18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r>
              <w:t>R</w:t>
            </w:r>
            <w:r>
              <w:rPr>
                <w:rFonts w:hint="eastAsia"/>
              </w:rPr>
              <w:t>emove BISR</w:t>
            </w:r>
          </w:p>
          <w:p w:rsidR="007B160D" w:rsidRDefault="003A155D">
            <w:r>
              <w:t>A</w:t>
            </w:r>
            <w:r>
              <w:rPr>
                <w:rFonts w:hint="eastAsia"/>
              </w:rPr>
              <w:t xml:space="preserve">dd </w:t>
            </w:r>
            <w:proofErr w:type="spellStart"/>
            <w:r>
              <w:rPr>
                <w:rFonts w:hint="eastAsia"/>
              </w:rPr>
              <w:t>OTP_busy</w:t>
            </w:r>
            <w:proofErr w:type="spellEnd"/>
            <w:r>
              <w:rPr>
                <w:rFonts w:hint="eastAsia"/>
              </w:rPr>
              <w:t>/change AHB slave interface to AXI slave interface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0D" w:rsidRDefault="003A155D">
            <w:proofErr w:type="spellStart"/>
            <w:r>
              <w:t>S</w:t>
            </w:r>
            <w:r>
              <w:rPr>
                <w:rFonts w:hint="eastAsia"/>
              </w:rPr>
              <w:t>ongpan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</w:tbl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7B160D"/>
    <w:p w:rsidR="007B160D" w:rsidRDefault="003A155D">
      <w:pPr>
        <w:pStyle w:val="1"/>
        <w:rPr>
          <w:rFonts w:cs="Times New Roman"/>
        </w:rPr>
      </w:pPr>
      <w:r>
        <w:rPr>
          <w:rFonts w:cs="Times New Roman" w:hint="eastAsia"/>
          <w:lang w:eastAsia="zh-CN"/>
        </w:rPr>
        <w:t>OTP Controller request feature</w:t>
      </w:r>
    </w:p>
    <w:p w:rsidR="007B160D" w:rsidRDefault="003A155D">
      <w:pPr>
        <w:pStyle w:val="2"/>
        <w:numPr>
          <w:ilvl w:val="0"/>
          <w:numId w:val="0"/>
        </w:numPr>
        <w:ind w:left="360"/>
        <w:rPr>
          <w:lang w:eastAsia="zh-CN"/>
        </w:rPr>
      </w:pPr>
      <w:r>
        <w:t>L</w:t>
      </w:r>
      <w:r>
        <w:rPr>
          <w:rFonts w:hint="eastAsia"/>
        </w:rPr>
        <w:t>ogic to control access to CPU debug ports depending on level set in fuses</w:t>
      </w:r>
      <w:r>
        <w:rPr>
          <w:rFonts w:hint="eastAsia"/>
          <w:lang w:eastAsia="zh-CN"/>
        </w:rPr>
        <w:t>.</w:t>
      </w:r>
    </w:p>
    <w:p w:rsidR="007B160D" w:rsidRDefault="003A155D">
      <w:pPr>
        <w:ind w:firstLine="360"/>
        <w:rPr>
          <w:rFonts w:ascii="Times New Roman" w:eastAsia="宋体" w:hAnsi="Times New Roman" w:cs="Arial"/>
          <w:bCs/>
          <w:kern w:val="0"/>
          <w:sz w:val="24"/>
          <w:szCs w:val="20"/>
          <w:lang w:eastAsia="en-US"/>
        </w:rPr>
      </w:pPr>
      <w:r>
        <w:rPr>
          <w:rFonts w:ascii="Times New Roman" w:eastAsia="宋体" w:hAnsi="Times New Roman" w:cs="Arial"/>
          <w:bCs/>
          <w:kern w:val="0"/>
          <w:sz w:val="24"/>
          <w:szCs w:val="20"/>
          <w:lang w:eastAsia="en-US"/>
        </w:rPr>
        <w:t>T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  <w:lang w:eastAsia="en-US"/>
        </w:rPr>
        <w:t>he password is stored into OTP.</w:t>
      </w:r>
    </w:p>
    <w:p w:rsidR="007B160D" w:rsidRDefault="003A155D">
      <w:pPr>
        <w:rPr>
          <w:rFonts w:ascii="Times New Roman" w:eastAsia="宋体" w:hAnsi="Times New Roman" w:cs="Arial"/>
          <w:bCs/>
          <w:kern w:val="0"/>
          <w:sz w:val="24"/>
          <w:szCs w:val="20"/>
          <w:lang w:eastAsia="en-US"/>
        </w:rPr>
      </w:pPr>
      <w:r>
        <w:rPr>
          <w:rFonts w:ascii="Times New Roman" w:eastAsia="宋体" w:hAnsi="Times New Roman" w:cs="Arial" w:hint="eastAsia"/>
          <w:bCs/>
          <w:kern w:val="0"/>
          <w:sz w:val="24"/>
          <w:szCs w:val="20"/>
          <w:lang w:eastAsia="en-US"/>
        </w:rPr>
        <w:tab/>
        <w:t>2</w:t>
      </w:r>
      <w:r>
        <w:rPr>
          <w:rFonts w:ascii="Times New Roman" w:eastAsia="宋体" w:hAnsi="Times New Roman" w:cs="Arial"/>
          <w:bCs/>
          <w:kern w:val="0"/>
          <w:sz w:val="24"/>
          <w:szCs w:val="20"/>
          <w:lang w:eastAsia="en-US"/>
        </w:rPr>
        <w:t>’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  <w:lang w:eastAsia="en-US"/>
        </w:rPr>
        <w:t>b11: Locked</w:t>
      </w:r>
    </w:p>
    <w:p w:rsidR="007B160D" w:rsidRDefault="003A155D">
      <w:pPr>
        <w:rPr>
          <w:rFonts w:ascii="Times New Roman" w:eastAsia="宋体" w:hAnsi="Times New Roman" w:cs="Arial"/>
          <w:bCs/>
          <w:kern w:val="0"/>
          <w:sz w:val="24"/>
          <w:szCs w:val="20"/>
          <w:lang w:eastAsia="en-US"/>
        </w:rPr>
      </w:pPr>
      <w:r>
        <w:rPr>
          <w:rFonts w:ascii="Times New Roman" w:eastAsia="宋体" w:hAnsi="Times New Roman" w:cs="Arial" w:hint="eastAsia"/>
          <w:bCs/>
          <w:kern w:val="0"/>
          <w:sz w:val="24"/>
          <w:szCs w:val="20"/>
          <w:lang w:eastAsia="en-US"/>
        </w:rPr>
        <w:tab/>
        <w:t>2</w:t>
      </w:r>
      <w:r>
        <w:rPr>
          <w:rFonts w:ascii="Times New Roman" w:eastAsia="宋体" w:hAnsi="Times New Roman" w:cs="Arial"/>
          <w:bCs/>
          <w:kern w:val="0"/>
          <w:sz w:val="24"/>
          <w:szCs w:val="20"/>
          <w:lang w:eastAsia="en-US"/>
        </w:rPr>
        <w:t>’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  <w:lang w:eastAsia="en-US"/>
        </w:rPr>
        <w:t>b10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>/01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  <w:lang w:eastAsia="en-US"/>
        </w:rPr>
        <w:t>: password mode</w:t>
      </w:r>
    </w:p>
    <w:p w:rsidR="007B160D" w:rsidRDefault="003A155D">
      <w:pPr>
        <w:rPr>
          <w:rFonts w:ascii="Times New Roman" w:eastAsia="宋体" w:hAnsi="Times New Roman" w:cs="Arial"/>
          <w:bCs/>
          <w:kern w:val="0"/>
          <w:sz w:val="24"/>
          <w:szCs w:val="20"/>
        </w:rPr>
      </w:pPr>
      <w:r>
        <w:rPr>
          <w:rFonts w:ascii="Times New Roman" w:eastAsia="宋体" w:hAnsi="Times New Roman" w:cs="Arial" w:hint="eastAsia"/>
          <w:bCs/>
          <w:kern w:val="0"/>
          <w:sz w:val="24"/>
          <w:szCs w:val="20"/>
          <w:lang w:eastAsia="en-US"/>
        </w:rPr>
        <w:tab/>
        <w:t>2</w:t>
      </w:r>
      <w:r>
        <w:rPr>
          <w:rFonts w:ascii="Times New Roman" w:eastAsia="宋体" w:hAnsi="Times New Roman" w:cs="Arial"/>
          <w:bCs/>
          <w:kern w:val="0"/>
          <w:sz w:val="24"/>
          <w:szCs w:val="20"/>
          <w:lang w:eastAsia="en-US"/>
        </w:rPr>
        <w:t>’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  <w:lang w:eastAsia="en-US"/>
        </w:rPr>
        <w:t>b00: open</w:t>
      </w:r>
    </w:p>
    <w:p w:rsidR="007B160D" w:rsidRDefault="007B160D">
      <w:pPr>
        <w:rPr>
          <w:rFonts w:ascii="Times New Roman" w:eastAsia="宋体" w:hAnsi="Times New Roman" w:cs="Arial"/>
          <w:b/>
          <w:bCs/>
          <w:kern w:val="0"/>
          <w:sz w:val="24"/>
          <w:szCs w:val="20"/>
        </w:rPr>
      </w:pPr>
    </w:p>
    <w:p w:rsidR="007B160D" w:rsidRDefault="003A155D">
      <w:pPr>
        <w:pStyle w:val="2"/>
        <w:numPr>
          <w:ilvl w:val="0"/>
          <w:numId w:val="0"/>
        </w:numPr>
        <w:ind w:left="360"/>
        <w:rPr>
          <w:strike/>
          <w:color w:val="FF0000"/>
        </w:rPr>
      </w:pPr>
      <w:r>
        <w:rPr>
          <w:strike/>
          <w:color w:val="FF0000"/>
        </w:rPr>
        <w:t>P</w:t>
      </w:r>
      <w:r>
        <w:rPr>
          <w:rFonts w:hint="eastAsia"/>
          <w:strike/>
          <w:color w:val="FF0000"/>
        </w:rPr>
        <w:t xml:space="preserve">rivate </w:t>
      </w:r>
      <w:proofErr w:type="gramStart"/>
      <w:r>
        <w:rPr>
          <w:rFonts w:hint="eastAsia"/>
          <w:strike/>
          <w:color w:val="FF0000"/>
        </w:rPr>
        <w:t>key</w:t>
      </w:r>
      <w:proofErr w:type="gramEnd"/>
      <w:r>
        <w:rPr>
          <w:rFonts w:hint="eastAsia"/>
          <w:strike/>
          <w:color w:val="FF0000"/>
        </w:rPr>
        <w:t xml:space="preserve"> interface to other on-chip security module to transfer content securely. </w:t>
      </w:r>
      <w:proofErr w:type="gramStart"/>
      <w:r>
        <w:rPr>
          <w:strike/>
          <w:color w:val="FF0000"/>
        </w:rPr>
        <w:t>F</w:t>
      </w:r>
      <w:r>
        <w:rPr>
          <w:rFonts w:hint="eastAsia"/>
          <w:strike/>
          <w:color w:val="FF0000"/>
        </w:rPr>
        <w:t xml:space="preserve">or </w:t>
      </w:r>
      <w:r>
        <w:rPr>
          <w:rFonts w:hint="eastAsia"/>
          <w:strike/>
          <w:color w:val="FF0000"/>
        </w:rPr>
        <w:t>HDMI/DP block.</w:t>
      </w:r>
      <w:proofErr w:type="gramEnd"/>
    </w:p>
    <w:p w:rsidR="007B160D" w:rsidRDefault="003A155D">
      <w:pPr>
        <w:rPr>
          <w:rFonts w:ascii="Times New Roman" w:eastAsia="宋体" w:hAnsi="Times New Roman" w:cs="Arial"/>
          <w:bCs/>
          <w:strike/>
          <w:color w:val="FF0000"/>
          <w:kern w:val="0"/>
          <w:sz w:val="24"/>
          <w:szCs w:val="20"/>
        </w:rPr>
      </w:pPr>
      <w:r>
        <w:rPr>
          <w:rFonts w:hint="eastAsia"/>
          <w:strike/>
          <w:color w:val="FF0000"/>
        </w:rPr>
        <w:tab/>
      </w:r>
      <w:proofErr w:type="gramStart"/>
      <w:r>
        <w:rPr>
          <w:rFonts w:ascii="Times New Roman" w:eastAsia="宋体" w:hAnsi="Times New Roman" w:cs="Arial" w:hint="eastAsia"/>
          <w:bCs/>
          <w:strike/>
          <w:color w:val="FF0000"/>
          <w:kern w:val="0"/>
          <w:sz w:val="24"/>
          <w:szCs w:val="20"/>
        </w:rPr>
        <w:t>i.e</w:t>
      </w:r>
      <w:proofErr w:type="gramEnd"/>
      <w:r>
        <w:rPr>
          <w:rFonts w:ascii="Times New Roman" w:eastAsia="宋体" w:hAnsi="Times New Roman" w:cs="Arial" w:hint="eastAsia"/>
          <w:bCs/>
          <w:strike/>
          <w:color w:val="FF0000"/>
          <w:kern w:val="0"/>
          <w:sz w:val="24"/>
          <w:szCs w:val="20"/>
        </w:rPr>
        <w:t>. HDMI HDCP KEY 0..39 is 40*56 bit and HDMI HDCP KEY SELECT is 40bit.</w:t>
      </w:r>
    </w:p>
    <w:p w:rsidR="007B160D" w:rsidRDefault="003A155D">
      <w:pPr>
        <w:rPr>
          <w:rFonts w:ascii="Times New Roman" w:eastAsia="宋体" w:hAnsi="Times New Roman" w:cs="Arial"/>
          <w:bCs/>
          <w:strike/>
          <w:color w:val="FF0000"/>
          <w:kern w:val="0"/>
          <w:sz w:val="24"/>
          <w:szCs w:val="20"/>
        </w:rPr>
      </w:pPr>
      <w:r>
        <w:rPr>
          <w:rFonts w:ascii="Times New Roman" w:eastAsia="宋体" w:hAnsi="Times New Roman" w:cs="Arial" w:hint="eastAsia"/>
          <w:bCs/>
          <w:strike/>
          <w:color w:val="FF0000"/>
          <w:kern w:val="0"/>
          <w:sz w:val="24"/>
          <w:szCs w:val="20"/>
        </w:rPr>
        <w:tab/>
      </w:r>
      <w:r>
        <w:rPr>
          <w:rFonts w:ascii="Times New Roman" w:eastAsia="宋体" w:hAnsi="Times New Roman" w:cs="Arial" w:hint="eastAsia"/>
          <w:bCs/>
          <w:strike/>
          <w:color w:val="FF0000"/>
          <w:kern w:val="0"/>
          <w:sz w:val="24"/>
          <w:szCs w:val="20"/>
        </w:rPr>
        <w:tab/>
        <w:t>DP HDCP KEY 0</w:t>
      </w:r>
      <w:proofErr w:type="gramStart"/>
      <w:r>
        <w:rPr>
          <w:rFonts w:ascii="Times New Roman" w:eastAsia="宋体" w:hAnsi="Times New Roman" w:cs="Arial" w:hint="eastAsia"/>
          <w:bCs/>
          <w:strike/>
          <w:color w:val="FF0000"/>
          <w:kern w:val="0"/>
          <w:sz w:val="24"/>
          <w:szCs w:val="20"/>
        </w:rPr>
        <w:t>..39</w:t>
      </w:r>
      <w:proofErr w:type="gramEnd"/>
      <w:r>
        <w:rPr>
          <w:rFonts w:ascii="Times New Roman" w:eastAsia="宋体" w:hAnsi="Times New Roman" w:cs="Arial" w:hint="eastAsia"/>
          <w:bCs/>
          <w:strike/>
          <w:color w:val="FF0000"/>
          <w:kern w:val="0"/>
          <w:sz w:val="24"/>
          <w:szCs w:val="20"/>
        </w:rPr>
        <w:t xml:space="preserve"> is 40*56 bit and HDMI HDCP KEY SELECT is 40bit.</w:t>
      </w:r>
    </w:p>
    <w:p w:rsidR="007B160D" w:rsidRDefault="003A155D">
      <w:pPr>
        <w:rPr>
          <w:rFonts w:ascii="Times New Roman" w:eastAsia="宋体" w:hAnsi="Times New Roman" w:cs="Arial"/>
          <w:bCs/>
          <w:strike/>
          <w:color w:val="FF0000"/>
          <w:kern w:val="0"/>
          <w:sz w:val="24"/>
          <w:szCs w:val="20"/>
        </w:rPr>
      </w:pPr>
      <w:r>
        <w:rPr>
          <w:rFonts w:ascii="Times New Roman" w:eastAsia="宋体" w:hAnsi="Times New Roman" w:cs="Arial" w:hint="eastAsia"/>
          <w:bCs/>
          <w:strike/>
          <w:color w:val="FF0000"/>
          <w:kern w:val="0"/>
          <w:sz w:val="24"/>
          <w:szCs w:val="20"/>
        </w:rPr>
        <w:tab/>
      </w:r>
      <w:r>
        <w:rPr>
          <w:rFonts w:ascii="Times New Roman" w:eastAsia="宋体" w:hAnsi="Times New Roman" w:cs="Arial" w:hint="eastAsia"/>
          <w:bCs/>
          <w:strike/>
          <w:color w:val="FF0000"/>
          <w:kern w:val="0"/>
          <w:sz w:val="24"/>
          <w:szCs w:val="20"/>
        </w:rPr>
        <w:tab/>
        <w:t xml:space="preserve">387byte </w:t>
      </w:r>
      <w:proofErr w:type="gramStart"/>
      <w:r>
        <w:rPr>
          <w:rFonts w:ascii="Times New Roman" w:eastAsia="宋体" w:hAnsi="Times New Roman" w:cs="Arial" w:hint="eastAsia"/>
          <w:bCs/>
          <w:strike/>
          <w:color w:val="FF0000"/>
          <w:kern w:val="0"/>
          <w:sz w:val="24"/>
          <w:szCs w:val="20"/>
        </w:rPr>
        <w:t>key ???</w:t>
      </w:r>
      <w:proofErr w:type="gramEnd"/>
    </w:p>
    <w:p w:rsidR="007B160D" w:rsidRDefault="003A155D">
      <w:pPr>
        <w:pStyle w:val="2"/>
        <w:numPr>
          <w:ilvl w:val="0"/>
          <w:numId w:val="0"/>
        </w:numPr>
        <w:ind w:left="360"/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ifferent type of OTP stored data</w:t>
      </w:r>
    </w:p>
    <w:p w:rsidR="007B160D" w:rsidRDefault="003A155D">
      <w:r>
        <w:rPr>
          <w:rFonts w:hint="eastAsia"/>
        </w:rPr>
        <w:tab/>
        <w:t xml:space="preserve">2 type of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c</w:t>
      </w:r>
      <w:r>
        <w:t>onfigure</w:t>
      </w:r>
      <w:r>
        <w:rPr>
          <w:rFonts w:hint="eastAsia"/>
        </w:rPr>
        <w:t xml:space="preserve"> type data and key type data</w:t>
      </w:r>
    </w:p>
    <w:p w:rsidR="007B160D" w:rsidRDefault="003A155D">
      <w:pPr>
        <w:ind w:firstLine="360"/>
        <w:rPr>
          <w:rFonts w:ascii="Times New Roman" w:eastAsia="宋体" w:hAnsi="Times New Roman" w:cs="Arial"/>
          <w:bCs/>
          <w:kern w:val="0"/>
          <w:sz w:val="24"/>
          <w:szCs w:val="20"/>
        </w:rPr>
      </w:pPr>
      <w:r>
        <w:rPr>
          <w:rFonts w:ascii="Times New Roman" w:eastAsia="宋体" w:hAnsi="Times New Roman" w:cs="Arial"/>
          <w:bCs/>
          <w:kern w:val="0"/>
          <w:sz w:val="24"/>
          <w:szCs w:val="20"/>
        </w:rPr>
        <w:t>C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 xml:space="preserve">hip ID information is </w:t>
      </w:r>
      <w:r>
        <w:rPr>
          <w:rFonts w:ascii="Times New Roman" w:eastAsia="宋体" w:hAnsi="Times New Roman" w:cs="Arial"/>
          <w:bCs/>
          <w:kern w:val="0"/>
          <w:sz w:val="24"/>
          <w:szCs w:val="20"/>
        </w:rPr>
        <w:t>automatically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 xml:space="preserve"> loaded by HW logic when system power on.</w:t>
      </w:r>
    </w:p>
    <w:p w:rsidR="007B160D" w:rsidRDefault="003A155D">
      <w:pPr>
        <w:rPr>
          <w:rFonts w:ascii="Times New Roman" w:eastAsia="宋体" w:hAnsi="Times New Roman" w:cs="Arial"/>
          <w:bCs/>
          <w:kern w:val="0"/>
          <w:sz w:val="24"/>
          <w:szCs w:val="20"/>
        </w:rPr>
      </w:pP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ab/>
        <w:t>Secret KEY for HDMI HDCP /DP is loaded by HW logic when master issue, such as bank1 data</w:t>
      </w:r>
    </w:p>
    <w:p w:rsidR="007B160D" w:rsidRDefault="003A155D">
      <w:pPr>
        <w:rPr>
          <w:rFonts w:ascii="Times New Roman" w:eastAsia="宋体" w:hAnsi="Times New Roman" w:cs="Arial"/>
          <w:bCs/>
          <w:kern w:val="0"/>
          <w:sz w:val="24"/>
          <w:szCs w:val="20"/>
        </w:rPr>
      </w:pP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ab/>
        <w:t xml:space="preserve">RSA </w:t>
      </w:r>
      <w:proofErr w:type="gramStart"/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>KEY(</w:t>
      </w:r>
      <w:proofErr w:type="gramEnd"/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>2048bit) is loaded by CPU, such as bank32 data</w:t>
      </w:r>
    </w:p>
    <w:p w:rsidR="007B160D" w:rsidRDefault="003A155D">
      <w:pPr>
        <w:ind w:firstLine="360"/>
      </w:pPr>
      <w:r>
        <w:rPr>
          <w:rFonts w:hint="eastAsia"/>
          <w:color w:val="FF0000"/>
        </w:rPr>
        <w:t>SPE</w:t>
      </w:r>
      <w:r>
        <w:rPr>
          <w:rFonts w:hint="eastAsia"/>
          <w:color w:val="FF0000"/>
        </w:rPr>
        <w:t>RCIAL USER KEY is only loaded by security mode and not for user mode</w:t>
      </w:r>
      <w:r>
        <w:rPr>
          <w:rFonts w:hint="eastAsia"/>
        </w:rPr>
        <w:t>.</w:t>
      </w:r>
    </w:p>
    <w:p w:rsidR="007B160D" w:rsidRDefault="007B160D">
      <w:pPr>
        <w:ind w:firstLine="360"/>
      </w:pPr>
    </w:p>
    <w:p w:rsidR="007B160D" w:rsidRDefault="003A155D">
      <w:pPr>
        <w:pStyle w:val="2"/>
        <w:numPr>
          <w:ilvl w:val="0"/>
          <w:numId w:val="0"/>
        </w:numPr>
        <w:ind w:left="360"/>
        <w:rPr>
          <w:b w:val="0"/>
          <w:lang w:eastAsia="zh-CN"/>
        </w:rPr>
      </w:pPr>
      <w:r>
        <w:t>S</w:t>
      </w:r>
      <w:r>
        <w:rPr>
          <w:rFonts w:hint="eastAsia"/>
        </w:rPr>
        <w:t>plit 128Kb with 0-</w:t>
      </w:r>
      <w:r>
        <w:rPr>
          <w:rFonts w:hint="eastAsia"/>
          <w:lang w:eastAsia="zh-CN"/>
        </w:rPr>
        <w:t>31</w:t>
      </w:r>
      <w:r>
        <w:rPr>
          <w:rFonts w:hint="eastAsia"/>
        </w:rPr>
        <w:t xml:space="preserve"> bank with 1K</w:t>
      </w:r>
      <w:r>
        <w:rPr>
          <w:rFonts w:hint="eastAsia"/>
          <w:lang w:eastAsia="zh-CN"/>
        </w:rPr>
        <w:t>b and bank32/bank33/bank34 with 32Kb</w:t>
      </w:r>
      <w:r>
        <w:rPr>
          <w:rFonts w:hint="eastAsia"/>
        </w:rPr>
        <w:t>.</w:t>
      </w:r>
      <w:r>
        <w:rPr>
          <w:rFonts w:hint="eastAsia"/>
          <w:lang w:eastAsia="zh-CN"/>
        </w:rPr>
        <w:t xml:space="preserve"> </w:t>
      </w:r>
      <w:r>
        <w:rPr>
          <w:b w:val="0"/>
          <w:lang w:eastAsia="zh-CN"/>
        </w:rPr>
        <w:t>B</w:t>
      </w:r>
      <w:r>
        <w:rPr>
          <w:rFonts w:hint="eastAsia"/>
          <w:b w:val="0"/>
          <w:lang w:eastAsia="zh-CN"/>
        </w:rPr>
        <w:t>ank0</w:t>
      </w:r>
      <w:r>
        <w:rPr>
          <w:b w:val="0"/>
          <w:lang w:eastAsia="zh-CN"/>
        </w:rPr>
        <w:t>—</w:t>
      </w:r>
      <w:r>
        <w:rPr>
          <w:rFonts w:hint="eastAsia"/>
          <w:b w:val="0"/>
          <w:lang w:eastAsia="zh-CN"/>
        </w:rPr>
        <w:t>debug and test control</w:t>
      </w:r>
    </w:p>
    <w:p w:rsidR="007B160D" w:rsidRDefault="003A155D">
      <w:pPr>
        <w:rPr>
          <w:rFonts w:ascii="Times New Roman" w:eastAsia="宋体" w:hAnsi="Times New Roman" w:cs="Arial"/>
          <w:bCs/>
          <w:kern w:val="0"/>
          <w:sz w:val="24"/>
          <w:szCs w:val="20"/>
        </w:rPr>
      </w:pP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ab/>
      </w:r>
      <w:r>
        <w:rPr>
          <w:rFonts w:ascii="Times New Roman" w:eastAsia="宋体" w:hAnsi="Times New Roman" w:cs="Arial"/>
          <w:bCs/>
          <w:kern w:val="0"/>
          <w:sz w:val="24"/>
          <w:szCs w:val="20"/>
        </w:rPr>
        <w:t>B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>ank1</w:t>
      </w:r>
      <w:r>
        <w:rPr>
          <w:rFonts w:ascii="Times New Roman" w:eastAsia="宋体" w:hAnsi="Times New Roman" w:cs="Arial"/>
          <w:bCs/>
          <w:kern w:val="0"/>
          <w:sz w:val="24"/>
          <w:szCs w:val="20"/>
        </w:rPr>
        <w:t>—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>HDCP Keys/DP keys</w:t>
      </w:r>
    </w:p>
    <w:p w:rsidR="007B160D" w:rsidRDefault="003A155D">
      <w:pPr>
        <w:rPr>
          <w:rFonts w:ascii="Times New Roman" w:eastAsia="宋体" w:hAnsi="Times New Roman" w:cs="Arial"/>
          <w:bCs/>
          <w:kern w:val="0"/>
          <w:sz w:val="24"/>
          <w:szCs w:val="20"/>
        </w:rPr>
      </w:pP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ab/>
      </w:r>
      <w:r>
        <w:rPr>
          <w:rFonts w:ascii="Times New Roman" w:eastAsia="宋体" w:hAnsi="Times New Roman" w:cs="Arial"/>
          <w:bCs/>
          <w:kern w:val="0"/>
          <w:sz w:val="24"/>
          <w:szCs w:val="20"/>
        </w:rPr>
        <w:t>B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>ank2</w:t>
      </w:r>
      <w:r>
        <w:rPr>
          <w:rFonts w:ascii="Times New Roman" w:eastAsia="宋体" w:hAnsi="Times New Roman" w:cs="Arial"/>
          <w:bCs/>
          <w:kern w:val="0"/>
          <w:sz w:val="24"/>
          <w:szCs w:val="20"/>
        </w:rPr>
        <w:t>—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>boot control</w:t>
      </w:r>
    </w:p>
    <w:p w:rsidR="007B160D" w:rsidRDefault="003A155D">
      <w:pPr>
        <w:rPr>
          <w:rFonts w:ascii="Times New Roman" w:eastAsia="宋体" w:hAnsi="Times New Roman" w:cs="Arial"/>
          <w:bCs/>
          <w:kern w:val="0"/>
          <w:sz w:val="24"/>
          <w:szCs w:val="20"/>
        </w:rPr>
      </w:pP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ab/>
      </w:r>
      <w:r>
        <w:rPr>
          <w:rFonts w:ascii="Times New Roman" w:eastAsia="宋体" w:hAnsi="Times New Roman" w:cs="Arial"/>
          <w:bCs/>
          <w:kern w:val="0"/>
          <w:sz w:val="24"/>
          <w:szCs w:val="20"/>
        </w:rPr>
        <w:t>B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>ank3</w:t>
      </w:r>
      <w:r>
        <w:rPr>
          <w:rFonts w:ascii="Times New Roman" w:eastAsia="宋体" w:hAnsi="Times New Roman" w:cs="Arial"/>
          <w:bCs/>
          <w:kern w:val="0"/>
          <w:sz w:val="24"/>
          <w:szCs w:val="20"/>
        </w:rPr>
        <w:t>—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 xml:space="preserve">chip </w:t>
      </w:r>
      <w:r>
        <w:rPr>
          <w:rFonts w:ascii="Times New Roman" w:eastAsia="宋体" w:hAnsi="Times New Roman" w:cs="Arial"/>
          <w:bCs/>
          <w:kern w:val="0"/>
          <w:sz w:val="24"/>
          <w:szCs w:val="20"/>
        </w:rPr>
        <w:t>identification</w:t>
      </w:r>
    </w:p>
    <w:p w:rsidR="007B160D" w:rsidRDefault="003A155D">
      <w:pPr>
        <w:rPr>
          <w:rFonts w:ascii="Times New Roman" w:eastAsia="宋体" w:hAnsi="Times New Roman" w:cs="Arial"/>
          <w:bCs/>
          <w:kern w:val="0"/>
          <w:sz w:val="24"/>
          <w:szCs w:val="20"/>
        </w:rPr>
      </w:pP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ab/>
      </w:r>
      <w:r>
        <w:rPr>
          <w:rFonts w:ascii="Times New Roman" w:eastAsia="宋体" w:hAnsi="Times New Roman" w:cs="Arial"/>
          <w:bCs/>
          <w:kern w:val="0"/>
          <w:sz w:val="24"/>
          <w:szCs w:val="20"/>
        </w:rPr>
        <w:t>B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>ank4</w:t>
      </w:r>
      <w:r>
        <w:rPr>
          <w:rFonts w:ascii="Times New Roman" w:eastAsia="宋体" w:hAnsi="Times New Roman" w:cs="Arial"/>
          <w:bCs/>
          <w:kern w:val="0"/>
          <w:sz w:val="24"/>
          <w:szCs w:val="20"/>
        </w:rPr>
        <w:t>—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>feature selection</w:t>
      </w:r>
    </w:p>
    <w:p w:rsidR="007B160D" w:rsidRDefault="003A155D">
      <w:pPr>
        <w:rPr>
          <w:rFonts w:ascii="Times New Roman" w:eastAsia="宋体" w:hAnsi="Times New Roman" w:cs="Arial"/>
          <w:bCs/>
          <w:kern w:val="0"/>
          <w:sz w:val="24"/>
          <w:szCs w:val="20"/>
        </w:rPr>
      </w:pP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ab/>
      </w:r>
      <w:r>
        <w:rPr>
          <w:rFonts w:ascii="Times New Roman" w:eastAsia="宋体" w:hAnsi="Times New Roman" w:cs="Arial"/>
          <w:bCs/>
          <w:kern w:val="0"/>
          <w:sz w:val="24"/>
          <w:szCs w:val="20"/>
        </w:rPr>
        <w:t>…</w:t>
      </w:r>
    </w:p>
    <w:p w:rsidR="007B160D" w:rsidRDefault="003A155D">
      <w:pPr>
        <w:rPr>
          <w:rFonts w:ascii="Times New Roman" w:eastAsia="宋体" w:hAnsi="Times New Roman" w:cs="Arial"/>
          <w:bCs/>
          <w:kern w:val="0"/>
          <w:sz w:val="24"/>
          <w:szCs w:val="20"/>
        </w:rPr>
      </w:pP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ab/>
      </w:r>
      <w:r>
        <w:rPr>
          <w:rFonts w:ascii="Times New Roman" w:eastAsia="宋体" w:hAnsi="Times New Roman" w:cs="Arial"/>
          <w:bCs/>
          <w:kern w:val="0"/>
          <w:sz w:val="24"/>
          <w:szCs w:val="20"/>
        </w:rPr>
        <w:t>B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>ank32</w:t>
      </w:r>
      <w:r>
        <w:rPr>
          <w:rFonts w:ascii="Times New Roman" w:eastAsia="宋体" w:hAnsi="Times New Roman" w:cs="Arial"/>
          <w:bCs/>
          <w:kern w:val="0"/>
          <w:sz w:val="24"/>
          <w:szCs w:val="20"/>
        </w:rPr>
        <w:t>—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>public key store</w:t>
      </w:r>
    </w:p>
    <w:p w:rsidR="007B160D" w:rsidRDefault="003A155D">
      <w:pPr>
        <w:rPr>
          <w:rFonts w:ascii="Times New Roman" w:eastAsia="宋体" w:hAnsi="Times New Roman" w:cs="Arial"/>
          <w:bCs/>
          <w:kern w:val="0"/>
          <w:sz w:val="24"/>
          <w:szCs w:val="20"/>
        </w:rPr>
      </w:pP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ab/>
        <w:t>Bank33/34</w:t>
      </w:r>
      <w:r>
        <w:rPr>
          <w:rFonts w:ascii="Times New Roman" w:eastAsia="宋体" w:hAnsi="Times New Roman" w:cs="Arial"/>
          <w:bCs/>
          <w:kern w:val="0"/>
          <w:sz w:val="24"/>
          <w:szCs w:val="20"/>
        </w:rPr>
        <w:t>—</w:t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>reserved</w:t>
      </w:r>
    </w:p>
    <w:p w:rsidR="007B160D" w:rsidRDefault="003A155D">
      <w:pPr>
        <w:rPr>
          <w:rFonts w:ascii="Times New Roman" w:eastAsia="宋体" w:hAnsi="Times New Roman" w:cs="Arial"/>
          <w:b/>
          <w:bCs/>
          <w:kern w:val="0"/>
          <w:sz w:val="24"/>
          <w:szCs w:val="20"/>
        </w:rPr>
      </w:pPr>
      <w:r>
        <w:rPr>
          <w:rFonts w:ascii="Times New Roman" w:eastAsia="宋体" w:hAnsi="Times New Roman" w:cs="Arial" w:hint="eastAsia"/>
          <w:b/>
          <w:bCs/>
          <w:kern w:val="0"/>
          <w:sz w:val="24"/>
          <w:szCs w:val="20"/>
        </w:rPr>
        <w:tab/>
      </w:r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>(</w:t>
      </w:r>
      <w:proofErr w:type="gramStart"/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>need</w:t>
      </w:r>
      <w:proofErr w:type="gramEnd"/>
      <w:r>
        <w:rPr>
          <w:rFonts w:ascii="Times New Roman" w:eastAsia="宋体" w:hAnsi="Times New Roman" w:cs="Arial" w:hint="eastAsia"/>
          <w:bCs/>
          <w:kern w:val="0"/>
          <w:sz w:val="24"/>
          <w:szCs w:val="20"/>
        </w:rPr>
        <w:t xml:space="preserve"> consider it more)</w:t>
      </w:r>
    </w:p>
    <w:p w:rsidR="007B160D" w:rsidRDefault="003A155D">
      <w:pPr>
        <w:pStyle w:val="2"/>
        <w:numPr>
          <w:ilvl w:val="0"/>
          <w:numId w:val="0"/>
        </w:numPr>
        <w:ind w:left="360"/>
        <w:rPr>
          <w:lang w:eastAsia="zh-CN"/>
        </w:rPr>
      </w:pPr>
      <w:r>
        <w:t>T</w:t>
      </w:r>
      <w:r>
        <w:rPr>
          <w:rFonts w:hint="eastAsia"/>
        </w:rPr>
        <w:t xml:space="preserve">wo programming method support: via IO pad or through register </w:t>
      </w:r>
      <w:r>
        <w:rPr>
          <w:rFonts w:hint="eastAsia"/>
          <w:lang w:eastAsia="zh-CN"/>
        </w:rPr>
        <w:t>p</w:t>
      </w:r>
      <w:r>
        <w:rPr>
          <w:rFonts w:hint="eastAsia"/>
        </w:rPr>
        <w:t>rogramming by system CPUs.</w:t>
      </w:r>
    </w:p>
    <w:p w:rsidR="007B160D" w:rsidRDefault="007B160D"/>
    <w:p w:rsidR="007B160D" w:rsidRDefault="003A155D">
      <w:pPr>
        <w:pStyle w:val="2"/>
        <w:numPr>
          <w:ilvl w:val="0"/>
          <w:numId w:val="0"/>
        </w:numPr>
        <w:ind w:left="360"/>
        <w:rPr>
          <w:lang w:eastAsia="zh-CN"/>
        </w:rPr>
      </w:pPr>
      <w:proofErr w:type="gramStart"/>
      <w:r>
        <w:rPr>
          <w:lang w:eastAsia="zh-CN"/>
        </w:rPr>
        <w:lastRenderedPageBreak/>
        <w:t>I</w:t>
      </w:r>
      <w:r>
        <w:rPr>
          <w:rFonts w:hint="eastAsia"/>
          <w:lang w:eastAsia="zh-CN"/>
        </w:rPr>
        <w:t>t</w:t>
      </w:r>
      <w:r>
        <w:rPr>
          <w:lang w:eastAsia="zh-CN"/>
        </w:rPr>
        <w:t>’</w:t>
      </w:r>
      <w:r>
        <w:rPr>
          <w:rFonts w:hint="eastAsia"/>
          <w:lang w:eastAsia="zh-CN"/>
        </w:rPr>
        <w:t>s</w:t>
      </w:r>
      <w:proofErr w:type="gramEnd"/>
      <w:r>
        <w:rPr>
          <w:rFonts w:hint="eastAsia"/>
          <w:lang w:eastAsia="zh-CN"/>
        </w:rPr>
        <w:t xml:space="preserve"> 1</w:t>
      </w:r>
      <w:r>
        <w:rPr>
          <w:rFonts w:hint="eastAsia"/>
          <w:vertAlign w:val="superscript"/>
          <w:lang w:eastAsia="zh-CN"/>
        </w:rPr>
        <w:t>st</w:t>
      </w:r>
      <w:r>
        <w:rPr>
          <w:rFonts w:hint="eastAsia"/>
          <w:lang w:eastAsia="zh-CN"/>
        </w:rPr>
        <w:t xml:space="preserve"> IP to be taken out of reset when the system powered up, need gen</w:t>
      </w:r>
      <w:r>
        <w:rPr>
          <w:rFonts w:hint="eastAsia"/>
          <w:lang w:eastAsia="zh-CN"/>
        </w:rPr>
        <w:t xml:space="preserve">erate one </w:t>
      </w:r>
      <w:proofErr w:type="spellStart"/>
      <w:r>
        <w:rPr>
          <w:rFonts w:hint="eastAsia"/>
          <w:color w:val="FF0000"/>
          <w:lang w:eastAsia="zh-CN"/>
        </w:rPr>
        <w:t>OTP_ready</w:t>
      </w:r>
      <w:proofErr w:type="spellEnd"/>
      <w:r>
        <w:rPr>
          <w:rFonts w:hint="eastAsia"/>
          <w:lang w:eastAsia="zh-CN"/>
        </w:rPr>
        <w:t xml:space="preserve"> signal to release the rest of chip reset signal.</w:t>
      </w:r>
    </w:p>
    <w:p w:rsidR="007B160D" w:rsidRDefault="003A155D">
      <w:pPr>
        <w:pStyle w:val="2"/>
        <w:numPr>
          <w:ilvl w:val="0"/>
          <w:numId w:val="0"/>
        </w:numPr>
        <w:ind w:left="36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Add one output signal as </w:t>
      </w:r>
      <w:proofErr w:type="spellStart"/>
      <w:r>
        <w:rPr>
          <w:rFonts w:hint="eastAsia"/>
          <w:color w:val="FF0000"/>
          <w:lang w:eastAsia="zh-CN"/>
        </w:rPr>
        <w:t>OTP_chip_disable</w:t>
      </w:r>
      <w:proofErr w:type="spellEnd"/>
      <w:r>
        <w:rPr>
          <w:rFonts w:hint="eastAsia"/>
          <w:color w:val="FF0000"/>
          <w:lang w:eastAsia="zh-CN"/>
        </w:rPr>
        <w:t xml:space="preserve">, when performing POR checks or when a problem is </w:t>
      </w:r>
      <w:proofErr w:type="spellStart"/>
      <w:r>
        <w:rPr>
          <w:rFonts w:hint="eastAsia"/>
          <w:color w:val="FF0000"/>
          <w:lang w:eastAsia="zh-CN"/>
        </w:rPr>
        <w:t>deteted</w:t>
      </w:r>
      <w:proofErr w:type="spellEnd"/>
      <w:r>
        <w:rPr>
          <w:rFonts w:hint="eastAsia"/>
          <w:color w:val="FF0000"/>
          <w:lang w:eastAsia="zh-CN"/>
        </w:rPr>
        <w:t>.</w:t>
      </w:r>
    </w:p>
    <w:p w:rsidR="007B160D" w:rsidRDefault="003A155D">
      <w:pPr>
        <w:pStyle w:val="2"/>
        <w:numPr>
          <w:ilvl w:val="0"/>
          <w:numId w:val="0"/>
        </w:numPr>
        <w:ind w:left="360"/>
        <w:rPr>
          <w:lang w:eastAsia="zh-CN"/>
        </w:rPr>
      </w:pPr>
      <w:r>
        <w:rPr>
          <w:lang w:eastAsia="zh-CN"/>
        </w:rPr>
        <w:t xml:space="preserve">Two </w:t>
      </w:r>
      <w:r>
        <w:rPr>
          <w:rFonts w:hint="eastAsia"/>
          <w:lang w:eastAsia="zh-CN"/>
        </w:rPr>
        <w:t xml:space="preserve">sets of flip-flop are used to latch the fuse data. </w:t>
      </w:r>
      <w:r>
        <w:rPr>
          <w:lang w:eastAsia="zh-CN"/>
        </w:rPr>
        <w:t>A</w:t>
      </w:r>
      <w:r>
        <w:rPr>
          <w:rFonts w:hint="eastAsia"/>
          <w:lang w:eastAsia="zh-CN"/>
        </w:rPr>
        <w:t xml:space="preserve">fter programmed, the value can be immediately updated in one of the sets.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 content in the second set is used to store the configuration used by the system. </w:t>
      </w:r>
      <w:r>
        <w:rPr>
          <w:lang w:eastAsia="zh-CN"/>
        </w:rPr>
        <w:t>I</w:t>
      </w:r>
      <w:r>
        <w:rPr>
          <w:rFonts w:hint="eastAsia"/>
          <w:lang w:eastAsia="zh-CN"/>
        </w:rPr>
        <w:t>t will not be updated with the new values until the next power-up.</w:t>
      </w:r>
    </w:p>
    <w:p w:rsidR="007B160D" w:rsidRDefault="003A155D">
      <w:pPr>
        <w:pStyle w:val="2"/>
        <w:numPr>
          <w:ilvl w:val="0"/>
          <w:numId w:val="0"/>
        </w:numPr>
        <w:ind w:left="360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he whole OTP data need prote</w:t>
      </w:r>
      <w:r>
        <w:rPr>
          <w:rFonts w:hint="eastAsia"/>
          <w:lang w:eastAsia="zh-CN"/>
        </w:rPr>
        <w:t>cted by ECC (16bit mode).</w:t>
      </w:r>
    </w:p>
    <w:p w:rsidR="007B160D" w:rsidRDefault="003A155D">
      <w:pPr>
        <w:pStyle w:val="2"/>
        <w:numPr>
          <w:ilvl w:val="0"/>
          <w:numId w:val="0"/>
        </w:numPr>
        <w:ind w:left="360"/>
        <w:rPr>
          <w:strike/>
          <w:color w:val="FF0000"/>
          <w:lang w:eastAsia="zh-CN"/>
        </w:rPr>
      </w:pPr>
      <w:proofErr w:type="gramStart"/>
      <w:r>
        <w:rPr>
          <w:strike/>
          <w:color w:val="FF0000"/>
          <w:lang w:eastAsia="zh-CN"/>
        </w:rPr>
        <w:t>O</w:t>
      </w:r>
      <w:r>
        <w:rPr>
          <w:rFonts w:hint="eastAsia"/>
          <w:strike/>
          <w:color w:val="FF0000"/>
          <w:lang w:eastAsia="zh-CN"/>
        </w:rPr>
        <w:t>ne APB32 slave interface for register access.</w:t>
      </w:r>
      <w:proofErr w:type="gramEnd"/>
    </w:p>
    <w:p w:rsidR="007B160D" w:rsidRDefault="003A155D">
      <w:pPr>
        <w:pStyle w:val="2"/>
        <w:numPr>
          <w:ilvl w:val="0"/>
          <w:numId w:val="0"/>
        </w:numPr>
        <w:ind w:left="360"/>
        <w:rPr>
          <w:strike/>
          <w:color w:val="FF0000"/>
          <w:lang w:eastAsia="zh-CN"/>
        </w:rPr>
      </w:pPr>
      <w:r>
        <w:rPr>
          <w:strike/>
          <w:color w:val="FF0000"/>
          <w:lang w:eastAsia="zh-CN"/>
        </w:rPr>
        <w:t>O</w:t>
      </w:r>
      <w:r>
        <w:rPr>
          <w:rFonts w:hint="eastAsia"/>
          <w:strike/>
          <w:color w:val="FF0000"/>
          <w:lang w:eastAsia="zh-CN"/>
        </w:rPr>
        <w:t>ne HDMI HDCP/DP key programming interface</w:t>
      </w:r>
    </w:p>
    <w:p w:rsidR="007B160D" w:rsidRDefault="003A155D">
      <w:pPr>
        <w:pStyle w:val="2"/>
        <w:numPr>
          <w:ilvl w:val="0"/>
          <w:numId w:val="0"/>
        </w:numPr>
        <w:ind w:left="360"/>
        <w:rPr>
          <w:strike/>
          <w:color w:val="FF0000"/>
          <w:lang w:eastAsia="zh-CN"/>
        </w:rPr>
      </w:pPr>
      <w:r>
        <w:rPr>
          <w:strike/>
          <w:color w:val="FF0000"/>
          <w:lang w:eastAsia="zh-CN"/>
        </w:rPr>
        <w:t>O</w:t>
      </w:r>
      <w:r>
        <w:rPr>
          <w:rFonts w:hint="eastAsia"/>
          <w:strike/>
          <w:color w:val="FF0000"/>
          <w:lang w:eastAsia="zh-CN"/>
        </w:rPr>
        <w:t xml:space="preserve">ne AHB slave interface for register access, for </w:t>
      </w:r>
      <w:proofErr w:type="gramStart"/>
      <w:r>
        <w:rPr>
          <w:rFonts w:hint="eastAsia"/>
          <w:strike/>
          <w:color w:val="FF0000"/>
          <w:lang w:eastAsia="zh-CN"/>
        </w:rPr>
        <w:t>Secure</w:t>
      </w:r>
      <w:proofErr w:type="gramEnd"/>
      <w:r>
        <w:rPr>
          <w:rFonts w:hint="eastAsia"/>
          <w:strike/>
          <w:color w:val="FF0000"/>
          <w:lang w:eastAsia="zh-CN"/>
        </w:rPr>
        <w:t xml:space="preserve"> mode and non-secure mode.</w:t>
      </w:r>
    </w:p>
    <w:p w:rsidR="007B160D" w:rsidRDefault="003A155D">
      <w:pPr>
        <w:pStyle w:val="2"/>
        <w:numPr>
          <w:ilvl w:val="0"/>
          <w:numId w:val="0"/>
        </w:numPr>
        <w:ind w:left="360"/>
        <w:rPr>
          <w:color w:val="FF0000"/>
          <w:lang w:eastAsia="zh-CN"/>
        </w:rPr>
      </w:pPr>
      <w:proofErr w:type="gramStart"/>
      <w:r>
        <w:rPr>
          <w:rFonts w:hint="eastAsia"/>
          <w:color w:val="FF0000"/>
          <w:lang w:eastAsia="zh-CN"/>
        </w:rPr>
        <w:t>One AXI slave interface for register access with secure mo</w:t>
      </w:r>
      <w:r>
        <w:rPr>
          <w:rFonts w:hint="eastAsia"/>
          <w:color w:val="FF0000"/>
          <w:lang w:eastAsia="zh-CN"/>
        </w:rPr>
        <w:t>de or non-secure mode.</w:t>
      </w:r>
      <w:proofErr w:type="gramEnd"/>
    </w:p>
    <w:p w:rsidR="007B160D" w:rsidRDefault="003A155D">
      <w:pPr>
        <w:pStyle w:val="2"/>
        <w:numPr>
          <w:ilvl w:val="0"/>
          <w:numId w:val="0"/>
        </w:numPr>
        <w:ind w:left="360"/>
        <w:rPr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>ne programming interface from IO PAD</w:t>
      </w:r>
    </w:p>
    <w:p w:rsidR="007B160D" w:rsidRDefault="003A155D">
      <w:pPr>
        <w:pStyle w:val="2"/>
        <w:numPr>
          <w:ilvl w:val="0"/>
          <w:numId w:val="0"/>
        </w:numPr>
        <w:ind w:left="360"/>
        <w:rPr>
          <w:color w:val="FF0000"/>
          <w:lang w:eastAsia="zh-CN"/>
        </w:rPr>
      </w:pPr>
      <w:r>
        <w:rPr>
          <w:color w:val="FF0000"/>
          <w:lang w:eastAsia="zh-CN"/>
        </w:rPr>
        <w:t>R</w:t>
      </w:r>
      <w:r>
        <w:rPr>
          <w:rFonts w:hint="eastAsia"/>
          <w:color w:val="FF0000"/>
          <w:lang w:eastAsia="zh-CN"/>
        </w:rPr>
        <w:t xml:space="preserve">unning clock speed is </w:t>
      </w:r>
      <w:proofErr w:type="gramStart"/>
      <w:r>
        <w:rPr>
          <w:rFonts w:hint="eastAsia"/>
          <w:color w:val="FF0000"/>
          <w:lang w:eastAsia="zh-CN"/>
        </w:rPr>
        <w:t>100Mhz</w:t>
      </w:r>
      <w:proofErr w:type="gramEnd"/>
      <w:r>
        <w:rPr>
          <w:rFonts w:hint="eastAsia"/>
          <w:color w:val="FF0000"/>
          <w:lang w:eastAsia="zh-CN"/>
        </w:rPr>
        <w:t xml:space="preserve"> from PLL</w:t>
      </w:r>
    </w:p>
    <w:p w:rsidR="007B160D" w:rsidRDefault="003A155D">
      <w:pPr>
        <w:pStyle w:val="2"/>
        <w:numPr>
          <w:ilvl w:val="0"/>
          <w:numId w:val="0"/>
        </w:numPr>
        <w:ind w:left="360"/>
        <w:rPr>
          <w:lang w:eastAsia="zh-CN"/>
        </w:rPr>
      </w:pPr>
      <w:proofErr w:type="spellStart"/>
      <w:r>
        <w:rPr>
          <w:lang w:eastAsia="zh-CN"/>
        </w:rPr>
        <w:t>A</w:t>
      </w:r>
      <w:r>
        <w:rPr>
          <w:rFonts w:hint="eastAsia"/>
          <w:lang w:eastAsia="zh-CN"/>
        </w:rPr>
        <w:t>sync</w:t>
      </w:r>
      <w:proofErr w:type="spellEnd"/>
      <w:r>
        <w:rPr>
          <w:rFonts w:hint="eastAsia"/>
          <w:lang w:eastAsia="zh-CN"/>
        </w:rPr>
        <w:t xml:space="preserve"> reset is only from POR. </w:t>
      </w:r>
      <w:r>
        <w:rPr>
          <w:lang w:eastAsia="zh-CN"/>
        </w:rPr>
        <w:t>Negative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level</w:t>
      </w:r>
      <w:r>
        <w:rPr>
          <w:rFonts w:hint="eastAsia"/>
          <w:lang w:eastAsia="zh-CN"/>
        </w:rPr>
        <w:t xml:space="preserve"> is valid.</w:t>
      </w:r>
    </w:p>
    <w:p w:rsidR="007B160D" w:rsidRDefault="003A155D">
      <w:pPr>
        <w:pStyle w:val="2"/>
        <w:numPr>
          <w:ilvl w:val="0"/>
          <w:numId w:val="0"/>
        </w:numPr>
        <w:ind w:left="360"/>
        <w:rPr>
          <w:strike/>
          <w:color w:val="FF0000"/>
          <w:lang w:eastAsia="zh-CN"/>
        </w:rPr>
      </w:pPr>
      <w:r>
        <w:rPr>
          <w:rFonts w:hint="eastAsia"/>
          <w:strike/>
          <w:color w:val="FF0000"/>
          <w:lang w:eastAsia="zh-CN"/>
        </w:rPr>
        <w:t xml:space="preserve">BISR function only support 2 entry fix, nice to have feature. </w:t>
      </w:r>
      <w:r>
        <w:rPr>
          <w:strike/>
          <w:color w:val="FF0000"/>
          <w:lang w:eastAsia="zh-CN"/>
        </w:rPr>
        <w:t>N</w:t>
      </w:r>
      <w:r>
        <w:rPr>
          <w:rFonts w:hint="eastAsia"/>
          <w:strike/>
          <w:color w:val="FF0000"/>
          <w:lang w:eastAsia="zh-CN"/>
        </w:rPr>
        <w:t>o need support.</w:t>
      </w:r>
    </w:p>
    <w:p w:rsidR="007B160D" w:rsidRDefault="003A155D">
      <w:pPr>
        <w:pStyle w:val="2"/>
        <w:numPr>
          <w:ilvl w:val="0"/>
          <w:numId w:val="0"/>
        </w:numPr>
        <w:ind w:left="36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***During POR checks, </w:t>
      </w:r>
      <w:r>
        <w:rPr>
          <w:rFonts w:hint="eastAsia"/>
          <w:color w:val="FF0000"/>
          <w:lang w:eastAsia="zh-CN"/>
        </w:rPr>
        <w:t>AXI interface can</w:t>
      </w:r>
      <w:r>
        <w:rPr>
          <w:color w:val="FF0000"/>
          <w:lang w:eastAsia="zh-CN"/>
        </w:rPr>
        <w:t>’</w:t>
      </w:r>
      <w:r>
        <w:rPr>
          <w:rFonts w:hint="eastAsia"/>
          <w:color w:val="FF0000"/>
          <w:lang w:eastAsia="zh-CN"/>
        </w:rPr>
        <w:t xml:space="preserve">t </w:t>
      </w:r>
      <w:proofErr w:type="gramStart"/>
      <w:r>
        <w:rPr>
          <w:rFonts w:hint="eastAsia"/>
          <w:color w:val="FF0000"/>
          <w:lang w:eastAsia="zh-CN"/>
        </w:rPr>
        <w:t>work,</w:t>
      </w:r>
      <w:proofErr w:type="gramEnd"/>
      <w:r>
        <w:rPr>
          <w:rFonts w:hint="eastAsia"/>
          <w:color w:val="FF0000"/>
          <w:lang w:eastAsia="zh-CN"/>
        </w:rPr>
        <w:t xml:space="preserve"> should be locked to </w:t>
      </w:r>
      <w:r>
        <w:rPr>
          <w:color w:val="FF0000"/>
          <w:lang w:eastAsia="zh-CN"/>
        </w:rPr>
        <w:t>avoid</w:t>
      </w:r>
      <w:r>
        <w:rPr>
          <w:rFonts w:hint="eastAsia"/>
          <w:color w:val="FF0000"/>
          <w:lang w:eastAsia="zh-CN"/>
        </w:rPr>
        <w:t xml:space="preserve"> the unnecessary operation.</w:t>
      </w:r>
    </w:p>
    <w:p w:rsidR="007B160D" w:rsidRDefault="003A155D">
      <w:pPr>
        <w:pStyle w:val="2"/>
        <w:numPr>
          <w:ilvl w:val="0"/>
          <w:numId w:val="0"/>
        </w:numPr>
        <w:ind w:left="360"/>
        <w:rPr>
          <w:color w:val="FF0000"/>
          <w:lang w:eastAsia="zh-CN"/>
        </w:rPr>
      </w:pPr>
      <w:r>
        <w:rPr>
          <w:color w:val="FF0000"/>
          <w:lang w:eastAsia="zh-CN"/>
        </w:rPr>
        <w:t>D</w:t>
      </w:r>
      <w:r>
        <w:rPr>
          <w:rFonts w:hint="eastAsia"/>
          <w:color w:val="FF0000"/>
          <w:lang w:eastAsia="zh-CN"/>
        </w:rPr>
        <w:t>escript the data location which use redundant data protect, which is locked by HW.</w:t>
      </w:r>
    </w:p>
    <w:p w:rsidR="007B160D" w:rsidRDefault="003A155D">
      <w:pPr>
        <w:pStyle w:val="2"/>
        <w:numPr>
          <w:ilvl w:val="0"/>
          <w:numId w:val="0"/>
        </w:numPr>
        <w:ind w:left="360"/>
        <w:rPr>
          <w:color w:val="FF0000"/>
          <w:lang w:eastAsia="zh-CN"/>
        </w:rPr>
      </w:pPr>
      <w:r>
        <w:rPr>
          <w:color w:val="FF0000"/>
          <w:lang w:eastAsia="zh-CN"/>
        </w:rPr>
        <w:t>T</w:t>
      </w:r>
      <w:r>
        <w:rPr>
          <w:rFonts w:hint="eastAsia"/>
          <w:color w:val="FF0000"/>
          <w:lang w:eastAsia="zh-CN"/>
        </w:rPr>
        <w:t>hree modes: POR check (</w:t>
      </w:r>
      <w:r>
        <w:rPr>
          <w:rFonts w:hint="eastAsia"/>
          <w:strike/>
          <w:color w:val="FF0000"/>
          <w:lang w:eastAsia="zh-CN"/>
        </w:rPr>
        <w:t>need read by three times???</w:t>
      </w:r>
      <w:r>
        <w:rPr>
          <w:rFonts w:hint="eastAsia"/>
          <w:color w:val="FF0000"/>
          <w:lang w:eastAsia="zh-CN"/>
        </w:rPr>
        <w:t>), function mode (when programming data, n</w:t>
      </w:r>
      <w:r>
        <w:rPr>
          <w:rFonts w:hint="eastAsia"/>
          <w:color w:val="FF0000"/>
          <w:lang w:eastAsia="zh-CN"/>
        </w:rPr>
        <w:t>eed no more than 16 times), debug test mode (in this mode, can be access by off-chip external bus)</w:t>
      </w:r>
    </w:p>
    <w:p w:rsidR="007B160D" w:rsidRDefault="003A155D">
      <w:r>
        <w:rPr>
          <w:rFonts w:hint="eastAsia"/>
          <w:color w:val="FF0000"/>
        </w:rPr>
        <w:t>***Password only can write once from CPU</w:t>
      </w:r>
    </w:p>
    <w:p w:rsidR="007B160D" w:rsidRDefault="007B160D"/>
    <w:p w:rsidR="007B160D" w:rsidRDefault="003A155D">
      <w:pPr>
        <w:pStyle w:val="2"/>
        <w:numPr>
          <w:ilvl w:val="0"/>
          <w:numId w:val="0"/>
        </w:numPr>
        <w:ind w:left="36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******</w:t>
      </w:r>
      <w:r>
        <w:rPr>
          <w:color w:val="FF0000"/>
          <w:lang w:eastAsia="zh-CN"/>
        </w:rPr>
        <w:t>A</w:t>
      </w:r>
      <w:r>
        <w:rPr>
          <w:rFonts w:hint="eastAsia"/>
          <w:color w:val="FF0000"/>
          <w:lang w:eastAsia="zh-CN"/>
        </w:rPr>
        <w:t xml:space="preserve">dd checksum feature for POR check auto read data block. </w:t>
      </w:r>
      <w:r>
        <w:rPr>
          <w:color w:val="FF0000"/>
          <w:lang w:eastAsia="zh-CN"/>
        </w:rPr>
        <w:t>S</w:t>
      </w:r>
      <w:r>
        <w:rPr>
          <w:rFonts w:hint="eastAsia"/>
          <w:color w:val="FF0000"/>
          <w:lang w:eastAsia="zh-CN"/>
        </w:rPr>
        <w:t xml:space="preserve">um all data into 1 byte and the </w:t>
      </w:r>
      <w:r>
        <w:rPr>
          <w:color w:val="FF0000"/>
          <w:lang w:eastAsia="zh-CN"/>
        </w:rPr>
        <w:t>final</w:t>
      </w:r>
      <w:r>
        <w:rPr>
          <w:rFonts w:hint="eastAsia"/>
          <w:color w:val="FF0000"/>
          <w:lang w:eastAsia="zh-CN"/>
        </w:rPr>
        <w:t xml:space="preserve"> </w:t>
      </w:r>
      <w:r>
        <w:rPr>
          <w:color w:val="FF0000"/>
          <w:lang w:eastAsia="zh-CN"/>
        </w:rPr>
        <w:t>result</w:t>
      </w:r>
      <w:r>
        <w:rPr>
          <w:rFonts w:hint="eastAsia"/>
          <w:color w:val="FF0000"/>
          <w:lang w:eastAsia="zh-CN"/>
        </w:rPr>
        <w:t xml:space="preserve"> data should be 8</w:t>
      </w:r>
      <w:r>
        <w:rPr>
          <w:color w:val="FF0000"/>
          <w:lang w:eastAsia="zh-CN"/>
        </w:rPr>
        <w:t>’</w:t>
      </w:r>
      <w:r>
        <w:rPr>
          <w:rFonts w:hint="eastAsia"/>
          <w:color w:val="FF0000"/>
          <w:lang w:eastAsia="zh-CN"/>
        </w:rPr>
        <w:t>hFF. (</w:t>
      </w:r>
      <w:r>
        <w:rPr>
          <w:color w:val="FF0000"/>
          <w:lang w:eastAsia="zh-CN"/>
        </w:rPr>
        <w:t>Checksum</w:t>
      </w:r>
      <w:r>
        <w:rPr>
          <w:rFonts w:hint="eastAsia"/>
          <w:color w:val="FF0000"/>
          <w:lang w:eastAsia="zh-CN"/>
        </w:rPr>
        <w:t xml:space="preserve"> </w:t>
      </w:r>
      <w:r>
        <w:rPr>
          <w:color w:val="FF0000"/>
          <w:lang w:eastAsia="zh-CN"/>
        </w:rPr>
        <w:t>algorithm:</w:t>
      </w:r>
      <w:r>
        <w:rPr>
          <w:rFonts w:hint="eastAsia"/>
          <w:color w:val="FF0000"/>
          <w:lang w:eastAsia="zh-CN"/>
        </w:rPr>
        <w:t xml:space="preserve"> sum all data into 1byte and inverse the result data, then program into checksum area). </w:t>
      </w:r>
      <w:r>
        <w:rPr>
          <w:color w:val="FF0000"/>
          <w:lang w:eastAsia="zh-CN"/>
        </w:rPr>
        <w:t>S</w:t>
      </w:r>
      <w:r>
        <w:rPr>
          <w:rFonts w:hint="eastAsia"/>
          <w:color w:val="FF0000"/>
          <w:lang w:eastAsia="zh-CN"/>
        </w:rPr>
        <w:t xml:space="preserve">tore the result into RO register. </w:t>
      </w:r>
      <w:r>
        <w:rPr>
          <w:color w:val="FF0000"/>
          <w:lang w:eastAsia="zh-CN"/>
        </w:rPr>
        <w:t>Don’t</w:t>
      </w:r>
      <w:r>
        <w:rPr>
          <w:rFonts w:hint="eastAsia"/>
          <w:color w:val="FF0000"/>
          <w:lang w:eastAsia="zh-CN"/>
        </w:rPr>
        <w:t xml:space="preserve"> do any block control for </w:t>
      </w:r>
      <w:proofErr w:type="spellStart"/>
      <w:r>
        <w:rPr>
          <w:rFonts w:hint="eastAsia"/>
          <w:color w:val="FF0000"/>
          <w:lang w:eastAsia="zh-CN"/>
        </w:rPr>
        <w:t>OTP_ready</w:t>
      </w:r>
      <w:proofErr w:type="spellEnd"/>
      <w:r>
        <w:rPr>
          <w:rFonts w:hint="eastAsia"/>
          <w:color w:val="FF0000"/>
          <w:lang w:eastAsia="zh-CN"/>
        </w:rPr>
        <w:t xml:space="preserve">. </w:t>
      </w:r>
    </w:p>
    <w:p w:rsidR="007B160D" w:rsidRDefault="003A155D">
      <w:r>
        <w:rPr>
          <w:rFonts w:hint="eastAsia"/>
        </w:rPr>
        <w:tab/>
      </w:r>
    </w:p>
    <w:p w:rsidR="007B160D" w:rsidRPr="00003299" w:rsidRDefault="00003299">
      <w:pPr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0"/>
        </w:rPr>
      </w:pPr>
      <w:r w:rsidRPr="00003299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0"/>
        </w:rPr>
        <w:t>**</w:t>
      </w:r>
      <w:r w:rsidRPr="00003299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0"/>
        </w:rPr>
        <w:t xml:space="preserve">secure debug password only program </w:t>
      </w:r>
      <w:r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0"/>
        </w:rPr>
        <w:t>one</w:t>
      </w:r>
      <w:r w:rsidRPr="00003299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0"/>
        </w:rPr>
        <w:t xml:space="preserve"> time after POR. </w:t>
      </w:r>
      <w:r w:rsidRPr="00003299">
        <w:rPr>
          <w:rFonts w:ascii="Times New Roman" w:eastAsia="宋体" w:hAnsi="Times New Roman" w:cs="Arial"/>
          <w:b/>
          <w:bCs/>
          <w:color w:val="FF0000"/>
          <w:kern w:val="0"/>
          <w:sz w:val="24"/>
          <w:szCs w:val="20"/>
        </w:rPr>
        <w:t>I</w:t>
      </w:r>
      <w:r w:rsidRPr="00003299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0"/>
        </w:rPr>
        <w:t xml:space="preserve">f compare result is failed, reset the chip is needed, which increasing crack </w:t>
      </w:r>
      <w:r w:rsidRPr="00003299">
        <w:rPr>
          <w:rFonts w:ascii="Times New Roman" w:eastAsia="宋体" w:hAnsi="Times New Roman" w:cs="Arial"/>
          <w:b/>
          <w:bCs/>
          <w:color w:val="FF0000"/>
          <w:kern w:val="0"/>
          <w:sz w:val="24"/>
          <w:szCs w:val="20"/>
        </w:rPr>
        <w:t>password</w:t>
      </w:r>
      <w:r w:rsidRPr="00003299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0"/>
        </w:rPr>
        <w:t xml:space="preserve"> time.</w:t>
      </w:r>
    </w:p>
    <w:p w:rsidR="00003299" w:rsidRPr="00003299" w:rsidRDefault="00003299">
      <w:pPr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0"/>
        </w:rPr>
      </w:pPr>
      <w:r w:rsidRPr="00003299">
        <w:rPr>
          <w:rFonts w:ascii="Times New Roman" w:eastAsia="宋体" w:hAnsi="Times New Roman" w:cs="Arial"/>
          <w:b/>
          <w:bCs/>
          <w:color w:val="FF0000"/>
          <w:kern w:val="0"/>
          <w:sz w:val="24"/>
          <w:szCs w:val="20"/>
        </w:rPr>
        <w:t>A</w:t>
      </w:r>
      <w:r w:rsidRPr="00003299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0"/>
        </w:rPr>
        <w:t xml:space="preserve">dd internal read only register to show current secure debug level: no-password </w:t>
      </w:r>
      <w:r w:rsidRPr="00003299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0"/>
        </w:rPr>
        <w:lastRenderedPageBreak/>
        <w:t>protect, password protect, locked.</w:t>
      </w:r>
    </w:p>
    <w:p w:rsidR="00003299" w:rsidRPr="00003299" w:rsidRDefault="00003299">
      <w:pPr>
        <w:rPr>
          <w:rFonts w:ascii="Times New Roman" w:eastAsia="宋体" w:hAnsi="Times New Roman" w:cs="Arial"/>
          <w:b/>
          <w:bCs/>
          <w:color w:val="FF0000"/>
          <w:kern w:val="0"/>
          <w:sz w:val="24"/>
          <w:szCs w:val="20"/>
        </w:rPr>
      </w:pPr>
      <w:r w:rsidRPr="00003299">
        <w:rPr>
          <w:rFonts w:ascii="Times New Roman" w:eastAsia="宋体" w:hAnsi="Times New Roman" w:cs="Arial"/>
          <w:b/>
          <w:bCs/>
          <w:color w:val="FF0000"/>
          <w:kern w:val="0"/>
          <w:sz w:val="24"/>
          <w:szCs w:val="20"/>
        </w:rPr>
        <w:t>A</w:t>
      </w:r>
      <w:r w:rsidRPr="00003299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0"/>
        </w:rPr>
        <w:t xml:space="preserve">dd internal read-only register to show current password compare result: </w:t>
      </w:r>
      <w:r w:rsidRPr="00003299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0"/>
        </w:rPr>
        <w:t>no password set</w:t>
      </w:r>
      <w:r w:rsidRPr="00003299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0"/>
        </w:rPr>
        <w:t>,</w:t>
      </w:r>
      <w:r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0"/>
        </w:rPr>
        <w:t xml:space="preserve"> </w:t>
      </w:r>
      <w:r w:rsidRPr="00003299">
        <w:rPr>
          <w:rFonts w:ascii="Times New Roman" w:eastAsia="宋体" w:hAnsi="Times New Roman" w:cs="Arial" w:hint="eastAsia"/>
          <w:b/>
          <w:bCs/>
          <w:color w:val="FF0000"/>
          <w:kern w:val="0"/>
          <w:sz w:val="24"/>
          <w:szCs w:val="20"/>
        </w:rPr>
        <w:t>failed, passed.</w:t>
      </w:r>
      <w:bookmarkStart w:id="0" w:name="_GoBack"/>
      <w:bookmarkEnd w:id="0"/>
    </w:p>
    <w:p w:rsidR="007B160D" w:rsidRPr="00003299" w:rsidRDefault="007B160D"/>
    <w:p w:rsidR="007B160D" w:rsidRDefault="007B160D"/>
    <w:sectPr w:rsidR="007B160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55D" w:rsidRDefault="003A155D">
      <w:r>
        <w:separator/>
      </w:r>
    </w:p>
  </w:endnote>
  <w:endnote w:type="continuationSeparator" w:id="0">
    <w:p w:rsidR="003A155D" w:rsidRDefault="003A1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60D" w:rsidRDefault="003A155D">
    <w:pPr>
      <w:pStyle w:val="a4"/>
    </w:pPr>
    <w:r>
      <w:rPr>
        <w:rFonts w:hint="eastAsia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55D" w:rsidRDefault="003A155D">
      <w:r>
        <w:separator/>
      </w:r>
    </w:p>
  </w:footnote>
  <w:footnote w:type="continuationSeparator" w:id="0">
    <w:p w:rsidR="003A155D" w:rsidRDefault="003A1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A29ED"/>
    <w:multiLevelType w:val="multilevel"/>
    <w:tmpl w:val="37BA29ED"/>
    <w:lvl w:ilvl="0">
      <w:start w:val="1"/>
      <w:numFmt w:val="decimal"/>
      <w:pStyle w:val="1"/>
      <w:lvlText w:val="%1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1224"/>
        </w:tabs>
        <w:ind w:left="1224" w:hanging="864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1584"/>
        </w:tabs>
        <w:ind w:left="158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944"/>
        </w:tabs>
        <w:ind w:left="1944" w:hanging="86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512" w:hanging="432"/>
      </w:pPr>
      <w:rPr>
        <w:rFonts w:ascii="Times New Roman" w:hAnsi="Times New Roman" w:hint="default"/>
        <w:b/>
        <w:i w:val="0"/>
        <w:sz w:val="18"/>
      </w:rPr>
    </w:lvl>
    <w:lvl w:ilvl="5">
      <w:start w:val="1"/>
      <w:numFmt w:val="decimal"/>
      <w:lvlText w:val="%1.%2.%3.%4.%5.%6."/>
      <w:lvlJc w:val="left"/>
      <w:pPr>
        <w:tabs>
          <w:tab w:val="left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960"/>
        </w:tabs>
        <w:ind w:left="39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6F88"/>
    <w:rsid w:val="0000076F"/>
    <w:rsid w:val="00002F8D"/>
    <w:rsid w:val="00003299"/>
    <w:rsid w:val="0001514E"/>
    <w:rsid w:val="00031819"/>
    <w:rsid w:val="000902BD"/>
    <w:rsid w:val="000908AA"/>
    <w:rsid w:val="000A71C5"/>
    <w:rsid w:val="000B1F68"/>
    <w:rsid w:val="000C03D3"/>
    <w:rsid w:val="000D581D"/>
    <w:rsid w:val="0010305B"/>
    <w:rsid w:val="0010325C"/>
    <w:rsid w:val="0013464E"/>
    <w:rsid w:val="00163140"/>
    <w:rsid w:val="00181907"/>
    <w:rsid w:val="0018642C"/>
    <w:rsid w:val="001C3A95"/>
    <w:rsid w:val="001D4BDF"/>
    <w:rsid w:val="0022391B"/>
    <w:rsid w:val="00232453"/>
    <w:rsid w:val="00240DE0"/>
    <w:rsid w:val="0027203F"/>
    <w:rsid w:val="00273163"/>
    <w:rsid w:val="0028144A"/>
    <w:rsid w:val="00284E43"/>
    <w:rsid w:val="002A7417"/>
    <w:rsid w:val="002B7585"/>
    <w:rsid w:val="002C0039"/>
    <w:rsid w:val="002E4C66"/>
    <w:rsid w:val="002F3036"/>
    <w:rsid w:val="002F7BBA"/>
    <w:rsid w:val="00312FC8"/>
    <w:rsid w:val="00315CFF"/>
    <w:rsid w:val="00316F88"/>
    <w:rsid w:val="00323FF0"/>
    <w:rsid w:val="003531EE"/>
    <w:rsid w:val="00353781"/>
    <w:rsid w:val="003A155D"/>
    <w:rsid w:val="003B4F23"/>
    <w:rsid w:val="0040701C"/>
    <w:rsid w:val="00434943"/>
    <w:rsid w:val="00446898"/>
    <w:rsid w:val="004614FC"/>
    <w:rsid w:val="00477AF6"/>
    <w:rsid w:val="0048019A"/>
    <w:rsid w:val="004A6D78"/>
    <w:rsid w:val="004A7A93"/>
    <w:rsid w:val="004B1BB8"/>
    <w:rsid w:val="004B4E71"/>
    <w:rsid w:val="004B7575"/>
    <w:rsid w:val="004C4C84"/>
    <w:rsid w:val="004E3D5B"/>
    <w:rsid w:val="004F757C"/>
    <w:rsid w:val="00535DC3"/>
    <w:rsid w:val="005409AD"/>
    <w:rsid w:val="00556838"/>
    <w:rsid w:val="00594D5C"/>
    <w:rsid w:val="005E201D"/>
    <w:rsid w:val="00601759"/>
    <w:rsid w:val="00607A6C"/>
    <w:rsid w:val="00611700"/>
    <w:rsid w:val="00625934"/>
    <w:rsid w:val="00631BDD"/>
    <w:rsid w:val="00654581"/>
    <w:rsid w:val="0067083B"/>
    <w:rsid w:val="00670964"/>
    <w:rsid w:val="006713D1"/>
    <w:rsid w:val="00682B9D"/>
    <w:rsid w:val="006831D0"/>
    <w:rsid w:val="00690986"/>
    <w:rsid w:val="00692F16"/>
    <w:rsid w:val="00695399"/>
    <w:rsid w:val="006A4649"/>
    <w:rsid w:val="006A594D"/>
    <w:rsid w:val="006B46C4"/>
    <w:rsid w:val="006D00DF"/>
    <w:rsid w:val="006E1E66"/>
    <w:rsid w:val="006E5E98"/>
    <w:rsid w:val="0076547B"/>
    <w:rsid w:val="007842D3"/>
    <w:rsid w:val="00790B40"/>
    <w:rsid w:val="007976C1"/>
    <w:rsid w:val="007B160D"/>
    <w:rsid w:val="007B3FFE"/>
    <w:rsid w:val="007D530A"/>
    <w:rsid w:val="007F2371"/>
    <w:rsid w:val="007F577D"/>
    <w:rsid w:val="00825888"/>
    <w:rsid w:val="0084495E"/>
    <w:rsid w:val="00847766"/>
    <w:rsid w:val="00861F2E"/>
    <w:rsid w:val="008A718F"/>
    <w:rsid w:val="008D4D5A"/>
    <w:rsid w:val="008F0005"/>
    <w:rsid w:val="00913580"/>
    <w:rsid w:val="00914CEA"/>
    <w:rsid w:val="00966438"/>
    <w:rsid w:val="00973333"/>
    <w:rsid w:val="00973CE5"/>
    <w:rsid w:val="009854D7"/>
    <w:rsid w:val="00985898"/>
    <w:rsid w:val="009B0F5A"/>
    <w:rsid w:val="009B388E"/>
    <w:rsid w:val="009C58ED"/>
    <w:rsid w:val="009D00C5"/>
    <w:rsid w:val="00A0510E"/>
    <w:rsid w:val="00A1244C"/>
    <w:rsid w:val="00A41B55"/>
    <w:rsid w:val="00AA0F80"/>
    <w:rsid w:val="00AA2496"/>
    <w:rsid w:val="00AF29B1"/>
    <w:rsid w:val="00AF5DFA"/>
    <w:rsid w:val="00B04B4F"/>
    <w:rsid w:val="00B13734"/>
    <w:rsid w:val="00B21E94"/>
    <w:rsid w:val="00B44E18"/>
    <w:rsid w:val="00B67D46"/>
    <w:rsid w:val="00B75BB8"/>
    <w:rsid w:val="00B94D9C"/>
    <w:rsid w:val="00BD3C02"/>
    <w:rsid w:val="00BD4E2A"/>
    <w:rsid w:val="00C06510"/>
    <w:rsid w:val="00C15054"/>
    <w:rsid w:val="00C151EB"/>
    <w:rsid w:val="00C16A6F"/>
    <w:rsid w:val="00C300E9"/>
    <w:rsid w:val="00C336EE"/>
    <w:rsid w:val="00C35E38"/>
    <w:rsid w:val="00C45CA2"/>
    <w:rsid w:val="00C47044"/>
    <w:rsid w:val="00C668A1"/>
    <w:rsid w:val="00C81FE6"/>
    <w:rsid w:val="00D063BD"/>
    <w:rsid w:val="00D310EE"/>
    <w:rsid w:val="00D42350"/>
    <w:rsid w:val="00D55488"/>
    <w:rsid w:val="00D5749D"/>
    <w:rsid w:val="00D61214"/>
    <w:rsid w:val="00D63E84"/>
    <w:rsid w:val="00DA7548"/>
    <w:rsid w:val="00DD5976"/>
    <w:rsid w:val="00DD6141"/>
    <w:rsid w:val="00DE6662"/>
    <w:rsid w:val="00E143D0"/>
    <w:rsid w:val="00E22F76"/>
    <w:rsid w:val="00E52626"/>
    <w:rsid w:val="00E54EBC"/>
    <w:rsid w:val="00E6234E"/>
    <w:rsid w:val="00E823C6"/>
    <w:rsid w:val="00E82EF2"/>
    <w:rsid w:val="00E9271F"/>
    <w:rsid w:val="00EA3D91"/>
    <w:rsid w:val="00EA7112"/>
    <w:rsid w:val="00EB5B67"/>
    <w:rsid w:val="00EC40BA"/>
    <w:rsid w:val="00ED0E4F"/>
    <w:rsid w:val="00ED4B8C"/>
    <w:rsid w:val="00EE4A49"/>
    <w:rsid w:val="00EF5948"/>
    <w:rsid w:val="00F32824"/>
    <w:rsid w:val="00F3696E"/>
    <w:rsid w:val="00F9122A"/>
    <w:rsid w:val="00F93ABC"/>
    <w:rsid w:val="00FA752A"/>
    <w:rsid w:val="00FB6F39"/>
    <w:rsid w:val="00FF0184"/>
    <w:rsid w:val="03BB2B74"/>
    <w:rsid w:val="0A01686F"/>
    <w:rsid w:val="0F531362"/>
    <w:rsid w:val="162261B0"/>
    <w:rsid w:val="3C5921CC"/>
    <w:rsid w:val="5640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Char"/>
    <w:qFormat/>
    <w:pPr>
      <w:keepNext/>
      <w:numPr>
        <w:numId w:val="1"/>
      </w:numPr>
      <w:spacing w:before="120" w:after="120"/>
      <w:outlineLvl w:val="0"/>
    </w:pPr>
    <w:rPr>
      <w:rFonts w:ascii="Times New Roman" w:eastAsia="宋体" w:hAnsi="Times New Roman" w:cs="Arial"/>
      <w:b/>
      <w:sz w:val="28"/>
      <w:lang w:eastAsia="en-US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bCs/>
      <w:sz w:val="24"/>
    </w:rPr>
  </w:style>
  <w:style w:type="paragraph" w:styleId="3">
    <w:name w:val="heading 3"/>
    <w:basedOn w:val="2"/>
    <w:next w:val="a"/>
    <w:link w:val="3Char"/>
    <w:qFormat/>
    <w:pPr>
      <w:numPr>
        <w:ilvl w:val="2"/>
      </w:numPr>
      <w:outlineLvl w:val="2"/>
    </w:pPr>
    <w:rPr>
      <w:bCs w:val="0"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rPr>
      <w:rFonts w:ascii="Times New Roman" w:eastAsia="宋体" w:hAnsi="Times New Roman" w:cs="Arial"/>
      <w:b/>
      <w:kern w:val="0"/>
      <w:sz w:val="28"/>
      <w:szCs w:val="20"/>
      <w:lang w:eastAsia="en-US"/>
    </w:rPr>
  </w:style>
  <w:style w:type="character" w:customStyle="1" w:styleId="2Char">
    <w:name w:val="标题 2 Char"/>
    <w:basedOn w:val="a0"/>
    <w:link w:val="2"/>
    <w:rPr>
      <w:rFonts w:ascii="Times New Roman" w:eastAsia="宋体" w:hAnsi="Times New Roman" w:cs="Arial"/>
      <w:b/>
      <w:bCs/>
      <w:sz w:val="24"/>
      <w:lang w:eastAsia="en-US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Arial"/>
      <w:b/>
      <w:iCs/>
      <w:kern w:val="0"/>
      <w:sz w:val="22"/>
      <w:szCs w:val="20"/>
      <w:lang w:eastAsia="en-US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573</Words>
  <Characters>3267</Characters>
  <Application>Microsoft Office Word</Application>
  <DocSecurity>0</DocSecurity>
  <Lines>27</Lines>
  <Paragraphs>7</Paragraphs>
  <ScaleCrop>false</ScaleCrop>
  <Company>TMT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qpqiu</dc:creator>
  <cp:lastModifiedBy>User</cp:lastModifiedBy>
  <cp:revision>113</cp:revision>
  <dcterms:created xsi:type="dcterms:W3CDTF">2012-02-08T06:23:00Z</dcterms:created>
  <dcterms:modified xsi:type="dcterms:W3CDTF">2017-02-03T07:00:00Z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