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B3A" w:rsidRDefault="00356B3A" w:rsidP="001B05A2">
      <w:pPr>
        <w:spacing w:line="480" w:lineRule="auto"/>
        <w:rPr>
          <w:rFonts w:ascii="Times New Roman" w:hAnsi="Times New Roman" w:cs="Times New Roman"/>
          <w:b/>
          <w:sz w:val="24"/>
          <w:szCs w:val="24"/>
        </w:rPr>
      </w:pPr>
    </w:p>
    <w:p w:rsidR="002C44E5" w:rsidRPr="00C3423E" w:rsidRDefault="002C44E5" w:rsidP="00C3423E">
      <w:pPr>
        <w:spacing w:line="480" w:lineRule="auto"/>
        <w:jc w:val="center"/>
        <w:rPr>
          <w:rFonts w:ascii="Times New Roman" w:hAnsi="Times New Roman" w:cs="Times New Roman"/>
          <w:b/>
          <w:sz w:val="24"/>
          <w:szCs w:val="24"/>
        </w:rPr>
      </w:pPr>
      <w:r w:rsidRPr="00C3423E">
        <w:rPr>
          <w:rFonts w:ascii="Times New Roman" w:hAnsi="Times New Roman" w:cs="Times New Roman"/>
          <w:b/>
          <w:sz w:val="24"/>
          <w:szCs w:val="24"/>
        </w:rPr>
        <w:t>Chapter I</w:t>
      </w:r>
    </w:p>
    <w:p w:rsidR="002C44E5" w:rsidRDefault="002C44E5" w:rsidP="00C3423E">
      <w:pPr>
        <w:spacing w:line="480" w:lineRule="auto"/>
        <w:jc w:val="both"/>
        <w:rPr>
          <w:rFonts w:ascii="Times New Roman" w:hAnsi="Times New Roman" w:cs="Times New Roman"/>
          <w:b/>
          <w:sz w:val="24"/>
          <w:szCs w:val="24"/>
        </w:rPr>
      </w:pPr>
      <w:r w:rsidRPr="00C3423E">
        <w:rPr>
          <w:rFonts w:ascii="Times New Roman" w:hAnsi="Times New Roman" w:cs="Times New Roman"/>
          <w:b/>
          <w:sz w:val="24"/>
          <w:szCs w:val="24"/>
        </w:rPr>
        <w:t>Introduction</w:t>
      </w:r>
    </w:p>
    <w:p w:rsidR="00E7224D" w:rsidRDefault="005F7236" w:rsidP="00E7224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Being a student is already a part of every person’s life. And High School stage is the preparation for everyone in college life. Some student says that it’s already stressful to be a high school student because of lots of activities, like homework’s, projects, quizzes and even research</w:t>
      </w:r>
      <w:r w:rsidR="00AE7CD3">
        <w:rPr>
          <w:rFonts w:ascii="Times New Roman" w:hAnsi="Times New Roman" w:cs="Times New Roman"/>
          <w:sz w:val="24"/>
          <w:szCs w:val="24"/>
        </w:rPr>
        <w:t>. Many student who works hardly</w:t>
      </w:r>
      <w:r w:rsidR="00C95A1E">
        <w:rPr>
          <w:rFonts w:ascii="Times New Roman" w:hAnsi="Times New Roman" w:cs="Times New Roman"/>
          <w:sz w:val="24"/>
          <w:szCs w:val="24"/>
        </w:rPr>
        <w:t xml:space="preserve"> in their studies</w:t>
      </w:r>
      <w:r w:rsidR="00AE7CD3">
        <w:rPr>
          <w:rFonts w:ascii="Times New Roman" w:hAnsi="Times New Roman" w:cs="Times New Roman"/>
          <w:sz w:val="24"/>
          <w:szCs w:val="24"/>
        </w:rPr>
        <w:t xml:space="preserve"> are obviously exceeds with their academic performance.</w:t>
      </w:r>
      <w:r w:rsidR="00C95A1E">
        <w:rPr>
          <w:rFonts w:ascii="Times New Roman" w:hAnsi="Times New Roman" w:cs="Times New Roman"/>
          <w:sz w:val="24"/>
          <w:szCs w:val="24"/>
        </w:rPr>
        <w:t xml:space="preserve"> They use their whole time to finish every single tasks that they have to get a high grades. </w:t>
      </w:r>
    </w:p>
    <w:p w:rsidR="00E7224D" w:rsidRPr="00793F13" w:rsidRDefault="007C32EB" w:rsidP="00E7224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But not all students are financially stable to buy some materials for their projects or printing their homework’s, and because of </w:t>
      </w:r>
      <w:r w:rsidR="007532D8">
        <w:rPr>
          <w:rFonts w:ascii="Times New Roman" w:hAnsi="Times New Roman" w:cs="Times New Roman"/>
          <w:sz w:val="24"/>
          <w:szCs w:val="24"/>
        </w:rPr>
        <w:t xml:space="preserve">that, many students have choose </w:t>
      </w:r>
      <w:r>
        <w:rPr>
          <w:rFonts w:ascii="Times New Roman" w:hAnsi="Times New Roman" w:cs="Times New Roman"/>
          <w:sz w:val="24"/>
          <w:szCs w:val="24"/>
        </w:rPr>
        <w:t xml:space="preserve">to have a work while they are studying. </w:t>
      </w:r>
      <w:r w:rsidR="00110AC5">
        <w:rPr>
          <w:rFonts w:ascii="Times New Roman" w:hAnsi="Times New Roman" w:cs="Times New Roman"/>
          <w:sz w:val="24"/>
          <w:szCs w:val="24"/>
        </w:rPr>
        <w:t>Being a working student is not that easy because unlike to those who doesn’t work while studying, they only have a limited time to do every task they have in their school. But they don’t have a choice because they need to earn their own money to support their self while they are studying.</w:t>
      </w:r>
      <w:r w:rsidR="00EB5F57">
        <w:rPr>
          <w:rFonts w:ascii="Times New Roman" w:hAnsi="Times New Roman" w:cs="Times New Roman"/>
          <w:sz w:val="24"/>
          <w:szCs w:val="24"/>
        </w:rPr>
        <w:t xml:space="preserve"> </w:t>
      </w:r>
    </w:p>
    <w:p w:rsidR="00793F13" w:rsidRDefault="00793F13" w:rsidP="00F31F7F">
      <w:pPr>
        <w:pStyle w:val="NormalWeb"/>
        <w:shd w:val="clear" w:color="auto" w:fill="FFFFFF"/>
        <w:spacing w:before="0" w:beforeAutospacing="0" w:after="0" w:afterAutospacing="0" w:line="480" w:lineRule="auto"/>
        <w:ind w:firstLine="720"/>
        <w:jc w:val="both"/>
        <w:textAlignment w:val="baseline"/>
        <w:rPr>
          <w:bdr w:val="none" w:sz="0" w:space="0" w:color="auto" w:frame="1"/>
        </w:rPr>
      </w:pPr>
      <w:r w:rsidRPr="00793F13">
        <w:rPr>
          <w:bdr w:val="none" w:sz="0" w:space="0" w:color="auto" w:frame="1"/>
        </w:rPr>
        <w:t>Over the years, the concept of “work-study balance” has been an ongoing struggle for </w:t>
      </w:r>
      <w:hyperlink r:id="rId7" w:history="1">
        <w:r w:rsidRPr="00793F13">
          <w:rPr>
            <w:rStyle w:val="Hyperlink"/>
            <w:color w:val="auto"/>
            <w:u w:val="none"/>
            <w:bdr w:val="none" w:sz="0" w:space="0" w:color="auto" w:frame="1"/>
          </w:rPr>
          <w:t>working students</w:t>
        </w:r>
      </w:hyperlink>
      <w:r w:rsidRPr="00793F13">
        <w:rPr>
          <w:bdr w:val="none" w:sz="0" w:space="0" w:color="auto" w:frame="1"/>
        </w:rPr>
        <w:t>. While there can be a number of factors involved, financial crisis is still the primary reason why students take part-time (or full-time) jobs. Running from school to work and juggling academic requirements and side-hustles while keeping your family, social, or love life in check is a truly daunting task.</w:t>
      </w:r>
      <w:r w:rsidR="00EB5F57">
        <w:rPr>
          <w:bdr w:val="none" w:sz="0" w:space="0" w:color="auto" w:frame="1"/>
        </w:rPr>
        <w:t xml:space="preserve"> (Karl Nicole </w:t>
      </w:r>
      <w:proofErr w:type="spellStart"/>
      <w:r w:rsidR="00EB5F57">
        <w:rPr>
          <w:bdr w:val="none" w:sz="0" w:space="0" w:color="auto" w:frame="1"/>
        </w:rPr>
        <w:t>Nucum</w:t>
      </w:r>
      <w:proofErr w:type="spellEnd"/>
      <w:r w:rsidR="00EB5F57">
        <w:rPr>
          <w:bdr w:val="none" w:sz="0" w:space="0" w:color="auto" w:frame="1"/>
        </w:rPr>
        <w:t xml:space="preserve">, 2018). </w:t>
      </w:r>
      <w:r w:rsidR="00295877">
        <w:rPr>
          <w:bdr w:val="none" w:sz="0" w:space="0" w:color="auto" w:frame="1"/>
        </w:rPr>
        <w:t xml:space="preserve"> </w:t>
      </w:r>
    </w:p>
    <w:p w:rsidR="007C32EB" w:rsidRDefault="00C95A1E" w:rsidP="00E7224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B06D59" w:rsidRDefault="00B06D59" w:rsidP="00C3423E">
      <w:pPr>
        <w:spacing w:line="480" w:lineRule="auto"/>
        <w:jc w:val="both"/>
        <w:rPr>
          <w:rFonts w:ascii="Times New Roman" w:hAnsi="Times New Roman" w:cs="Times New Roman"/>
          <w:b/>
          <w:sz w:val="24"/>
          <w:szCs w:val="24"/>
        </w:rPr>
      </w:pPr>
    </w:p>
    <w:p w:rsidR="00C3423E" w:rsidRPr="00C3423E" w:rsidRDefault="00C3423E" w:rsidP="00C3423E">
      <w:pPr>
        <w:spacing w:line="480" w:lineRule="auto"/>
        <w:jc w:val="both"/>
        <w:rPr>
          <w:rFonts w:ascii="Times New Roman" w:hAnsi="Times New Roman" w:cs="Times New Roman"/>
          <w:b/>
          <w:sz w:val="24"/>
          <w:szCs w:val="24"/>
        </w:rPr>
      </w:pPr>
      <w:r w:rsidRPr="00C3423E">
        <w:rPr>
          <w:rFonts w:ascii="Times New Roman" w:hAnsi="Times New Roman" w:cs="Times New Roman"/>
          <w:b/>
          <w:sz w:val="24"/>
          <w:szCs w:val="24"/>
        </w:rPr>
        <w:lastRenderedPageBreak/>
        <w:t>Statement of the Problem</w:t>
      </w:r>
    </w:p>
    <w:p w:rsidR="00C3423E" w:rsidRPr="00C3423E" w:rsidRDefault="00C3423E" w:rsidP="00C3423E">
      <w:pPr>
        <w:spacing w:line="480" w:lineRule="auto"/>
        <w:jc w:val="both"/>
        <w:rPr>
          <w:rFonts w:ascii="Times New Roman" w:hAnsi="Times New Roman" w:cs="Times New Roman"/>
          <w:sz w:val="24"/>
          <w:szCs w:val="24"/>
        </w:rPr>
      </w:pPr>
      <w:r w:rsidRPr="00C3423E">
        <w:rPr>
          <w:rFonts w:ascii="Times New Roman" w:hAnsi="Times New Roman" w:cs="Times New Roman"/>
          <w:sz w:val="24"/>
          <w:szCs w:val="24"/>
        </w:rPr>
        <w:t xml:space="preserve">           The Academic Performance of Working Students of Humanities and Social Sciences in Cabiao National Senior High School: A Comparative Study </w:t>
      </w:r>
    </w:p>
    <w:p w:rsidR="00C3423E" w:rsidRPr="00C3423E" w:rsidRDefault="00C3423E" w:rsidP="00C3423E">
      <w:pPr>
        <w:spacing w:line="480" w:lineRule="auto"/>
        <w:jc w:val="both"/>
        <w:rPr>
          <w:rFonts w:ascii="Times New Roman" w:hAnsi="Times New Roman" w:cs="Times New Roman"/>
          <w:sz w:val="24"/>
          <w:szCs w:val="24"/>
        </w:rPr>
      </w:pPr>
      <w:r w:rsidRPr="00C3423E">
        <w:rPr>
          <w:rFonts w:ascii="Times New Roman" w:hAnsi="Times New Roman" w:cs="Times New Roman"/>
          <w:sz w:val="24"/>
          <w:szCs w:val="24"/>
        </w:rPr>
        <w:t xml:space="preserve">             This study aims to compare the academic performance of working students of Cabiao National Senior High School. Specifically, this study seeks to answer the following questions:</w:t>
      </w:r>
    </w:p>
    <w:p w:rsidR="00C3423E" w:rsidRPr="00C3423E" w:rsidRDefault="00C3423E" w:rsidP="00C3423E">
      <w:pPr>
        <w:spacing w:line="480" w:lineRule="auto"/>
        <w:jc w:val="both"/>
        <w:rPr>
          <w:rFonts w:ascii="Times New Roman" w:hAnsi="Times New Roman" w:cs="Times New Roman"/>
          <w:sz w:val="24"/>
          <w:szCs w:val="24"/>
        </w:rPr>
      </w:pPr>
      <w:r w:rsidRPr="00C3423E">
        <w:rPr>
          <w:rFonts w:ascii="Times New Roman" w:hAnsi="Times New Roman" w:cs="Times New Roman"/>
          <w:sz w:val="24"/>
          <w:szCs w:val="24"/>
        </w:rPr>
        <w:t>1. How may the demographic profile of the respondents be describes in terms of:</w:t>
      </w:r>
    </w:p>
    <w:p w:rsidR="00C3423E" w:rsidRPr="00C3423E" w:rsidRDefault="00C3423E" w:rsidP="00E23D66">
      <w:pPr>
        <w:spacing w:line="480" w:lineRule="auto"/>
        <w:ind w:firstLine="720"/>
        <w:jc w:val="both"/>
        <w:rPr>
          <w:rFonts w:ascii="Times New Roman" w:hAnsi="Times New Roman" w:cs="Times New Roman"/>
          <w:sz w:val="24"/>
          <w:szCs w:val="24"/>
        </w:rPr>
      </w:pPr>
      <w:r w:rsidRPr="00C3423E">
        <w:rPr>
          <w:rFonts w:ascii="Times New Roman" w:hAnsi="Times New Roman" w:cs="Times New Roman"/>
          <w:sz w:val="24"/>
          <w:szCs w:val="24"/>
        </w:rPr>
        <w:t>1.1 age,</w:t>
      </w:r>
    </w:p>
    <w:p w:rsidR="00C3423E" w:rsidRPr="00C3423E" w:rsidRDefault="00E23D66" w:rsidP="00E23D6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1.2 gender</w:t>
      </w:r>
      <w:r w:rsidR="00C3423E" w:rsidRPr="00C3423E">
        <w:rPr>
          <w:rFonts w:ascii="Times New Roman" w:hAnsi="Times New Roman" w:cs="Times New Roman"/>
          <w:sz w:val="24"/>
          <w:szCs w:val="24"/>
        </w:rPr>
        <w:t>,</w:t>
      </w:r>
    </w:p>
    <w:p w:rsidR="00C3423E" w:rsidRPr="00C3423E" w:rsidRDefault="00E23D66" w:rsidP="00E23D6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1.3 family month</w:t>
      </w:r>
      <w:r w:rsidR="001D1777">
        <w:rPr>
          <w:rFonts w:ascii="Times New Roman" w:hAnsi="Times New Roman" w:cs="Times New Roman"/>
          <w:sz w:val="24"/>
          <w:szCs w:val="24"/>
        </w:rPr>
        <w:t>ly</w:t>
      </w:r>
      <w:r>
        <w:rPr>
          <w:rFonts w:ascii="Times New Roman" w:hAnsi="Times New Roman" w:cs="Times New Roman"/>
          <w:sz w:val="24"/>
          <w:szCs w:val="24"/>
        </w:rPr>
        <w:t xml:space="preserve"> income</w:t>
      </w:r>
      <w:r w:rsidR="00C3423E" w:rsidRPr="00C3423E">
        <w:rPr>
          <w:rFonts w:ascii="Times New Roman" w:hAnsi="Times New Roman" w:cs="Times New Roman"/>
          <w:sz w:val="24"/>
          <w:szCs w:val="24"/>
        </w:rPr>
        <w:t>, and</w:t>
      </w:r>
    </w:p>
    <w:p w:rsidR="00C3423E" w:rsidRPr="00C3423E" w:rsidRDefault="00E23D66" w:rsidP="00E23D6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1.4 average in first quarter.</w:t>
      </w:r>
    </w:p>
    <w:p w:rsidR="00C3423E" w:rsidRPr="00C3423E" w:rsidRDefault="00C3423E" w:rsidP="00C3423E">
      <w:pPr>
        <w:spacing w:line="480" w:lineRule="auto"/>
        <w:jc w:val="both"/>
        <w:rPr>
          <w:rFonts w:ascii="Times New Roman" w:hAnsi="Times New Roman" w:cs="Times New Roman"/>
          <w:sz w:val="24"/>
          <w:szCs w:val="24"/>
        </w:rPr>
      </w:pPr>
      <w:r w:rsidRPr="00C3423E">
        <w:rPr>
          <w:rFonts w:ascii="Times New Roman" w:hAnsi="Times New Roman" w:cs="Times New Roman"/>
          <w:sz w:val="24"/>
          <w:szCs w:val="24"/>
        </w:rPr>
        <w:t>2. How may the academic performance of working students be described?</w:t>
      </w:r>
    </w:p>
    <w:p w:rsidR="00C3423E" w:rsidRPr="00C3423E" w:rsidRDefault="00C3423E" w:rsidP="00C3423E">
      <w:pPr>
        <w:spacing w:line="480" w:lineRule="auto"/>
        <w:jc w:val="both"/>
        <w:rPr>
          <w:rFonts w:ascii="Times New Roman" w:hAnsi="Times New Roman" w:cs="Times New Roman"/>
          <w:sz w:val="24"/>
          <w:szCs w:val="24"/>
        </w:rPr>
      </w:pPr>
      <w:r w:rsidRPr="00C3423E">
        <w:rPr>
          <w:rFonts w:ascii="Times New Roman" w:hAnsi="Times New Roman" w:cs="Times New Roman"/>
          <w:sz w:val="24"/>
          <w:szCs w:val="24"/>
        </w:rPr>
        <w:t xml:space="preserve">3. How may the academic performance of nonworking students be described? </w:t>
      </w:r>
    </w:p>
    <w:p w:rsidR="00C3423E" w:rsidRPr="00C3423E" w:rsidRDefault="00C3423E" w:rsidP="00C3423E">
      <w:pPr>
        <w:spacing w:line="480" w:lineRule="auto"/>
        <w:jc w:val="both"/>
        <w:rPr>
          <w:rFonts w:ascii="Times New Roman" w:hAnsi="Times New Roman" w:cs="Times New Roman"/>
          <w:sz w:val="24"/>
          <w:szCs w:val="24"/>
        </w:rPr>
      </w:pPr>
      <w:r w:rsidRPr="00C3423E">
        <w:rPr>
          <w:rFonts w:ascii="Times New Roman" w:hAnsi="Times New Roman" w:cs="Times New Roman"/>
          <w:sz w:val="24"/>
          <w:szCs w:val="24"/>
        </w:rPr>
        <w:t>4. Is there a significant difference between the academic performance of working and nonworking students?</w:t>
      </w:r>
    </w:p>
    <w:p w:rsidR="00B14D48" w:rsidRDefault="00C3423E" w:rsidP="00564E17">
      <w:pPr>
        <w:spacing w:line="480" w:lineRule="auto"/>
        <w:jc w:val="both"/>
        <w:rPr>
          <w:rFonts w:ascii="Times New Roman" w:hAnsi="Times New Roman" w:cs="Times New Roman"/>
          <w:sz w:val="24"/>
          <w:szCs w:val="24"/>
        </w:rPr>
      </w:pPr>
      <w:r w:rsidRPr="00C3423E">
        <w:rPr>
          <w:rFonts w:ascii="Times New Roman" w:hAnsi="Times New Roman" w:cs="Times New Roman"/>
          <w:sz w:val="24"/>
          <w:szCs w:val="24"/>
        </w:rPr>
        <w:t>5. What ar</w:t>
      </w:r>
      <w:r w:rsidR="00564E17">
        <w:rPr>
          <w:rFonts w:ascii="Times New Roman" w:hAnsi="Times New Roman" w:cs="Times New Roman"/>
          <w:sz w:val="24"/>
          <w:szCs w:val="24"/>
        </w:rPr>
        <w:t>e the implication of the study?</w:t>
      </w:r>
    </w:p>
    <w:p w:rsidR="00564E17" w:rsidRPr="00564E17" w:rsidRDefault="00564E17" w:rsidP="00564E17">
      <w:pPr>
        <w:spacing w:line="480" w:lineRule="auto"/>
        <w:jc w:val="both"/>
        <w:rPr>
          <w:rFonts w:ascii="Times New Roman" w:hAnsi="Times New Roman" w:cs="Times New Roman"/>
          <w:sz w:val="24"/>
          <w:szCs w:val="24"/>
        </w:rPr>
      </w:pPr>
    </w:p>
    <w:p w:rsidR="00C95A1E" w:rsidRDefault="00C95A1E" w:rsidP="00C3423E">
      <w:pPr>
        <w:tabs>
          <w:tab w:val="left" w:pos="3734"/>
        </w:tabs>
        <w:spacing w:line="480" w:lineRule="auto"/>
        <w:jc w:val="both"/>
        <w:rPr>
          <w:rFonts w:ascii="Times New Roman" w:hAnsi="Times New Roman" w:cs="Times New Roman"/>
          <w:b/>
          <w:sz w:val="24"/>
          <w:szCs w:val="24"/>
        </w:rPr>
      </w:pPr>
    </w:p>
    <w:p w:rsidR="00C95A1E" w:rsidRDefault="00C95A1E" w:rsidP="00C3423E">
      <w:pPr>
        <w:tabs>
          <w:tab w:val="left" w:pos="3734"/>
        </w:tabs>
        <w:spacing w:line="480" w:lineRule="auto"/>
        <w:jc w:val="both"/>
        <w:rPr>
          <w:rFonts w:ascii="Times New Roman" w:hAnsi="Times New Roman" w:cs="Times New Roman"/>
          <w:b/>
          <w:sz w:val="24"/>
          <w:szCs w:val="24"/>
        </w:rPr>
      </w:pPr>
    </w:p>
    <w:p w:rsidR="007C078D" w:rsidRDefault="007C078D" w:rsidP="00C3423E">
      <w:pPr>
        <w:tabs>
          <w:tab w:val="left" w:pos="3734"/>
        </w:tabs>
        <w:spacing w:line="480" w:lineRule="auto"/>
        <w:jc w:val="both"/>
        <w:rPr>
          <w:rFonts w:ascii="Times New Roman" w:hAnsi="Times New Roman" w:cs="Times New Roman"/>
          <w:b/>
          <w:sz w:val="24"/>
          <w:szCs w:val="24"/>
        </w:rPr>
      </w:pPr>
    </w:p>
    <w:p w:rsidR="00C3423E" w:rsidRPr="00C3423E" w:rsidRDefault="009E30BB" w:rsidP="00C3423E">
      <w:pPr>
        <w:tabs>
          <w:tab w:val="left" w:pos="3734"/>
        </w:tabs>
        <w:spacing w:line="480" w:lineRule="auto"/>
        <w:jc w:val="both"/>
        <w:rPr>
          <w:rFonts w:ascii="Times New Roman" w:hAnsi="Times New Roman" w:cs="Times New Roman"/>
          <w:b/>
          <w:sz w:val="24"/>
          <w:szCs w:val="24"/>
        </w:rPr>
      </w:pPr>
      <w:r>
        <w:rPr>
          <w:rFonts w:ascii="Times New Roman" w:hAnsi="Times New Roman" w:cs="Times New Roman"/>
          <w:b/>
          <w:sz w:val="24"/>
          <w:szCs w:val="24"/>
        </w:rPr>
        <w:t>Purpose</w:t>
      </w:r>
      <w:r w:rsidR="00C3423E" w:rsidRPr="00C3423E">
        <w:rPr>
          <w:rFonts w:ascii="Times New Roman" w:hAnsi="Times New Roman" w:cs="Times New Roman"/>
          <w:b/>
          <w:sz w:val="24"/>
          <w:szCs w:val="24"/>
        </w:rPr>
        <w:t xml:space="preserve"> of</w:t>
      </w:r>
      <w:r>
        <w:rPr>
          <w:rFonts w:ascii="Times New Roman" w:hAnsi="Times New Roman" w:cs="Times New Roman"/>
          <w:b/>
          <w:sz w:val="24"/>
          <w:szCs w:val="24"/>
        </w:rPr>
        <w:t xml:space="preserve"> the</w:t>
      </w:r>
      <w:r w:rsidR="00C3423E" w:rsidRPr="00C3423E">
        <w:rPr>
          <w:rFonts w:ascii="Times New Roman" w:hAnsi="Times New Roman" w:cs="Times New Roman"/>
          <w:b/>
          <w:sz w:val="24"/>
          <w:szCs w:val="24"/>
        </w:rPr>
        <w:t xml:space="preserve"> Study</w:t>
      </w:r>
    </w:p>
    <w:p w:rsidR="00C3423E" w:rsidRPr="00C3423E" w:rsidRDefault="00564E17" w:rsidP="00C3423E">
      <w:pPr>
        <w:tabs>
          <w:tab w:val="left" w:pos="3734"/>
        </w:tabs>
        <w:spacing w:line="480" w:lineRule="auto"/>
        <w:jc w:val="both"/>
        <w:rPr>
          <w:rFonts w:ascii="Times New Roman" w:hAnsi="Times New Roman" w:cs="Times New Roman"/>
          <w:b/>
          <w:sz w:val="24"/>
          <w:szCs w:val="24"/>
        </w:rPr>
      </w:pPr>
      <w:r>
        <w:rPr>
          <w:rFonts w:ascii="Times New Roman" w:hAnsi="Times New Roman" w:cs="Times New Roman"/>
          <w:b/>
          <w:sz w:val="24"/>
          <w:szCs w:val="24"/>
        </w:rPr>
        <w:t>For</w:t>
      </w:r>
      <w:r w:rsidR="00C3423E" w:rsidRPr="00C3423E">
        <w:rPr>
          <w:rFonts w:ascii="Times New Roman" w:hAnsi="Times New Roman" w:cs="Times New Roman"/>
          <w:b/>
          <w:sz w:val="24"/>
          <w:szCs w:val="24"/>
        </w:rPr>
        <w:t xml:space="preserve"> the</w:t>
      </w:r>
      <w:r>
        <w:rPr>
          <w:rFonts w:ascii="Times New Roman" w:hAnsi="Times New Roman" w:cs="Times New Roman"/>
          <w:b/>
          <w:sz w:val="24"/>
          <w:szCs w:val="24"/>
        </w:rPr>
        <w:t xml:space="preserve"> working</w:t>
      </w:r>
      <w:r w:rsidR="00C3423E" w:rsidRPr="00C3423E">
        <w:rPr>
          <w:rFonts w:ascii="Times New Roman" w:hAnsi="Times New Roman" w:cs="Times New Roman"/>
          <w:b/>
          <w:sz w:val="24"/>
          <w:szCs w:val="24"/>
        </w:rPr>
        <w:t xml:space="preserve"> students,</w:t>
      </w:r>
    </w:p>
    <w:p w:rsidR="009E30BB" w:rsidRDefault="00B14D48" w:rsidP="00C3423E">
      <w:pPr>
        <w:tabs>
          <w:tab w:val="left" w:pos="37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34">
        <w:rPr>
          <w:rFonts w:ascii="Times New Roman" w:hAnsi="Times New Roman" w:cs="Times New Roman"/>
          <w:sz w:val="24"/>
          <w:szCs w:val="24"/>
        </w:rPr>
        <w:t>This study would</w:t>
      </w:r>
      <w:r w:rsidR="00C3423E" w:rsidRPr="00C3423E">
        <w:rPr>
          <w:rFonts w:ascii="Times New Roman" w:hAnsi="Times New Roman" w:cs="Times New Roman"/>
          <w:sz w:val="24"/>
          <w:szCs w:val="24"/>
        </w:rPr>
        <w:t xml:space="preserve"> consider as a help in order for the students know the</w:t>
      </w:r>
      <w:r w:rsidR="00B65C34">
        <w:rPr>
          <w:rFonts w:ascii="Times New Roman" w:hAnsi="Times New Roman" w:cs="Times New Roman"/>
          <w:sz w:val="24"/>
          <w:szCs w:val="24"/>
        </w:rPr>
        <w:t xml:space="preserve"> value of time in making their own career. </w:t>
      </w:r>
    </w:p>
    <w:p w:rsidR="00564E17" w:rsidRDefault="00181458" w:rsidP="00C3423E">
      <w:pPr>
        <w:tabs>
          <w:tab w:val="left" w:pos="3734"/>
        </w:tabs>
        <w:spacing w:line="480" w:lineRule="auto"/>
        <w:jc w:val="both"/>
        <w:rPr>
          <w:rFonts w:ascii="Times New Roman" w:hAnsi="Times New Roman" w:cs="Times New Roman"/>
          <w:sz w:val="24"/>
          <w:szCs w:val="24"/>
        </w:rPr>
      </w:pPr>
      <w:r>
        <w:rPr>
          <w:rFonts w:ascii="Times New Roman" w:hAnsi="Times New Roman" w:cs="Times New Roman"/>
          <w:b/>
          <w:sz w:val="24"/>
          <w:szCs w:val="24"/>
        </w:rPr>
        <w:t>For the n</w:t>
      </w:r>
      <w:r w:rsidR="00564E17">
        <w:rPr>
          <w:rFonts w:ascii="Times New Roman" w:hAnsi="Times New Roman" w:cs="Times New Roman"/>
          <w:b/>
          <w:sz w:val="24"/>
          <w:szCs w:val="24"/>
        </w:rPr>
        <w:t>onworking students,</w:t>
      </w:r>
      <w:r w:rsidR="00C3423E" w:rsidRPr="00C3423E">
        <w:rPr>
          <w:rFonts w:ascii="Times New Roman" w:hAnsi="Times New Roman" w:cs="Times New Roman"/>
          <w:sz w:val="24"/>
          <w:szCs w:val="24"/>
        </w:rPr>
        <w:t xml:space="preserve"> </w:t>
      </w:r>
    </w:p>
    <w:p w:rsidR="009E30BB" w:rsidRPr="00C3423E" w:rsidRDefault="00181458" w:rsidP="00C3423E">
      <w:pPr>
        <w:tabs>
          <w:tab w:val="left" w:pos="37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3423E" w:rsidRPr="00C3423E">
        <w:rPr>
          <w:rFonts w:ascii="Times New Roman" w:hAnsi="Times New Roman" w:cs="Times New Roman"/>
          <w:sz w:val="24"/>
          <w:szCs w:val="24"/>
        </w:rPr>
        <w:t>This also consider</w:t>
      </w:r>
      <w:r w:rsidR="00B65C34">
        <w:rPr>
          <w:rFonts w:ascii="Times New Roman" w:hAnsi="Times New Roman" w:cs="Times New Roman"/>
          <w:sz w:val="24"/>
          <w:szCs w:val="24"/>
        </w:rPr>
        <w:t>ed</w:t>
      </w:r>
      <w:r w:rsidR="00C3423E" w:rsidRPr="00C3423E">
        <w:rPr>
          <w:rFonts w:ascii="Times New Roman" w:hAnsi="Times New Roman" w:cs="Times New Roman"/>
          <w:sz w:val="24"/>
          <w:szCs w:val="24"/>
        </w:rPr>
        <w:t xml:space="preserve"> as an inspiration for the non-working students to strike up and appreciate those working student who are willing to do anything to reach their aims.</w:t>
      </w:r>
    </w:p>
    <w:p w:rsidR="00C3423E" w:rsidRPr="00C3423E" w:rsidRDefault="00564E17" w:rsidP="00C3423E">
      <w:pPr>
        <w:tabs>
          <w:tab w:val="left" w:pos="3734"/>
        </w:tabs>
        <w:spacing w:line="480" w:lineRule="auto"/>
        <w:jc w:val="both"/>
        <w:rPr>
          <w:rFonts w:ascii="Times New Roman" w:hAnsi="Times New Roman" w:cs="Times New Roman"/>
          <w:b/>
          <w:sz w:val="24"/>
          <w:szCs w:val="24"/>
        </w:rPr>
      </w:pPr>
      <w:r>
        <w:rPr>
          <w:rFonts w:ascii="Times New Roman" w:hAnsi="Times New Roman" w:cs="Times New Roman"/>
          <w:b/>
          <w:sz w:val="24"/>
          <w:szCs w:val="24"/>
        </w:rPr>
        <w:t>For</w:t>
      </w:r>
      <w:r w:rsidR="00C3423E" w:rsidRPr="00C3423E">
        <w:rPr>
          <w:rFonts w:ascii="Times New Roman" w:hAnsi="Times New Roman" w:cs="Times New Roman"/>
          <w:b/>
          <w:sz w:val="24"/>
          <w:szCs w:val="24"/>
        </w:rPr>
        <w:t xml:space="preserve"> the teachers,</w:t>
      </w:r>
    </w:p>
    <w:p w:rsidR="00B65C34" w:rsidRPr="00B65C34" w:rsidRDefault="00B14D48" w:rsidP="00C3423E">
      <w:pPr>
        <w:tabs>
          <w:tab w:val="left" w:pos="37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34">
        <w:rPr>
          <w:rFonts w:ascii="Times New Roman" w:hAnsi="Times New Roman" w:cs="Times New Roman"/>
          <w:sz w:val="24"/>
          <w:szCs w:val="24"/>
        </w:rPr>
        <w:t>This study would</w:t>
      </w:r>
      <w:r w:rsidR="00C3423E" w:rsidRPr="00C3423E">
        <w:rPr>
          <w:rFonts w:ascii="Times New Roman" w:hAnsi="Times New Roman" w:cs="Times New Roman"/>
          <w:sz w:val="24"/>
          <w:szCs w:val="24"/>
        </w:rPr>
        <w:t xml:space="preserve"> help the teachers </w:t>
      </w:r>
      <w:r w:rsidR="00B65C34">
        <w:rPr>
          <w:rFonts w:ascii="Times New Roman" w:hAnsi="Times New Roman" w:cs="Times New Roman"/>
          <w:sz w:val="24"/>
          <w:szCs w:val="24"/>
        </w:rPr>
        <w:t xml:space="preserve">to </w:t>
      </w:r>
      <w:r w:rsidR="00C3423E" w:rsidRPr="00C3423E">
        <w:rPr>
          <w:rFonts w:ascii="Times New Roman" w:hAnsi="Times New Roman" w:cs="Times New Roman"/>
          <w:sz w:val="24"/>
          <w:szCs w:val="24"/>
        </w:rPr>
        <w:t>be aware on what are the di</w:t>
      </w:r>
      <w:r w:rsidR="00B65C34">
        <w:rPr>
          <w:rFonts w:ascii="Times New Roman" w:hAnsi="Times New Roman" w:cs="Times New Roman"/>
          <w:sz w:val="24"/>
          <w:szCs w:val="24"/>
        </w:rPr>
        <w:t>fficulties of working students.</w:t>
      </w:r>
    </w:p>
    <w:p w:rsidR="00C3423E" w:rsidRPr="00C3423E" w:rsidRDefault="00564E17" w:rsidP="00C3423E">
      <w:pPr>
        <w:tabs>
          <w:tab w:val="left" w:pos="3734"/>
        </w:tabs>
        <w:spacing w:line="480" w:lineRule="auto"/>
        <w:jc w:val="both"/>
        <w:rPr>
          <w:rFonts w:ascii="Times New Roman" w:hAnsi="Times New Roman" w:cs="Times New Roman"/>
          <w:b/>
          <w:sz w:val="24"/>
          <w:szCs w:val="24"/>
        </w:rPr>
      </w:pPr>
      <w:r>
        <w:rPr>
          <w:rFonts w:ascii="Times New Roman" w:hAnsi="Times New Roman" w:cs="Times New Roman"/>
          <w:b/>
          <w:sz w:val="24"/>
          <w:szCs w:val="24"/>
        </w:rPr>
        <w:t>For</w:t>
      </w:r>
      <w:r w:rsidR="00C3423E" w:rsidRPr="00C3423E">
        <w:rPr>
          <w:rFonts w:ascii="Times New Roman" w:hAnsi="Times New Roman" w:cs="Times New Roman"/>
          <w:b/>
          <w:sz w:val="24"/>
          <w:szCs w:val="24"/>
        </w:rPr>
        <w:t xml:space="preserve"> the parents,</w:t>
      </w:r>
    </w:p>
    <w:p w:rsidR="00C3423E" w:rsidRPr="00C3423E" w:rsidRDefault="00B14D48" w:rsidP="00C3423E">
      <w:pPr>
        <w:tabs>
          <w:tab w:val="left" w:pos="37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3423E" w:rsidRPr="00C3423E">
        <w:rPr>
          <w:rFonts w:ascii="Times New Roman" w:hAnsi="Times New Roman" w:cs="Times New Roman"/>
          <w:sz w:val="24"/>
          <w:szCs w:val="24"/>
        </w:rPr>
        <w:t>Parents should be the one who support their child even financially or not. One of the reason why students are working because their parents are not able to support financially they should give some advice and support morally.</w:t>
      </w:r>
      <w:r w:rsidR="00B65C34">
        <w:rPr>
          <w:rFonts w:ascii="Times New Roman" w:hAnsi="Times New Roman" w:cs="Times New Roman"/>
          <w:sz w:val="24"/>
          <w:szCs w:val="24"/>
        </w:rPr>
        <w:t xml:space="preserve"> </w:t>
      </w:r>
    </w:p>
    <w:p w:rsidR="00C3423E" w:rsidRPr="00C3423E" w:rsidRDefault="00C3423E" w:rsidP="00C3423E">
      <w:pPr>
        <w:tabs>
          <w:tab w:val="left" w:pos="3734"/>
        </w:tabs>
        <w:spacing w:line="480" w:lineRule="auto"/>
        <w:jc w:val="both"/>
        <w:rPr>
          <w:rFonts w:ascii="Times New Roman" w:hAnsi="Times New Roman" w:cs="Times New Roman"/>
          <w:b/>
          <w:sz w:val="24"/>
          <w:szCs w:val="24"/>
        </w:rPr>
      </w:pPr>
      <w:r w:rsidRPr="00C3423E">
        <w:rPr>
          <w:rFonts w:ascii="Times New Roman" w:hAnsi="Times New Roman" w:cs="Times New Roman"/>
          <w:b/>
          <w:sz w:val="24"/>
          <w:szCs w:val="24"/>
        </w:rPr>
        <w:t xml:space="preserve">To the </w:t>
      </w:r>
      <w:r w:rsidR="00564E17">
        <w:rPr>
          <w:rFonts w:ascii="Times New Roman" w:hAnsi="Times New Roman" w:cs="Times New Roman"/>
          <w:b/>
          <w:sz w:val="24"/>
          <w:szCs w:val="24"/>
        </w:rPr>
        <w:t xml:space="preserve">future </w:t>
      </w:r>
      <w:r w:rsidRPr="00C3423E">
        <w:rPr>
          <w:rFonts w:ascii="Times New Roman" w:hAnsi="Times New Roman" w:cs="Times New Roman"/>
          <w:b/>
          <w:sz w:val="24"/>
          <w:szCs w:val="24"/>
        </w:rPr>
        <w:t>researchers,</w:t>
      </w:r>
    </w:p>
    <w:p w:rsidR="00C95A1E" w:rsidRDefault="00B14D48" w:rsidP="00C3423E">
      <w:pPr>
        <w:tabs>
          <w:tab w:val="left" w:pos="37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3423E" w:rsidRPr="00C3423E">
        <w:rPr>
          <w:rFonts w:ascii="Times New Roman" w:hAnsi="Times New Roman" w:cs="Times New Roman"/>
          <w:sz w:val="24"/>
          <w:szCs w:val="24"/>
        </w:rPr>
        <w:t>This study can be used as a basi</w:t>
      </w:r>
      <w:r w:rsidR="00B65C34">
        <w:rPr>
          <w:rFonts w:ascii="Times New Roman" w:hAnsi="Times New Roman" w:cs="Times New Roman"/>
          <w:sz w:val="24"/>
          <w:szCs w:val="24"/>
        </w:rPr>
        <w:t>s for the next studies that will</w:t>
      </w:r>
      <w:r w:rsidR="00C3423E" w:rsidRPr="00C3423E">
        <w:rPr>
          <w:rFonts w:ascii="Times New Roman" w:hAnsi="Times New Roman" w:cs="Times New Roman"/>
          <w:sz w:val="24"/>
          <w:szCs w:val="24"/>
        </w:rPr>
        <w:t xml:space="preserve"> be conducted related to this study.</w:t>
      </w:r>
    </w:p>
    <w:p w:rsidR="00B06D59" w:rsidRDefault="00B06D59" w:rsidP="00C3423E">
      <w:pPr>
        <w:tabs>
          <w:tab w:val="left" w:pos="3734"/>
        </w:tabs>
        <w:spacing w:line="480" w:lineRule="auto"/>
        <w:jc w:val="both"/>
        <w:rPr>
          <w:rFonts w:ascii="Times New Roman" w:hAnsi="Times New Roman" w:cs="Times New Roman"/>
          <w:sz w:val="24"/>
          <w:szCs w:val="24"/>
        </w:rPr>
      </w:pPr>
    </w:p>
    <w:p w:rsidR="001B05A2" w:rsidRDefault="001B05A2" w:rsidP="00C3423E">
      <w:pPr>
        <w:tabs>
          <w:tab w:val="left" w:pos="3734"/>
        </w:tabs>
        <w:spacing w:line="480" w:lineRule="auto"/>
        <w:jc w:val="both"/>
        <w:rPr>
          <w:rFonts w:ascii="Times New Roman" w:hAnsi="Times New Roman" w:cs="Times New Roman"/>
          <w:sz w:val="24"/>
          <w:szCs w:val="24"/>
        </w:rPr>
      </w:pPr>
    </w:p>
    <w:p w:rsidR="001B05A2" w:rsidRPr="009E30BB" w:rsidRDefault="001B05A2" w:rsidP="00C3423E">
      <w:pPr>
        <w:tabs>
          <w:tab w:val="left" w:pos="3734"/>
        </w:tabs>
        <w:spacing w:line="480" w:lineRule="auto"/>
        <w:jc w:val="both"/>
        <w:rPr>
          <w:rFonts w:ascii="Times New Roman" w:hAnsi="Times New Roman" w:cs="Times New Roman"/>
          <w:sz w:val="24"/>
          <w:szCs w:val="24"/>
        </w:rPr>
      </w:pPr>
    </w:p>
    <w:p w:rsidR="00C3423E" w:rsidRPr="00C3423E" w:rsidRDefault="00C3423E" w:rsidP="00C3423E">
      <w:pPr>
        <w:tabs>
          <w:tab w:val="left" w:pos="3734"/>
        </w:tabs>
        <w:spacing w:line="480" w:lineRule="auto"/>
        <w:jc w:val="both"/>
        <w:rPr>
          <w:rFonts w:ascii="Times New Roman" w:hAnsi="Times New Roman" w:cs="Times New Roman"/>
          <w:b/>
          <w:sz w:val="24"/>
          <w:szCs w:val="24"/>
        </w:rPr>
      </w:pPr>
      <w:r w:rsidRPr="00C3423E">
        <w:rPr>
          <w:rFonts w:ascii="Times New Roman" w:hAnsi="Times New Roman" w:cs="Times New Roman"/>
          <w:b/>
          <w:sz w:val="24"/>
          <w:szCs w:val="24"/>
        </w:rPr>
        <w:t xml:space="preserve">Scope and Delimitation of the Study </w:t>
      </w:r>
    </w:p>
    <w:p w:rsidR="00181458" w:rsidRDefault="00B14D48" w:rsidP="003E4943">
      <w:pPr>
        <w:tabs>
          <w:tab w:val="left" w:pos="37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34">
        <w:rPr>
          <w:rFonts w:ascii="Times New Roman" w:hAnsi="Times New Roman" w:cs="Times New Roman"/>
          <w:sz w:val="24"/>
          <w:szCs w:val="24"/>
        </w:rPr>
        <w:t>This</w:t>
      </w:r>
      <w:r w:rsidR="00C3423E" w:rsidRPr="00C3423E">
        <w:rPr>
          <w:rFonts w:ascii="Times New Roman" w:hAnsi="Times New Roman" w:cs="Times New Roman"/>
          <w:sz w:val="24"/>
          <w:szCs w:val="24"/>
        </w:rPr>
        <w:t xml:space="preserve"> study was </w:t>
      </w:r>
      <w:r w:rsidR="00B65C34">
        <w:rPr>
          <w:rFonts w:ascii="Times New Roman" w:hAnsi="Times New Roman" w:cs="Times New Roman"/>
          <w:sz w:val="24"/>
          <w:szCs w:val="24"/>
        </w:rPr>
        <w:t>delimited only at</w:t>
      </w:r>
      <w:r w:rsidR="00C3423E" w:rsidRPr="00C3423E">
        <w:rPr>
          <w:rFonts w:ascii="Times New Roman" w:hAnsi="Times New Roman" w:cs="Times New Roman"/>
          <w:sz w:val="24"/>
          <w:szCs w:val="24"/>
        </w:rPr>
        <w:t xml:space="preserve"> Cabiao National Senior High School in Academic Year 2018-2019. This study has a lot of limitations not only in its scope and focus but also on the people who are included. It is limited only to the students of Humanities and Social Sciences both Grade 11 and Grade 12. </w:t>
      </w:r>
    </w:p>
    <w:p w:rsidR="003E4943" w:rsidRDefault="00181458" w:rsidP="003E4943">
      <w:pPr>
        <w:tabs>
          <w:tab w:val="left" w:pos="37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3423E" w:rsidRPr="00C3423E">
        <w:rPr>
          <w:rFonts w:ascii="Times New Roman" w:hAnsi="Times New Roman" w:cs="Times New Roman"/>
          <w:sz w:val="24"/>
          <w:szCs w:val="24"/>
        </w:rPr>
        <w:t>The financial burden of education fees are rising due to the increasing price of tuition fees, school fees, and other education finances. Families tend to face financial crisis particularly on managing the budget of the family.</w:t>
      </w:r>
    </w:p>
    <w:p w:rsidR="003E4943" w:rsidRDefault="003E4943" w:rsidP="003E4943">
      <w:pPr>
        <w:tabs>
          <w:tab w:val="left" w:pos="3734"/>
        </w:tabs>
        <w:spacing w:line="480" w:lineRule="auto"/>
        <w:jc w:val="both"/>
        <w:rPr>
          <w:rFonts w:ascii="Times New Roman" w:hAnsi="Times New Roman" w:cs="Times New Roman"/>
          <w:sz w:val="24"/>
          <w:szCs w:val="24"/>
        </w:rPr>
      </w:pPr>
    </w:p>
    <w:p w:rsidR="00181458" w:rsidRDefault="00B65C34" w:rsidP="003E4943">
      <w:pPr>
        <w:tabs>
          <w:tab w:val="left" w:pos="3734"/>
        </w:tabs>
        <w:spacing w:line="480" w:lineRule="auto"/>
        <w:jc w:val="both"/>
        <w:rPr>
          <w:rFonts w:ascii="Times New Roman" w:hAnsi="Times New Roman" w:cs="Times New Roman"/>
          <w:b/>
          <w:sz w:val="24"/>
          <w:szCs w:val="24"/>
        </w:rPr>
      </w:pPr>
      <w:r>
        <w:rPr>
          <w:rFonts w:ascii="Times New Roman" w:hAnsi="Times New Roman" w:cs="Times New Roman"/>
          <w:b/>
          <w:sz w:val="24"/>
          <w:szCs w:val="24"/>
        </w:rPr>
        <w:t>Hypothesis</w:t>
      </w:r>
    </w:p>
    <w:p w:rsidR="00181458" w:rsidRPr="00B65C34" w:rsidRDefault="00B65C34" w:rsidP="003E4943">
      <w:pPr>
        <w:tabs>
          <w:tab w:val="left" w:pos="3734"/>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There is no significant correlation of the academic performance of Humanities and Social Sciences at Cabiao National Senior High School.</w:t>
      </w:r>
    </w:p>
    <w:p w:rsidR="00B06D59" w:rsidRDefault="00B06D59" w:rsidP="00C95A1E">
      <w:pPr>
        <w:spacing w:line="480" w:lineRule="auto"/>
        <w:jc w:val="center"/>
        <w:rPr>
          <w:rFonts w:ascii="Times New Roman" w:hAnsi="Times New Roman" w:cs="Times New Roman"/>
          <w:b/>
          <w:sz w:val="24"/>
          <w:szCs w:val="24"/>
        </w:rPr>
      </w:pPr>
    </w:p>
    <w:p w:rsidR="00B06D59" w:rsidRDefault="00B06D59" w:rsidP="00C95A1E">
      <w:pPr>
        <w:spacing w:line="480" w:lineRule="auto"/>
        <w:jc w:val="center"/>
        <w:rPr>
          <w:rFonts w:ascii="Times New Roman" w:hAnsi="Times New Roman" w:cs="Times New Roman"/>
          <w:b/>
          <w:sz w:val="24"/>
          <w:szCs w:val="24"/>
        </w:rPr>
      </w:pPr>
    </w:p>
    <w:p w:rsidR="00B06D59" w:rsidRDefault="00B06D59" w:rsidP="00C95A1E">
      <w:pPr>
        <w:spacing w:line="480" w:lineRule="auto"/>
        <w:jc w:val="center"/>
        <w:rPr>
          <w:rFonts w:ascii="Times New Roman" w:hAnsi="Times New Roman" w:cs="Times New Roman"/>
          <w:b/>
          <w:sz w:val="24"/>
          <w:szCs w:val="24"/>
        </w:rPr>
      </w:pPr>
    </w:p>
    <w:p w:rsidR="00B06D59" w:rsidRDefault="00B06D59" w:rsidP="00C95A1E">
      <w:pPr>
        <w:spacing w:line="480" w:lineRule="auto"/>
        <w:jc w:val="center"/>
        <w:rPr>
          <w:rFonts w:ascii="Times New Roman" w:hAnsi="Times New Roman" w:cs="Times New Roman"/>
          <w:b/>
          <w:sz w:val="24"/>
          <w:szCs w:val="24"/>
        </w:rPr>
      </w:pPr>
    </w:p>
    <w:p w:rsidR="00B06D59" w:rsidRDefault="00B06D59" w:rsidP="00C95A1E">
      <w:pPr>
        <w:spacing w:line="480" w:lineRule="auto"/>
        <w:jc w:val="center"/>
        <w:rPr>
          <w:rFonts w:ascii="Times New Roman" w:hAnsi="Times New Roman" w:cs="Times New Roman"/>
          <w:b/>
          <w:sz w:val="24"/>
          <w:szCs w:val="24"/>
        </w:rPr>
      </w:pPr>
    </w:p>
    <w:p w:rsidR="001B05A2" w:rsidRDefault="001B05A2" w:rsidP="00C95A1E">
      <w:pPr>
        <w:spacing w:line="480" w:lineRule="auto"/>
        <w:jc w:val="center"/>
        <w:rPr>
          <w:rFonts w:ascii="Times New Roman" w:hAnsi="Times New Roman" w:cs="Times New Roman"/>
          <w:b/>
          <w:sz w:val="24"/>
          <w:szCs w:val="24"/>
        </w:rPr>
      </w:pPr>
    </w:p>
    <w:p w:rsidR="001B05A2" w:rsidRDefault="001B05A2" w:rsidP="00C95A1E">
      <w:pPr>
        <w:spacing w:line="480" w:lineRule="auto"/>
        <w:jc w:val="center"/>
        <w:rPr>
          <w:rFonts w:ascii="Times New Roman" w:hAnsi="Times New Roman" w:cs="Times New Roman"/>
          <w:b/>
          <w:sz w:val="24"/>
          <w:szCs w:val="24"/>
        </w:rPr>
      </w:pPr>
    </w:p>
    <w:p w:rsidR="001B05A2" w:rsidRDefault="001B05A2" w:rsidP="00C95A1E">
      <w:pPr>
        <w:spacing w:line="480" w:lineRule="auto"/>
        <w:jc w:val="center"/>
        <w:rPr>
          <w:rFonts w:ascii="Times New Roman" w:hAnsi="Times New Roman" w:cs="Times New Roman"/>
          <w:b/>
          <w:sz w:val="24"/>
          <w:szCs w:val="24"/>
        </w:rPr>
      </w:pPr>
    </w:p>
    <w:p w:rsidR="00C3423E" w:rsidRPr="00C95A1E" w:rsidRDefault="00C3423E" w:rsidP="00C95A1E">
      <w:pPr>
        <w:spacing w:line="480" w:lineRule="auto"/>
        <w:jc w:val="center"/>
        <w:rPr>
          <w:rFonts w:ascii="Times New Roman" w:hAnsi="Times New Roman" w:cs="Times New Roman"/>
          <w:sz w:val="24"/>
          <w:szCs w:val="24"/>
        </w:rPr>
      </w:pPr>
      <w:r>
        <w:rPr>
          <w:rFonts w:ascii="Times New Roman" w:hAnsi="Times New Roman" w:cs="Times New Roman"/>
          <w:b/>
          <w:sz w:val="24"/>
          <w:szCs w:val="24"/>
        </w:rPr>
        <w:t>Chapter II</w:t>
      </w:r>
    </w:p>
    <w:p w:rsidR="00C3423E" w:rsidRPr="00C3423E" w:rsidRDefault="00C3423E" w:rsidP="00C3423E">
      <w:pPr>
        <w:spacing w:line="480" w:lineRule="auto"/>
        <w:jc w:val="both"/>
        <w:rPr>
          <w:rFonts w:ascii="Times New Roman" w:hAnsi="Times New Roman" w:cs="Times New Roman"/>
          <w:b/>
          <w:sz w:val="24"/>
          <w:szCs w:val="24"/>
        </w:rPr>
      </w:pPr>
      <w:r w:rsidRPr="00C3423E">
        <w:rPr>
          <w:rFonts w:ascii="Times New Roman" w:hAnsi="Times New Roman" w:cs="Times New Roman"/>
          <w:b/>
          <w:sz w:val="24"/>
          <w:szCs w:val="24"/>
        </w:rPr>
        <w:t>Review of Related Literature</w:t>
      </w:r>
    </w:p>
    <w:p w:rsidR="00C3423E" w:rsidRDefault="00C3423E" w:rsidP="00B14D48">
      <w:pPr>
        <w:spacing w:line="480" w:lineRule="auto"/>
        <w:ind w:firstLine="720"/>
        <w:jc w:val="both"/>
        <w:rPr>
          <w:rFonts w:ascii="Times New Roman" w:hAnsi="Times New Roman" w:cs="Times New Roman"/>
          <w:sz w:val="24"/>
          <w:szCs w:val="24"/>
        </w:rPr>
      </w:pPr>
      <w:r w:rsidRPr="00C3423E">
        <w:rPr>
          <w:rFonts w:ascii="Times New Roman" w:hAnsi="Times New Roman" w:cs="Times New Roman"/>
          <w:sz w:val="24"/>
          <w:szCs w:val="24"/>
        </w:rPr>
        <w:t>Work is defined as something that produces an output or being accomplished. (Webster, 2009) Every individual works hard to finish their studies to have a better job to be able to sustain their needs as well as their wants, others may also want to gain experience. There are some situation that a student needs to work even if it not their really their time to work yet. Like if there’s insufficient income to sustain the needs of the family. N</w:t>
      </w:r>
      <w:r w:rsidR="00060D98">
        <w:rPr>
          <w:rFonts w:ascii="Times New Roman" w:hAnsi="Times New Roman" w:cs="Times New Roman"/>
          <w:sz w:val="24"/>
          <w:szCs w:val="24"/>
        </w:rPr>
        <w:t>ow this is what you call Drives,</w:t>
      </w:r>
      <w:r w:rsidRPr="00C3423E">
        <w:rPr>
          <w:rFonts w:ascii="Times New Roman" w:hAnsi="Times New Roman" w:cs="Times New Roman"/>
          <w:sz w:val="24"/>
          <w:szCs w:val="24"/>
        </w:rPr>
        <w:t xml:space="preserve"> these drives are the motives that activate behavior aimed at satisfying survival-related needs rooted in psychology. The need to finish their education and have a good earning income has made these students want to earn and degree while being self-reliant. </w:t>
      </w:r>
      <w:r w:rsidR="00060D98" w:rsidRPr="00C3423E">
        <w:rPr>
          <w:rFonts w:ascii="Times New Roman" w:hAnsi="Times New Roman" w:cs="Times New Roman"/>
          <w:sz w:val="24"/>
          <w:szCs w:val="24"/>
        </w:rPr>
        <w:t>(</w:t>
      </w:r>
      <w:proofErr w:type="spellStart"/>
      <w:r w:rsidR="00060D98" w:rsidRPr="00C3423E">
        <w:rPr>
          <w:rFonts w:ascii="Times New Roman" w:hAnsi="Times New Roman" w:cs="Times New Roman"/>
          <w:sz w:val="24"/>
          <w:szCs w:val="24"/>
        </w:rPr>
        <w:t>Davidhoff</w:t>
      </w:r>
      <w:proofErr w:type="spellEnd"/>
      <w:r w:rsidR="00060D98" w:rsidRPr="00C3423E">
        <w:rPr>
          <w:rFonts w:ascii="Times New Roman" w:hAnsi="Times New Roman" w:cs="Times New Roman"/>
          <w:sz w:val="24"/>
          <w:szCs w:val="24"/>
        </w:rPr>
        <w:t>, 1980)</w:t>
      </w:r>
    </w:p>
    <w:p w:rsidR="00B14D48" w:rsidRPr="00C3423E" w:rsidRDefault="00B14D48" w:rsidP="00C3423E">
      <w:pPr>
        <w:spacing w:line="480" w:lineRule="auto"/>
        <w:jc w:val="both"/>
        <w:rPr>
          <w:rFonts w:ascii="Times New Roman" w:hAnsi="Times New Roman" w:cs="Times New Roman"/>
          <w:sz w:val="24"/>
          <w:szCs w:val="24"/>
        </w:rPr>
      </w:pPr>
    </w:p>
    <w:p w:rsidR="00C3423E" w:rsidRPr="00C3423E" w:rsidRDefault="00C3423E" w:rsidP="00C3423E">
      <w:pPr>
        <w:spacing w:line="480" w:lineRule="auto"/>
        <w:jc w:val="both"/>
        <w:rPr>
          <w:rFonts w:ascii="Times New Roman" w:hAnsi="Times New Roman" w:cs="Times New Roman"/>
          <w:b/>
          <w:sz w:val="24"/>
          <w:szCs w:val="24"/>
        </w:rPr>
      </w:pPr>
      <w:r w:rsidRPr="00C3423E">
        <w:rPr>
          <w:rFonts w:ascii="Times New Roman" w:hAnsi="Times New Roman" w:cs="Times New Roman"/>
          <w:b/>
          <w:sz w:val="24"/>
          <w:szCs w:val="24"/>
        </w:rPr>
        <w:t>Review of Related Study.</w:t>
      </w:r>
    </w:p>
    <w:p w:rsidR="00C3423E" w:rsidRPr="00C3423E" w:rsidRDefault="00C3423E" w:rsidP="00B14D48">
      <w:pPr>
        <w:spacing w:line="480" w:lineRule="auto"/>
        <w:ind w:firstLine="720"/>
        <w:jc w:val="both"/>
        <w:rPr>
          <w:rFonts w:ascii="Times New Roman" w:hAnsi="Times New Roman" w:cs="Times New Roman"/>
          <w:sz w:val="24"/>
          <w:szCs w:val="24"/>
        </w:rPr>
      </w:pPr>
      <w:r w:rsidRPr="00C3423E">
        <w:rPr>
          <w:rFonts w:ascii="Times New Roman" w:hAnsi="Times New Roman" w:cs="Times New Roman"/>
          <w:sz w:val="24"/>
          <w:szCs w:val="24"/>
        </w:rPr>
        <w:t>“I examine the consequences of working for heterogeneous subgroups, with a particular focus on differences between full-time and part-time students. I find no evidence that student’s grades are harmed by marginal work hours, but that full-time students complete fewer credits per turn when increasing work”. (Working and studying day and night: Heterogeneous effects of working on the academic performance if full-time and part-time students)</w:t>
      </w:r>
      <w:r w:rsidR="00060D98">
        <w:rPr>
          <w:rFonts w:ascii="Times New Roman" w:hAnsi="Times New Roman" w:cs="Times New Roman"/>
          <w:sz w:val="24"/>
          <w:szCs w:val="24"/>
        </w:rPr>
        <w:t>.</w:t>
      </w:r>
    </w:p>
    <w:p w:rsidR="00C3423E" w:rsidRPr="00C3423E" w:rsidRDefault="00C3423E" w:rsidP="00B14D48">
      <w:pPr>
        <w:spacing w:line="480" w:lineRule="auto"/>
        <w:ind w:firstLine="720"/>
        <w:jc w:val="both"/>
        <w:rPr>
          <w:rFonts w:ascii="Times New Roman" w:hAnsi="Times New Roman" w:cs="Times New Roman"/>
          <w:sz w:val="24"/>
          <w:szCs w:val="24"/>
        </w:rPr>
      </w:pPr>
      <w:r w:rsidRPr="00C3423E">
        <w:rPr>
          <w:rFonts w:ascii="Times New Roman" w:hAnsi="Times New Roman" w:cs="Times New Roman"/>
          <w:sz w:val="24"/>
          <w:szCs w:val="24"/>
        </w:rPr>
        <w:t xml:space="preserve">Based on the survey that was conducted for part-time and full-time working students. The researchers found out that being a part-time working doesn’t harm the academic performance of a student but in full-time student workers, they found out that their time was not that enough to do their school works and other daily tasks to finish in just a short period of time. </w:t>
      </w:r>
      <w:r w:rsidR="00060D98">
        <w:rPr>
          <w:rFonts w:ascii="Times New Roman" w:hAnsi="Times New Roman" w:cs="Times New Roman"/>
          <w:sz w:val="24"/>
          <w:szCs w:val="24"/>
        </w:rPr>
        <w:t>(</w:t>
      </w:r>
      <w:r w:rsidR="00060D98" w:rsidRPr="00C3423E">
        <w:rPr>
          <w:rFonts w:ascii="Times New Roman" w:hAnsi="Times New Roman" w:cs="Times New Roman"/>
          <w:sz w:val="24"/>
          <w:szCs w:val="24"/>
        </w:rPr>
        <w:t xml:space="preserve">Rajeev </w:t>
      </w:r>
      <w:proofErr w:type="spellStart"/>
      <w:r w:rsidR="00060D98" w:rsidRPr="00C3423E">
        <w:rPr>
          <w:rFonts w:ascii="Times New Roman" w:hAnsi="Times New Roman" w:cs="Times New Roman"/>
          <w:sz w:val="24"/>
          <w:szCs w:val="24"/>
        </w:rPr>
        <w:t>Radolia</w:t>
      </w:r>
      <w:proofErr w:type="spellEnd"/>
      <w:r w:rsidR="00060D98" w:rsidRPr="00C3423E">
        <w:rPr>
          <w:rFonts w:ascii="Times New Roman" w:hAnsi="Times New Roman" w:cs="Times New Roman"/>
          <w:sz w:val="24"/>
          <w:szCs w:val="24"/>
        </w:rPr>
        <w:t>, 2013</w:t>
      </w:r>
      <w:r w:rsidR="00060D98">
        <w:rPr>
          <w:rFonts w:ascii="Times New Roman" w:hAnsi="Times New Roman" w:cs="Times New Roman"/>
          <w:sz w:val="24"/>
          <w:szCs w:val="24"/>
        </w:rPr>
        <w:t>)</w:t>
      </w:r>
    </w:p>
    <w:p w:rsidR="00C3423E" w:rsidRPr="00D01F1C" w:rsidRDefault="00C3423E" w:rsidP="00C3423E">
      <w:pPr>
        <w:spacing w:line="480" w:lineRule="auto"/>
        <w:jc w:val="center"/>
        <w:rPr>
          <w:rFonts w:ascii="Times New Roman" w:hAnsi="Times New Roman" w:cs="Times New Roman"/>
          <w:b/>
          <w:sz w:val="24"/>
          <w:szCs w:val="24"/>
        </w:rPr>
      </w:pPr>
      <w:r w:rsidRPr="00D01F1C">
        <w:rPr>
          <w:rFonts w:ascii="Times New Roman" w:hAnsi="Times New Roman" w:cs="Times New Roman"/>
          <w:b/>
          <w:sz w:val="24"/>
          <w:szCs w:val="24"/>
        </w:rPr>
        <w:t>Chapter III</w:t>
      </w:r>
    </w:p>
    <w:p w:rsidR="00C3423E" w:rsidRPr="00B14D48" w:rsidRDefault="00C3423E" w:rsidP="00B14D48">
      <w:pPr>
        <w:spacing w:line="480" w:lineRule="auto"/>
        <w:jc w:val="center"/>
        <w:rPr>
          <w:rFonts w:ascii="Times New Roman" w:hAnsi="Times New Roman" w:cs="Times New Roman"/>
          <w:b/>
          <w:sz w:val="24"/>
          <w:szCs w:val="24"/>
        </w:rPr>
      </w:pPr>
      <w:r w:rsidRPr="00B5726A">
        <w:rPr>
          <w:rFonts w:ascii="Times New Roman" w:hAnsi="Times New Roman" w:cs="Times New Roman"/>
          <w:b/>
          <w:sz w:val="24"/>
          <w:szCs w:val="24"/>
        </w:rPr>
        <w:t>Methodology</w:t>
      </w:r>
    </w:p>
    <w:p w:rsidR="00C3423E" w:rsidRPr="001F7C9F" w:rsidRDefault="00C3423E" w:rsidP="006F74C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chapter presents the research method, locale of the study, sample and sampl</w:t>
      </w:r>
      <w:r w:rsidR="006F74C0">
        <w:rPr>
          <w:rFonts w:ascii="Times New Roman" w:hAnsi="Times New Roman" w:cs="Times New Roman"/>
          <w:sz w:val="24"/>
          <w:szCs w:val="24"/>
        </w:rPr>
        <w:t>i</w:t>
      </w:r>
      <w:r>
        <w:rPr>
          <w:rFonts w:ascii="Times New Roman" w:hAnsi="Times New Roman" w:cs="Times New Roman"/>
          <w:sz w:val="24"/>
          <w:szCs w:val="24"/>
        </w:rPr>
        <w:t>ng procedure, respondents of the study, the rese</w:t>
      </w:r>
      <w:r w:rsidR="006F74C0">
        <w:rPr>
          <w:rFonts w:ascii="Times New Roman" w:hAnsi="Times New Roman" w:cs="Times New Roman"/>
          <w:sz w:val="24"/>
          <w:szCs w:val="24"/>
        </w:rPr>
        <w:t xml:space="preserve">arch instruments </w:t>
      </w:r>
      <w:r>
        <w:rPr>
          <w:rFonts w:ascii="Times New Roman" w:hAnsi="Times New Roman" w:cs="Times New Roman"/>
          <w:sz w:val="24"/>
          <w:szCs w:val="24"/>
        </w:rPr>
        <w:t>and the statis</w:t>
      </w:r>
      <w:r w:rsidR="006F74C0">
        <w:rPr>
          <w:rFonts w:ascii="Times New Roman" w:hAnsi="Times New Roman" w:cs="Times New Roman"/>
          <w:sz w:val="24"/>
          <w:szCs w:val="24"/>
        </w:rPr>
        <w:t>ti</w:t>
      </w:r>
      <w:r>
        <w:rPr>
          <w:rFonts w:ascii="Times New Roman" w:hAnsi="Times New Roman" w:cs="Times New Roman"/>
          <w:sz w:val="24"/>
          <w:szCs w:val="24"/>
        </w:rPr>
        <w:t>cal tool that w</w:t>
      </w:r>
      <w:r w:rsidR="006F74C0">
        <w:rPr>
          <w:rFonts w:ascii="Times New Roman" w:hAnsi="Times New Roman" w:cs="Times New Roman"/>
          <w:sz w:val="24"/>
          <w:szCs w:val="24"/>
        </w:rPr>
        <w:t>i</w:t>
      </w:r>
      <w:r>
        <w:rPr>
          <w:rFonts w:ascii="Times New Roman" w:hAnsi="Times New Roman" w:cs="Times New Roman"/>
          <w:sz w:val="24"/>
          <w:szCs w:val="24"/>
        </w:rPr>
        <w:t>ll be used in the analysis of data.</w:t>
      </w:r>
    </w:p>
    <w:p w:rsidR="00C3423E" w:rsidRDefault="00C3423E" w:rsidP="00C3423E">
      <w:pPr>
        <w:spacing w:line="480" w:lineRule="auto"/>
        <w:rPr>
          <w:rFonts w:ascii="Times New Roman" w:hAnsi="Times New Roman" w:cs="Times New Roman"/>
          <w:b/>
          <w:sz w:val="24"/>
          <w:szCs w:val="24"/>
        </w:rPr>
      </w:pPr>
      <w:r w:rsidRPr="007B0117">
        <w:rPr>
          <w:rFonts w:ascii="Times New Roman" w:hAnsi="Times New Roman" w:cs="Times New Roman"/>
          <w:b/>
          <w:sz w:val="24"/>
          <w:szCs w:val="24"/>
        </w:rPr>
        <w:t xml:space="preserve">Research method </w:t>
      </w:r>
    </w:p>
    <w:p w:rsidR="00C3423E" w:rsidRDefault="00C3423E" w:rsidP="001814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researchers applied the descriptive method of research. This type of research method attain data concerning to the difference of nonworking students and working students in terms of academics. This study is limited only to those students of Humanities and Social Sciences.</w:t>
      </w:r>
    </w:p>
    <w:p w:rsidR="00C3423E" w:rsidRDefault="00C3423E" w:rsidP="001814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This study represented the </w:t>
      </w:r>
      <w:r w:rsidR="006F74C0">
        <w:rPr>
          <w:rFonts w:ascii="Times New Roman" w:hAnsi="Times New Roman" w:cs="Times New Roman"/>
          <w:sz w:val="24"/>
          <w:szCs w:val="24"/>
        </w:rPr>
        <w:t>advantages, disadvantages, posi</w:t>
      </w:r>
      <w:r>
        <w:rPr>
          <w:rFonts w:ascii="Times New Roman" w:hAnsi="Times New Roman" w:cs="Times New Roman"/>
          <w:sz w:val="24"/>
          <w:szCs w:val="24"/>
        </w:rPr>
        <w:t>t</w:t>
      </w:r>
      <w:r w:rsidR="006F74C0">
        <w:rPr>
          <w:rFonts w:ascii="Times New Roman" w:hAnsi="Times New Roman" w:cs="Times New Roman"/>
          <w:sz w:val="24"/>
          <w:szCs w:val="24"/>
        </w:rPr>
        <w:t>i</w:t>
      </w:r>
      <w:r>
        <w:rPr>
          <w:rFonts w:ascii="Times New Roman" w:hAnsi="Times New Roman" w:cs="Times New Roman"/>
          <w:sz w:val="24"/>
          <w:szCs w:val="24"/>
        </w:rPr>
        <w:t>ve effects and negative effects of being a working student and nonworking student.</w:t>
      </w:r>
    </w:p>
    <w:p w:rsidR="000653E4" w:rsidRDefault="000653E4" w:rsidP="00181458">
      <w:pPr>
        <w:spacing w:line="480" w:lineRule="auto"/>
        <w:jc w:val="both"/>
        <w:rPr>
          <w:rFonts w:ascii="Times New Roman" w:hAnsi="Times New Roman" w:cs="Times New Roman"/>
          <w:sz w:val="24"/>
          <w:szCs w:val="24"/>
        </w:rPr>
      </w:pPr>
    </w:p>
    <w:p w:rsidR="00C3423E" w:rsidRDefault="00C3423E" w:rsidP="00C3423E">
      <w:pPr>
        <w:spacing w:line="480" w:lineRule="auto"/>
        <w:rPr>
          <w:rFonts w:ascii="Times New Roman" w:hAnsi="Times New Roman" w:cs="Times New Roman"/>
          <w:sz w:val="24"/>
          <w:szCs w:val="24"/>
        </w:rPr>
      </w:pPr>
      <w:r w:rsidRPr="001F7C9F">
        <w:rPr>
          <w:rFonts w:ascii="Times New Roman" w:hAnsi="Times New Roman" w:cs="Times New Roman"/>
          <w:b/>
          <w:sz w:val="24"/>
          <w:szCs w:val="24"/>
        </w:rPr>
        <w:t>Locale of the study</w:t>
      </w:r>
    </w:p>
    <w:p w:rsidR="00C3423E" w:rsidRDefault="00C3423E" w:rsidP="001814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This study would be conducted at Cabiao National Senior High School located at Palasinan</w:t>
      </w:r>
      <w:r w:rsidR="006F74C0">
        <w:rPr>
          <w:rFonts w:ascii="Times New Roman" w:hAnsi="Times New Roman" w:cs="Times New Roman"/>
          <w:sz w:val="24"/>
          <w:szCs w:val="24"/>
        </w:rPr>
        <w:t>,</w:t>
      </w:r>
      <w:r>
        <w:rPr>
          <w:rFonts w:ascii="Times New Roman" w:hAnsi="Times New Roman" w:cs="Times New Roman"/>
          <w:sz w:val="24"/>
          <w:szCs w:val="24"/>
        </w:rPr>
        <w:t xml:space="preserve"> Cabiao Nueva Ecija.</w:t>
      </w:r>
    </w:p>
    <w:p w:rsidR="000653E4" w:rsidRDefault="000653E4" w:rsidP="00181458">
      <w:pPr>
        <w:spacing w:line="480" w:lineRule="auto"/>
        <w:jc w:val="both"/>
        <w:rPr>
          <w:rFonts w:ascii="Times New Roman" w:hAnsi="Times New Roman" w:cs="Times New Roman"/>
          <w:sz w:val="24"/>
          <w:szCs w:val="24"/>
        </w:rPr>
      </w:pPr>
    </w:p>
    <w:p w:rsidR="00C3423E" w:rsidRDefault="00C3423E" w:rsidP="00C3423E">
      <w:pPr>
        <w:spacing w:line="480" w:lineRule="auto"/>
        <w:rPr>
          <w:rFonts w:ascii="Times New Roman" w:hAnsi="Times New Roman" w:cs="Times New Roman"/>
          <w:b/>
          <w:sz w:val="24"/>
          <w:szCs w:val="24"/>
        </w:rPr>
      </w:pPr>
      <w:r w:rsidRPr="001F7C9F">
        <w:rPr>
          <w:rFonts w:ascii="Times New Roman" w:hAnsi="Times New Roman" w:cs="Times New Roman"/>
          <w:b/>
          <w:sz w:val="24"/>
          <w:szCs w:val="24"/>
        </w:rPr>
        <w:t>Sample and sampling procedure</w:t>
      </w:r>
    </w:p>
    <w:p w:rsidR="00B14D48" w:rsidRPr="001B05A2" w:rsidRDefault="00C3423E" w:rsidP="001B05A2">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Before getting the total number of the respondents in Cabiao National Senior High School, the researchers formed </w:t>
      </w:r>
      <w:r w:rsidR="00B14D48">
        <w:rPr>
          <w:rFonts w:ascii="Times New Roman" w:hAnsi="Times New Roman" w:cs="Times New Roman"/>
          <w:sz w:val="24"/>
          <w:szCs w:val="24"/>
        </w:rPr>
        <w:t>questions</w:t>
      </w:r>
      <w:r>
        <w:rPr>
          <w:rFonts w:ascii="Times New Roman" w:hAnsi="Times New Roman" w:cs="Times New Roman"/>
          <w:sz w:val="24"/>
          <w:szCs w:val="24"/>
        </w:rPr>
        <w:t xml:space="preserve"> that may </w:t>
      </w:r>
      <w:r w:rsidR="00B14D48">
        <w:rPr>
          <w:rFonts w:ascii="Times New Roman" w:hAnsi="Times New Roman" w:cs="Times New Roman"/>
          <w:sz w:val="24"/>
          <w:szCs w:val="24"/>
        </w:rPr>
        <w:t>use</w:t>
      </w:r>
      <w:r>
        <w:rPr>
          <w:rFonts w:ascii="Times New Roman" w:hAnsi="Times New Roman" w:cs="Times New Roman"/>
          <w:sz w:val="24"/>
          <w:szCs w:val="24"/>
        </w:rPr>
        <w:t xml:space="preserve"> to gather information, when he questions are totally formed the researchers conducted survey based on the questionnaires.</w:t>
      </w:r>
    </w:p>
    <w:p w:rsidR="00C3423E" w:rsidRDefault="00C3423E" w:rsidP="00C3423E">
      <w:pPr>
        <w:spacing w:line="480" w:lineRule="auto"/>
        <w:rPr>
          <w:rFonts w:ascii="Times New Roman" w:hAnsi="Times New Roman" w:cs="Times New Roman"/>
          <w:b/>
          <w:sz w:val="24"/>
          <w:szCs w:val="24"/>
        </w:rPr>
      </w:pPr>
      <w:r w:rsidRPr="00323F86">
        <w:rPr>
          <w:rFonts w:ascii="Times New Roman" w:hAnsi="Times New Roman" w:cs="Times New Roman"/>
          <w:b/>
          <w:sz w:val="24"/>
          <w:szCs w:val="24"/>
        </w:rPr>
        <w:t>Respondents of the study</w:t>
      </w:r>
    </w:p>
    <w:p w:rsidR="00C95B8E" w:rsidRDefault="00C3423E" w:rsidP="00181458">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The respondents of this study are working students and nonworking students of Humanities and Social Sciences</w:t>
      </w:r>
      <w:r w:rsidR="00C95B8E">
        <w:rPr>
          <w:rFonts w:ascii="Times New Roman" w:hAnsi="Times New Roman" w:cs="Times New Roman"/>
          <w:sz w:val="24"/>
          <w:szCs w:val="24"/>
        </w:rPr>
        <w:t xml:space="preserve"> at Cabiao National Senior High school located at Palasinan, Cabiao Nueva Ecija.</w:t>
      </w:r>
    </w:p>
    <w:p w:rsidR="00C3423E" w:rsidRPr="00323F86" w:rsidRDefault="00C3423E" w:rsidP="00C3423E">
      <w:pPr>
        <w:spacing w:line="480" w:lineRule="auto"/>
        <w:rPr>
          <w:rFonts w:ascii="Times New Roman" w:hAnsi="Times New Roman" w:cs="Times New Roman"/>
          <w:b/>
          <w:sz w:val="24"/>
          <w:szCs w:val="24"/>
        </w:rPr>
      </w:pPr>
      <w:r w:rsidRPr="00323F86">
        <w:rPr>
          <w:rFonts w:ascii="Times New Roman" w:hAnsi="Times New Roman" w:cs="Times New Roman"/>
          <w:b/>
          <w:sz w:val="24"/>
          <w:szCs w:val="24"/>
        </w:rPr>
        <w:t>Research instruments</w:t>
      </w:r>
    </w:p>
    <w:p w:rsidR="00C3423E" w:rsidRPr="00323F86" w:rsidRDefault="00C3423E" w:rsidP="00181458">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The researchers used</w:t>
      </w:r>
      <w:r w:rsidR="00C95B8E">
        <w:rPr>
          <w:rFonts w:ascii="Times New Roman" w:hAnsi="Times New Roman" w:cs="Times New Roman"/>
          <w:sz w:val="24"/>
          <w:szCs w:val="24"/>
        </w:rPr>
        <w:t xml:space="preserve"> survey questionnaires to </w:t>
      </w:r>
      <w:r>
        <w:rPr>
          <w:rFonts w:ascii="Times New Roman" w:hAnsi="Times New Roman" w:cs="Times New Roman"/>
          <w:sz w:val="24"/>
          <w:szCs w:val="24"/>
        </w:rPr>
        <w:t>gather information that are needed.</w:t>
      </w:r>
    </w:p>
    <w:p w:rsidR="00C3423E" w:rsidRDefault="00C3423E" w:rsidP="00C3423E">
      <w:pPr>
        <w:spacing w:line="480" w:lineRule="auto"/>
        <w:rPr>
          <w:rFonts w:ascii="Times New Roman" w:hAnsi="Times New Roman" w:cs="Times New Roman"/>
          <w:sz w:val="24"/>
          <w:szCs w:val="24"/>
        </w:rPr>
      </w:pPr>
      <w:r w:rsidRPr="00323F86">
        <w:rPr>
          <w:rFonts w:ascii="Times New Roman" w:hAnsi="Times New Roman" w:cs="Times New Roman"/>
          <w:b/>
          <w:sz w:val="24"/>
          <w:szCs w:val="24"/>
        </w:rPr>
        <w:t>Statistical analysis of data</w:t>
      </w:r>
    </w:p>
    <w:p w:rsidR="00C3423E" w:rsidRDefault="00C3423E" w:rsidP="0018145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By finding the probability of each answer of the respondents to happen and specifying the percent of the frequency of answers on the total number of responses, the researchers used descriptive statistics. </w:t>
      </w:r>
    </w:p>
    <w:p w:rsidR="00061D4C" w:rsidRDefault="00061D4C">
      <w:pPr>
        <w:rPr>
          <w:rFonts w:ascii="Times New Roman" w:hAnsi="Times New Roman" w:cs="Times New Roman"/>
          <w:sz w:val="24"/>
          <w:szCs w:val="24"/>
        </w:rPr>
      </w:pPr>
      <w:r>
        <w:rPr>
          <w:rFonts w:ascii="Times New Roman" w:hAnsi="Times New Roman" w:cs="Times New Roman"/>
          <w:sz w:val="24"/>
          <w:szCs w:val="24"/>
        </w:rPr>
        <w:br w:type="page"/>
      </w:r>
    </w:p>
    <w:p w:rsidR="00061D4C" w:rsidRDefault="00061D4C" w:rsidP="00061D4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IV </w:t>
      </w:r>
    </w:p>
    <w:p w:rsidR="00C95A1E" w:rsidRDefault="00C95A1E" w:rsidP="00C95A1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Presentation, Analysis and Interpretation of Data</w:t>
      </w:r>
    </w:p>
    <w:p w:rsidR="00061D4C" w:rsidRPr="007643F5" w:rsidRDefault="00061D4C" w:rsidP="00061D4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This chapter presents the result of the survey that was conducted by the researchers about the academic performance of working and nonworking students of humanities and social sciences in Cabi</w:t>
      </w:r>
      <w:r w:rsidR="007643F5">
        <w:rPr>
          <w:rFonts w:ascii="Times New Roman" w:hAnsi="Times New Roman" w:cs="Times New Roman"/>
          <w:sz w:val="24"/>
          <w:szCs w:val="24"/>
        </w:rPr>
        <w:t>ao National Senior High School.</w:t>
      </w:r>
    </w:p>
    <w:tbl>
      <w:tblPr>
        <w:tblStyle w:val="GridTable4-Accent3"/>
        <w:tblW w:w="0" w:type="auto"/>
        <w:tblLook w:val="04A0" w:firstRow="1" w:lastRow="0" w:firstColumn="1" w:lastColumn="0" w:noHBand="0" w:noVBand="1"/>
      </w:tblPr>
      <w:tblGrid>
        <w:gridCol w:w="3116"/>
        <w:gridCol w:w="3117"/>
        <w:gridCol w:w="3117"/>
      </w:tblGrid>
      <w:tr w:rsidR="000724B5" w:rsidTr="000724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724B5" w:rsidRPr="00E54C02" w:rsidRDefault="000724B5" w:rsidP="000724B5">
            <w:pPr>
              <w:spacing w:line="480" w:lineRule="auto"/>
              <w:jc w:val="center"/>
              <w:rPr>
                <w:rFonts w:ascii="Times New Roman" w:hAnsi="Times New Roman" w:cs="Times New Roman"/>
                <w:sz w:val="28"/>
                <w:szCs w:val="28"/>
              </w:rPr>
            </w:pPr>
            <w:r w:rsidRPr="00E54C02">
              <w:rPr>
                <w:rFonts w:ascii="Times New Roman" w:hAnsi="Times New Roman" w:cs="Times New Roman"/>
                <w:sz w:val="28"/>
                <w:szCs w:val="28"/>
              </w:rPr>
              <w:t>Age</w:t>
            </w:r>
          </w:p>
        </w:tc>
        <w:tc>
          <w:tcPr>
            <w:tcW w:w="3117" w:type="dxa"/>
          </w:tcPr>
          <w:p w:rsidR="000724B5" w:rsidRPr="00E54C02" w:rsidRDefault="000724B5" w:rsidP="000724B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54C02">
              <w:rPr>
                <w:rFonts w:ascii="Times New Roman" w:hAnsi="Times New Roman" w:cs="Times New Roman"/>
                <w:sz w:val="28"/>
                <w:szCs w:val="28"/>
              </w:rPr>
              <w:t>Frequency</w:t>
            </w:r>
          </w:p>
        </w:tc>
        <w:tc>
          <w:tcPr>
            <w:tcW w:w="3117" w:type="dxa"/>
          </w:tcPr>
          <w:p w:rsidR="000724B5" w:rsidRPr="00E54C02" w:rsidRDefault="000724B5" w:rsidP="000724B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E54C02">
              <w:rPr>
                <w:rFonts w:ascii="Times New Roman" w:hAnsi="Times New Roman" w:cs="Times New Roman"/>
                <w:sz w:val="28"/>
                <w:szCs w:val="28"/>
              </w:rPr>
              <w:t>Percentage</w:t>
            </w:r>
          </w:p>
        </w:tc>
      </w:tr>
      <w:tr w:rsidR="000724B5" w:rsidTr="00072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724B5" w:rsidRPr="00E54C02" w:rsidRDefault="000724B5" w:rsidP="000724B5">
            <w:pPr>
              <w:spacing w:line="480" w:lineRule="auto"/>
              <w:jc w:val="center"/>
              <w:rPr>
                <w:rFonts w:ascii="Times New Roman" w:hAnsi="Times New Roman" w:cs="Times New Roman"/>
                <w:b w:val="0"/>
                <w:sz w:val="28"/>
                <w:szCs w:val="28"/>
              </w:rPr>
            </w:pPr>
            <w:r w:rsidRPr="00E54C02">
              <w:rPr>
                <w:rFonts w:ascii="Times New Roman" w:hAnsi="Times New Roman" w:cs="Times New Roman"/>
                <w:b w:val="0"/>
                <w:sz w:val="28"/>
                <w:szCs w:val="28"/>
              </w:rPr>
              <w:t>16</w:t>
            </w:r>
          </w:p>
        </w:tc>
        <w:tc>
          <w:tcPr>
            <w:tcW w:w="3117" w:type="dxa"/>
          </w:tcPr>
          <w:p w:rsidR="000724B5" w:rsidRPr="00E54C02" w:rsidRDefault="00E54C02" w:rsidP="000724B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54C02">
              <w:rPr>
                <w:rFonts w:ascii="Times New Roman" w:hAnsi="Times New Roman" w:cs="Times New Roman"/>
                <w:sz w:val="28"/>
                <w:szCs w:val="28"/>
              </w:rPr>
              <w:t>1</w:t>
            </w:r>
          </w:p>
        </w:tc>
        <w:tc>
          <w:tcPr>
            <w:tcW w:w="3117" w:type="dxa"/>
          </w:tcPr>
          <w:p w:rsidR="000724B5" w:rsidRPr="00E54C02" w:rsidRDefault="00C95B8E" w:rsidP="000724B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w:t>
            </w:r>
            <w:r w:rsidR="00E54C02" w:rsidRPr="00E54C02">
              <w:rPr>
                <w:rFonts w:ascii="Times New Roman" w:hAnsi="Times New Roman" w:cs="Times New Roman"/>
                <w:sz w:val="28"/>
                <w:szCs w:val="28"/>
              </w:rPr>
              <w:t>.33%</w:t>
            </w:r>
          </w:p>
        </w:tc>
      </w:tr>
      <w:tr w:rsidR="000724B5" w:rsidTr="000724B5">
        <w:tc>
          <w:tcPr>
            <w:cnfStyle w:val="001000000000" w:firstRow="0" w:lastRow="0" w:firstColumn="1" w:lastColumn="0" w:oddVBand="0" w:evenVBand="0" w:oddHBand="0" w:evenHBand="0" w:firstRowFirstColumn="0" w:firstRowLastColumn="0" w:lastRowFirstColumn="0" w:lastRowLastColumn="0"/>
            <w:tcW w:w="3116" w:type="dxa"/>
          </w:tcPr>
          <w:p w:rsidR="000724B5" w:rsidRPr="00E54C02" w:rsidRDefault="000724B5" w:rsidP="000724B5">
            <w:pPr>
              <w:spacing w:line="480" w:lineRule="auto"/>
              <w:jc w:val="center"/>
              <w:rPr>
                <w:rFonts w:ascii="Times New Roman" w:hAnsi="Times New Roman" w:cs="Times New Roman"/>
                <w:b w:val="0"/>
                <w:sz w:val="28"/>
                <w:szCs w:val="28"/>
              </w:rPr>
            </w:pPr>
            <w:r w:rsidRPr="00E54C02">
              <w:rPr>
                <w:rFonts w:ascii="Times New Roman" w:hAnsi="Times New Roman" w:cs="Times New Roman"/>
                <w:b w:val="0"/>
                <w:sz w:val="28"/>
                <w:szCs w:val="28"/>
              </w:rPr>
              <w:t>17</w:t>
            </w:r>
          </w:p>
        </w:tc>
        <w:tc>
          <w:tcPr>
            <w:tcW w:w="3117" w:type="dxa"/>
          </w:tcPr>
          <w:p w:rsidR="000724B5" w:rsidRPr="00E54C02" w:rsidRDefault="00E54C02" w:rsidP="000724B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54C02">
              <w:rPr>
                <w:rFonts w:ascii="Times New Roman" w:hAnsi="Times New Roman" w:cs="Times New Roman"/>
                <w:sz w:val="28"/>
                <w:szCs w:val="28"/>
              </w:rPr>
              <w:t>17</w:t>
            </w:r>
          </w:p>
        </w:tc>
        <w:tc>
          <w:tcPr>
            <w:tcW w:w="3117" w:type="dxa"/>
          </w:tcPr>
          <w:p w:rsidR="000724B5" w:rsidRPr="00E54C02" w:rsidRDefault="00E54C02" w:rsidP="000724B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54C02">
              <w:rPr>
                <w:rFonts w:ascii="Times New Roman" w:hAnsi="Times New Roman" w:cs="Times New Roman"/>
                <w:sz w:val="28"/>
                <w:szCs w:val="28"/>
              </w:rPr>
              <w:t>56.67%</w:t>
            </w:r>
          </w:p>
        </w:tc>
      </w:tr>
      <w:tr w:rsidR="000724B5" w:rsidTr="00072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724B5" w:rsidRPr="00E54C02" w:rsidRDefault="000724B5" w:rsidP="000724B5">
            <w:pPr>
              <w:spacing w:line="480" w:lineRule="auto"/>
              <w:jc w:val="center"/>
              <w:rPr>
                <w:rFonts w:ascii="Times New Roman" w:hAnsi="Times New Roman" w:cs="Times New Roman"/>
                <w:b w:val="0"/>
                <w:sz w:val="28"/>
                <w:szCs w:val="28"/>
              </w:rPr>
            </w:pPr>
            <w:r w:rsidRPr="00E54C02">
              <w:rPr>
                <w:rFonts w:ascii="Times New Roman" w:hAnsi="Times New Roman" w:cs="Times New Roman"/>
                <w:b w:val="0"/>
                <w:sz w:val="28"/>
                <w:szCs w:val="28"/>
              </w:rPr>
              <w:t>18</w:t>
            </w:r>
          </w:p>
        </w:tc>
        <w:tc>
          <w:tcPr>
            <w:tcW w:w="3117" w:type="dxa"/>
          </w:tcPr>
          <w:p w:rsidR="000724B5" w:rsidRPr="00E54C02" w:rsidRDefault="00E54C02" w:rsidP="000724B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54C02">
              <w:rPr>
                <w:rFonts w:ascii="Times New Roman" w:hAnsi="Times New Roman" w:cs="Times New Roman"/>
                <w:sz w:val="28"/>
                <w:szCs w:val="28"/>
              </w:rPr>
              <w:t>9</w:t>
            </w:r>
          </w:p>
        </w:tc>
        <w:tc>
          <w:tcPr>
            <w:tcW w:w="3117" w:type="dxa"/>
          </w:tcPr>
          <w:p w:rsidR="000724B5" w:rsidRPr="00E54C02" w:rsidRDefault="00E54C02" w:rsidP="000724B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54C02">
              <w:rPr>
                <w:rFonts w:ascii="Times New Roman" w:hAnsi="Times New Roman" w:cs="Times New Roman"/>
                <w:sz w:val="28"/>
                <w:szCs w:val="28"/>
              </w:rPr>
              <w:t>36%</w:t>
            </w:r>
          </w:p>
        </w:tc>
      </w:tr>
      <w:tr w:rsidR="000724B5" w:rsidTr="000724B5">
        <w:tc>
          <w:tcPr>
            <w:cnfStyle w:val="001000000000" w:firstRow="0" w:lastRow="0" w:firstColumn="1" w:lastColumn="0" w:oddVBand="0" w:evenVBand="0" w:oddHBand="0" w:evenHBand="0" w:firstRowFirstColumn="0" w:firstRowLastColumn="0" w:lastRowFirstColumn="0" w:lastRowLastColumn="0"/>
            <w:tcW w:w="3116" w:type="dxa"/>
          </w:tcPr>
          <w:p w:rsidR="000724B5" w:rsidRPr="00E54C02" w:rsidRDefault="000724B5" w:rsidP="000724B5">
            <w:pPr>
              <w:spacing w:line="480" w:lineRule="auto"/>
              <w:jc w:val="center"/>
              <w:rPr>
                <w:rFonts w:ascii="Times New Roman" w:hAnsi="Times New Roman" w:cs="Times New Roman"/>
                <w:b w:val="0"/>
                <w:sz w:val="28"/>
                <w:szCs w:val="28"/>
              </w:rPr>
            </w:pPr>
            <w:r w:rsidRPr="00E54C02">
              <w:rPr>
                <w:rFonts w:ascii="Times New Roman" w:hAnsi="Times New Roman" w:cs="Times New Roman"/>
                <w:b w:val="0"/>
                <w:sz w:val="28"/>
                <w:szCs w:val="28"/>
              </w:rPr>
              <w:t>19</w:t>
            </w:r>
          </w:p>
        </w:tc>
        <w:tc>
          <w:tcPr>
            <w:tcW w:w="3117" w:type="dxa"/>
          </w:tcPr>
          <w:p w:rsidR="000724B5" w:rsidRPr="00E54C02" w:rsidRDefault="00E54C02" w:rsidP="000724B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54C02">
              <w:rPr>
                <w:rFonts w:ascii="Times New Roman" w:hAnsi="Times New Roman" w:cs="Times New Roman"/>
                <w:sz w:val="28"/>
                <w:szCs w:val="28"/>
              </w:rPr>
              <w:t>1</w:t>
            </w:r>
          </w:p>
        </w:tc>
        <w:tc>
          <w:tcPr>
            <w:tcW w:w="3117" w:type="dxa"/>
          </w:tcPr>
          <w:p w:rsidR="000724B5" w:rsidRPr="00E54C02" w:rsidRDefault="00E54C02" w:rsidP="000724B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54C02">
              <w:rPr>
                <w:rFonts w:ascii="Times New Roman" w:hAnsi="Times New Roman" w:cs="Times New Roman"/>
                <w:sz w:val="28"/>
                <w:szCs w:val="28"/>
              </w:rPr>
              <w:t>3.33%</w:t>
            </w:r>
          </w:p>
        </w:tc>
      </w:tr>
      <w:tr w:rsidR="000724B5" w:rsidTr="00072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724B5" w:rsidRPr="00E54C02" w:rsidRDefault="000724B5" w:rsidP="000724B5">
            <w:pPr>
              <w:spacing w:line="480" w:lineRule="auto"/>
              <w:jc w:val="center"/>
              <w:rPr>
                <w:rFonts w:ascii="Times New Roman" w:hAnsi="Times New Roman" w:cs="Times New Roman"/>
                <w:b w:val="0"/>
                <w:sz w:val="28"/>
                <w:szCs w:val="28"/>
              </w:rPr>
            </w:pPr>
            <w:r w:rsidRPr="00E54C02">
              <w:rPr>
                <w:rFonts w:ascii="Times New Roman" w:hAnsi="Times New Roman" w:cs="Times New Roman"/>
                <w:b w:val="0"/>
                <w:sz w:val="28"/>
                <w:szCs w:val="28"/>
              </w:rPr>
              <w:t>20</w:t>
            </w:r>
          </w:p>
        </w:tc>
        <w:tc>
          <w:tcPr>
            <w:tcW w:w="3117" w:type="dxa"/>
          </w:tcPr>
          <w:p w:rsidR="000724B5" w:rsidRPr="00E54C02" w:rsidRDefault="00E54C02" w:rsidP="000724B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54C02">
              <w:rPr>
                <w:rFonts w:ascii="Times New Roman" w:hAnsi="Times New Roman" w:cs="Times New Roman"/>
                <w:sz w:val="28"/>
                <w:szCs w:val="28"/>
              </w:rPr>
              <w:t>1</w:t>
            </w:r>
          </w:p>
        </w:tc>
        <w:tc>
          <w:tcPr>
            <w:tcW w:w="3117" w:type="dxa"/>
          </w:tcPr>
          <w:p w:rsidR="000724B5" w:rsidRPr="00E54C02" w:rsidRDefault="00E54C02" w:rsidP="00E54C0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54C02">
              <w:rPr>
                <w:rFonts w:ascii="Times New Roman" w:hAnsi="Times New Roman" w:cs="Times New Roman"/>
                <w:sz w:val="28"/>
                <w:szCs w:val="28"/>
              </w:rPr>
              <w:t>3.33%</w:t>
            </w:r>
          </w:p>
        </w:tc>
      </w:tr>
      <w:tr w:rsidR="000724B5" w:rsidTr="000724B5">
        <w:tc>
          <w:tcPr>
            <w:cnfStyle w:val="001000000000" w:firstRow="0" w:lastRow="0" w:firstColumn="1" w:lastColumn="0" w:oddVBand="0" w:evenVBand="0" w:oddHBand="0" w:evenHBand="0" w:firstRowFirstColumn="0" w:firstRowLastColumn="0" w:lastRowFirstColumn="0" w:lastRowLastColumn="0"/>
            <w:tcW w:w="3116" w:type="dxa"/>
          </w:tcPr>
          <w:p w:rsidR="000724B5" w:rsidRPr="00E54C02" w:rsidRDefault="000724B5" w:rsidP="000724B5">
            <w:pPr>
              <w:spacing w:line="480" w:lineRule="auto"/>
              <w:jc w:val="center"/>
              <w:rPr>
                <w:rFonts w:ascii="Times New Roman" w:hAnsi="Times New Roman" w:cs="Times New Roman"/>
                <w:b w:val="0"/>
                <w:sz w:val="28"/>
                <w:szCs w:val="28"/>
              </w:rPr>
            </w:pPr>
            <w:r w:rsidRPr="00E54C02">
              <w:rPr>
                <w:rFonts w:ascii="Times New Roman" w:hAnsi="Times New Roman" w:cs="Times New Roman"/>
                <w:b w:val="0"/>
                <w:sz w:val="28"/>
                <w:szCs w:val="28"/>
              </w:rPr>
              <w:t>21</w:t>
            </w:r>
          </w:p>
        </w:tc>
        <w:tc>
          <w:tcPr>
            <w:tcW w:w="3117" w:type="dxa"/>
          </w:tcPr>
          <w:p w:rsidR="000724B5" w:rsidRPr="00E54C02" w:rsidRDefault="00E54C02" w:rsidP="000724B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54C02">
              <w:rPr>
                <w:rFonts w:ascii="Times New Roman" w:hAnsi="Times New Roman" w:cs="Times New Roman"/>
                <w:sz w:val="28"/>
                <w:szCs w:val="28"/>
              </w:rPr>
              <w:t>1</w:t>
            </w:r>
          </w:p>
        </w:tc>
        <w:tc>
          <w:tcPr>
            <w:tcW w:w="3117" w:type="dxa"/>
          </w:tcPr>
          <w:p w:rsidR="000724B5" w:rsidRPr="00E54C02" w:rsidRDefault="00E54C02" w:rsidP="00E54C0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54C02">
              <w:rPr>
                <w:rFonts w:ascii="Times New Roman" w:hAnsi="Times New Roman" w:cs="Times New Roman"/>
                <w:sz w:val="28"/>
                <w:szCs w:val="28"/>
              </w:rPr>
              <w:t>3.33%</w:t>
            </w:r>
          </w:p>
        </w:tc>
      </w:tr>
      <w:tr w:rsidR="000724B5" w:rsidTr="00E54C02">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116" w:type="dxa"/>
          </w:tcPr>
          <w:p w:rsidR="000724B5" w:rsidRPr="00E54C02" w:rsidRDefault="000724B5" w:rsidP="000724B5">
            <w:pPr>
              <w:spacing w:line="480" w:lineRule="auto"/>
              <w:jc w:val="center"/>
              <w:rPr>
                <w:rFonts w:ascii="Times New Roman" w:hAnsi="Times New Roman" w:cs="Times New Roman"/>
                <w:sz w:val="28"/>
                <w:szCs w:val="28"/>
              </w:rPr>
            </w:pPr>
            <w:r w:rsidRPr="00E54C02">
              <w:rPr>
                <w:rFonts w:ascii="Times New Roman" w:hAnsi="Times New Roman" w:cs="Times New Roman"/>
                <w:sz w:val="28"/>
                <w:szCs w:val="28"/>
              </w:rPr>
              <w:t>Total</w:t>
            </w:r>
          </w:p>
        </w:tc>
        <w:tc>
          <w:tcPr>
            <w:tcW w:w="3117" w:type="dxa"/>
          </w:tcPr>
          <w:p w:rsidR="000724B5" w:rsidRPr="00E54C02" w:rsidRDefault="000724B5" w:rsidP="000724B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E54C02">
              <w:rPr>
                <w:rFonts w:ascii="Times New Roman" w:hAnsi="Times New Roman" w:cs="Times New Roman"/>
                <w:b/>
                <w:sz w:val="28"/>
                <w:szCs w:val="28"/>
              </w:rPr>
              <w:t>30</w:t>
            </w:r>
          </w:p>
        </w:tc>
        <w:tc>
          <w:tcPr>
            <w:tcW w:w="3117" w:type="dxa"/>
          </w:tcPr>
          <w:p w:rsidR="000724B5" w:rsidRPr="00E54C02" w:rsidRDefault="000724B5" w:rsidP="000724B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E54C02">
              <w:rPr>
                <w:rFonts w:ascii="Times New Roman" w:hAnsi="Times New Roman" w:cs="Times New Roman"/>
                <w:b/>
                <w:sz w:val="28"/>
                <w:szCs w:val="28"/>
              </w:rPr>
              <w:t>99.99%</w:t>
            </w:r>
          </w:p>
        </w:tc>
      </w:tr>
    </w:tbl>
    <w:p w:rsidR="000724B5" w:rsidRDefault="007643F5" w:rsidP="00061D4C">
      <w:pPr>
        <w:spacing w:line="480" w:lineRule="auto"/>
        <w:jc w:val="both"/>
        <w:rPr>
          <w:rFonts w:ascii="Times New Roman" w:hAnsi="Times New Roman" w:cs="Times New Roman"/>
          <w:b/>
          <w:sz w:val="24"/>
          <w:szCs w:val="24"/>
        </w:rPr>
      </w:pPr>
      <w:r>
        <w:rPr>
          <w:rFonts w:ascii="Times New Roman" w:hAnsi="Times New Roman" w:cs="Times New Roman"/>
          <w:b/>
          <w:sz w:val="24"/>
          <w:szCs w:val="24"/>
        </w:rPr>
        <w:t>Table 1.1 Frequency Distribution and Percentage based on the respondents according to their Age.</w:t>
      </w:r>
    </w:p>
    <w:p w:rsidR="006A497D" w:rsidRDefault="00C95B8E" w:rsidP="00061D4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Table  1.1  shows  the  frequency  distribution  and  percentage  based  on  the  respondents  according  to  their  Age.  Among  the  30  respondents,  one  (1)  or  3.33  percent  are   at  the  age  of  16,  seventeen  (17)  or  56.67  percent  are  at  the  age  of  17,  nine  (9)  or  36  percent  of  the  respondents  are  at  the  age  of  18,  one  (1)  or  3.33  percent  are  at  the age  of  19,  one  (1)  or  3.33  percent  are  at  the  age  of  20,  and  lastly  one  (1)  or  3.33  percent  are   at  the  age  of  21.</w:t>
      </w:r>
    </w:p>
    <w:p w:rsidR="00C95B8E" w:rsidRDefault="00C95B8E" w:rsidP="00061D4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Most  of  the  respondents  are  at  the  age  of  17  with  the  total  number  of  seventeen  (17)  or  56.67  percent.    </w:t>
      </w:r>
    </w:p>
    <w:p w:rsidR="00E54C02" w:rsidRDefault="00E54C02" w:rsidP="00061D4C">
      <w:pPr>
        <w:spacing w:line="480" w:lineRule="auto"/>
        <w:jc w:val="both"/>
        <w:rPr>
          <w:rFonts w:ascii="Times New Roman" w:hAnsi="Times New Roman" w:cs="Times New Roman"/>
          <w:b/>
          <w:sz w:val="24"/>
          <w:szCs w:val="24"/>
        </w:rPr>
      </w:pPr>
    </w:p>
    <w:tbl>
      <w:tblPr>
        <w:tblStyle w:val="GridTable4-Accent3"/>
        <w:tblW w:w="0" w:type="auto"/>
        <w:tblLook w:val="04A0" w:firstRow="1" w:lastRow="0" w:firstColumn="1" w:lastColumn="0" w:noHBand="0" w:noVBand="1"/>
      </w:tblPr>
      <w:tblGrid>
        <w:gridCol w:w="3116"/>
        <w:gridCol w:w="3117"/>
        <w:gridCol w:w="3117"/>
      </w:tblGrid>
      <w:tr w:rsidR="00E54C02" w:rsidTr="00E54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54C02" w:rsidRPr="00E54C02" w:rsidRDefault="00E54C02" w:rsidP="00E54C02">
            <w:pPr>
              <w:spacing w:line="480" w:lineRule="auto"/>
              <w:jc w:val="center"/>
              <w:rPr>
                <w:rFonts w:ascii="Times New Roman" w:hAnsi="Times New Roman" w:cs="Times New Roman"/>
                <w:sz w:val="24"/>
                <w:szCs w:val="24"/>
              </w:rPr>
            </w:pPr>
            <w:r>
              <w:rPr>
                <w:rFonts w:ascii="Times New Roman" w:hAnsi="Times New Roman" w:cs="Times New Roman"/>
                <w:sz w:val="24"/>
                <w:szCs w:val="24"/>
              </w:rPr>
              <w:t>Gender</w:t>
            </w:r>
          </w:p>
        </w:tc>
        <w:tc>
          <w:tcPr>
            <w:tcW w:w="3117" w:type="dxa"/>
          </w:tcPr>
          <w:p w:rsidR="00E54C02" w:rsidRPr="00E54C02" w:rsidRDefault="00E54C02" w:rsidP="00E54C02">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Frequency</w:t>
            </w:r>
          </w:p>
        </w:tc>
        <w:tc>
          <w:tcPr>
            <w:tcW w:w="3117" w:type="dxa"/>
          </w:tcPr>
          <w:p w:rsidR="00E54C02" w:rsidRPr="00E54C02" w:rsidRDefault="00E54C02" w:rsidP="00E54C02">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Percentage</w:t>
            </w:r>
          </w:p>
        </w:tc>
      </w:tr>
      <w:tr w:rsidR="00E54C02" w:rsidTr="00E54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54C02" w:rsidRDefault="00E54C02" w:rsidP="00E54C02">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Male</w:t>
            </w:r>
          </w:p>
        </w:tc>
        <w:tc>
          <w:tcPr>
            <w:tcW w:w="3117" w:type="dxa"/>
          </w:tcPr>
          <w:p w:rsidR="00E54C02" w:rsidRPr="00E54C02" w:rsidRDefault="00E54C02" w:rsidP="00E54C0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3117" w:type="dxa"/>
          </w:tcPr>
          <w:p w:rsidR="00E54C02" w:rsidRPr="00E54C02" w:rsidRDefault="00C95B8E" w:rsidP="00E54C0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43.33%</w:t>
            </w:r>
          </w:p>
        </w:tc>
      </w:tr>
      <w:tr w:rsidR="00E54C02" w:rsidTr="00E54C02">
        <w:tc>
          <w:tcPr>
            <w:cnfStyle w:val="001000000000" w:firstRow="0" w:lastRow="0" w:firstColumn="1" w:lastColumn="0" w:oddVBand="0" w:evenVBand="0" w:oddHBand="0" w:evenHBand="0" w:firstRowFirstColumn="0" w:firstRowLastColumn="0" w:lastRowFirstColumn="0" w:lastRowLastColumn="0"/>
            <w:tcW w:w="3116" w:type="dxa"/>
          </w:tcPr>
          <w:p w:rsidR="00E54C02" w:rsidRDefault="00E54C02" w:rsidP="00E54C02">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Female</w:t>
            </w:r>
          </w:p>
        </w:tc>
        <w:tc>
          <w:tcPr>
            <w:tcW w:w="3117" w:type="dxa"/>
          </w:tcPr>
          <w:p w:rsidR="00E54C02" w:rsidRPr="00E54C02" w:rsidRDefault="00E54C02" w:rsidP="00E54C02">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w:t>
            </w:r>
          </w:p>
        </w:tc>
        <w:tc>
          <w:tcPr>
            <w:tcW w:w="3117" w:type="dxa"/>
          </w:tcPr>
          <w:p w:rsidR="00E54C02" w:rsidRPr="00E54C02" w:rsidRDefault="00C95B8E" w:rsidP="00E54C02">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56.67%</w:t>
            </w:r>
          </w:p>
        </w:tc>
      </w:tr>
      <w:tr w:rsidR="00E54C02" w:rsidTr="00E54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54C02" w:rsidRPr="00E54C02" w:rsidRDefault="00E54C02" w:rsidP="00E54C02">
            <w:pPr>
              <w:spacing w:line="48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3117" w:type="dxa"/>
          </w:tcPr>
          <w:p w:rsidR="00E54C02" w:rsidRDefault="00E54C02" w:rsidP="00E54C0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30</w:t>
            </w:r>
          </w:p>
        </w:tc>
        <w:tc>
          <w:tcPr>
            <w:tcW w:w="3117" w:type="dxa"/>
          </w:tcPr>
          <w:p w:rsidR="00E54C02" w:rsidRDefault="00E54C02" w:rsidP="00E54C0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r w:rsidR="00C95B8E">
              <w:rPr>
                <w:rFonts w:ascii="Times New Roman" w:hAnsi="Times New Roman" w:cs="Times New Roman"/>
                <w:b/>
                <w:sz w:val="24"/>
                <w:szCs w:val="24"/>
              </w:rPr>
              <w:t>%</w:t>
            </w:r>
          </w:p>
        </w:tc>
      </w:tr>
    </w:tbl>
    <w:p w:rsidR="00E54C02" w:rsidRDefault="007643F5" w:rsidP="00061D4C">
      <w:pPr>
        <w:spacing w:line="480" w:lineRule="auto"/>
        <w:jc w:val="both"/>
        <w:rPr>
          <w:rFonts w:ascii="Times New Roman" w:hAnsi="Times New Roman" w:cs="Times New Roman"/>
          <w:b/>
          <w:sz w:val="24"/>
          <w:szCs w:val="24"/>
        </w:rPr>
      </w:pPr>
      <w:r>
        <w:rPr>
          <w:rFonts w:ascii="Times New Roman" w:hAnsi="Times New Roman" w:cs="Times New Roman"/>
          <w:b/>
          <w:sz w:val="24"/>
          <w:szCs w:val="24"/>
        </w:rPr>
        <w:t>Table 1.2 Frequency Distribution and Percentage based on the respondents according to their Gender.</w:t>
      </w:r>
    </w:p>
    <w:p w:rsidR="00C95B8E" w:rsidRDefault="00C95B8E" w:rsidP="00061D4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Table  1.2  shows  the  frequency  distribution  and  percentage  based  on  the  respondents  according  to  their  Gender.  Out  of  30  respondents,  thirteen  (13)  or  43.33  percent  are  male  and  seventeen  (17)  or  56.67  percent  are  female.</w:t>
      </w:r>
    </w:p>
    <w:p w:rsidR="00C95B8E" w:rsidRPr="00C95B8E" w:rsidRDefault="00C95B8E" w:rsidP="00061D4C">
      <w:pPr>
        <w:spacing w:line="480" w:lineRule="auto"/>
        <w:jc w:val="both"/>
        <w:rPr>
          <w:rFonts w:ascii="Times New Roman" w:hAnsi="Times New Roman" w:cs="Times New Roman"/>
          <w:sz w:val="24"/>
          <w:szCs w:val="24"/>
        </w:rPr>
      </w:pPr>
      <w:r>
        <w:rPr>
          <w:rFonts w:ascii="Times New Roman" w:hAnsi="Times New Roman" w:cs="Times New Roman"/>
          <w:sz w:val="24"/>
          <w:szCs w:val="24"/>
        </w:rPr>
        <w:tab/>
        <w:t>Most   of  the  respondents  are  female  with  the  total  frequency  of  seventeen  (17)  or  43.33  percent.</w:t>
      </w:r>
    </w:p>
    <w:p w:rsidR="00B74167" w:rsidRDefault="00B74167" w:rsidP="00061D4C">
      <w:pPr>
        <w:spacing w:line="480" w:lineRule="auto"/>
        <w:jc w:val="both"/>
        <w:rPr>
          <w:rFonts w:ascii="Times New Roman" w:hAnsi="Times New Roman" w:cs="Times New Roman"/>
          <w:b/>
          <w:sz w:val="24"/>
          <w:szCs w:val="24"/>
        </w:rPr>
      </w:pPr>
    </w:p>
    <w:p w:rsidR="00EC14BB" w:rsidRDefault="00EC14BB" w:rsidP="00061D4C">
      <w:pPr>
        <w:spacing w:line="480" w:lineRule="auto"/>
        <w:jc w:val="both"/>
        <w:rPr>
          <w:rFonts w:ascii="Times New Roman" w:hAnsi="Times New Roman" w:cs="Times New Roman"/>
          <w:b/>
          <w:sz w:val="24"/>
          <w:szCs w:val="24"/>
        </w:rPr>
      </w:pPr>
    </w:p>
    <w:p w:rsidR="00EC14BB" w:rsidRDefault="00EC14BB" w:rsidP="00061D4C">
      <w:pPr>
        <w:spacing w:line="480" w:lineRule="auto"/>
        <w:jc w:val="both"/>
        <w:rPr>
          <w:rFonts w:ascii="Times New Roman" w:hAnsi="Times New Roman" w:cs="Times New Roman"/>
          <w:b/>
          <w:sz w:val="24"/>
          <w:szCs w:val="24"/>
        </w:rPr>
      </w:pPr>
    </w:p>
    <w:p w:rsidR="00EC14BB" w:rsidRDefault="00EC14BB" w:rsidP="00061D4C">
      <w:pPr>
        <w:spacing w:line="480" w:lineRule="auto"/>
        <w:jc w:val="both"/>
        <w:rPr>
          <w:rFonts w:ascii="Times New Roman" w:hAnsi="Times New Roman" w:cs="Times New Roman"/>
          <w:b/>
          <w:sz w:val="24"/>
          <w:szCs w:val="24"/>
        </w:rPr>
      </w:pPr>
    </w:p>
    <w:p w:rsidR="00EC14BB" w:rsidRDefault="00EC14BB" w:rsidP="00061D4C">
      <w:pPr>
        <w:spacing w:line="480" w:lineRule="auto"/>
        <w:jc w:val="both"/>
        <w:rPr>
          <w:rFonts w:ascii="Times New Roman" w:hAnsi="Times New Roman" w:cs="Times New Roman"/>
          <w:b/>
          <w:sz w:val="24"/>
          <w:szCs w:val="24"/>
        </w:rPr>
      </w:pPr>
    </w:p>
    <w:p w:rsidR="00EC14BB" w:rsidRDefault="00EC14BB" w:rsidP="00061D4C">
      <w:pPr>
        <w:spacing w:line="480" w:lineRule="auto"/>
        <w:jc w:val="both"/>
        <w:rPr>
          <w:rFonts w:ascii="Times New Roman" w:hAnsi="Times New Roman" w:cs="Times New Roman"/>
          <w:b/>
          <w:sz w:val="24"/>
          <w:szCs w:val="24"/>
        </w:rPr>
      </w:pPr>
    </w:p>
    <w:tbl>
      <w:tblPr>
        <w:tblStyle w:val="GridTable4-Accent3"/>
        <w:tblW w:w="0" w:type="auto"/>
        <w:tblLook w:val="04A0" w:firstRow="1" w:lastRow="0" w:firstColumn="1" w:lastColumn="0" w:noHBand="0" w:noVBand="1"/>
      </w:tblPr>
      <w:tblGrid>
        <w:gridCol w:w="3116"/>
        <w:gridCol w:w="3117"/>
        <w:gridCol w:w="3117"/>
      </w:tblGrid>
      <w:tr w:rsidR="00E54C02" w:rsidTr="00E54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54C02" w:rsidRPr="00E54C02" w:rsidRDefault="00E54C02" w:rsidP="00E54C02">
            <w:pPr>
              <w:spacing w:line="480" w:lineRule="auto"/>
              <w:jc w:val="center"/>
              <w:rPr>
                <w:rFonts w:ascii="Times New Roman" w:hAnsi="Times New Roman" w:cs="Times New Roman"/>
                <w:sz w:val="24"/>
                <w:szCs w:val="24"/>
              </w:rPr>
            </w:pPr>
            <w:r>
              <w:rPr>
                <w:rFonts w:ascii="Times New Roman" w:hAnsi="Times New Roman" w:cs="Times New Roman"/>
                <w:sz w:val="24"/>
                <w:szCs w:val="24"/>
              </w:rPr>
              <w:t>Family Monthly Income</w:t>
            </w:r>
          </w:p>
        </w:tc>
        <w:tc>
          <w:tcPr>
            <w:tcW w:w="3117" w:type="dxa"/>
          </w:tcPr>
          <w:p w:rsidR="00E54C02" w:rsidRPr="00E54C02" w:rsidRDefault="00E54C02" w:rsidP="00E54C02">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Frequency</w:t>
            </w:r>
          </w:p>
        </w:tc>
        <w:tc>
          <w:tcPr>
            <w:tcW w:w="3117" w:type="dxa"/>
          </w:tcPr>
          <w:p w:rsidR="00E54C02" w:rsidRPr="00E54C02" w:rsidRDefault="00E54C02" w:rsidP="00E54C02">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Percentage</w:t>
            </w:r>
          </w:p>
        </w:tc>
      </w:tr>
      <w:tr w:rsidR="00E54C02" w:rsidTr="00E54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54C02" w:rsidRPr="00B74167" w:rsidRDefault="00B74167" w:rsidP="00E54C02">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1,000 and below</w:t>
            </w:r>
          </w:p>
        </w:tc>
        <w:tc>
          <w:tcPr>
            <w:tcW w:w="3117" w:type="dxa"/>
          </w:tcPr>
          <w:p w:rsidR="00E54C02" w:rsidRPr="00B74167" w:rsidRDefault="00B74167" w:rsidP="00E54C0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4167">
              <w:rPr>
                <w:rFonts w:ascii="Times New Roman" w:hAnsi="Times New Roman" w:cs="Times New Roman"/>
                <w:sz w:val="24"/>
                <w:szCs w:val="24"/>
              </w:rPr>
              <w:t>0</w:t>
            </w:r>
          </w:p>
        </w:tc>
        <w:tc>
          <w:tcPr>
            <w:tcW w:w="3117" w:type="dxa"/>
          </w:tcPr>
          <w:p w:rsidR="00E54C02" w:rsidRPr="00B74167" w:rsidRDefault="00B74167" w:rsidP="00E54C0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4167">
              <w:rPr>
                <w:rFonts w:ascii="Times New Roman" w:hAnsi="Times New Roman" w:cs="Times New Roman"/>
                <w:sz w:val="24"/>
                <w:szCs w:val="24"/>
              </w:rPr>
              <w:t>0</w:t>
            </w:r>
            <w:r w:rsidR="00FD2FA2">
              <w:rPr>
                <w:rFonts w:ascii="Times New Roman" w:hAnsi="Times New Roman" w:cs="Times New Roman"/>
                <w:sz w:val="24"/>
                <w:szCs w:val="24"/>
              </w:rPr>
              <w:t>%</w:t>
            </w:r>
          </w:p>
        </w:tc>
      </w:tr>
      <w:tr w:rsidR="00E54C02" w:rsidTr="00E54C02">
        <w:tc>
          <w:tcPr>
            <w:cnfStyle w:val="001000000000" w:firstRow="0" w:lastRow="0" w:firstColumn="1" w:lastColumn="0" w:oddVBand="0" w:evenVBand="0" w:oddHBand="0" w:evenHBand="0" w:firstRowFirstColumn="0" w:firstRowLastColumn="0" w:lastRowFirstColumn="0" w:lastRowLastColumn="0"/>
            <w:tcW w:w="3116" w:type="dxa"/>
          </w:tcPr>
          <w:p w:rsidR="00B74167" w:rsidRDefault="00B74167" w:rsidP="00B74167">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1,000 to 3,000</w:t>
            </w:r>
          </w:p>
        </w:tc>
        <w:tc>
          <w:tcPr>
            <w:tcW w:w="3117" w:type="dxa"/>
          </w:tcPr>
          <w:p w:rsidR="00E54C02" w:rsidRPr="00B74167" w:rsidRDefault="00B74167" w:rsidP="00E54C02">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4167">
              <w:rPr>
                <w:rFonts w:ascii="Times New Roman" w:hAnsi="Times New Roman" w:cs="Times New Roman"/>
                <w:sz w:val="24"/>
                <w:szCs w:val="24"/>
              </w:rPr>
              <w:t>2</w:t>
            </w:r>
          </w:p>
        </w:tc>
        <w:tc>
          <w:tcPr>
            <w:tcW w:w="3117" w:type="dxa"/>
          </w:tcPr>
          <w:p w:rsidR="00E54C02" w:rsidRPr="00B74167" w:rsidRDefault="00B74167" w:rsidP="00E54C02">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4167">
              <w:rPr>
                <w:rFonts w:ascii="Times New Roman" w:hAnsi="Times New Roman" w:cs="Times New Roman"/>
                <w:sz w:val="24"/>
                <w:szCs w:val="24"/>
              </w:rPr>
              <w:t>6.67</w:t>
            </w:r>
            <w:r w:rsidR="00FD2FA2">
              <w:rPr>
                <w:rFonts w:ascii="Times New Roman" w:hAnsi="Times New Roman" w:cs="Times New Roman"/>
                <w:sz w:val="24"/>
                <w:szCs w:val="24"/>
              </w:rPr>
              <w:t>%</w:t>
            </w:r>
          </w:p>
        </w:tc>
      </w:tr>
      <w:tr w:rsidR="00E54C02" w:rsidTr="00E54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54C02" w:rsidRDefault="00B74167" w:rsidP="00E54C02">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3,000 to 5,000</w:t>
            </w:r>
          </w:p>
        </w:tc>
        <w:tc>
          <w:tcPr>
            <w:tcW w:w="3117" w:type="dxa"/>
          </w:tcPr>
          <w:p w:rsidR="00E54C02" w:rsidRPr="00B74167" w:rsidRDefault="00B74167" w:rsidP="00E54C0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4167">
              <w:rPr>
                <w:rFonts w:ascii="Times New Roman" w:hAnsi="Times New Roman" w:cs="Times New Roman"/>
                <w:sz w:val="24"/>
                <w:szCs w:val="24"/>
              </w:rPr>
              <w:t>3</w:t>
            </w:r>
          </w:p>
        </w:tc>
        <w:tc>
          <w:tcPr>
            <w:tcW w:w="3117" w:type="dxa"/>
          </w:tcPr>
          <w:p w:rsidR="00E54C02" w:rsidRPr="00B74167" w:rsidRDefault="00B74167" w:rsidP="00E54C0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4167">
              <w:rPr>
                <w:rFonts w:ascii="Times New Roman" w:hAnsi="Times New Roman" w:cs="Times New Roman"/>
                <w:sz w:val="24"/>
                <w:szCs w:val="24"/>
              </w:rPr>
              <w:t>10</w:t>
            </w:r>
            <w:r w:rsidR="00FD2FA2">
              <w:rPr>
                <w:rFonts w:ascii="Times New Roman" w:hAnsi="Times New Roman" w:cs="Times New Roman"/>
                <w:sz w:val="24"/>
                <w:szCs w:val="24"/>
              </w:rPr>
              <w:t>%</w:t>
            </w:r>
          </w:p>
        </w:tc>
      </w:tr>
      <w:tr w:rsidR="00E54C02" w:rsidTr="00E54C02">
        <w:tc>
          <w:tcPr>
            <w:cnfStyle w:val="001000000000" w:firstRow="0" w:lastRow="0" w:firstColumn="1" w:lastColumn="0" w:oddVBand="0" w:evenVBand="0" w:oddHBand="0" w:evenHBand="0" w:firstRowFirstColumn="0" w:firstRowLastColumn="0" w:lastRowFirstColumn="0" w:lastRowLastColumn="0"/>
            <w:tcW w:w="3116" w:type="dxa"/>
          </w:tcPr>
          <w:p w:rsidR="00E54C02" w:rsidRDefault="00B74167" w:rsidP="00E54C02">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5,000 to 10,000</w:t>
            </w:r>
          </w:p>
        </w:tc>
        <w:tc>
          <w:tcPr>
            <w:tcW w:w="3117" w:type="dxa"/>
          </w:tcPr>
          <w:p w:rsidR="00E54C02" w:rsidRPr="00B74167" w:rsidRDefault="00B74167" w:rsidP="00E54C02">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4167">
              <w:rPr>
                <w:rFonts w:ascii="Times New Roman" w:hAnsi="Times New Roman" w:cs="Times New Roman"/>
                <w:sz w:val="24"/>
                <w:szCs w:val="24"/>
              </w:rPr>
              <w:t>13</w:t>
            </w:r>
          </w:p>
        </w:tc>
        <w:tc>
          <w:tcPr>
            <w:tcW w:w="3117" w:type="dxa"/>
          </w:tcPr>
          <w:p w:rsidR="00E54C02" w:rsidRPr="00B74167" w:rsidRDefault="00B74167" w:rsidP="00E54C02">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4167">
              <w:rPr>
                <w:rFonts w:ascii="Times New Roman" w:hAnsi="Times New Roman" w:cs="Times New Roman"/>
                <w:sz w:val="24"/>
                <w:szCs w:val="24"/>
              </w:rPr>
              <w:t>43.33</w:t>
            </w:r>
            <w:r w:rsidR="00FD2FA2">
              <w:rPr>
                <w:rFonts w:ascii="Times New Roman" w:hAnsi="Times New Roman" w:cs="Times New Roman"/>
                <w:sz w:val="24"/>
                <w:szCs w:val="24"/>
              </w:rPr>
              <w:t>%</w:t>
            </w:r>
          </w:p>
        </w:tc>
      </w:tr>
      <w:tr w:rsidR="00E54C02" w:rsidTr="00E54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54C02" w:rsidRDefault="00B74167" w:rsidP="00E54C02">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10,000 to 20,000</w:t>
            </w:r>
          </w:p>
        </w:tc>
        <w:tc>
          <w:tcPr>
            <w:tcW w:w="3117" w:type="dxa"/>
          </w:tcPr>
          <w:p w:rsidR="00E54C02" w:rsidRPr="00B74167" w:rsidRDefault="00B74167" w:rsidP="00E54C0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4167">
              <w:rPr>
                <w:rFonts w:ascii="Times New Roman" w:hAnsi="Times New Roman" w:cs="Times New Roman"/>
                <w:sz w:val="24"/>
                <w:szCs w:val="24"/>
              </w:rPr>
              <w:t>8</w:t>
            </w:r>
          </w:p>
        </w:tc>
        <w:tc>
          <w:tcPr>
            <w:tcW w:w="3117" w:type="dxa"/>
          </w:tcPr>
          <w:p w:rsidR="00E54C02" w:rsidRPr="00B74167" w:rsidRDefault="00B74167" w:rsidP="00E54C0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4167">
              <w:rPr>
                <w:rFonts w:ascii="Times New Roman" w:hAnsi="Times New Roman" w:cs="Times New Roman"/>
                <w:sz w:val="24"/>
                <w:szCs w:val="24"/>
              </w:rPr>
              <w:t>26.67</w:t>
            </w:r>
            <w:r w:rsidR="00FD2FA2">
              <w:rPr>
                <w:rFonts w:ascii="Times New Roman" w:hAnsi="Times New Roman" w:cs="Times New Roman"/>
                <w:sz w:val="24"/>
                <w:szCs w:val="24"/>
              </w:rPr>
              <w:t>%</w:t>
            </w:r>
          </w:p>
        </w:tc>
      </w:tr>
      <w:tr w:rsidR="00E54C02" w:rsidTr="00E54C02">
        <w:tc>
          <w:tcPr>
            <w:cnfStyle w:val="001000000000" w:firstRow="0" w:lastRow="0" w:firstColumn="1" w:lastColumn="0" w:oddVBand="0" w:evenVBand="0" w:oddHBand="0" w:evenHBand="0" w:firstRowFirstColumn="0" w:firstRowLastColumn="0" w:lastRowFirstColumn="0" w:lastRowLastColumn="0"/>
            <w:tcW w:w="3116" w:type="dxa"/>
          </w:tcPr>
          <w:p w:rsidR="00E54C02" w:rsidRDefault="00B74167" w:rsidP="00E54C02">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20,000 to above</w:t>
            </w:r>
          </w:p>
        </w:tc>
        <w:tc>
          <w:tcPr>
            <w:tcW w:w="3117" w:type="dxa"/>
          </w:tcPr>
          <w:p w:rsidR="00E54C02" w:rsidRPr="00B74167" w:rsidRDefault="00B74167" w:rsidP="00E54C02">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4167">
              <w:rPr>
                <w:rFonts w:ascii="Times New Roman" w:hAnsi="Times New Roman" w:cs="Times New Roman"/>
                <w:sz w:val="24"/>
                <w:szCs w:val="24"/>
              </w:rPr>
              <w:t>4</w:t>
            </w:r>
          </w:p>
        </w:tc>
        <w:tc>
          <w:tcPr>
            <w:tcW w:w="3117" w:type="dxa"/>
          </w:tcPr>
          <w:p w:rsidR="00E54C02" w:rsidRPr="00B74167" w:rsidRDefault="00B74167" w:rsidP="00E54C02">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4167">
              <w:rPr>
                <w:rFonts w:ascii="Times New Roman" w:hAnsi="Times New Roman" w:cs="Times New Roman"/>
                <w:sz w:val="24"/>
                <w:szCs w:val="24"/>
              </w:rPr>
              <w:t>13.33</w:t>
            </w:r>
            <w:r w:rsidR="00FD2FA2">
              <w:rPr>
                <w:rFonts w:ascii="Times New Roman" w:hAnsi="Times New Roman" w:cs="Times New Roman"/>
                <w:sz w:val="24"/>
                <w:szCs w:val="24"/>
              </w:rPr>
              <w:t>%</w:t>
            </w:r>
          </w:p>
        </w:tc>
      </w:tr>
      <w:tr w:rsidR="00E54C02" w:rsidTr="00E54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54C02" w:rsidRPr="00B74167" w:rsidRDefault="00B74167" w:rsidP="00E54C02">
            <w:pPr>
              <w:spacing w:line="480" w:lineRule="auto"/>
              <w:jc w:val="center"/>
              <w:rPr>
                <w:rFonts w:ascii="Times New Roman" w:hAnsi="Times New Roman" w:cs="Times New Roman"/>
                <w:sz w:val="24"/>
                <w:szCs w:val="24"/>
              </w:rPr>
            </w:pPr>
            <w:r w:rsidRPr="00B74167">
              <w:rPr>
                <w:rFonts w:ascii="Times New Roman" w:hAnsi="Times New Roman" w:cs="Times New Roman"/>
                <w:sz w:val="24"/>
                <w:szCs w:val="24"/>
              </w:rPr>
              <w:t>Total</w:t>
            </w:r>
          </w:p>
        </w:tc>
        <w:tc>
          <w:tcPr>
            <w:tcW w:w="3117" w:type="dxa"/>
          </w:tcPr>
          <w:p w:rsidR="00E54C02" w:rsidRDefault="00B74167" w:rsidP="00E54C0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30</w:t>
            </w:r>
          </w:p>
        </w:tc>
        <w:tc>
          <w:tcPr>
            <w:tcW w:w="3117" w:type="dxa"/>
          </w:tcPr>
          <w:p w:rsidR="00E54C02" w:rsidRDefault="00B74167" w:rsidP="00E54C0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r w:rsidR="00C95B8E">
              <w:rPr>
                <w:rFonts w:ascii="Times New Roman" w:hAnsi="Times New Roman" w:cs="Times New Roman"/>
                <w:b/>
                <w:sz w:val="24"/>
                <w:szCs w:val="24"/>
              </w:rPr>
              <w:t>%</w:t>
            </w:r>
          </w:p>
        </w:tc>
      </w:tr>
    </w:tbl>
    <w:p w:rsidR="00E54C02" w:rsidRDefault="007643F5" w:rsidP="00061D4C">
      <w:pPr>
        <w:spacing w:line="480" w:lineRule="auto"/>
        <w:jc w:val="both"/>
        <w:rPr>
          <w:rFonts w:ascii="Times New Roman" w:hAnsi="Times New Roman" w:cs="Times New Roman"/>
          <w:b/>
          <w:sz w:val="24"/>
          <w:szCs w:val="24"/>
        </w:rPr>
      </w:pPr>
      <w:r>
        <w:rPr>
          <w:rFonts w:ascii="Times New Roman" w:hAnsi="Times New Roman" w:cs="Times New Roman"/>
          <w:b/>
          <w:sz w:val="24"/>
          <w:szCs w:val="24"/>
        </w:rPr>
        <w:t>Table 1.3 Frequency Distribution and Percentage based on the respondents according to their Family Monthly Income.</w:t>
      </w:r>
    </w:p>
    <w:p w:rsidR="00B74167" w:rsidRDefault="00C95B8E" w:rsidP="00061D4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Table  1.3  shows  the  frequency  distribution  and  percentage  based  on  the  respondents  according  to  their  Family  Monthly  Income.  In   the  30  respondents,  zero  (0)  or  0  percent   having  1,000  and  below  monthly  income,  two  (2)   or  6.67  percent  having  1,000  to  3,000  monthly  income,  three  (3)  or  10  percent  of  the  respondents  having  3,000  to  5,000  monthly  income,  thirteen  (13)  or  43.33  percent  having  5,000  to  10,000  monthly  income,  eight  (8)  or  26.67  percent  having  10,000  to  20,000  monthly  income,  and  lastly  four  (4)  or  13.33  percent  of  the  respondents  having  20,000  to  above  monthly  income.</w:t>
      </w:r>
    </w:p>
    <w:p w:rsidR="00B74167" w:rsidRDefault="00C95B8E" w:rsidP="00061D4C">
      <w:pPr>
        <w:spacing w:line="480" w:lineRule="auto"/>
        <w:jc w:val="both"/>
        <w:rPr>
          <w:rFonts w:ascii="Times New Roman" w:hAnsi="Times New Roman" w:cs="Times New Roman"/>
          <w:sz w:val="24"/>
          <w:szCs w:val="24"/>
        </w:rPr>
      </w:pPr>
      <w:r>
        <w:rPr>
          <w:rFonts w:ascii="Times New Roman" w:hAnsi="Times New Roman" w:cs="Times New Roman"/>
          <w:sz w:val="24"/>
          <w:szCs w:val="24"/>
        </w:rPr>
        <w:tab/>
        <w:t>Almost  half  of  the  respondents  having  5,000  to  10,000  monthly  income  with  the  total  number  of  thirteen  (13)  or  43.33  percent  of  the  respondents.</w:t>
      </w:r>
    </w:p>
    <w:p w:rsidR="007643F5" w:rsidRDefault="007643F5" w:rsidP="00061D4C">
      <w:pPr>
        <w:spacing w:line="480" w:lineRule="auto"/>
        <w:jc w:val="both"/>
        <w:rPr>
          <w:rFonts w:ascii="Times New Roman" w:hAnsi="Times New Roman" w:cs="Times New Roman"/>
          <w:sz w:val="24"/>
          <w:szCs w:val="24"/>
        </w:rPr>
      </w:pPr>
    </w:p>
    <w:p w:rsidR="00EC14BB" w:rsidRPr="007643F5" w:rsidRDefault="00EC14BB" w:rsidP="00061D4C">
      <w:pPr>
        <w:spacing w:line="480" w:lineRule="auto"/>
        <w:jc w:val="both"/>
        <w:rPr>
          <w:rFonts w:ascii="Times New Roman" w:hAnsi="Times New Roman" w:cs="Times New Roman"/>
          <w:sz w:val="24"/>
          <w:szCs w:val="24"/>
        </w:rPr>
      </w:pPr>
    </w:p>
    <w:tbl>
      <w:tblPr>
        <w:tblStyle w:val="GridTable4-Accent3"/>
        <w:tblW w:w="0" w:type="auto"/>
        <w:tblLook w:val="04A0" w:firstRow="1" w:lastRow="0" w:firstColumn="1" w:lastColumn="0" w:noHBand="0" w:noVBand="1"/>
      </w:tblPr>
      <w:tblGrid>
        <w:gridCol w:w="3116"/>
        <w:gridCol w:w="3117"/>
        <w:gridCol w:w="3117"/>
      </w:tblGrid>
      <w:tr w:rsidR="00B74167" w:rsidTr="00B74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4167" w:rsidRPr="00B74167" w:rsidRDefault="00B74167" w:rsidP="00B74167">
            <w:pPr>
              <w:spacing w:line="480" w:lineRule="auto"/>
              <w:jc w:val="center"/>
              <w:rPr>
                <w:rFonts w:ascii="Times New Roman" w:hAnsi="Times New Roman" w:cs="Times New Roman"/>
                <w:sz w:val="24"/>
                <w:szCs w:val="24"/>
              </w:rPr>
            </w:pPr>
            <w:r>
              <w:rPr>
                <w:rFonts w:ascii="Times New Roman" w:hAnsi="Times New Roman" w:cs="Times New Roman"/>
                <w:sz w:val="24"/>
                <w:szCs w:val="24"/>
              </w:rPr>
              <w:t>Average</w:t>
            </w:r>
          </w:p>
        </w:tc>
        <w:tc>
          <w:tcPr>
            <w:tcW w:w="3117" w:type="dxa"/>
          </w:tcPr>
          <w:p w:rsidR="00B74167" w:rsidRPr="00B74167" w:rsidRDefault="00B74167" w:rsidP="00B74167">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Frequency</w:t>
            </w:r>
          </w:p>
        </w:tc>
        <w:tc>
          <w:tcPr>
            <w:tcW w:w="3117" w:type="dxa"/>
          </w:tcPr>
          <w:p w:rsidR="00B74167" w:rsidRPr="00B74167" w:rsidRDefault="00B74167" w:rsidP="00B74167">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Percentage</w:t>
            </w:r>
          </w:p>
        </w:tc>
      </w:tr>
      <w:tr w:rsidR="00B74167" w:rsidTr="00B7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4167" w:rsidRPr="00A00966" w:rsidRDefault="00A00966" w:rsidP="00B74167">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80</w:t>
            </w:r>
          </w:p>
        </w:tc>
        <w:tc>
          <w:tcPr>
            <w:tcW w:w="3117" w:type="dxa"/>
          </w:tcPr>
          <w:p w:rsidR="00B74167" w:rsidRPr="00A00966" w:rsidRDefault="00FD2FA2" w:rsidP="00B7416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B74167" w:rsidRPr="00B74167" w:rsidRDefault="00FD2FA2" w:rsidP="00B7416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3.33%</w:t>
            </w:r>
          </w:p>
        </w:tc>
      </w:tr>
      <w:tr w:rsidR="00B74167" w:rsidTr="00B74167">
        <w:tc>
          <w:tcPr>
            <w:cnfStyle w:val="001000000000" w:firstRow="0" w:lastRow="0" w:firstColumn="1" w:lastColumn="0" w:oddVBand="0" w:evenVBand="0" w:oddHBand="0" w:evenHBand="0" w:firstRowFirstColumn="0" w:firstRowLastColumn="0" w:lastRowFirstColumn="0" w:lastRowLastColumn="0"/>
            <w:tcW w:w="3116" w:type="dxa"/>
          </w:tcPr>
          <w:p w:rsidR="00B74167" w:rsidRPr="00A00966" w:rsidRDefault="00A00966" w:rsidP="00B74167">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81</w:t>
            </w:r>
          </w:p>
        </w:tc>
        <w:tc>
          <w:tcPr>
            <w:tcW w:w="3117" w:type="dxa"/>
          </w:tcPr>
          <w:p w:rsidR="00B74167" w:rsidRPr="00A00966" w:rsidRDefault="00FD2FA2" w:rsidP="00B7416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117" w:type="dxa"/>
          </w:tcPr>
          <w:p w:rsidR="00B74167" w:rsidRPr="00B74167" w:rsidRDefault="00FD2FA2" w:rsidP="00B7416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B74167" w:rsidTr="00B7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4167" w:rsidRPr="00A00966" w:rsidRDefault="00A00966" w:rsidP="00B74167">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82</w:t>
            </w:r>
          </w:p>
        </w:tc>
        <w:tc>
          <w:tcPr>
            <w:tcW w:w="3117" w:type="dxa"/>
          </w:tcPr>
          <w:p w:rsidR="00B74167" w:rsidRPr="00A00966" w:rsidRDefault="00FD2FA2" w:rsidP="00B7416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B74167" w:rsidRPr="00B74167" w:rsidRDefault="00FD2FA2" w:rsidP="00B7416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3.33%</w:t>
            </w:r>
          </w:p>
        </w:tc>
      </w:tr>
      <w:tr w:rsidR="00B74167" w:rsidTr="00B74167">
        <w:tc>
          <w:tcPr>
            <w:cnfStyle w:val="001000000000" w:firstRow="0" w:lastRow="0" w:firstColumn="1" w:lastColumn="0" w:oddVBand="0" w:evenVBand="0" w:oddHBand="0" w:evenHBand="0" w:firstRowFirstColumn="0" w:firstRowLastColumn="0" w:lastRowFirstColumn="0" w:lastRowLastColumn="0"/>
            <w:tcW w:w="3116" w:type="dxa"/>
          </w:tcPr>
          <w:p w:rsidR="00B74167" w:rsidRPr="00A00966" w:rsidRDefault="00A00966" w:rsidP="00B74167">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83</w:t>
            </w:r>
          </w:p>
        </w:tc>
        <w:tc>
          <w:tcPr>
            <w:tcW w:w="3117" w:type="dxa"/>
          </w:tcPr>
          <w:p w:rsidR="00B74167" w:rsidRPr="00A00966" w:rsidRDefault="00FD2FA2" w:rsidP="00B7416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117" w:type="dxa"/>
          </w:tcPr>
          <w:p w:rsidR="00B74167" w:rsidRPr="00B74167" w:rsidRDefault="00FD2FA2" w:rsidP="00B7416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B74167" w:rsidTr="00B7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4167" w:rsidRPr="00A00966" w:rsidRDefault="00A00966" w:rsidP="00B74167">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84</w:t>
            </w:r>
          </w:p>
        </w:tc>
        <w:tc>
          <w:tcPr>
            <w:tcW w:w="3117" w:type="dxa"/>
          </w:tcPr>
          <w:p w:rsidR="00B74167" w:rsidRPr="00A00966" w:rsidRDefault="00FD2FA2" w:rsidP="00B7416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B74167" w:rsidRPr="00B74167" w:rsidRDefault="00FD2FA2" w:rsidP="00B7416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3.33%</w:t>
            </w:r>
          </w:p>
        </w:tc>
      </w:tr>
      <w:tr w:rsidR="00B74167" w:rsidTr="00B74167">
        <w:tc>
          <w:tcPr>
            <w:cnfStyle w:val="001000000000" w:firstRow="0" w:lastRow="0" w:firstColumn="1" w:lastColumn="0" w:oddVBand="0" w:evenVBand="0" w:oddHBand="0" w:evenHBand="0" w:firstRowFirstColumn="0" w:firstRowLastColumn="0" w:lastRowFirstColumn="0" w:lastRowLastColumn="0"/>
            <w:tcW w:w="3116" w:type="dxa"/>
          </w:tcPr>
          <w:p w:rsidR="00B74167" w:rsidRPr="00A00966" w:rsidRDefault="00A00966" w:rsidP="00B74167">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85</w:t>
            </w:r>
          </w:p>
        </w:tc>
        <w:tc>
          <w:tcPr>
            <w:tcW w:w="3117" w:type="dxa"/>
          </w:tcPr>
          <w:p w:rsidR="00B74167" w:rsidRPr="00A00966" w:rsidRDefault="00FD2FA2" w:rsidP="00B7416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B74167" w:rsidRPr="00B74167" w:rsidRDefault="00FD2FA2" w:rsidP="00B7416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3.33%</w:t>
            </w:r>
          </w:p>
        </w:tc>
      </w:tr>
      <w:tr w:rsidR="00B74167" w:rsidTr="00B7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4167" w:rsidRPr="00A00966" w:rsidRDefault="00A00966" w:rsidP="00B74167">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86</w:t>
            </w:r>
          </w:p>
        </w:tc>
        <w:tc>
          <w:tcPr>
            <w:tcW w:w="3117" w:type="dxa"/>
          </w:tcPr>
          <w:p w:rsidR="00B74167" w:rsidRPr="00A00966" w:rsidRDefault="00FD2FA2" w:rsidP="00B7416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B74167" w:rsidRPr="00B74167" w:rsidRDefault="00FD2FA2" w:rsidP="00FD2FA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6.67%</w:t>
            </w:r>
          </w:p>
        </w:tc>
      </w:tr>
      <w:tr w:rsidR="00B74167" w:rsidTr="00B74167">
        <w:tc>
          <w:tcPr>
            <w:cnfStyle w:val="001000000000" w:firstRow="0" w:lastRow="0" w:firstColumn="1" w:lastColumn="0" w:oddVBand="0" w:evenVBand="0" w:oddHBand="0" w:evenHBand="0" w:firstRowFirstColumn="0" w:firstRowLastColumn="0" w:lastRowFirstColumn="0" w:lastRowLastColumn="0"/>
            <w:tcW w:w="3116" w:type="dxa"/>
          </w:tcPr>
          <w:p w:rsidR="00B74167" w:rsidRPr="00A00966" w:rsidRDefault="00A00966" w:rsidP="00B74167">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87</w:t>
            </w:r>
          </w:p>
        </w:tc>
        <w:tc>
          <w:tcPr>
            <w:tcW w:w="3117" w:type="dxa"/>
          </w:tcPr>
          <w:p w:rsidR="00B74167" w:rsidRPr="00A00966" w:rsidRDefault="00FD2FA2" w:rsidP="00B7416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B74167" w:rsidRPr="00B74167" w:rsidRDefault="00FD2FA2" w:rsidP="00FD2FA2">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B74167" w:rsidTr="00B7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4167" w:rsidRPr="00A00966" w:rsidRDefault="00A00966" w:rsidP="00B74167">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88</w:t>
            </w:r>
          </w:p>
        </w:tc>
        <w:tc>
          <w:tcPr>
            <w:tcW w:w="3117" w:type="dxa"/>
          </w:tcPr>
          <w:p w:rsidR="00B74167" w:rsidRPr="00A00966" w:rsidRDefault="00FD2FA2" w:rsidP="00B7416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B74167" w:rsidRPr="00B74167" w:rsidRDefault="00FD2FA2" w:rsidP="00FD2FA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B74167" w:rsidTr="00B74167">
        <w:tc>
          <w:tcPr>
            <w:cnfStyle w:val="001000000000" w:firstRow="0" w:lastRow="0" w:firstColumn="1" w:lastColumn="0" w:oddVBand="0" w:evenVBand="0" w:oddHBand="0" w:evenHBand="0" w:firstRowFirstColumn="0" w:firstRowLastColumn="0" w:lastRowFirstColumn="0" w:lastRowLastColumn="0"/>
            <w:tcW w:w="3116" w:type="dxa"/>
          </w:tcPr>
          <w:p w:rsidR="00B74167" w:rsidRPr="00A00966" w:rsidRDefault="00A00966" w:rsidP="00B74167">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89</w:t>
            </w:r>
          </w:p>
        </w:tc>
        <w:tc>
          <w:tcPr>
            <w:tcW w:w="3117" w:type="dxa"/>
          </w:tcPr>
          <w:p w:rsidR="00B74167" w:rsidRPr="00A00966" w:rsidRDefault="00FD2FA2" w:rsidP="00B7416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B74167" w:rsidRPr="00B74167" w:rsidRDefault="00FD2FA2" w:rsidP="00FD2FA2">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3.33%</w:t>
            </w:r>
          </w:p>
        </w:tc>
      </w:tr>
      <w:tr w:rsidR="00B74167" w:rsidTr="00B7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4167" w:rsidRPr="00A00966" w:rsidRDefault="00A00966" w:rsidP="00B74167">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90</w:t>
            </w:r>
          </w:p>
        </w:tc>
        <w:tc>
          <w:tcPr>
            <w:tcW w:w="3117" w:type="dxa"/>
          </w:tcPr>
          <w:p w:rsidR="00B74167" w:rsidRPr="00A00966" w:rsidRDefault="00FD2FA2" w:rsidP="00B7416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B74167" w:rsidRPr="00B74167" w:rsidRDefault="00FD2FA2" w:rsidP="00FD2FA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B74167" w:rsidTr="00B74167">
        <w:tc>
          <w:tcPr>
            <w:cnfStyle w:val="001000000000" w:firstRow="0" w:lastRow="0" w:firstColumn="1" w:lastColumn="0" w:oddVBand="0" w:evenVBand="0" w:oddHBand="0" w:evenHBand="0" w:firstRowFirstColumn="0" w:firstRowLastColumn="0" w:lastRowFirstColumn="0" w:lastRowLastColumn="0"/>
            <w:tcW w:w="3116" w:type="dxa"/>
          </w:tcPr>
          <w:p w:rsidR="00B74167" w:rsidRPr="00A00966" w:rsidRDefault="00A00966" w:rsidP="00B74167">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91</w:t>
            </w:r>
          </w:p>
        </w:tc>
        <w:tc>
          <w:tcPr>
            <w:tcW w:w="3117" w:type="dxa"/>
          </w:tcPr>
          <w:p w:rsidR="00B74167" w:rsidRPr="00A00966" w:rsidRDefault="00FD2FA2" w:rsidP="00B7416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B74167" w:rsidRPr="00B74167" w:rsidRDefault="00FD2FA2" w:rsidP="00FD2FA2">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13.33%</w:t>
            </w:r>
          </w:p>
        </w:tc>
      </w:tr>
      <w:tr w:rsidR="00B74167" w:rsidTr="00B7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4167" w:rsidRPr="00A00966" w:rsidRDefault="00A00966" w:rsidP="00B74167">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92</w:t>
            </w:r>
          </w:p>
        </w:tc>
        <w:tc>
          <w:tcPr>
            <w:tcW w:w="3117" w:type="dxa"/>
          </w:tcPr>
          <w:p w:rsidR="00B74167" w:rsidRPr="00A00966" w:rsidRDefault="00FD2FA2" w:rsidP="00B7416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B74167" w:rsidRPr="00B74167" w:rsidRDefault="00FD2FA2" w:rsidP="00FD2FA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3.33%</w:t>
            </w:r>
          </w:p>
        </w:tc>
      </w:tr>
      <w:tr w:rsidR="00B74167" w:rsidTr="00B74167">
        <w:tc>
          <w:tcPr>
            <w:cnfStyle w:val="001000000000" w:firstRow="0" w:lastRow="0" w:firstColumn="1" w:lastColumn="0" w:oddVBand="0" w:evenVBand="0" w:oddHBand="0" w:evenHBand="0" w:firstRowFirstColumn="0" w:firstRowLastColumn="0" w:lastRowFirstColumn="0" w:lastRowLastColumn="0"/>
            <w:tcW w:w="3116" w:type="dxa"/>
          </w:tcPr>
          <w:p w:rsidR="00B74167" w:rsidRPr="00A00966" w:rsidRDefault="00A00966" w:rsidP="00B74167">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93</w:t>
            </w:r>
          </w:p>
        </w:tc>
        <w:tc>
          <w:tcPr>
            <w:tcW w:w="3117" w:type="dxa"/>
          </w:tcPr>
          <w:p w:rsidR="00B74167" w:rsidRPr="00A00966" w:rsidRDefault="00FD2FA2" w:rsidP="00B7416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B74167" w:rsidRPr="00B74167" w:rsidRDefault="00FD2FA2" w:rsidP="00FD2FA2">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B74167" w:rsidTr="00B7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4167" w:rsidRPr="00A00966" w:rsidRDefault="00A00966" w:rsidP="00B74167">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94</w:t>
            </w:r>
          </w:p>
        </w:tc>
        <w:tc>
          <w:tcPr>
            <w:tcW w:w="3117" w:type="dxa"/>
          </w:tcPr>
          <w:p w:rsidR="00B74167" w:rsidRPr="00A00966" w:rsidRDefault="00FD2FA2" w:rsidP="00B7416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B74167" w:rsidRPr="00B74167" w:rsidRDefault="00FD2FA2" w:rsidP="00FD2FA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B74167" w:rsidTr="00B74167">
        <w:tc>
          <w:tcPr>
            <w:cnfStyle w:val="001000000000" w:firstRow="0" w:lastRow="0" w:firstColumn="1" w:lastColumn="0" w:oddVBand="0" w:evenVBand="0" w:oddHBand="0" w:evenHBand="0" w:firstRowFirstColumn="0" w:firstRowLastColumn="0" w:lastRowFirstColumn="0" w:lastRowLastColumn="0"/>
            <w:tcW w:w="3116" w:type="dxa"/>
          </w:tcPr>
          <w:p w:rsidR="00B74167" w:rsidRDefault="00A00966" w:rsidP="00B74167">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95</w:t>
            </w:r>
          </w:p>
        </w:tc>
        <w:tc>
          <w:tcPr>
            <w:tcW w:w="3117" w:type="dxa"/>
          </w:tcPr>
          <w:p w:rsidR="00B74167" w:rsidRDefault="00FD2FA2" w:rsidP="00B7416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3117" w:type="dxa"/>
          </w:tcPr>
          <w:p w:rsidR="00B74167" w:rsidRPr="00FD2FA2" w:rsidRDefault="00FD2FA2" w:rsidP="00FD2FA2">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D2FA2">
              <w:rPr>
                <w:rFonts w:ascii="Times New Roman" w:hAnsi="Times New Roman" w:cs="Times New Roman"/>
                <w:sz w:val="24"/>
                <w:szCs w:val="24"/>
              </w:rPr>
              <w:t>10</w:t>
            </w:r>
            <w:r>
              <w:rPr>
                <w:rFonts w:ascii="Times New Roman" w:hAnsi="Times New Roman" w:cs="Times New Roman"/>
                <w:sz w:val="24"/>
                <w:szCs w:val="24"/>
              </w:rPr>
              <w:t>%</w:t>
            </w:r>
          </w:p>
        </w:tc>
      </w:tr>
      <w:tr w:rsidR="00A00966" w:rsidTr="00A0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00966" w:rsidRPr="00FD2FA2" w:rsidRDefault="00FD2FA2" w:rsidP="00FD2FA2">
            <w:pPr>
              <w:spacing w:line="48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3117" w:type="dxa"/>
          </w:tcPr>
          <w:p w:rsidR="00A00966" w:rsidRDefault="00FD2FA2" w:rsidP="00FD2FA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30</w:t>
            </w:r>
          </w:p>
        </w:tc>
        <w:tc>
          <w:tcPr>
            <w:tcW w:w="3117" w:type="dxa"/>
          </w:tcPr>
          <w:p w:rsidR="00A00966" w:rsidRDefault="00FD2FA2" w:rsidP="00FD2FA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99.98</w:t>
            </w:r>
            <w:r w:rsidR="00C95B8E">
              <w:rPr>
                <w:rFonts w:ascii="Times New Roman" w:hAnsi="Times New Roman" w:cs="Times New Roman"/>
                <w:b/>
                <w:sz w:val="24"/>
                <w:szCs w:val="24"/>
              </w:rPr>
              <w:t>%</w:t>
            </w:r>
          </w:p>
        </w:tc>
      </w:tr>
    </w:tbl>
    <w:p w:rsidR="00B74167" w:rsidRDefault="007643F5" w:rsidP="00061D4C">
      <w:pPr>
        <w:spacing w:line="480" w:lineRule="auto"/>
        <w:jc w:val="both"/>
        <w:rPr>
          <w:rFonts w:ascii="Times New Roman" w:hAnsi="Times New Roman" w:cs="Times New Roman"/>
          <w:b/>
          <w:sz w:val="24"/>
          <w:szCs w:val="24"/>
        </w:rPr>
      </w:pPr>
      <w:r>
        <w:rPr>
          <w:rFonts w:ascii="Times New Roman" w:hAnsi="Times New Roman" w:cs="Times New Roman"/>
          <w:b/>
          <w:sz w:val="24"/>
          <w:szCs w:val="24"/>
        </w:rPr>
        <w:t>Table 1.4 Frequency Distribution and Percentage based on the respondents according to their Average.</w:t>
      </w:r>
    </w:p>
    <w:p w:rsidR="00C95B8E" w:rsidRPr="00C95B8E" w:rsidRDefault="00C95B8E" w:rsidP="00061D4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table  1.4  shows  the  frequency  distribution  and  percentage  based  on  the  respondents  according  to  their  average.  Among  the  30  respondents,  one  (1)  or  3.33  percent  has  an  average  of  80,  zero  (0)  or  0  percent  has  an  average  of  81,  one  (1)  or  3.33  percent  has  an  average  of  82,  zero  (0) percent has an average or 83, one (1) or 3.33 percent has an average of 84, one (1) or 3.33 percent has an average of 85, two (2) or 6.67 percent has an average of 86, three (3) or 10 percent has an average of 87, three (3) or 10 percent has an average of 88, one (1) or 3.33 percent has an average of 89, three (3) or 10 percent has an average of 90, four (4) or 13.33 percent has an average of 91, one (1) or 3.33 percent has an average of 92, three (3) or 10 percent has an average of 93, three (3) or 10 percent has an average of 94, and three (3) or 10 percent has an average of 95. </w:t>
      </w:r>
    </w:p>
    <w:p w:rsidR="006A497D" w:rsidRDefault="006A497D" w:rsidP="00061D4C">
      <w:pPr>
        <w:spacing w:line="480" w:lineRule="auto"/>
        <w:jc w:val="both"/>
        <w:rPr>
          <w:rFonts w:ascii="Times New Roman" w:hAnsi="Times New Roman" w:cs="Times New Roman"/>
          <w:b/>
          <w:sz w:val="24"/>
          <w:szCs w:val="24"/>
        </w:rPr>
      </w:pPr>
    </w:p>
    <w:tbl>
      <w:tblPr>
        <w:tblStyle w:val="GridTable4-Accent3"/>
        <w:tblW w:w="0" w:type="auto"/>
        <w:tblLook w:val="04A0" w:firstRow="1" w:lastRow="0" w:firstColumn="1" w:lastColumn="0" w:noHBand="0" w:noVBand="1"/>
      </w:tblPr>
      <w:tblGrid>
        <w:gridCol w:w="3116"/>
        <w:gridCol w:w="3117"/>
        <w:gridCol w:w="3117"/>
      </w:tblGrid>
      <w:tr w:rsidR="00CC6726" w:rsidTr="002E24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C6726" w:rsidRPr="00B74167" w:rsidRDefault="00CC6726" w:rsidP="002E2426">
            <w:pPr>
              <w:spacing w:line="480" w:lineRule="auto"/>
              <w:jc w:val="center"/>
              <w:rPr>
                <w:rFonts w:ascii="Times New Roman" w:hAnsi="Times New Roman" w:cs="Times New Roman"/>
                <w:sz w:val="24"/>
                <w:szCs w:val="24"/>
              </w:rPr>
            </w:pPr>
            <w:r>
              <w:rPr>
                <w:rFonts w:ascii="Times New Roman" w:hAnsi="Times New Roman" w:cs="Times New Roman"/>
                <w:sz w:val="24"/>
                <w:szCs w:val="24"/>
              </w:rPr>
              <w:t>Average</w:t>
            </w:r>
          </w:p>
        </w:tc>
        <w:tc>
          <w:tcPr>
            <w:tcW w:w="3117" w:type="dxa"/>
          </w:tcPr>
          <w:p w:rsidR="00CC6726" w:rsidRPr="00B74167" w:rsidRDefault="00CC6726" w:rsidP="002E242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Frequency</w:t>
            </w:r>
          </w:p>
        </w:tc>
        <w:tc>
          <w:tcPr>
            <w:tcW w:w="3117" w:type="dxa"/>
          </w:tcPr>
          <w:p w:rsidR="00CC6726" w:rsidRPr="00B74167" w:rsidRDefault="00CC6726" w:rsidP="002E242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Percentage</w:t>
            </w:r>
          </w:p>
        </w:tc>
      </w:tr>
      <w:tr w:rsidR="00CC6726" w:rsidTr="002E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C6726" w:rsidRPr="00A00966" w:rsidRDefault="00CC6726"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80</w:t>
            </w:r>
          </w:p>
        </w:tc>
        <w:tc>
          <w:tcPr>
            <w:tcW w:w="3117" w:type="dxa"/>
          </w:tcPr>
          <w:p w:rsidR="00CC6726" w:rsidRPr="00A00966" w:rsidRDefault="00CC6726"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CC6726" w:rsidRPr="00B74167" w:rsidRDefault="00CC6726"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6.66%</w:t>
            </w:r>
          </w:p>
        </w:tc>
      </w:tr>
      <w:tr w:rsidR="00CC6726" w:rsidTr="002E2426">
        <w:tc>
          <w:tcPr>
            <w:cnfStyle w:val="001000000000" w:firstRow="0" w:lastRow="0" w:firstColumn="1" w:lastColumn="0" w:oddVBand="0" w:evenVBand="0" w:oddHBand="0" w:evenHBand="0" w:firstRowFirstColumn="0" w:firstRowLastColumn="0" w:lastRowFirstColumn="0" w:lastRowLastColumn="0"/>
            <w:tcW w:w="3116" w:type="dxa"/>
          </w:tcPr>
          <w:p w:rsidR="00CC6726" w:rsidRPr="00A00966" w:rsidRDefault="00CC6726"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81</w:t>
            </w:r>
          </w:p>
        </w:tc>
        <w:tc>
          <w:tcPr>
            <w:tcW w:w="3117" w:type="dxa"/>
          </w:tcPr>
          <w:p w:rsidR="00CC6726" w:rsidRPr="00A00966" w:rsidRDefault="00CC6726"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117" w:type="dxa"/>
          </w:tcPr>
          <w:p w:rsidR="00CC6726" w:rsidRPr="00B74167" w:rsidRDefault="00CC6726"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CC6726" w:rsidTr="002E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C6726" w:rsidRPr="00A00966" w:rsidRDefault="00CC6726"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82</w:t>
            </w:r>
          </w:p>
        </w:tc>
        <w:tc>
          <w:tcPr>
            <w:tcW w:w="3117" w:type="dxa"/>
          </w:tcPr>
          <w:p w:rsidR="00CC6726" w:rsidRPr="00A00966" w:rsidRDefault="00CC6726"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CC6726" w:rsidRPr="00B74167" w:rsidRDefault="00CC6726"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6.66%</w:t>
            </w:r>
          </w:p>
        </w:tc>
      </w:tr>
      <w:tr w:rsidR="00CC6726" w:rsidTr="002E2426">
        <w:tc>
          <w:tcPr>
            <w:cnfStyle w:val="001000000000" w:firstRow="0" w:lastRow="0" w:firstColumn="1" w:lastColumn="0" w:oddVBand="0" w:evenVBand="0" w:oddHBand="0" w:evenHBand="0" w:firstRowFirstColumn="0" w:firstRowLastColumn="0" w:lastRowFirstColumn="0" w:lastRowLastColumn="0"/>
            <w:tcW w:w="3116" w:type="dxa"/>
          </w:tcPr>
          <w:p w:rsidR="00CC6726" w:rsidRPr="00A00966" w:rsidRDefault="00CC6726"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83</w:t>
            </w:r>
          </w:p>
        </w:tc>
        <w:tc>
          <w:tcPr>
            <w:tcW w:w="3117" w:type="dxa"/>
          </w:tcPr>
          <w:p w:rsidR="00CC6726" w:rsidRPr="00A00966" w:rsidRDefault="00CC6726"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117" w:type="dxa"/>
          </w:tcPr>
          <w:p w:rsidR="00CC6726" w:rsidRPr="00B74167" w:rsidRDefault="00CC6726"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CC6726" w:rsidTr="002E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C6726" w:rsidRPr="00A00966" w:rsidRDefault="00CC6726"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84</w:t>
            </w:r>
          </w:p>
        </w:tc>
        <w:tc>
          <w:tcPr>
            <w:tcW w:w="3117" w:type="dxa"/>
          </w:tcPr>
          <w:p w:rsidR="00CC6726" w:rsidRPr="00A00966" w:rsidRDefault="00CC6726"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CC6726" w:rsidRPr="00B74167" w:rsidRDefault="00CC6726"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6.66%</w:t>
            </w:r>
          </w:p>
        </w:tc>
      </w:tr>
      <w:tr w:rsidR="00CC6726" w:rsidTr="002E2426">
        <w:tc>
          <w:tcPr>
            <w:cnfStyle w:val="001000000000" w:firstRow="0" w:lastRow="0" w:firstColumn="1" w:lastColumn="0" w:oddVBand="0" w:evenVBand="0" w:oddHBand="0" w:evenHBand="0" w:firstRowFirstColumn="0" w:firstRowLastColumn="0" w:lastRowFirstColumn="0" w:lastRowLastColumn="0"/>
            <w:tcW w:w="3116" w:type="dxa"/>
          </w:tcPr>
          <w:p w:rsidR="00CC6726" w:rsidRPr="00A00966" w:rsidRDefault="00CC6726"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85</w:t>
            </w:r>
          </w:p>
        </w:tc>
        <w:tc>
          <w:tcPr>
            <w:tcW w:w="3117" w:type="dxa"/>
          </w:tcPr>
          <w:p w:rsidR="00CC6726" w:rsidRPr="00A00966" w:rsidRDefault="00CC6726"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CC6726" w:rsidRPr="00B74167" w:rsidRDefault="00CC6726"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6.66%</w:t>
            </w:r>
          </w:p>
        </w:tc>
      </w:tr>
      <w:tr w:rsidR="00CC6726" w:rsidTr="002E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C6726" w:rsidRPr="00A00966" w:rsidRDefault="00CC6726"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86</w:t>
            </w:r>
          </w:p>
        </w:tc>
        <w:tc>
          <w:tcPr>
            <w:tcW w:w="3117" w:type="dxa"/>
          </w:tcPr>
          <w:p w:rsidR="00CC6726" w:rsidRPr="00A00966" w:rsidRDefault="00CC6726"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CC6726" w:rsidRPr="00B74167" w:rsidRDefault="00CC6726"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6.66%</w:t>
            </w:r>
          </w:p>
        </w:tc>
      </w:tr>
      <w:tr w:rsidR="00CC6726" w:rsidTr="002E2426">
        <w:tc>
          <w:tcPr>
            <w:cnfStyle w:val="001000000000" w:firstRow="0" w:lastRow="0" w:firstColumn="1" w:lastColumn="0" w:oddVBand="0" w:evenVBand="0" w:oddHBand="0" w:evenHBand="0" w:firstRowFirstColumn="0" w:firstRowLastColumn="0" w:lastRowFirstColumn="0" w:lastRowLastColumn="0"/>
            <w:tcW w:w="3116" w:type="dxa"/>
          </w:tcPr>
          <w:p w:rsidR="00CC6726" w:rsidRPr="00A00966" w:rsidRDefault="00CC6726"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87</w:t>
            </w:r>
          </w:p>
        </w:tc>
        <w:tc>
          <w:tcPr>
            <w:tcW w:w="3117" w:type="dxa"/>
          </w:tcPr>
          <w:p w:rsidR="00CC6726" w:rsidRPr="00A00966" w:rsidRDefault="00CC6726"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CC6726" w:rsidRPr="00B74167" w:rsidRDefault="00CC6726"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13.33%</w:t>
            </w:r>
          </w:p>
        </w:tc>
      </w:tr>
      <w:tr w:rsidR="00CC6726" w:rsidTr="002E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C6726" w:rsidRPr="00A00966" w:rsidRDefault="00CC6726"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88</w:t>
            </w:r>
          </w:p>
        </w:tc>
        <w:tc>
          <w:tcPr>
            <w:tcW w:w="3117" w:type="dxa"/>
          </w:tcPr>
          <w:p w:rsidR="00CC6726" w:rsidRPr="00A00966" w:rsidRDefault="00CC6726"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CC6726" w:rsidRPr="00B74167" w:rsidRDefault="00CC6726"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tr w:rsidR="00CC6726" w:rsidTr="002E2426">
        <w:tc>
          <w:tcPr>
            <w:cnfStyle w:val="001000000000" w:firstRow="0" w:lastRow="0" w:firstColumn="1" w:lastColumn="0" w:oddVBand="0" w:evenVBand="0" w:oddHBand="0" w:evenHBand="0" w:firstRowFirstColumn="0" w:firstRowLastColumn="0" w:lastRowFirstColumn="0" w:lastRowLastColumn="0"/>
            <w:tcW w:w="3116" w:type="dxa"/>
          </w:tcPr>
          <w:p w:rsidR="00CC6726" w:rsidRPr="00A00966" w:rsidRDefault="00CC6726"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89</w:t>
            </w:r>
          </w:p>
        </w:tc>
        <w:tc>
          <w:tcPr>
            <w:tcW w:w="3117" w:type="dxa"/>
          </w:tcPr>
          <w:p w:rsidR="00CC6726" w:rsidRPr="00A00966" w:rsidRDefault="00CC6726"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CC6726" w:rsidRPr="00B74167" w:rsidRDefault="00CC6726"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6.66%</w:t>
            </w:r>
          </w:p>
        </w:tc>
      </w:tr>
      <w:tr w:rsidR="00CC6726" w:rsidTr="002E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C6726" w:rsidRPr="00A00966" w:rsidRDefault="00CC6726"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90</w:t>
            </w:r>
          </w:p>
        </w:tc>
        <w:tc>
          <w:tcPr>
            <w:tcW w:w="3117" w:type="dxa"/>
          </w:tcPr>
          <w:p w:rsidR="00CC6726" w:rsidRPr="00A00966" w:rsidRDefault="00CC6726"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117" w:type="dxa"/>
          </w:tcPr>
          <w:p w:rsidR="00CC6726" w:rsidRPr="00B74167" w:rsidRDefault="00CC6726"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CC6726" w:rsidTr="002E2426">
        <w:tc>
          <w:tcPr>
            <w:cnfStyle w:val="001000000000" w:firstRow="0" w:lastRow="0" w:firstColumn="1" w:lastColumn="0" w:oddVBand="0" w:evenVBand="0" w:oddHBand="0" w:evenHBand="0" w:firstRowFirstColumn="0" w:firstRowLastColumn="0" w:lastRowFirstColumn="0" w:lastRowLastColumn="0"/>
            <w:tcW w:w="3116" w:type="dxa"/>
          </w:tcPr>
          <w:p w:rsidR="00CC6726" w:rsidRPr="00A00966" w:rsidRDefault="00CC6726"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91</w:t>
            </w:r>
          </w:p>
        </w:tc>
        <w:tc>
          <w:tcPr>
            <w:tcW w:w="3117" w:type="dxa"/>
          </w:tcPr>
          <w:p w:rsidR="00CC6726" w:rsidRPr="00A00966" w:rsidRDefault="00CC6726"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CC6726" w:rsidRPr="00B74167" w:rsidRDefault="00CC6726"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13.33%</w:t>
            </w:r>
          </w:p>
        </w:tc>
      </w:tr>
      <w:tr w:rsidR="00CC6726" w:rsidTr="002E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C6726" w:rsidRPr="00A00966" w:rsidRDefault="00CC6726"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92</w:t>
            </w:r>
          </w:p>
        </w:tc>
        <w:tc>
          <w:tcPr>
            <w:tcW w:w="3117" w:type="dxa"/>
          </w:tcPr>
          <w:p w:rsidR="00CC6726" w:rsidRPr="00A00966" w:rsidRDefault="00CC6726"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117" w:type="dxa"/>
          </w:tcPr>
          <w:p w:rsidR="00CC6726" w:rsidRPr="00B74167" w:rsidRDefault="00CC6726"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CC6726" w:rsidTr="002E2426">
        <w:tc>
          <w:tcPr>
            <w:cnfStyle w:val="001000000000" w:firstRow="0" w:lastRow="0" w:firstColumn="1" w:lastColumn="0" w:oddVBand="0" w:evenVBand="0" w:oddHBand="0" w:evenHBand="0" w:firstRowFirstColumn="0" w:firstRowLastColumn="0" w:lastRowFirstColumn="0" w:lastRowLastColumn="0"/>
            <w:tcW w:w="3116" w:type="dxa"/>
          </w:tcPr>
          <w:p w:rsidR="00CC6726" w:rsidRPr="00A00966" w:rsidRDefault="00CC6726"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93</w:t>
            </w:r>
          </w:p>
        </w:tc>
        <w:tc>
          <w:tcPr>
            <w:tcW w:w="3117" w:type="dxa"/>
          </w:tcPr>
          <w:p w:rsidR="00CC6726" w:rsidRPr="00A00966" w:rsidRDefault="00CC6726"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CC6726" w:rsidRPr="00B74167" w:rsidRDefault="00CC6726"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6.66%</w:t>
            </w:r>
          </w:p>
        </w:tc>
      </w:tr>
      <w:tr w:rsidR="00CC6726" w:rsidTr="002E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C6726" w:rsidRPr="00A00966" w:rsidRDefault="00CC6726"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94</w:t>
            </w:r>
          </w:p>
        </w:tc>
        <w:tc>
          <w:tcPr>
            <w:tcW w:w="3117" w:type="dxa"/>
          </w:tcPr>
          <w:p w:rsidR="00CC6726" w:rsidRPr="00A00966" w:rsidRDefault="00CC6726"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CC6726" w:rsidRPr="00B74167" w:rsidRDefault="00CC6726"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6.66%</w:t>
            </w:r>
          </w:p>
        </w:tc>
      </w:tr>
      <w:tr w:rsidR="00CC6726" w:rsidTr="002E2426">
        <w:tc>
          <w:tcPr>
            <w:cnfStyle w:val="001000000000" w:firstRow="0" w:lastRow="0" w:firstColumn="1" w:lastColumn="0" w:oddVBand="0" w:evenVBand="0" w:oddHBand="0" w:evenHBand="0" w:firstRowFirstColumn="0" w:firstRowLastColumn="0" w:lastRowFirstColumn="0" w:lastRowLastColumn="0"/>
            <w:tcW w:w="3116" w:type="dxa"/>
          </w:tcPr>
          <w:p w:rsidR="00CC6726" w:rsidRDefault="00CC6726"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95</w:t>
            </w:r>
          </w:p>
        </w:tc>
        <w:tc>
          <w:tcPr>
            <w:tcW w:w="3117" w:type="dxa"/>
          </w:tcPr>
          <w:p w:rsidR="00CC6726" w:rsidRDefault="00CC6726"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3117" w:type="dxa"/>
          </w:tcPr>
          <w:p w:rsidR="00CC6726" w:rsidRPr="00FD2FA2" w:rsidRDefault="00CC6726"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 </w:t>
            </w:r>
          </w:p>
        </w:tc>
      </w:tr>
      <w:tr w:rsidR="00CC6726" w:rsidTr="002E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C6726" w:rsidRPr="00FD2FA2" w:rsidRDefault="00CC6726" w:rsidP="002E2426">
            <w:pPr>
              <w:spacing w:line="48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3117" w:type="dxa"/>
          </w:tcPr>
          <w:p w:rsidR="00CC6726" w:rsidRDefault="00CC6726"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15</w:t>
            </w:r>
          </w:p>
        </w:tc>
        <w:tc>
          <w:tcPr>
            <w:tcW w:w="3117" w:type="dxa"/>
          </w:tcPr>
          <w:p w:rsidR="00CC6726" w:rsidRDefault="00CC6726"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99.98</w:t>
            </w:r>
            <w:r w:rsidR="00C95B8E">
              <w:rPr>
                <w:rFonts w:ascii="Times New Roman" w:hAnsi="Times New Roman" w:cs="Times New Roman"/>
                <w:b/>
                <w:sz w:val="24"/>
                <w:szCs w:val="24"/>
              </w:rPr>
              <w:t>%</w:t>
            </w:r>
          </w:p>
        </w:tc>
      </w:tr>
    </w:tbl>
    <w:p w:rsidR="00C95B8E" w:rsidRDefault="007643F5" w:rsidP="00061D4C">
      <w:pPr>
        <w:spacing w:line="480" w:lineRule="auto"/>
        <w:jc w:val="both"/>
        <w:rPr>
          <w:rFonts w:ascii="Times New Roman" w:hAnsi="Times New Roman" w:cs="Times New Roman"/>
          <w:sz w:val="24"/>
          <w:szCs w:val="24"/>
        </w:rPr>
      </w:pPr>
      <w:r>
        <w:rPr>
          <w:rFonts w:ascii="Times New Roman" w:hAnsi="Times New Roman" w:cs="Times New Roman"/>
          <w:b/>
          <w:sz w:val="24"/>
          <w:szCs w:val="24"/>
        </w:rPr>
        <w:t>Table 2: Frequency Distribution and Percentage of the Working Students according to their academic performance.</w:t>
      </w:r>
      <w:r w:rsidR="00C95B8E">
        <w:rPr>
          <w:rFonts w:ascii="Times New Roman" w:hAnsi="Times New Roman" w:cs="Times New Roman"/>
          <w:sz w:val="24"/>
          <w:szCs w:val="24"/>
        </w:rPr>
        <w:tab/>
      </w:r>
    </w:p>
    <w:p w:rsidR="006A497D" w:rsidRPr="00C95B8E" w:rsidRDefault="00C95B8E" w:rsidP="00C95B8E">
      <w:pPr>
        <w:spacing w:line="480" w:lineRule="auto"/>
        <w:ind w:firstLine="720"/>
        <w:jc w:val="both"/>
        <w:rPr>
          <w:sz w:val="24"/>
          <w:szCs w:val="24"/>
        </w:rPr>
      </w:pPr>
      <w:r>
        <w:rPr>
          <w:rFonts w:ascii="Times New Roman" w:hAnsi="Times New Roman" w:cs="Times New Roman"/>
          <w:sz w:val="24"/>
          <w:szCs w:val="24"/>
        </w:rPr>
        <w:t xml:space="preserve">The  table  2  shows  the  frequency  distribution  and  percentage  of  the  Working  Students  according  to  their  Academic  Performance.  </w:t>
      </w:r>
      <w:r w:rsidRPr="00C95B8E">
        <w:rPr>
          <w:rFonts w:ascii="Times New Roman" w:hAnsi="Times New Roman" w:cs="Times New Roman"/>
          <w:sz w:val="24"/>
          <w:szCs w:val="24"/>
        </w:rPr>
        <w:t>Among the 15 working students, one (1) or 6.66 percent has an average of 80, one (1) or 6.66 percent has an average of 82, zero (0) or 0 percent has an average of 83, one (1) or 6.66 percent has an average of 84, one (1) or 6.66 percent has an average of 85, one (1) or 6.66 percent has an average of 86, two (2) or 13.33 percent has an average of 87, three (3) or 20 percent has an average of 88, one (1) or 6.66 percent has an average of 89, zero (0) or 0 percent has an average of 90, two (2) or 13.33 percent has an average of 91, zero (0) or 0 percent has an average of 92, one (1) or 6.66 percent has an average of 93, one (1) or 6.66 percent has an average of 94, zero (0) or 0 percent has an average of 95.</w:t>
      </w:r>
      <w:r w:rsidRPr="00C95B8E">
        <w:rPr>
          <w:sz w:val="24"/>
          <w:szCs w:val="24"/>
        </w:rPr>
        <w:t xml:space="preserve"> </w:t>
      </w:r>
    </w:p>
    <w:p w:rsidR="00A73489" w:rsidRDefault="00A73489" w:rsidP="00061D4C">
      <w:pPr>
        <w:spacing w:line="480" w:lineRule="auto"/>
        <w:jc w:val="both"/>
        <w:rPr>
          <w:rFonts w:ascii="Times New Roman" w:hAnsi="Times New Roman" w:cs="Times New Roman"/>
          <w:b/>
          <w:sz w:val="24"/>
          <w:szCs w:val="24"/>
        </w:rPr>
      </w:pPr>
    </w:p>
    <w:tbl>
      <w:tblPr>
        <w:tblStyle w:val="GridTable4-Accent3"/>
        <w:tblW w:w="0" w:type="auto"/>
        <w:tblLook w:val="04A0" w:firstRow="1" w:lastRow="0" w:firstColumn="1" w:lastColumn="0" w:noHBand="0" w:noVBand="1"/>
      </w:tblPr>
      <w:tblGrid>
        <w:gridCol w:w="3116"/>
        <w:gridCol w:w="3117"/>
        <w:gridCol w:w="3117"/>
      </w:tblGrid>
      <w:tr w:rsidR="00A73489" w:rsidTr="002E24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73489" w:rsidRPr="00B74167" w:rsidRDefault="00A73489" w:rsidP="002E2426">
            <w:pPr>
              <w:spacing w:line="480" w:lineRule="auto"/>
              <w:jc w:val="center"/>
              <w:rPr>
                <w:rFonts w:ascii="Times New Roman" w:hAnsi="Times New Roman" w:cs="Times New Roman"/>
                <w:sz w:val="24"/>
                <w:szCs w:val="24"/>
              </w:rPr>
            </w:pPr>
            <w:r>
              <w:rPr>
                <w:rFonts w:ascii="Times New Roman" w:hAnsi="Times New Roman" w:cs="Times New Roman"/>
                <w:sz w:val="24"/>
                <w:szCs w:val="24"/>
              </w:rPr>
              <w:t>Average</w:t>
            </w:r>
          </w:p>
        </w:tc>
        <w:tc>
          <w:tcPr>
            <w:tcW w:w="3117" w:type="dxa"/>
          </w:tcPr>
          <w:p w:rsidR="00A73489" w:rsidRPr="00B74167" w:rsidRDefault="00A73489" w:rsidP="002E242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Frequency</w:t>
            </w:r>
          </w:p>
        </w:tc>
        <w:tc>
          <w:tcPr>
            <w:tcW w:w="3117" w:type="dxa"/>
          </w:tcPr>
          <w:p w:rsidR="00A73489" w:rsidRPr="00B74167" w:rsidRDefault="00A73489" w:rsidP="002E242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Percentage</w:t>
            </w:r>
          </w:p>
        </w:tc>
      </w:tr>
      <w:tr w:rsidR="00A73489" w:rsidTr="002E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73489" w:rsidRPr="00A00966" w:rsidRDefault="00A73489"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80</w:t>
            </w:r>
          </w:p>
        </w:tc>
        <w:tc>
          <w:tcPr>
            <w:tcW w:w="3117" w:type="dxa"/>
          </w:tcPr>
          <w:p w:rsidR="00A73489" w:rsidRPr="00A00966" w:rsidRDefault="00A73489"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117" w:type="dxa"/>
          </w:tcPr>
          <w:p w:rsidR="00A73489" w:rsidRPr="00B74167" w:rsidRDefault="00A73489"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A73489" w:rsidTr="002E2426">
        <w:tc>
          <w:tcPr>
            <w:cnfStyle w:val="001000000000" w:firstRow="0" w:lastRow="0" w:firstColumn="1" w:lastColumn="0" w:oddVBand="0" w:evenVBand="0" w:oddHBand="0" w:evenHBand="0" w:firstRowFirstColumn="0" w:firstRowLastColumn="0" w:lastRowFirstColumn="0" w:lastRowLastColumn="0"/>
            <w:tcW w:w="3116" w:type="dxa"/>
          </w:tcPr>
          <w:p w:rsidR="00A73489" w:rsidRPr="00A00966" w:rsidRDefault="00A73489"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81</w:t>
            </w:r>
          </w:p>
        </w:tc>
        <w:tc>
          <w:tcPr>
            <w:tcW w:w="3117" w:type="dxa"/>
          </w:tcPr>
          <w:p w:rsidR="00A73489" w:rsidRPr="00A00966" w:rsidRDefault="00A73489"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117" w:type="dxa"/>
          </w:tcPr>
          <w:p w:rsidR="00A73489" w:rsidRPr="00B74167" w:rsidRDefault="00A73489"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A73489" w:rsidTr="002E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73489" w:rsidRPr="00A00966" w:rsidRDefault="00A73489"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82</w:t>
            </w:r>
          </w:p>
        </w:tc>
        <w:tc>
          <w:tcPr>
            <w:tcW w:w="3117" w:type="dxa"/>
          </w:tcPr>
          <w:p w:rsidR="00A73489" w:rsidRPr="00A00966" w:rsidRDefault="00A73489"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117" w:type="dxa"/>
          </w:tcPr>
          <w:p w:rsidR="00A73489" w:rsidRPr="00B74167" w:rsidRDefault="00A73489"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A73489" w:rsidTr="002E2426">
        <w:tc>
          <w:tcPr>
            <w:cnfStyle w:val="001000000000" w:firstRow="0" w:lastRow="0" w:firstColumn="1" w:lastColumn="0" w:oddVBand="0" w:evenVBand="0" w:oddHBand="0" w:evenHBand="0" w:firstRowFirstColumn="0" w:firstRowLastColumn="0" w:lastRowFirstColumn="0" w:lastRowLastColumn="0"/>
            <w:tcW w:w="3116" w:type="dxa"/>
          </w:tcPr>
          <w:p w:rsidR="00A73489" w:rsidRPr="00A00966" w:rsidRDefault="00A73489"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83</w:t>
            </w:r>
          </w:p>
        </w:tc>
        <w:tc>
          <w:tcPr>
            <w:tcW w:w="3117" w:type="dxa"/>
          </w:tcPr>
          <w:p w:rsidR="00A73489" w:rsidRPr="00A00966" w:rsidRDefault="00A73489"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117" w:type="dxa"/>
          </w:tcPr>
          <w:p w:rsidR="00A73489" w:rsidRPr="00B74167" w:rsidRDefault="00A73489"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A73489" w:rsidTr="002E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73489" w:rsidRPr="00A00966" w:rsidRDefault="00A73489"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84</w:t>
            </w:r>
          </w:p>
        </w:tc>
        <w:tc>
          <w:tcPr>
            <w:tcW w:w="3117" w:type="dxa"/>
          </w:tcPr>
          <w:p w:rsidR="00A73489" w:rsidRPr="00A00966" w:rsidRDefault="00A73489"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117" w:type="dxa"/>
          </w:tcPr>
          <w:p w:rsidR="00A73489" w:rsidRPr="00B74167" w:rsidRDefault="00A73489"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A73489" w:rsidTr="002E2426">
        <w:tc>
          <w:tcPr>
            <w:cnfStyle w:val="001000000000" w:firstRow="0" w:lastRow="0" w:firstColumn="1" w:lastColumn="0" w:oddVBand="0" w:evenVBand="0" w:oddHBand="0" w:evenHBand="0" w:firstRowFirstColumn="0" w:firstRowLastColumn="0" w:lastRowFirstColumn="0" w:lastRowLastColumn="0"/>
            <w:tcW w:w="3116" w:type="dxa"/>
          </w:tcPr>
          <w:p w:rsidR="00A73489" w:rsidRPr="00A00966" w:rsidRDefault="00A73489"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85</w:t>
            </w:r>
          </w:p>
        </w:tc>
        <w:tc>
          <w:tcPr>
            <w:tcW w:w="3117" w:type="dxa"/>
          </w:tcPr>
          <w:p w:rsidR="00A73489" w:rsidRPr="00A00966" w:rsidRDefault="00A73489"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117" w:type="dxa"/>
          </w:tcPr>
          <w:p w:rsidR="00A73489" w:rsidRPr="00B74167" w:rsidRDefault="00A73489"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A73489" w:rsidTr="002E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73489" w:rsidRPr="00A00966" w:rsidRDefault="00A73489"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86</w:t>
            </w:r>
          </w:p>
        </w:tc>
        <w:tc>
          <w:tcPr>
            <w:tcW w:w="3117" w:type="dxa"/>
          </w:tcPr>
          <w:p w:rsidR="00A73489" w:rsidRPr="00A00966" w:rsidRDefault="00A73489"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A73489" w:rsidRPr="00B74167" w:rsidRDefault="00A73489"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6.66%</w:t>
            </w:r>
          </w:p>
        </w:tc>
      </w:tr>
      <w:tr w:rsidR="00A73489" w:rsidTr="002E2426">
        <w:tc>
          <w:tcPr>
            <w:cnfStyle w:val="001000000000" w:firstRow="0" w:lastRow="0" w:firstColumn="1" w:lastColumn="0" w:oddVBand="0" w:evenVBand="0" w:oddHBand="0" w:evenHBand="0" w:firstRowFirstColumn="0" w:firstRowLastColumn="0" w:lastRowFirstColumn="0" w:lastRowLastColumn="0"/>
            <w:tcW w:w="3116" w:type="dxa"/>
          </w:tcPr>
          <w:p w:rsidR="00A73489" w:rsidRPr="00A00966" w:rsidRDefault="00A73489"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87</w:t>
            </w:r>
          </w:p>
        </w:tc>
        <w:tc>
          <w:tcPr>
            <w:tcW w:w="3117" w:type="dxa"/>
          </w:tcPr>
          <w:p w:rsidR="00A73489" w:rsidRPr="00A00966" w:rsidRDefault="00A73489"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A73489" w:rsidRPr="00B74167" w:rsidRDefault="00A73489"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6.66%</w:t>
            </w:r>
          </w:p>
        </w:tc>
      </w:tr>
      <w:tr w:rsidR="00A73489" w:rsidTr="002E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73489" w:rsidRPr="00A00966" w:rsidRDefault="00A73489"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88</w:t>
            </w:r>
          </w:p>
        </w:tc>
        <w:tc>
          <w:tcPr>
            <w:tcW w:w="3117" w:type="dxa"/>
          </w:tcPr>
          <w:p w:rsidR="00A73489" w:rsidRPr="00A00966" w:rsidRDefault="00A73489"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117" w:type="dxa"/>
          </w:tcPr>
          <w:p w:rsidR="00A73489" w:rsidRPr="00B74167" w:rsidRDefault="00A73489"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A73489" w:rsidTr="002E2426">
        <w:tc>
          <w:tcPr>
            <w:cnfStyle w:val="001000000000" w:firstRow="0" w:lastRow="0" w:firstColumn="1" w:lastColumn="0" w:oddVBand="0" w:evenVBand="0" w:oddHBand="0" w:evenHBand="0" w:firstRowFirstColumn="0" w:firstRowLastColumn="0" w:lastRowFirstColumn="0" w:lastRowLastColumn="0"/>
            <w:tcW w:w="3116" w:type="dxa"/>
          </w:tcPr>
          <w:p w:rsidR="00A73489" w:rsidRPr="00A00966" w:rsidRDefault="00A73489"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89</w:t>
            </w:r>
          </w:p>
        </w:tc>
        <w:tc>
          <w:tcPr>
            <w:tcW w:w="3117" w:type="dxa"/>
          </w:tcPr>
          <w:p w:rsidR="00A73489" w:rsidRPr="00A00966" w:rsidRDefault="00A73489"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117" w:type="dxa"/>
          </w:tcPr>
          <w:p w:rsidR="00A73489" w:rsidRPr="00B74167" w:rsidRDefault="00A73489"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A73489" w:rsidTr="002E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73489" w:rsidRPr="00A00966" w:rsidRDefault="00A73489"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90</w:t>
            </w:r>
          </w:p>
        </w:tc>
        <w:tc>
          <w:tcPr>
            <w:tcW w:w="3117" w:type="dxa"/>
          </w:tcPr>
          <w:p w:rsidR="00A73489" w:rsidRPr="00A00966" w:rsidRDefault="00A73489"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A73489" w:rsidRPr="00B74167" w:rsidRDefault="00A73489"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tr w:rsidR="00A73489" w:rsidTr="002E2426">
        <w:tc>
          <w:tcPr>
            <w:cnfStyle w:val="001000000000" w:firstRow="0" w:lastRow="0" w:firstColumn="1" w:lastColumn="0" w:oddVBand="0" w:evenVBand="0" w:oddHBand="0" w:evenHBand="0" w:firstRowFirstColumn="0" w:firstRowLastColumn="0" w:lastRowFirstColumn="0" w:lastRowLastColumn="0"/>
            <w:tcW w:w="3116" w:type="dxa"/>
          </w:tcPr>
          <w:p w:rsidR="00A73489" w:rsidRPr="00A00966" w:rsidRDefault="00A73489"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91</w:t>
            </w:r>
          </w:p>
        </w:tc>
        <w:tc>
          <w:tcPr>
            <w:tcW w:w="3117" w:type="dxa"/>
          </w:tcPr>
          <w:p w:rsidR="00A73489" w:rsidRPr="00A00966" w:rsidRDefault="00A73489"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A73489" w:rsidRPr="00B74167" w:rsidRDefault="00A73489"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13.33%</w:t>
            </w:r>
          </w:p>
        </w:tc>
      </w:tr>
      <w:tr w:rsidR="00A73489" w:rsidTr="002E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73489" w:rsidRPr="00A00966" w:rsidRDefault="00A73489"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92</w:t>
            </w:r>
          </w:p>
        </w:tc>
        <w:tc>
          <w:tcPr>
            <w:tcW w:w="3117" w:type="dxa"/>
          </w:tcPr>
          <w:p w:rsidR="00A73489" w:rsidRPr="00A00966" w:rsidRDefault="00A73489"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A73489" w:rsidRPr="00B74167" w:rsidRDefault="00A73489"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6.66%</w:t>
            </w:r>
          </w:p>
        </w:tc>
      </w:tr>
      <w:tr w:rsidR="00A73489" w:rsidTr="002E2426">
        <w:tc>
          <w:tcPr>
            <w:cnfStyle w:val="001000000000" w:firstRow="0" w:lastRow="0" w:firstColumn="1" w:lastColumn="0" w:oddVBand="0" w:evenVBand="0" w:oddHBand="0" w:evenHBand="0" w:firstRowFirstColumn="0" w:firstRowLastColumn="0" w:lastRowFirstColumn="0" w:lastRowLastColumn="0"/>
            <w:tcW w:w="3116" w:type="dxa"/>
          </w:tcPr>
          <w:p w:rsidR="00A73489" w:rsidRPr="00A00966" w:rsidRDefault="00A73489"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93</w:t>
            </w:r>
          </w:p>
        </w:tc>
        <w:tc>
          <w:tcPr>
            <w:tcW w:w="3117" w:type="dxa"/>
          </w:tcPr>
          <w:p w:rsidR="00A73489" w:rsidRPr="00A00966" w:rsidRDefault="00A73489"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A73489" w:rsidRPr="00B74167" w:rsidRDefault="00A73489"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13.33%</w:t>
            </w:r>
          </w:p>
        </w:tc>
      </w:tr>
      <w:tr w:rsidR="00A73489" w:rsidTr="002E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73489" w:rsidRPr="00A00966" w:rsidRDefault="00A73489"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94</w:t>
            </w:r>
          </w:p>
        </w:tc>
        <w:tc>
          <w:tcPr>
            <w:tcW w:w="3117" w:type="dxa"/>
          </w:tcPr>
          <w:p w:rsidR="00A73489" w:rsidRPr="00A00966" w:rsidRDefault="00A73489"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A73489" w:rsidRPr="00B74167" w:rsidRDefault="00A73489"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13.33%</w:t>
            </w:r>
          </w:p>
        </w:tc>
      </w:tr>
      <w:tr w:rsidR="00A73489" w:rsidTr="002E2426">
        <w:tc>
          <w:tcPr>
            <w:cnfStyle w:val="001000000000" w:firstRow="0" w:lastRow="0" w:firstColumn="1" w:lastColumn="0" w:oddVBand="0" w:evenVBand="0" w:oddHBand="0" w:evenHBand="0" w:firstRowFirstColumn="0" w:firstRowLastColumn="0" w:lastRowFirstColumn="0" w:lastRowLastColumn="0"/>
            <w:tcW w:w="3116" w:type="dxa"/>
          </w:tcPr>
          <w:p w:rsidR="00A73489" w:rsidRDefault="00A73489" w:rsidP="002E2426">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95</w:t>
            </w:r>
          </w:p>
        </w:tc>
        <w:tc>
          <w:tcPr>
            <w:tcW w:w="3117" w:type="dxa"/>
          </w:tcPr>
          <w:p w:rsidR="00A73489" w:rsidRDefault="00A73489"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3117" w:type="dxa"/>
          </w:tcPr>
          <w:p w:rsidR="00A73489" w:rsidRPr="00FD2FA2" w:rsidRDefault="00A73489" w:rsidP="002E24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20% </w:t>
            </w:r>
          </w:p>
        </w:tc>
      </w:tr>
      <w:tr w:rsidR="00A73489" w:rsidTr="002E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73489" w:rsidRPr="00FD2FA2" w:rsidRDefault="00A73489" w:rsidP="002E2426">
            <w:pPr>
              <w:spacing w:line="48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3117" w:type="dxa"/>
          </w:tcPr>
          <w:p w:rsidR="00A73489" w:rsidRDefault="00A73489" w:rsidP="002E24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15</w:t>
            </w:r>
          </w:p>
        </w:tc>
        <w:tc>
          <w:tcPr>
            <w:tcW w:w="3117" w:type="dxa"/>
          </w:tcPr>
          <w:p w:rsidR="00A73489" w:rsidRDefault="00A73489" w:rsidP="00A7348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99.97</w:t>
            </w:r>
            <w:r w:rsidR="00C95B8E">
              <w:rPr>
                <w:rFonts w:ascii="Times New Roman" w:hAnsi="Times New Roman" w:cs="Times New Roman"/>
                <w:b/>
                <w:sz w:val="24"/>
                <w:szCs w:val="24"/>
              </w:rPr>
              <w:t>%</w:t>
            </w:r>
          </w:p>
        </w:tc>
      </w:tr>
    </w:tbl>
    <w:p w:rsidR="00C95B8E" w:rsidRDefault="007643F5" w:rsidP="00061D4C">
      <w:pPr>
        <w:spacing w:line="480" w:lineRule="auto"/>
        <w:jc w:val="both"/>
        <w:rPr>
          <w:rFonts w:ascii="Times New Roman" w:hAnsi="Times New Roman" w:cs="Times New Roman"/>
          <w:b/>
          <w:sz w:val="24"/>
          <w:szCs w:val="24"/>
        </w:rPr>
      </w:pPr>
      <w:r>
        <w:rPr>
          <w:rFonts w:ascii="Times New Roman" w:hAnsi="Times New Roman" w:cs="Times New Roman"/>
          <w:b/>
          <w:sz w:val="24"/>
          <w:szCs w:val="24"/>
        </w:rPr>
        <w:t>Table 3:  Frequency Distribution and Percentage of the Nonworking Students according to their academic performance.</w:t>
      </w:r>
      <w:r w:rsidR="00C95B8E">
        <w:rPr>
          <w:rFonts w:ascii="Times New Roman" w:hAnsi="Times New Roman" w:cs="Times New Roman"/>
          <w:b/>
          <w:sz w:val="24"/>
          <w:szCs w:val="24"/>
        </w:rPr>
        <w:tab/>
      </w:r>
    </w:p>
    <w:p w:rsidR="00A73489" w:rsidRPr="00C95B8E" w:rsidRDefault="00C95B8E" w:rsidP="00C95B8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Table  3  shows  the  frequency  distribution  and  percentage  of  the  Non-Working  Students  according  to  their  Academic  Performance.  Among the 15 Nonworking students, zero (0) or 0 percent has an average of 90, zero (0) or 0 percent has an average of 81, zero (0) or 0 percent has an average of 82, zero (0) or 0 percent has an average of 83, zero (0) or 0 percent has an average of 84, zero (0) or 0 percent has an average of 85, one (1) or 6.66 percent has an average of 86, one (1) or 6.66 percent has an average of 87, zero (0) or 0 percent has an average of 88, zero (0) or 0 percent has an average of 89, three (3) or 20 percent has an average of 90, two (2) or 13.33 percent has an average of 91, one (1) or 6.66 percent has an average of 92, two (2) or 13.33 percent has an average of 93, two (2) or 13.33 percent has an average of 94, three (3) or 20 percent has an average of 95. </w:t>
      </w:r>
    </w:p>
    <w:p w:rsidR="00017F40" w:rsidRDefault="00017F40" w:rsidP="00061D4C">
      <w:pPr>
        <w:spacing w:line="480" w:lineRule="auto"/>
        <w:jc w:val="both"/>
        <w:rPr>
          <w:rFonts w:ascii="Times New Roman" w:hAnsi="Times New Roman" w:cs="Times New Roman"/>
          <w:b/>
          <w:sz w:val="24"/>
          <w:szCs w:val="24"/>
        </w:rPr>
      </w:pPr>
    </w:p>
    <w:tbl>
      <w:tblPr>
        <w:tblStyle w:val="GridTable4-Accent3"/>
        <w:tblW w:w="0" w:type="auto"/>
        <w:tblLook w:val="04A0" w:firstRow="1" w:lastRow="0" w:firstColumn="1" w:lastColumn="0" w:noHBand="0" w:noVBand="1"/>
      </w:tblPr>
      <w:tblGrid>
        <w:gridCol w:w="1870"/>
        <w:gridCol w:w="1870"/>
        <w:gridCol w:w="1870"/>
        <w:gridCol w:w="1870"/>
        <w:gridCol w:w="1870"/>
      </w:tblGrid>
      <w:tr w:rsidR="00017F40" w:rsidTr="00017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17F40" w:rsidRDefault="00017F40" w:rsidP="00017F40">
            <w:pPr>
              <w:spacing w:line="480" w:lineRule="auto"/>
              <w:jc w:val="center"/>
              <w:rPr>
                <w:rFonts w:ascii="Times New Roman" w:hAnsi="Times New Roman" w:cs="Times New Roman"/>
                <w:b w:val="0"/>
                <w:sz w:val="24"/>
                <w:szCs w:val="24"/>
              </w:rPr>
            </w:pPr>
          </w:p>
          <w:p w:rsidR="00017F40" w:rsidRDefault="00017F40" w:rsidP="00017F40">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INDICATOR</w:t>
            </w:r>
          </w:p>
        </w:tc>
        <w:tc>
          <w:tcPr>
            <w:tcW w:w="1870" w:type="dxa"/>
          </w:tcPr>
          <w:p w:rsidR="00017F40" w:rsidRDefault="00017F40" w:rsidP="00017F4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PEARSON r VALUES</w:t>
            </w:r>
          </w:p>
        </w:tc>
        <w:tc>
          <w:tcPr>
            <w:tcW w:w="1870" w:type="dxa"/>
          </w:tcPr>
          <w:p w:rsidR="00017F40" w:rsidRDefault="00017F40" w:rsidP="00017F4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DEGREE </w:t>
            </w:r>
          </w:p>
          <w:p w:rsidR="00017F40" w:rsidRDefault="00017F40" w:rsidP="00017F4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OF FREEDOM</w:t>
            </w:r>
          </w:p>
        </w:tc>
        <w:tc>
          <w:tcPr>
            <w:tcW w:w="1870" w:type="dxa"/>
          </w:tcPr>
          <w:p w:rsidR="00017F40" w:rsidRDefault="00017F40" w:rsidP="00017F4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DECISION</w:t>
            </w:r>
          </w:p>
        </w:tc>
        <w:tc>
          <w:tcPr>
            <w:tcW w:w="1870" w:type="dxa"/>
          </w:tcPr>
          <w:p w:rsidR="00017F40" w:rsidRDefault="00017F40" w:rsidP="00017F4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INDICATION</w:t>
            </w:r>
          </w:p>
          <w:p w:rsidR="00017F40" w:rsidRDefault="00017F40" w:rsidP="00017F4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017F40" w:rsidTr="00017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17F40" w:rsidRPr="00017F40" w:rsidRDefault="00017F40" w:rsidP="00017F40">
            <w:pPr>
              <w:spacing w:line="480" w:lineRule="auto"/>
              <w:jc w:val="center"/>
              <w:rPr>
                <w:rFonts w:ascii="Times New Roman" w:hAnsi="Times New Roman" w:cs="Times New Roman"/>
                <w:sz w:val="24"/>
                <w:szCs w:val="24"/>
              </w:rPr>
            </w:pPr>
            <w:r>
              <w:rPr>
                <w:rFonts w:ascii="Times New Roman" w:hAnsi="Times New Roman" w:cs="Times New Roman"/>
                <w:sz w:val="24"/>
                <w:szCs w:val="24"/>
              </w:rPr>
              <w:t>Survey Questionnaire</w:t>
            </w:r>
          </w:p>
        </w:tc>
        <w:tc>
          <w:tcPr>
            <w:tcW w:w="1870" w:type="dxa"/>
          </w:tcPr>
          <w:p w:rsidR="00017F40" w:rsidRDefault="00017F40" w:rsidP="00017F4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017F40" w:rsidRPr="00017F40" w:rsidRDefault="00017F40" w:rsidP="00017F4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17F40">
              <w:rPr>
                <w:rFonts w:ascii="Times New Roman" w:hAnsi="Times New Roman" w:cs="Times New Roman"/>
                <w:b/>
                <w:sz w:val="24"/>
                <w:szCs w:val="24"/>
              </w:rPr>
              <w:t>-0.95</w:t>
            </w:r>
          </w:p>
        </w:tc>
        <w:tc>
          <w:tcPr>
            <w:tcW w:w="1870" w:type="dxa"/>
          </w:tcPr>
          <w:p w:rsidR="00017F40" w:rsidRDefault="00017F40" w:rsidP="00017F4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017F40" w:rsidRDefault="00017F40" w:rsidP="00017F4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29</w:t>
            </w:r>
          </w:p>
        </w:tc>
        <w:tc>
          <w:tcPr>
            <w:tcW w:w="1870" w:type="dxa"/>
          </w:tcPr>
          <w:p w:rsidR="00017F40" w:rsidRPr="00017F40" w:rsidRDefault="00017F40" w:rsidP="00017F4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17F40">
              <w:rPr>
                <w:rFonts w:ascii="Times New Roman" w:hAnsi="Times New Roman" w:cs="Times New Roman"/>
                <w:b/>
                <w:sz w:val="24"/>
                <w:szCs w:val="24"/>
              </w:rPr>
              <w:t>REJECT THE HYPOTHESIS</w:t>
            </w:r>
          </w:p>
        </w:tc>
        <w:tc>
          <w:tcPr>
            <w:tcW w:w="1870" w:type="dxa"/>
          </w:tcPr>
          <w:p w:rsidR="00017F40" w:rsidRDefault="00017F40" w:rsidP="00017F4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p w:rsidR="00017F40" w:rsidRPr="00017F40" w:rsidRDefault="00017F40" w:rsidP="00017F40">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17F40">
              <w:rPr>
                <w:rFonts w:ascii="Times New Roman" w:hAnsi="Times New Roman" w:cs="Times New Roman"/>
                <w:b/>
                <w:sz w:val="24"/>
                <w:szCs w:val="24"/>
              </w:rPr>
              <w:t>SIGNIFICANT</w:t>
            </w:r>
          </w:p>
        </w:tc>
      </w:tr>
    </w:tbl>
    <w:p w:rsidR="00017F40" w:rsidRDefault="007643F5" w:rsidP="00061D4C">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Table 4:  Summary  of  Pearson  r  correlation  of  Working  and  Non-Working  Students  of  Humanities  and  Social  Sciences  Strand  </w:t>
      </w:r>
    </w:p>
    <w:p w:rsidR="00C95B8E" w:rsidRDefault="00017F40" w:rsidP="00061D4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C95B8E">
        <w:rPr>
          <w:rFonts w:ascii="Times New Roman" w:hAnsi="Times New Roman" w:cs="Times New Roman"/>
          <w:sz w:val="24"/>
          <w:szCs w:val="24"/>
        </w:rPr>
        <w:t>It  can  be  gleaned</w:t>
      </w:r>
      <w:r w:rsidR="00DF699E">
        <w:rPr>
          <w:rFonts w:ascii="Times New Roman" w:hAnsi="Times New Roman" w:cs="Times New Roman"/>
          <w:sz w:val="24"/>
          <w:szCs w:val="24"/>
        </w:rPr>
        <w:t xml:space="preserve">  on </w:t>
      </w:r>
      <w:r w:rsidR="00C95B8E">
        <w:rPr>
          <w:rFonts w:ascii="Times New Roman" w:hAnsi="Times New Roman" w:cs="Times New Roman"/>
          <w:sz w:val="24"/>
          <w:szCs w:val="24"/>
        </w:rPr>
        <w:t xml:space="preserve">  the </w:t>
      </w:r>
      <w:r w:rsidR="00DF699E">
        <w:rPr>
          <w:rFonts w:ascii="Times New Roman" w:hAnsi="Times New Roman" w:cs="Times New Roman"/>
          <w:sz w:val="24"/>
          <w:szCs w:val="24"/>
        </w:rPr>
        <w:t xml:space="preserve"> table  4  is  the </w:t>
      </w:r>
      <w:r w:rsidR="00C95B8E">
        <w:rPr>
          <w:rFonts w:ascii="Times New Roman" w:hAnsi="Times New Roman" w:cs="Times New Roman"/>
          <w:sz w:val="24"/>
          <w:szCs w:val="24"/>
        </w:rPr>
        <w:t xml:space="preserve"> summary  of  </w:t>
      </w:r>
      <w:proofErr w:type="spellStart"/>
      <w:r w:rsidR="00C95B8E">
        <w:rPr>
          <w:rFonts w:ascii="Times New Roman" w:hAnsi="Times New Roman" w:cs="Times New Roman"/>
          <w:sz w:val="24"/>
          <w:szCs w:val="24"/>
        </w:rPr>
        <w:t>pearson</w:t>
      </w:r>
      <w:proofErr w:type="spellEnd"/>
      <w:r w:rsidR="00C95B8E">
        <w:rPr>
          <w:rFonts w:ascii="Times New Roman" w:hAnsi="Times New Roman" w:cs="Times New Roman"/>
          <w:sz w:val="24"/>
          <w:szCs w:val="24"/>
        </w:rPr>
        <w:t xml:space="preserve">  r  correlation  of  Working  and  Non-Working  Students  of  Humanities  and  Social  Sciences  Strand at  Cabiao  National  Senior  High  School.</w:t>
      </w:r>
    </w:p>
    <w:p w:rsidR="00C95B8E" w:rsidRDefault="00C95B8E" w:rsidP="00061D4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assessment  which  is  based  on  the  Survey  Questionnaire  results  of  the  Working  and  Non-Working  Students  of  Humanities  and  Social  Sciences  at  Cabiao  National  Senior  High  School  with  the  Pearson  r  values  of  -0.95  thus  rejecting  the  hypothesis  and  deciding  that  there  is  a  significant  correlation  between  the  academic  performance  of  Working  and  Non-Working  Students  of  Humanities  and  Social  Sciences  at  Cabiao  National  Senior  High  School.    </w:t>
      </w:r>
    </w:p>
    <w:p w:rsidR="00C95B8E" w:rsidRDefault="00C95B8E" w:rsidP="00061D4C">
      <w:pPr>
        <w:spacing w:line="480" w:lineRule="auto"/>
        <w:jc w:val="both"/>
        <w:rPr>
          <w:rFonts w:ascii="Times New Roman" w:hAnsi="Times New Roman" w:cs="Times New Roman"/>
          <w:sz w:val="24"/>
          <w:szCs w:val="24"/>
        </w:rPr>
      </w:pPr>
    </w:p>
    <w:p w:rsidR="00D01F1C" w:rsidRDefault="00D01F1C" w:rsidP="00C95B8E">
      <w:pPr>
        <w:spacing w:line="480" w:lineRule="auto"/>
        <w:jc w:val="center"/>
        <w:rPr>
          <w:rFonts w:ascii="Times New Roman" w:hAnsi="Times New Roman" w:cs="Times New Roman"/>
          <w:b/>
          <w:sz w:val="24"/>
          <w:szCs w:val="24"/>
        </w:rPr>
      </w:pPr>
    </w:p>
    <w:p w:rsidR="007643F5" w:rsidRDefault="007643F5" w:rsidP="00EC14BB">
      <w:pPr>
        <w:spacing w:line="480" w:lineRule="auto"/>
        <w:rPr>
          <w:rFonts w:ascii="Times New Roman" w:hAnsi="Times New Roman" w:cs="Times New Roman"/>
          <w:b/>
          <w:sz w:val="24"/>
          <w:szCs w:val="24"/>
        </w:rPr>
      </w:pPr>
    </w:p>
    <w:p w:rsidR="00C95B8E" w:rsidRDefault="00564E17" w:rsidP="00C95B8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C95B8E" w:rsidRPr="00C95B8E">
        <w:rPr>
          <w:rFonts w:ascii="Times New Roman" w:hAnsi="Times New Roman" w:cs="Times New Roman"/>
          <w:b/>
          <w:sz w:val="24"/>
          <w:szCs w:val="24"/>
        </w:rPr>
        <w:t>V</w:t>
      </w:r>
    </w:p>
    <w:p w:rsidR="00C95A1E" w:rsidRPr="00C95A1E" w:rsidRDefault="00C95A1E" w:rsidP="00C95A1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Findings, Conclusion, Recommendation</w:t>
      </w:r>
    </w:p>
    <w:p w:rsidR="00C95B8E" w:rsidRPr="00C95B8E" w:rsidRDefault="00C95B8E" w:rsidP="00C95B8E">
      <w:pPr>
        <w:spacing w:line="480" w:lineRule="auto"/>
        <w:jc w:val="center"/>
        <w:rPr>
          <w:rFonts w:ascii="Times New Roman" w:hAnsi="Times New Roman" w:cs="Times New Roman"/>
          <w:b/>
          <w:sz w:val="24"/>
          <w:szCs w:val="24"/>
        </w:rPr>
      </w:pPr>
    </w:p>
    <w:p w:rsidR="00C95B8E" w:rsidRPr="00C95B8E" w:rsidRDefault="00564E17" w:rsidP="00C95B8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Summary of </w:t>
      </w:r>
      <w:r w:rsidR="00C95B8E" w:rsidRPr="00C95B8E">
        <w:rPr>
          <w:rFonts w:ascii="Times New Roman" w:hAnsi="Times New Roman" w:cs="Times New Roman"/>
          <w:b/>
          <w:sz w:val="24"/>
          <w:szCs w:val="24"/>
        </w:rPr>
        <w:t>Findings</w:t>
      </w:r>
    </w:p>
    <w:p w:rsidR="00C95B8E" w:rsidRDefault="00C95B8E" w:rsidP="00486C6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Among  the  30  respondents,  seventeen  (17)  or  56.67 percent  are   at  the  age  of  17,  most  of  the  respondents  are  female  with  the  total  frequency  of  seventeen  (17)  or  56.67  percent,  almost  half  of  the  respondents  having  5,000  to  10,000  family  monthly  income  with  the  frequency  of  thirteen  (13)  or  43.33  percent,  and  lastly  there  are  four  (4)  or  13.33  percent  of  the  respondents  have  an  average  of  91.</w:t>
      </w:r>
    </w:p>
    <w:p w:rsidR="00C95B8E" w:rsidRDefault="00C95B8E" w:rsidP="00486C6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Out  of  30  respondents,  there  are  three  (3)  or  20  percent  have  an  average  of  88  in  the  Working  Students.</w:t>
      </w:r>
    </w:p>
    <w:p w:rsidR="00C95B8E" w:rsidRDefault="00C95B8E" w:rsidP="00486C6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  the  30  respondents,  there  are  three  (3)  or  20  percent  of  the  respondents  have  an  average  of  90  and  also  95  in  the  Non-Working  Students.</w:t>
      </w:r>
    </w:p>
    <w:p w:rsidR="00C95B8E" w:rsidRDefault="00C95B8E" w:rsidP="00486C6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There  is  a  significant  correlation  to  the  academic  performance  of  the  Working  Students  and  Non-Working  Students  of  the  Humanities  and  Social  Sciences  at  Cabiao National  Senior  High  School.</w:t>
      </w:r>
    </w:p>
    <w:p w:rsidR="00C95B8E" w:rsidRPr="00C95B8E" w:rsidRDefault="00BD6BF2" w:rsidP="00486C67">
      <w:pPr>
        <w:spacing w:line="480" w:lineRule="auto"/>
        <w:jc w:val="both"/>
        <w:rPr>
          <w:rFonts w:ascii="Times New Roman" w:hAnsi="Times New Roman" w:cs="Times New Roman"/>
          <w:b/>
          <w:sz w:val="24"/>
          <w:szCs w:val="24"/>
        </w:rPr>
      </w:pPr>
      <w:r>
        <w:rPr>
          <w:rFonts w:ascii="Times New Roman" w:hAnsi="Times New Roman" w:cs="Times New Roman"/>
          <w:b/>
          <w:sz w:val="24"/>
          <w:szCs w:val="24"/>
        </w:rPr>
        <w:t>Findings</w:t>
      </w:r>
    </w:p>
    <w:p w:rsidR="00C95B8E" w:rsidRDefault="00C95B8E" w:rsidP="00486C6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Among  the  30  respondents,  the  highest  frequency  are  seventeen  (17)  or  56.67  percent  are  at  the  age  of  17  and  the  ages  of  16,  19,  20,  and  21  have  a  lowest  frequency  with  the  total  frequency  of  one  (1)  or  3.33  percent,  most  of  the  respondents  are  female  with  the  total  frequency  of  seventeen  (17)  or  56.67  percent,  the  highest  frequency  in</w:t>
      </w:r>
      <w:r w:rsidR="00B02944">
        <w:rPr>
          <w:rFonts w:ascii="Times New Roman" w:hAnsi="Times New Roman" w:cs="Times New Roman"/>
          <w:sz w:val="24"/>
          <w:szCs w:val="24"/>
        </w:rPr>
        <w:t xml:space="preserve">  family  monthly  income  wa</w:t>
      </w:r>
      <w:r>
        <w:rPr>
          <w:rFonts w:ascii="Times New Roman" w:hAnsi="Times New Roman" w:cs="Times New Roman"/>
          <w:sz w:val="24"/>
          <w:szCs w:val="24"/>
        </w:rPr>
        <w:t>s  the  5,000  to  10,000  with  the  total  of  thirteen  (13)  or  43.33  percent  and  the  lowest  is  the  1,000  and  below  and  lastly  there  are  four  (4)  or  13.33  percent  of  the  respondents  have  an  average  of  91.</w:t>
      </w:r>
    </w:p>
    <w:p w:rsidR="00C95B8E" w:rsidRDefault="00C95B8E" w:rsidP="00486C6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Among  the  30  respondents,  the  highest  frequency  would  be  the  average  of  88  with  the  total  number  of  three  (3)  or  20  percent  in  Working  Students.</w:t>
      </w:r>
    </w:p>
    <w:p w:rsidR="00C95B8E" w:rsidRDefault="00C95B8E" w:rsidP="00486C6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Out  of  30  respondents,  the  highest  frequency  would  be  the  averages  of  90  and  95  with   the  total  frequency  of  three  (3)  or  20  percent  in  Non-Working  Students.</w:t>
      </w:r>
    </w:p>
    <w:p w:rsidR="00C95B8E" w:rsidRDefault="00C95B8E" w:rsidP="00486C6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There  is  a  significant  correlation  to  the  academic  performance  of  the  Working  Students  and  Non-Working  Students  of  the  Humanities  and  Social  Sciences   at  Cabiao  National   Senior  High  School.</w:t>
      </w:r>
    </w:p>
    <w:p w:rsidR="00C95B8E" w:rsidRDefault="00C95B8E" w:rsidP="00486C6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computed  value  is  greater  than  the  tabular  value  thus  rejecting  the  hypothesis  and  deciding  that  there  is a  significant  correlation  to  the  academic  performance  of  the  Working  Students  and  Non-Working  Students   of  the  Humanities  and  Social  Sciences  at  Cabiao  National  Senior  High  School.     </w:t>
      </w:r>
    </w:p>
    <w:p w:rsidR="00BD6BF2" w:rsidRDefault="00BD6BF2" w:rsidP="00BD6BF2">
      <w:pPr>
        <w:spacing w:line="480" w:lineRule="auto"/>
        <w:jc w:val="both"/>
        <w:rPr>
          <w:rFonts w:ascii="Times New Roman" w:hAnsi="Times New Roman" w:cs="Times New Roman"/>
          <w:b/>
          <w:sz w:val="24"/>
          <w:szCs w:val="24"/>
        </w:rPr>
      </w:pPr>
      <w:r w:rsidRPr="00BD6BF2">
        <w:rPr>
          <w:rFonts w:ascii="Times New Roman" w:hAnsi="Times New Roman" w:cs="Times New Roman"/>
          <w:b/>
          <w:sz w:val="24"/>
          <w:szCs w:val="24"/>
        </w:rPr>
        <w:t>Conclusion</w:t>
      </w:r>
    </w:p>
    <w:p w:rsidR="00BD6BF2" w:rsidRPr="00BD6BF2" w:rsidRDefault="00BD6BF2" w:rsidP="00BD6BF2">
      <w:pPr>
        <w:spacing w:line="480" w:lineRule="auto"/>
        <w:ind w:firstLine="720"/>
        <w:jc w:val="both"/>
        <w:rPr>
          <w:rFonts w:ascii="Times New Roman" w:hAnsi="Times New Roman" w:cs="Times New Roman"/>
          <w:b/>
          <w:bCs/>
          <w:sz w:val="24"/>
          <w:szCs w:val="24"/>
        </w:rPr>
      </w:pPr>
      <w:r w:rsidRPr="00BD6BF2">
        <w:rPr>
          <w:rFonts w:ascii="Times New Roman" w:hAnsi="Times New Roman" w:cs="Times New Roman"/>
          <w:sz w:val="24"/>
          <w:szCs w:val="24"/>
        </w:rPr>
        <w:t xml:space="preserve">The researchers concluded that both variables are able to passed the certain analysis which way to another degree of education. Whereas, based on the grades that was conducted, nonworking students is more favorable in implanting knowledge and improving skills over working students. While, working students are persevering to fulfilled their needs. Even though their focus is divided in to two priority, they still able passed the examinations which is necessary. </w:t>
      </w:r>
    </w:p>
    <w:p w:rsidR="00BD6BF2" w:rsidRPr="00BD6BF2" w:rsidRDefault="00BD6BF2" w:rsidP="00BD6BF2">
      <w:pPr>
        <w:spacing w:line="480" w:lineRule="auto"/>
        <w:jc w:val="both"/>
        <w:rPr>
          <w:rFonts w:ascii="Times New Roman" w:hAnsi="Times New Roman" w:cs="Times New Roman"/>
          <w:b/>
          <w:sz w:val="24"/>
          <w:szCs w:val="24"/>
        </w:rPr>
      </w:pPr>
    </w:p>
    <w:p w:rsidR="00BD6BF2" w:rsidRDefault="00BD6BF2" w:rsidP="00486C67">
      <w:pPr>
        <w:spacing w:line="480" w:lineRule="auto"/>
        <w:jc w:val="both"/>
        <w:rPr>
          <w:rFonts w:ascii="Times New Roman" w:hAnsi="Times New Roman" w:cs="Times New Roman"/>
          <w:b/>
          <w:sz w:val="24"/>
          <w:szCs w:val="24"/>
        </w:rPr>
      </w:pPr>
    </w:p>
    <w:p w:rsidR="00BD6BF2" w:rsidRDefault="00BD6BF2" w:rsidP="00486C67">
      <w:pPr>
        <w:spacing w:line="480" w:lineRule="auto"/>
        <w:jc w:val="both"/>
        <w:rPr>
          <w:rFonts w:ascii="Times New Roman" w:hAnsi="Times New Roman" w:cs="Times New Roman"/>
          <w:b/>
          <w:sz w:val="24"/>
          <w:szCs w:val="24"/>
        </w:rPr>
      </w:pPr>
    </w:p>
    <w:p w:rsidR="00B02944" w:rsidRPr="00DF699E" w:rsidRDefault="00B02944" w:rsidP="00486C67">
      <w:pPr>
        <w:spacing w:line="480" w:lineRule="auto"/>
        <w:jc w:val="both"/>
        <w:rPr>
          <w:rFonts w:ascii="Times New Roman" w:hAnsi="Times New Roman" w:cs="Times New Roman"/>
          <w:b/>
          <w:sz w:val="24"/>
          <w:szCs w:val="24"/>
        </w:rPr>
      </w:pPr>
      <w:r w:rsidRPr="00DF699E">
        <w:rPr>
          <w:rFonts w:ascii="Times New Roman" w:hAnsi="Times New Roman" w:cs="Times New Roman"/>
          <w:b/>
          <w:sz w:val="24"/>
          <w:szCs w:val="24"/>
        </w:rPr>
        <w:t>Recommendation</w:t>
      </w:r>
    </w:p>
    <w:p w:rsidR="00DF699E" w:rsidRDefault="00E71243" w:rsidP="00486C67">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The Working Students of Humanities and Social Sciences at Cabiao National Senior High School shall need to continually improve their academic performance in school even they are working by using time management.</w:t>
      </w:r>
    </w:p>
    <w:p w:rsidR="00DF699E" w:rsidRDefault="00DF699E" w:rsidP="00486C67">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Working </w:t>
      </w:r>
      <w:r w:rsidR="00E71243">
        <w:rPr>
          <w:rFonts w:ascii="Times New Roman" w:hAnsi="Times New Roman" w:cs="Times New Roman"/>
          <w:sz w:val="24"/>
          <w:szCs w:val="24"/>
        </w:rPr>
        <w:t xml:space="preserve">Students should manage their </w:t>
      </w:r>
      <w:r>
        <w:rPr>
          <w:rFonts w:ascii="Times New Roman" w:hAnsi="Times New Roman" w:cs="Times New Roman"/>
          <w:sz w:val="24"/>
          <w:szCs w:val="24"/>
        </w:rPr>
        <w:t>time efficiently</w:t>
      </w:r>
      <w:r w:rsidR="00E71243">
        <w:rPr>
          <w:rFonts w:ascii="Times New Roman" w:hAnsi="Times New Roman" w:cs="Times New Roman"/>
          <w:sz w:val="24"/>
          <w:szCs w:val="24"/>
        </w:rPr>
        <w:t xml:space="preserve"> and effectively to be able balance their performance in their studies and</w:t>
      </w:r>
      <w:r>
        <w:rPr>
          <w:rFonts w:ascii="Times New Roman" w:hAnsi="Times New Roman" w:cs="Times New Roman"/>
          <w:sz w:val="24"/>
          <w:szCs w:val="24"/>
        </w:rPr>
        <w:t xml:space="preserve"> work.</w:t>
      </w:r>
    </w:p>
    <w:p w:rsidR="00B02944" w:rsidRDefault="00E71243" w:rsidP="00486C67">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The Non-Working</w:t>
      </w:r>
      <w:r w:rsidR="00DF699E">
        <w:rPr>
          <w:rFonts w:ascii="Times New Roman" w:hAnsi="Times New Roman" w:cs="Times New Roman"/>
          <w:sz w:val="24"/>
          <w:szCs w:val="24"/>
        </w:rPr>
        <w:t xml:space="preserve"> Students </w:t>
      </w:r>
      <w:r>
        <w:rPr>
          <w:rFonts w:ascii="Times New Roman" w:hAnsi="Times New Roman" w:cs="Times New Roman"/>
          <w:sz w:val="24"/>
          <w:szCs w:val="24"/>
        </w:rPr>
        <w:t>should use or spend their flexible time in</w:t>
      </w:r>
      <w:r w:rsidR="00DF699E">
        <w:rPr>
          <w:rFonts w:ascii="Times New Roman" w:hAnsi="Times New Roman" w:cs="Times New Roman"/>
          <w:sz w:val="24"/>
          <w:szCs w:val="24"/>
        </w:rPr>
        <w:t xml:space="preserve"> studying</w:t>
      </w:r>
      <w:r>
        <w:rPr>
          <w:rFonts w:ascii="Times New Roman" w:hAnsi="Times New Roman" w:cs="Times New Roman"/>
          <w:sz w:val="24"/>
          <w:szCs w:val="24"/>
        </w:rPr>
        <w:t xml:space="preserve"> not only to maintain their grades but also to</w:t>
      </w:r>
      <w:r w:rsidR="00DF699E">
        <w:rPr>
          <w:rFonts w:ascii="Times New Roman" w:hAnsi="Times New Roman" w:cs="Times New Roman"/>
          <w:sz w:val="24"/>
          <w:szCs w:val="24"/>
        </w:rPr>
        <w:t xml:space="preserve"> m</w:t>
      </w:r>
      <w:r>
        <w:rPr>
          <w:rFonts w:ascii="Times New Roman" w:hAnsi="Times New Roman" w:cs="Times New Roman"/>
          <w:sz w:val="24"/>
          <w:szCs w:val="24"/>
        </w:rPr>
        <w:t>ake</w:t>
      </w:r>
      <w:r w:rsidR="00DF699E">
        <w:rPr>
          <w:rFonts w:ascii="Times New Roman" w:hAnsi="Times New Roman" w:cs="Times New Roman"/>
          <w:sz w:val="24"/>
          <w:szCs w:val="24"/>
        </w:rPr>
        <w:t xml:space="preserve"> them higher. </w:t>
      </w:r>
      <w:r w:rsidR="00B02944" w:rsidRPr="00DF699E">
        <w:rPr>
          <w:rFonts w:ascii="Times New Roman" w:hAnsi="Times New Roman" w:cs="Times New Roman"/>
          <w:sz w:val="24"/>
          <w:szCs w:val="24"/>
        </w:rPr>
        <w:t xml:space="preserve"> </w:t>
      </w:r>
      <w:r w:rsidR="003E7BBF" w:rsidRPr="00DF699E">
        <w:rPr>
          <w:rFonts w:ascii="Times New Roman" w:hAnsi="Times New Roman" w:cs="Times New Roman"/>
          <w:sz w:val="24"/>
          <w:szCs w:val="24"/>
        </w:rPr>
        <w:t xml:space="preserve"> </w:t>
      </w:r>
    </w:p>
    <w:p w:rsidR="00E71243" w:rsidRDefault="00E71243" w:rsidP="00486C67">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Non-Working Students of Humanities and Social Science at Cabiao National Senior High School shall need to maintain their academic performance by focusing more on their studies.  </w:t>
      </w:r>
    </w:p>
    <w:p w:rsidR="00E71243" w:rsidRDefault="00E71243" w:rsidP="00486C67">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students </w:t>
      </w:r>
      <w:r w:rsidR="00486C67">
        <w:rPr>
          <w:rFonts w:ascii="Times New Roman" w:hAnsi="Times New Roman" w:cs="Times New Roman"/>
          <w:sz w:val="24"/>
          <w:szCs w:val="24"/>
        </w:rPr>
        <w:t xml:space="preserve">of Humanities and Social Sciences at Cabiao National Senior High School shall need to focus more on their studies and continually improve their academic performance. </w:t>
      </w:r>
    </w:p>
    <w:p w:rsidR="00AA36CB" w:rsidRDefault="00AA36CB" w:rsidP="00AA36CB">
      <w:pPr>
        <w:spacing w:line="480" w:lineRule="auto"/>
        <w:jc w:val="both"/>
        <w:rPr>
          <w:rFonts w:ascii="Times New Roman" w:hAnsi="Times New Roman" w:cs="Times New Roman"/>
          <w:sz w:val="24"/>
          <w:szCs w:val="24"/>
        </w:rPr>
      </w:pPr>
    </w:p>
    <w:p w:rsidR="00AA36CB" w:rsidRDefault="00AA36CB" w:rsidP="00AA36CB">
      <w:pPr>
        <w:spacing w:line="480" w:lineRule="auto"/>
        <w:jc w:val="both"/>
        <w:rPr>
          <w:rFonts w:ascii="Times New Roman" w:hAnsi="Times New Roman" w:cs="Times New Roman"/>
          <w:sz w:val="24"/>
          <w:szCs w:val="24"/>
        </w:rPr>
      </w:pPr>
    </w:p>
    <w:p w:rsidR="00AA36CB" w:rsidRDefault="00AA36CB" w:rsidP="00AA36CB">
      <w:pPr>
        <w:spacing w:line="480" w:lineRule="auto"/>
        <w:jc w:val="both"/>
        <w:rPr>
          <w:rFonts w:ascii="Times New Roman" w:hAnsi="Times New Roman" w:cs="Times New Roman"/>
          <w:sz w:val="24"/>
          <w:szCs w:val="24"/>
        </w:rPr>
      </w:pPr>
    </w:p>
    <w:p w:rsidR="00AA36CB" w:rsidRDefault="00AA36CB" w:rsidP="00AA36CB">
      <w:pPr>
        <w:spacing w:line="480" w:lineRule="auto"/>
        <w:jc w:val="both"/>
        <w:rPr>
          <w:rFonts w:ascii="Times New Roman" w:hAnsi="Times New Roman" w:cs="Times New Roman"/>
          <w:sz w:val="24"/>
          <w:szCs w:val="24"/>
        </w:rPr>
      </w:pPr>
    </w:p>
    <w:p w:rsidR="00AA36CB" w:rsidRDefault="00AA36CB" w:rsidP="00AA36CB">
      <w:pPr>
        <w:spacing w:line="480" w:lineRule="auto"/>
        <w:jc w:val="both"/>
        <w:rPr>
          <w:rFonts w:ascii="Times New Roman" w:hAnsi="Times New Roman" w:cs="Times New Roman"/>
          <w:sz w:val="24"/>
          <w:szCs w:val="24"/>
        </w:rPr>
      </w:pPr>
    </w:p>
    <w:p w:rsidR="00AA36CB" w:rsidRDefault="00AA36CB" w:rsidP="00AA36CB">
      <w:pPr>
        <w:spacing w:line="480" w:lineRule="auto"/>
        <w:jc w:val="both"/>
        <w:rPr>
          <w:rFonts w:ascii="Times New Roman" w:hAnsi="Times New Roman" w:cs="Times New Roman"/>
          <w:sz w:val="24"/>
          <w:szCs w:val="24"/>
        </w:rPr>
      </w:pPr>
    </w:p>
    <w:p w:rsidR="00AA36CB" w:rsidRDefault="00AA36CB" w:rsidP="00AA36CB">
      <w:pPr>
        <w:spacing w:line="480" w:lineRule="auto"/>
        <w:jc w:val="both"/>
        <w:rPr>
          <w:rFonts w:ascii="Times New Roman" w:hAnsi="Times New Roman" w:cs="Times New Roman"/>
          <w:sz w:val="24"/>
          <w:szCs w:val="24"/>
        </w:rPr>
      </w:pPr>
    </w:p>
    <w:p w:rsidR="00AA36CB" w:rsidRPr="00B0165F"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Name: </w:t>
      </w:r>
      <w:r w:rsidRPr="00B0165F">
        <w:rPr>
          <w:rFonts w:ascii="Times New Roman" w:hAnsi="Times New Roman" w:cs="Times New Roman"/>
          <w:b/>
          <w:sz w:val="24"/>
          <w:szCs w:val="24"/>
        </w:rPr>
        <w:t>Rica Mae Gomez</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 18</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r w:rsidR="00B0165F">
        <w:rPr>
          <w:rFonts w:ascii="Times New Roman" w:hAnsi="Times New Roman" w:cs="Times New Roman"/>
          <w:b/>
          <w:sz w:val="24"/>
          <w:szCs w:val="24"/>
        </w:rPr>
        <w:t xml:space="preserve"> September 23, 2000</w:t>
      </w:r>
    </w:p>
    <w:p w:rsidR="00AA36CB" w:rsidRPr="00B0165F"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Address: </w:t>
      </w:r>
      <w:r w:rsidRPr="00B0165F">
        <w:rPr>
          <w:rFonts w:ascii="Times New Roman" w:hAnsi="Times New Roman" w:cs="Times New Roman"/>
          <w:b/>
          <w:sz w:val="24"/>
          <w:szCs w:val="24"/>
        </w:rPr>
        <w:t>San Vicente, Cabiao, Nueva Ecija</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r w:rsidR="00B0165F">
        <w:rPr>
          <w:rFonts w:ascii="Times New Roman" w:hAnsi="Times New Roman" w:cs="Times New Roman"/>
          <w:b/>
          <w:sz w:val="24"/>
          <w:szCs w:val="24"/>
        </w:rPr>
        <w:t xml:space="preserve"> 09051594199</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 Filipino</w:t>
      </w:r>
      <w:r w:rsidR="00B0165F">
        <w:rPr>
          <w:rFonts w:ascii="Times New Roman" w:hAnsi="Times New Roman" w:cs="Times New Roman"/>
          <w:b/>
          <w:sz w:val="24"/>
          <w:szCs w:val="24"/>
        </w:rPr>
        <w:t xml:space="preserve"> </w:t>
      </w: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Pr="00AA36CB" w:rsidRDefault="00AA36CB" w:rsidP="00AA36CB">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Name: </w:t>
      </w:r>
      <w:r w:rsidRPr="006D3A05">
        <w:rPr>
          <w:rFonts w:ascii="Times New Roman" w:hAnsi="Times New Roman" w:cs="Times New Roman"/>
          <w:b/>
          <w:sz w:val="24"/>
          <w:szCs w:val="24"/>
        </w:rPr>
        <w:t>Gregorio C. Bautista Jr.</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Age: 17 </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 February 17, 2001</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 Concepcion, Cabiao, Nueva Ecija</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 09120141271</w:t>
      </w:r>
    </w:p>
    <w:p w:rsidR="00AA36CB" w:rsidRP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 Filipino</w:t>
      </w: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Pr="006D3A05"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Name:  </w:t>
      </w:r>
      <w:r w:rsidRPr="006D3A05">
        <w:rPr>
          <w:rFonts w:ascii="Times New Roman" w:hAnsi="Times New Roman" w:cs="Times New Roman"/>
          <w:b/>
          <w:sz w:val="24"/>
          <w:szCs w:val="24"/>
        </w:rPr>
        <w:t xml:space="preserve">Camille </w:t>
      </w:r>
      <w:proofErr w:type="spellStart"/>
      <w:r w:rsidRPr="006D3A05">
        <w:rPr>
          <w:rFonts w:ascii="Times New Roman" w:hAnsi="Times New Roman" w:cs="Times New Roman"/>
          <w:b/>
          <w:sz w:val="24"/>
          <w:szCs w:val="24"/>
        </w:rPr>
        <w:t>Manlapaz</w:t>
      </w:r>
      <w:proofErr w:type="spellEnd"/>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w:t>
      </w:r>
      <w:r w:rsidR="006D3A05">
        <w:rPr>
          <w:rFonts w:ascii="Times New Roman" w:hAnsi="Times New Roman" w:cs="Times New Roman"/>
          <w:b/>
          <w:sz w:val="24"/>
          <w:szCs w:val="24"/>
        </w:rPr>
        <w:t xml:space="preserve"> 18</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r w:rsidR="006D3A05">
        <w:rPr>
          <w:rFonts w:ascii="Times New Roman" w:hAnsi="Times New Roman" w:cs="Times New Roman"/>
          <w:b/>
          <w:sz w:val="24"/>
          <w:szCs w:val="24"/>
        </w:rPr>
        <w:t xml:space="preserve"> July 26, 2000</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w:t>
      </w:r>
      <w:r w:rsidR="006D3A05">
        <w:rPr>
          <w:rFonts w:ascii="Times New Roman" w:hAnsi="Times New Roman" w:cs="Times New Roman"/>
          <w:b/>
          <w:sz w:val="24"/>
          <w:szCs w:val="24"/>
        </w:rPr>
        <w:t xml:space="preserve"> </w:t>
      </w:r>
      <w:proofErr w:type="spellStart"/>
      <w:r w:rsidR="006D3A05">
        <w:rPr>
          <w:rFonts w:ascii="Times New Roman" w:hAnsi="Times New Roman" w:cs="Times New Roman"/>
          <w:b/>
          <w:sz w:val="24"/>
          <w:szCs w:val="24"/>
        </w:rPr>
        <w:t>Maligaya</w:t>
      </w:r>
      <w:proofErr w:type="spellEnd"/>
      <w:r w:rsidR="006D3A05">
        <w:rPr>
          <w:rFonts w:ascii="Times New Roman" w:hAnsi="Times New Roman" w:cs="Times New Roman"/>
          <w:b/>
          <w:sz w:val="24"/>
          <w:szCs w:val="24"/>
        </w:rPr>
        <w:t xml:space="preserve">, Cabiao, Nueva </w:t>
      </w:r>
      <w:proofErr w:type="spellStart"/>
      <w:r w:rsidR="006D3A05">
        <w:rPr>
          <w:rFonts w:ascii="Times New Roman" w:hAnsi="Times New Roman" w:cs="Times New Roman"/>
          <w:b/>
          <w:sz w:val="24"/>
          <w:szCs w:val="24"/>
        </w:rPr>
        <w:t>Ecija</w:t>
      </w:r>
      <w:proofErr w:type="spellEnd"/>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r w:rsidR="006D3A05">
        <w:rPr>
          <w:rFonts w:ascii="Times New Roman" w:hAnsi="Times New Roman" w:cs="Times New Roman"/>
          <w:b/>
          <w:sz w:val="24"/>
          <w:szCs w:val="24"/>
        </w:rPr>
        <w:t xml:space="preserve"> 09365072892</w:t>
      </w:r>
    </w:p>
    <w:p w:rsidR="00AA36CB" w:rsidRP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 Filipino</w:t>
      </w: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Name: Monique </w:t>
      </w:r>
      <w:proofErr w:type="spellStart"/>
      <w:r>
        <w:rPr>
          <w:rFonts w:ascii="Times New Roman" w:hAnsi="Times New Roman" w:cs="Times New Roman"/>
          <w:b/>
          <w:sz w:val="24"/>
          <w:szCs w:val="24"/>
        </w:rPr>
        <w:t>Custodio</w:t>
      </w:r>
      <w:proofErr w:type="spellEnd"/>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w:t>
      </w:r>
      <w:r w:rsidR="006D3A05">
        <w:rPr>
          <w:rFonts w:ascii="Times New Roman" w:hAnsi="Times New Roman" w:cs="Times New Roman"/>
          <w:b/>
          <w:sz w:val="24"/>
          <w:szCs w:val="24"/>
        </w:rPr>
        <w:t xml:space="preserve"> 1</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w:t>
      </w:r>
      <w:r w:rsidR="006D3A05">
        <w:rPr>
          <w:rFonts w:ascii="Times New Roman" w:hAnsi="Times New Roman" w:cs="Times New Roman"/>
          <w:b/>
          <w:sz w:val="24"/>
          <w:szCs w:val="24"/>
        </w:rPr>
        <w:t xml:space="preserve"> San Fernando Sur, Cabiao, Nueva Ecija</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p>
    <w:p w:rsidR="00AA36CB" w:rsidRP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 Filipino</w:t>
      </w: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Name: Anna Marie </w:t>
      </w:r>
      <w:proofErr w:type="spellStart"/>
      <w:r>
        <w:rPr>
          <w:rFonts w:ascii="Times New Roman" w:hAnsi="Times New Roman" w:cs="Times New Roman"/>
          <w:b/>
          <w:sz w:val="24"/>
          <w:szCs w:val="24"/>
        </w:rPr>
        <w:t>Vallador</w:t>
      </w:r>
      <w:proofErr w:type="spellEnd"/>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w:t>
      </w:r>
      <w:r w:rsidR="006D3A05">
        <w:rPr>
          <w:rFonts w:ascii="Times New Roman" w:hAnsi="Times New Roman" w:cs="Times New Roman"/>
          <w:b/>
          <w:sz w:val="24"/>
          <w:szCs w:val="24"/>
        </w:rPr>
        <w:t xml:space="preserve"> 19</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r w:rsidR="00647C74">
        <w:rPr>
          <w:rFonts w:ascii="Times New Roman" w:hAnsi="Times New Roman" w:cs="Times New Roman"/>
          <w:b/>
          <w:sz w:val="24"/>
          <w:szCs w:val="24"/>
        </w:rPr>
        <w:t xml:space="preserve"> May 19, 1999</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w:t>
      </w:r>
      <w:r w:rsidR="006D3A05">
        <w:rPr>
          <w:rFonts w:ascii="Times New Roman" w:hAnsi="Times New Roman" w:cs="Times New Roman"/>
          <w:b/>
          <w:sz w:val="24"/>
          <w:szCs w:val="24"/>
        </w:rPr>
        <w:t xml:space="preserve"> San Carlos, Cabiao, Nueva Ecija </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p>
    <w:p w:rsidR="00AA36CB" w:rsidRP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 Filipino</w:t>
      </w: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Name: Christine </w:t>
      </w:r>
      <w:proofErr w:type="spellStart"/>
      <w:r>
        <w:rPr>
          <w:rFonts w:ascii="Times New Roman" w:hAnsi="Times New Roman" w:cs="Times New Roman"/>
          <w:b/>
          <w:sz w:val="24"/>
          <w:szCs w:val="24"/>
        </w:rPr>
        <w:t>Agus</w:t>
      </w:r>
      <w:proofErr w:type="spellEnd"/>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w:t>
      </w:r>
      <w:r w:rsidR="006D3A05">
        <w:rPr>
          <w:rFonts w:ascii="Times New Roman" w:hAnsi="Times New Roman" w:cs="Times New Roman"/>
          <w:b/>
          <w:sz w:val="24"/>
          <w:szCs w:val="24"/>
        </w:rPr>
        <w:t xml:space="preserve"> 1</w:t>
      </w:r>
      <w:r w:rsidR="0081746F">
        <w:rPr>
          <w:rFonts w:ascii="Times New Roman" w:hAnsi="Times New Roman" w:cs="Times New Roman"/>
          <w:b/>
          <w:sz w:val="24"/>
          <w:szCs w:val="24"/>
        </w:rPr>
        <w:t>8</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r w:rsidR="0081746F">
        <w:rPr>
          <w:rFonts w:ascii="Times New Roman" w:hAnsi="Times New Roman" w:cs="Times New Roman"/>
          <w:b/>
          <w:sz w:val="24"/>
          <w:szCs w:val="24"/>
        </w:rPr>
        <w:t xml:space="preserve"> July 20, 2000</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w:t>
      </w:r>
      <w:r w:rsidR="0081746F">
        <w:rPr>
          <w:rFonts w:ascii="Times New Roman" w:hAnsi="Times New Roman" w:cs="Times New Roman"/>
          <w:b/>
          <w:sz w:val="24"/>
          <w:szCs w:val="24"/>
        </w:rPr>
        <w:t xml:space="preserve"> Sta. Rita, Cabiao, Nueva Ecija</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r w:rsidR="0081746F">
        <w:rPr>
          <w:rFonts w:ascii="Times New Roman" w:hAnsi="Times New Roman" w:cs="Times New Roman"/>
          <w:b/>
          <w:sz w:val="24"/>
          <w:szCs w:val="24"/>
        </w:rPr>
        <w:t xml:space="preserve"> 09050284403</w:t>
      </w:r>
    </w:p>
    <w:p w:rsidR="00AA36CB" w:rsidRP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 Filipino</w:t>
      </w:r>
    </w:p>
    <w:p w:rsidR="00AA36CB" w:rsidRP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Name: May Rose Villanueva </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w:t>
      </w:r>
      <w:r w:rsidR="006D3A05">
        <w:rPr>
          <w:rFonts w:ascii="Times New Roman" w:hAnsi="Times New Roman" w:cs="Times New Roman"/>
          <w:b/>
          <w:sz w:val="24"/>
          <w:szCs w:val="24"/>
        </w:rPr>
        <w:t xml:space="preserve"> 1</w:t>
      </w:r>
      <w:r w:rsidR="0081746F">
        <w:rPr>
          <w:rFonts w:ascii="Times New Roman" w:hAnsi="Times New Roman" w:cs="Times New Roman"/>
          <w:b/>
          <w:sz w:val="24"/>
          <w:szCs w:val="24"/>
        </w:rPr>
        <w:t>7</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r w:rsidR="0081746F">
        <w:rPr>
          <w:rFonts w:ascii="Times New Roman" w:hAnsi="Times New Roman" w:cs="Times New Roman"/>
          <w:b/>
          <w:sz w:val="24"/>
          <w:szCs w:val="24"/>
        </w:rPr>
        <w:t xml:space="preserve"> May 26, 2001</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w:t>
      </w:r>
      <w:r w:rsidR="0081746F">
        <w:rPr>
          <w:rFonts w:ascii="Times New Roman" w:hAnsi="Times New Roman" w:cs="Times New Roman"/>
          <w:b/>
          <w:sz w:val="24"/>
          <w:szCs w:val="24"/>
        </w:rPr>
        <w:t xml:space="preserve"> Palasinan, Cabiao, Nueva Ecija</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r w:rsidR="0081746F">
        <w:rPr>
          <w:rFonts w:ascii="Times New Roman" w:hAnsi="Times New Roman" w:cs="Times New Roman"/>
          <w:b/>
          <w:sz w:val="24"/>
          <w:szCs w:val="24"/>
        </w:rPr>
        <w:t xml:space="preserve"> 09351257358</w:t>
      </w:r>
    </w:p>
    <w:p w:rsidR="00AA36CB" w:rsidRP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w:t>
      </w:r>
      <w:r w:rsidRPr="00AA36CB">
        <w:rPr>
          <w:rFonts w:ascii="Times New Roman" w:hAnsi="Times New Roman" w:cs="Times New Roman"/>
          <w:b/>
          <w:sz w:val="24"/>
          <w:szCs w:val="24"/>
        </w:rPr>
        <w:t xml:space="preserve"> </w:t>
      </w:r>
      <w:r>
        <w:rPr>
          <w:rFonts w:ascii="Times New Roman" w:hAnsi="Times New Roman" w:cs="Times New Roman"/>
          <w:b/>
          <w:sz w:val="24"/>
          <w:szCs w:val="24"/>
        </w:rPr>
        <w:t>Filipino</w:t>
      </w:r>
    </w:p>
    <w:p w:rsidR="00AA36CB" w:rsidRP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Name: </w:t>
      </w:r>
      <w:proofErr w:type="spellStart"/>
      <w:r>
        <w:rPr>
          <w:rFonts w:ascii="Times New Roman" w:hAnsi="Times New Roman" w:cs="Times New Roman"/>
          <w:b/>
          <w:sz w:val="24"/>
          <w:szCs w:val="24"/>
        </w:rPr>
        <w:t>Honeylyn</w:t>
      </w:r>
      <w:proofErr w:type="spellEnd"/>
      <w:r>
        <w:rPr>
          <w:rFonts w:ascii="Times New Roman" w:hAnsi="Times New Roman" w:cs="Times New Roman"/>
          <w:b/>
          <w:sz w:val="24"/>
          <w:szCs w:val="24"/>
        </w:rPr>
        <w:t xml:space="preserve"> De </w:t>
      </w:r>
      <w:proofErr w:type="spellStart"/>
      <w:r>
        <w:rPr>
          <w:rFonts w:ascii="Times New Roman" w:hAnsi="Times New Roman" w:cs="Times New Roman"/>
          <w:b/>
          <w:sz w:val="24"/>
          <w:szCs w:val="24"/>
        </w:rPr>
        <w:t>Roxas</w:t>
      </w:r>
      <w:proofErr w:type="spellEnd"/>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w:t>
      </w:r>
      <w:r w:rsidR="006D3A05">
        <w:rPr>
          <w:rFonts w:ascii="Times New Roman" w:hAnsi="Times New Roman" w:cs="Times New Roman"/>
          <w:b/>
          <w:sz w:val="24"/>
          <w:szCs w:val="24"/>
        </w:rPr>
        <w:t xml:space="preserve"> 1</w:t>
      </w:r>
      <w:r w:rsidR="0081746F">
        <w:rPr>
          <w:rFonts w:ascii="Times New Roman" w:hAnsi="Times New Roman" w:cs="Times New Roman"/>
          <w:b/>
          <w:sz w:val="24"/>
          <w:szCs w:val="24"/>
        </w:rPr>
        <w:t>7</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r w:rsidR="0081746F">
        <w:rPr>
          <w:rFonts w:ascii="Times New Roman" w:hAnsi="Times New Roman" w:cs="Times New Roman"/>
          <w:b/>
          <w:sz w:val="24"/>
          <w:szCs w:val="24"/>
        </w:rPr>
        <w:t xml:space="preserve"> December 28, 2000</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w:t>
      </w:r>
      <w:r w:rsidR="0081746F">
        <w:rPr>
          <w:rFonts w:ascii="Times New Roman" w:hAnsi="Times New Roman" w:cs="Times New Roman"/>
          <w:b/>
          <w:sz w:val="24"/>
          <w:szCs w:val="24"/>
        </w:rPr>
        <w:t xml:space="preserve"> San Gregorio, Cabiao, Nueva Ecija</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r w:rsidR="0081746F">
        <w:rPr>
          <w:rFonts w:ascii="Times New Roman" w:hAnsi="Times New Roman" w:cs="Times New Roman"/>
          <w:b/>
          <w:sz w:val="24"/>
          <w:szCs w:val="24"/>
        </w:rPr>
        <w:t xml:space="preserve"> 09269219794</w:t>
      </w:r>
    </w:p>
    <w:p w:rsidR="00AA36CB" w:rsidRP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w:t>
      </w: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Name:</w:t>
      </w:r>
      <w:r w:rsidR="006D3A05">
        <w:rPr>
          <w:rFonts w:ascii="Times New Roman" w:hAnsi="Times New Roman" w:cs="Times New Roman"/>
          <w:b/>
          <w:sz w:val="24"/>
          <w:szCs w:val="24"/>
        </w:rPr>
        <w:t xml:space="preserve"> </w:t>
      </w:r>
      <w:proofErr w:type="spellStart"/>
      <w:r w:rsidR="006D3A05">
        <w:rPr>
          <w:rFonts w:ascii="Times New Roman" w:hAnsi="Times New Roman" w:cs="Times New Roman"/>
          <w:b/>
          <w:sz w:val="24"/>
          <w:szCs w:val="24"/>
        </w:rPr>
        <w:t>Juvilyn</w:t>
      </w:r>
      <w:proofErr w:type="spellEnd"/>
      <w:r w:rsidR="006D3A05">
        <w:rPr>
          <w:rFonts w:ascii="Times New Roman" w:hAnsi="Times New Roman" w:cs="Times New Roman"/>
          <w:b/>
          <w:sz w:val="24"/>
          <w:szCs w:val="24"/>
        </w:rPr>
        <w:t xml:space="preserve"> </w:t>
      </w:r>
      <w:proofErr w:type="spellStart"/>
      <w:r w:rsidR="006D3A05">
        <w:rPr>
          <w:rFonts w:ascii="Times New Roman" w:hAnsi="Times New Roman" w:cs="Times New Roman"/>
          <w:b/>
          <w:sz w:val="24"/>
          <w:szCs w:val="24"/>
        </w:rPr>
        <w:t>Simbillo</w:t>
      </w:r>
      <w:proofErr w:type="spellEnd"/>
      <w:r w:rsidR="006D3A05">
        <w:rPr>
          <w:rFonts w:ascii="Times New Roman" w:hAnsi="Times New Roman" w:cs="Times New Roman"/>
          <w:b/>
          <w:sz w:val="24"/>
          <w:szCs w:val="24"/>
        </w:rPr>
        <w:t xml:space="preserve"> </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w:t>
      </w:r>
      <w:r w:rsidR="006D3A05">
        <w:rPr>
          <w:rFonts w:ascii="Times New Roman" w:hAnsi="Times New Roman" w:cs="Times New Roman"/>
          <w:b/>
          <w:sz w:val="24"/>
          <w:szCs w:val="24"/>
        </w:rPr>
        <w:t xml:space="preserve"> 1</w:t>
      </w:r>
      <w:r w:rsidR="0081746F">
        <w:rPr>
          <w:rFonts w:ascii="Times New Roman" w:hAnsi="Times New Roman" w:cs="Times New Roman"/>
          <w:b/>
          <w:sz w:val="24"/>
          <w:szCs w:val="24"/>
        </w:rPr>
        <w:t>8</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r w:rsidR="0081746F">
        <w:rPr>
          <w:rFonts w:ascii="Times New Roman" w:hAnsi="Times New Roman" w:cs="Times New Roman"/>
          <w:b/>
          <w:sz w:val="24"/>
          <w:szCs w:val="24"/>
        </w:rPr>
        <w:t xml:space="preserve"> October 24, 2000</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w:t>
      </w:r>
      <w:r w:rsidR="0081746F">
        <w:rPr>
          <w:rFonts w:ascii="Times New Roman" w:hAnsi="Times New Roman" w:cs="Times New Roman"/>
          <w:b/>
          <w:sz w:val="24"/>
          <w:szCs w:val="24"/>
        </w:rPr>
        <w:t xml:space="preserve"> San Vicente, Cabiao, Nueva Ecija</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r w:rsidR="0081746F">
        <w:rPr>
          <w:rFonts w:ascii="Times New Roman" w:hAnsi="Times New Roman" w:cs="Times New Roman"/>
          <w:b/>
          <w:sz w:val="24"/>
          <w:szCs w:val="24"/>
        </w:rPr>
        <w:t xml:space="preserve"> 09557716050</w:t>
      </w:r>
    </w:p>
    <w:p w:rsidR="006D3A05" w:rsidRPr="00AA36CB" w:rsidRDefault="00AA36CB" w:rsidP="006D3A05">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w:t>
      </w:r>
      <w:r w:rsidR="006D3A05" w:rsidRPr="006D3A05">
        <w:rPr>
          <w:rFonts w:ascii="Times New Roman" w:hAnsi="Times New Roman" w:cs="Times New Roman"/>
          <w:b/>
          <w:sz w:val="24"/>
          <w:szCs w:val="24"/>
        </w:rPr>
        <w:t xml:space="preserve"> </w:t>
      </w:r>
      <w:r w:rsidR="006D3A05">
        <w:rPr>
          <w:rFonts w:ascii="Times New Roman" w:hAnsi="Times New Roman" w:cs="Times New Roman"/>
          <w:b/>
          <w:sz w:val="24"/>
          <w:szCs w:val="24"/>
        </w:rPr>
        <w:t>Filipino</w:t>
      </w:r>
    </w:p>
    <w:p w:rsidR="00AA36CB" w:rsidRPr="00AA36CB" w:rsidRDefault="006D3A05"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6D3A05" w:rsidRDefault="006D3A05"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Name:</w:t>
      </w:r>
      <w:r w:rsidR="006D3A05">
        <w:rPr>
          <w:rFonts w:ascii="Times New Roman" w:hAnsi="Times New Roman" w:cs="Times New Roman"/>
          <w:b/>
          <w:sz w:val="24"/>
          <w:szCs w:val="24"/>
        </w:rPr>
        <w:t xml:space="preserve"> </w:t>
      </w:r>
      <w:proofErr w:type="spellStart"/>
      <w:r w:rsidR="006D3A05">
        <w:rPr>
          <w:rFonts w:ascii="Times New Roman" w:hAnsi="Times New Roman" w:cs="Times New Roman"/>
          <w:b/>
          <w:sz w:val="24"/>
          <w:szCs w:val="24"/>
        </w:rPr>
        <w:t>Maan</w:t>
      </w:r>
      <w:proofErr w:type="spellEnd"/>
      <w:r w:rsidR="006D3A05">
        <w:rPr>
          <w:rFonts w:ascii="Times New Roman" w:hAnsi="Times New Roman" w:cs="Times New Roman"/>
          <w:b/>
          <w:sz w:val="24"/>
          <w:szCs w:val="24"/>
        </w:rPr>
        <w:t xml:space="preserve"> Bondoc </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w:t>
      </w:r>
      <w:r w:rsidR="006D3A05">
        <w:rPr>
          <w:rFonts w:ascii="Times New Roman" w:hAnsi="Times New Roman" w:cs="Times New Roman"/>
          <w:b/>
          <w:sz w:val="24"/>
          <w:szCs w:val="24"/>
        </w:rPr>
        <w:t xml:space="preserve"> 1</w:t>
      </w:r>
      <w:r w:rsidR="0081746F">
        <w:rPr>
          <w:rFonts w:ascii="Times New Roman" w:hAnsi="Times New Roman" w:cs="Times New Roman"/>
          <w:b/>
          <w:sz w:val="24"/>
          <w:szCs w:val="24"/>
        </w:rPr>
        <w:t>8</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r w:rsidR="0081746F">
        <w:rPr>
          <w:rFonts w:ascii="Times New Roman" w:hAnsi="Times New Roman" w:cs="Times New Roman"/>
          <w:b/>
          <w:sz w:val="24"/>
          <w:szCs w:val="24"/>
        </w:rPr>
        <w:t xml:space="preserve"> September 7, 2000 </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w:t>
      </w:r>
      <w:r w:rsidR="0081746F">
        <w:rPr>
          <w:rFonts w:ascii="Times New Roman" w:hAnsi="Times New Roman" w:cs="Times New Roman"/>
          <w:b/>
          <w:sz w:val="24"/>
          <w:szCs w:val="24"/>
        </w:rPr>
        <w:t xml:space="preserve"> </w:t>
      </w:r>
      <w:proofErr w:type="spellStart"/>
      <w:r w:rsidR="0081746F">
        <w:rPr>
          <w:rFonts w:ascii="Times New Roman" w:hAnsi="Times New Roman" w:cs="Times New Roman"/>
          <w:b/>
          <w:sz w:val="24"/>
          <w:szCs w:val="24"/>
        </w:rPr>
        <w:t>Bagong</w:t>
      </w:r>
      <w:proofErr w:type="spellEnd"/>
      <w:r w:rsidR="0081746F">
        <w:rPr>
          <w:rFonts w:ascii="Times New Roman" w:hAnsi="Times New Roman" w:cs="Times New Roman"/>
          <w:b/>
          <w:sz w:val="24"/>
          <w:szCs w:val="24"/>
        </w:rPr>
        <w:t xml:space="preserve"> </w:t>
      </w:r>
      <w:proofErr w:type="spellStart"/>
      <w:r w:rsidR="0081746F">
        <w:rPr>
          <w:rFonts w:ascii="Times New Roman" w:hAnsi="Times New Roman" w:cs="Times New Roman"/>
          <w:b/>
          <w:sz w:val="24"/>
          <w:szCs w:val="24"/>
        </w:rPr>
        <w:t>Silang</w:t>
      </w:r>
      <w:proofErr w:type="spellEnd"/>
      <w:r w:rsidR="0081746F">
        <w:rPr>
          <w:rFonts w:ascii="Times New Roman" w:hAnsi="Times New Roman" w:cs="Times New Roman"/>
          <w:b/>
          <w:sz w:val="24"/>
          <w:szCs w:val="24"/>
        </w:rPr>
        <w:t>, Cabiao, Nueva Ecija</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r w:rsidR="0081746F">
        <w:rPr>
          <w:rFonts w:ascii="Times New Roman" w:hAnsi="Times New Roman" w:cs="Times New Roman"/>
          <w:b/>
          <w:sz w:val="24"/>
          <w:szCs w:val="24"/>
        </w:rPr>
        <w:t xml:space="preserve"> 09264197319</w:t>
      </w:r>
    </w:p>
    <w:p w:rsidR="006D3A05" w:rsidRPr="00AA36CB" w:rsidRDefault="00AA36CB" w:rsidP="006D3A05">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w:t>
      </w:r>
      <w:r w:rsidR="006D3A05" w:rsidRPr="006D3A05">
        <w:rPr>
          <w:rFonts w:ascii="Times New Roman" w:hAnsi="Times New Roman" w:cs="Times New Roman"/>
          <w:b/>
          <w:sz w:val="24"/>
          <w:szCs w:val="24"/>
        </w:rPr>
        <w:t xml:space="preserve"> </w:t>
      </w:r>
      <w:r w:rsidR="006D3A05">
        <w:rPr>
          <w:rFonts w:ascii="Times New Roman" w:hAnsi="Times New Roman" w:cs="Times New Roman"/>
          <w:b/>
          <w:sz w:val="24"/>
          <w:szCs w:val="24"/>
        </w:rPr>
        <w:t>Filipino</w:t>
      </w:r>
    </w:p>
    <w:p w:rsidR="00AA36CB" w:rsidRP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Name:</w:t>
      </w:r>
      <w:r w:rsidR="006D3A05">
        <w:rPr>
          <w:rFonts w:ascii="Times New Roman" w:hAnsi="Times New Roman" w:cs="Times New Roman"/>
          <w:b/>
          <w:sz w:val="24"/>
          <w:szCs w:val="24"/>
        </w:rPr>
        <w:t xml:space="preserve"> </w:t>
      </w:r>
      <w:proofErr w:type="spellStart"/>
      <w:r w:rsidR="006D3A05">
        <w:rPr>
          <w:rFonts w:ascii="Times New Roman" w:hAnsi="Times New Roman" w:cs="Times New Roman"/>
          <w:b/>
          <w:sz w:val="24"/>
          <w:szCs w:val="24"/>
        </w:rPr>
        <w:t>Demitri</w:t>
      </w:r>
      <w:proofErr w:type="spellEnd"/>
      <w:r w:rsidR="006D3A05">
        <w:rPr>
          <w:rFonts w:ascii="Times New Roman" w:hAnsi="Times New Roman" w:cs="Times New Roman"/>
          <w:b/>
          <w:sz w:val="24"/>
          <w:szCs w:val="24"/>
        </w:rPr>
        <w:t xml:space="preserve"> </w:t>
      </w:r>
      <w:proofErr w:type="spellStart"/>
      <w:r w:rsidR="006D3A05">
        <w:rPr>
          <w:rFonts w:ascii="Times New Roman" w:hAnsi="Times New Roman" w:cs="Times New Roman"/>
          <w:b/>
          <w:sz w:val="24"/>
          <w:szCs w:val="24"/>
        </w:rPr>
        <w:t>Suba</w:t>
      </w:r>
      <w:proofErr w:type="spellEnd"/>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w:t>
      </w:r>
      <w:r w:rsidR="006D3A05">
        <w:rPr>
          <w:rFonts w:ascii="Times New Roman" w:hAnsi="Times New Roman" w:cs="Times New Roman"/>
          <w:b/>
          <w:sz w:val="24"/>
          <w:szCs w:val="24"/>
        </w:rPr>
        <w:t xml:space="preserve"> 1</w:t>
      </w:r>
      <w:r w:rsidR="0081746F">
        <w:rPr>
          <w:rFonts w:ascii="Times New Roman" w:hAnsi="Times New Roman" w:cs="Times New Roman"/>
          <w:b/>
          <w:sz w:val="24"/>
          <w:szCs w:val="24"/>
        </w:rPr>
        <w:t>7</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r w:rsidR="0081746F">
        <w:rPr>
          <w:rFonts w:ascii="Times New Roman" w:hAnsi="Times New Roman" w:cs="Times New Roman"/>
          <w:b/>
          <w:sz w:val="24"/>
          <w:szCs w:val="24"/>
        </w:rPr>
        <w:t xml:space="preserve"> November 21, 2000</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w:t>
      </w:r>
      <w:r w:rsidR="0081746F">
        <w:rPr>
          <w:rFonts w:ascii="Times New Roman" w:hAnsi="Times New Roman" w:cs="Times New Roman"/>
          <w:b/>
          <w:sz w:val="24"/>
          <w:szCs w:val="24"/>
        </w:rPr>
        <w:t xml:space="preserve"> Concepcion, Cabiao, Nueva Ecija</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r w:rsidR="0081746F">
        <w:rPr>
          <w:rFonts w:ascii="Times New Roman" w:hAnsi="Times New Roman" w:cs="Times New Roman"/>
          <w:b/>
          <w:sz w:val="24"/>
          <w:szCs w:val="24"/>
        </w:rPr>
        <w:t xml:space="preserve"> 09756634939</w:t>
      </w:r>
    </w:p>
    <w:p w:rsidR="006D3A05" w:rsidRPr="00AA36CB" w:rsidRDefault="00AA36CB" w:rsidP="006D3A05">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w:t>
      </w:r>
      <w:r w:rsidR="006D3A05" w:rsidRPr="006D3A05">
        <w:rPr>
          <w:rFonts w:ascii="Times New Roman" w:hAnsi="Times New Roman" w:cs="Times New Roman"/>
          <w:b/>
          <w:sz w:val="24"/>
          <w:szCs w:val="24"/>
        </w:rPr>
        <w:t xml:space="preserve"> </w:t>
      </w:r>
      <w:r w:rsidR="006D3A05">
        <w:rPr>
          <w:rFonts w:ascii="Times New Roman" w:hAnsi="Times New Roman" w:cs="Times New Roman"/>
          <w:b/>
          <w:sz w:val="24"/>
          <w:szCs w:val="24"/>
        </w:rPr>
        <w:t>Filipino</w:t>
      </w:r>
    </w:p>
    <w:p w:rsidR="00AA36CB" w:rsidRP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6D3A05" w:rsidRDefault="006D3A05" w:rsidP="00AA36CB">
      <w:pPr>
        <w:spacing w:line="480" w:lineRule="auto"/>
        <w:jc w:val="both"/>
        <w:rPr>
          <w:rFonts w:ascii="Times New Roman" w:hAnsi="Times New Roman" w:cs="Times New Roman"/>
          <w:b/>
          <w:sz w:val="24"/>
          <w:szCs w:val="24"/>
        </w:rPr>
      </w:pPr>
    </w:p>
    <w:p w:rsidR="006D3A05" w:rsidRDefault="006D3A05"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Name:</w:t>
      </w:r>
      <w:r w:rsidR="006D3A05">
        <w:rPr>
          <w:rFonts w:ascii="Times New Roman" w:hAnsi="Times New Roman" w:cs="Times New Roman"/>
          <w:b/>
          <w:sz w:val="24"/>
          <w:szCs w:val="24"/>
        </w:rPr>
        <w:t xml:space="preserve"> </w:t>
      </w:r>
      <w:proofErr w:type="spellStart"/>
      <w:r w:rsidR="006D3A05">
        <w:rPr>
          <w:rFonts w:ascii="Times New Roman" w:hAnsi="Times New Roman" w:cs="Times New Roman"/>
          <w:b/>
          <w:sz w:val="24"/>
          <w:szCs w:val="24"/>
        </w:rPr>
        <w:t>Jheann</w:t>
      </w:r>
      <w:proofErr w:type="spellEnd"/>
      <w:r w:rsidR="006D3A05">
        <w:rPr>
          <w:rFonts w:ascii="Times New Roman" w:hAnsi="Times New Roman" w:cs="Times New Roman"/>
          <w:b/>
          <w:sz w:val="24"/>
          <w:szCs w:val="24"/>
        </w:rPr>
        <w:t xml:space="preserve"> </w:t>
      </w:r>
      <w:proofErr w:type="spellStart"/>
      <w:r w:rsidR="006D3A05">
        <w:rPr>
          <w:rFonts w:ascii="Times New Roman" w:hAnsi="Times New Roman" w:cs="Times New Roman"/>
          <w:b/>
          <w:sz w:val="24"/>
          <w:szCs w:val="24"/>
        </w:rPr>
        <w:t>Macapagal</w:t>
      </w:r>
      <w:proofErr w:type="spellEnd"/>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w:t>
      </w:r>
      <w:r w:rsidR="006D3A05">
        <w:rPr>
          <w:rFonts w:ascii="Times New Roman" w:hAnsi="Times New Roman" w:cs="Times New Roman"/>
          <w:b/>
          <w:sz w:val="24"/>
          <w:szCs w:val="24"/>
        </w:rPr>
        <w:t xml:space="preserve"> 1</w:t>
      </w:r>
      <w:r w:rsidR="0081746F">
        <w:rPr>
          <w:rFonts w:ascii="Times New Roman" w:hAnsi="Times New Roman" w:cs="Times New Roman"/>
          <w:b/>
          <w:sz w:val="24"/>
          <w:szCs w:val="24"/>
        </w:rPr>
        <w:t>8</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r w:rsidR="0081746F">
        <w:rPr>
          <w:rFonts w:ascii="Times New Roman" w:hAnsi="Times New Roman" w:cs="Times New Roman"/>
          <w:b/>
          <w:sz w:val="24"/>
          <w:szCs w:val="24"/>
        </w:rPr>
        <w:t xml:space="preserve"> August 12, 2000</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w:t>
      </w:r>
      <w:r w:rsidR="0081746F">
        <w:rPr>
          <w:rFonts w:ascii="Times New Roman" w:hAnsi="Times New Roman" w:cs="Times New Roman"/>
          <w:b/>
          <w:sz w:val="24"/>
          <w:szCs w:val="24"/>
        </w:rPr>
        <w:t xml:space="preserve"> Concepcion, Cabiao, Nueva Ecija</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r w:rsidR="0081746F">
        <w:rPr>
          <w:rFonts w:ascii="Times New Roman" w:hAnsi="Times New Roman" w:cs="Times New Roman"/>
          <w:b/>
          <w:sz w:val="24"/>
          <w:szCs w:val="24"/>
        </w:rPr>
        <w:t xml:space="preserve"> 09478525696</w:t>
      </w:r>
    </w:p>
    <w:p w:rsidR="006D3A05" w:rsidRPr="00AA36CB" w:rsidRDefault="00AA36CB" w:rsidP="006D3A05">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w:t>
      </w:r>
      <w:r w:rsidR="006D3A05" w:rsidRPr="006D3A05">
        <w:rPr>
          <w:rFonts w:ascii="Times New Roman" w:hAnsi="Times New Roman" w:cs="Times New Roman"/>
          <w:b/>
          <w:sz w:val="24"/>
          <w:szCs w:val="24"/>
        </w:rPr>
        <w:t xml:space="preserve"> </w:t>
      </w:r>
      <w:r w:rsidR="006D3A05">
        <w:rPr>
          <w:rFonts w:ascii="Times New Roman" w:hAnsi="Times New Roman" w:cs="Times New Roman"/>
          <w:b/>
          <w:sz w:val="24"/>
          <w:szCs w:val="24"/>
        </w:rPr>
        <w:t>Filipino</w:t>
      </w:r>
    </w:p>
    <w:p w:rsidR="00AA36CB" w:rsidRP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Name:</w:t>
      </w:r>
      <w:r w:rsidR="006D3A05">
        <w:rPr>
          <w:rFonts w:ascii="Times New Roman" w:hAnsi="Times New Roman" w:cs="Times New Roman"/>
          <w:b/>
          <w:sz w:val="24"/>
          <w:szCs w:val="24"/>
        </w:rPr>
        <w:t xml:space="preserve"> </w:t>
      </w:r>
      <w:proofErr w:type="spellStart"/>
      <w:r w:rsidR="006D3A05">
        <w:rPr>
          <w:rFonts w:ascii="Times New Roman" w:hAnsi="Times New Roman" w:cs="Times New Roman"/>
          <w:b/>
          <w:sz w:val="24"/>
          <w:szCs w:val="24"/>
        </w:rPr>
        <w:t>Renmar</w:t>
      </w:r>
      <w:proofErr w:type="spellEnd"/>
      <w:r w:rsidR="006D3A05">
        <w:rPr>
          <w:rFonts w:ascii="Times New Roman" w:hAnsi="Times New Roman" w:cs="Times New Roman"/>
          <w:b/>
          <w:sz w:val="24"/>
          <w:szCs w:val="24"/>
        </w:rPr>
        <w:t xml:space="preserve"> Mejia </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w:t>
      </w:r>
      <w:r w:rsidR="006D3A05">
        <w:rPr>
          <w:rFonts w:ascii="Times New Roman" w:hAnsi="Times New Roman" w:cs="Times New Roman"/>
          <w:b/>
          <w:sz w:val="24"/>
          <w:szCs w:val="24"/>
        </w:rPr>
        <w:t xml:space="preserve"> 1</w:t>
      </w:r>
      <w:r w:rsidR="0081746F">
        <w:rPr>
          <w:rFonts w:ascii="Times New Roman" w:hAnsi="Times New Roman" w:cs="Times New Roman"/>
          <w:b/>
          <w:sz w:val="24"/>
          <w:szCs w:val="24"/>
        </w:rPr>
        <w:t>7</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r w:rsidR="0081746F">
        <w:rPr>
          <w:rFonts w:ascii="Times New Roman" w:hAnsi="Times New Roman" w:cs="Times New Roman"/>
          <w:b/>
          <w:sz w:val="24"/>
          <w:szCs w:val="24"/>
        </w:rPr>
        <w:t xml:space="preserve"> March 10, 2001</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w:t>
      </w:r>
      <w:r w:rsidR="0081746F">
        <w:rPr>
          <w:rFonts w:ascii="Times New Roman" w:hAnsi="Times New Roman" w:cs="Times New Roman"/>
          <w:b/>
          <w:sz w:val="24"/>
          <w:szCs w:val="24"/>
        </w:rPr>
        <w:t xml:space="preserve"> San Carlos, Cabiao, Nueva Ecija</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r w:rsidR="0081746F">
        <w:rPr>
          <w:rFonts w:ascii="Times New Roman" w:hAnsi="Times New Roman" w:cs="Times New Roman"/>
          <w:b/>
          <w:sz w:val="24"/>
          <w:szCs w:val="24"/>
        </w:rPr>
        <w:t xml:space="preserve"> 09261506192</w:t>
      </w:r>
    </w:p>
    <w:p w:rsidR="006D3A05" w:rsidRPr="00AA36CB" w:rsidRDefault="00AA36CB" w:rsidP="006D3A05">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w:t>
      </w:r>
      <w:r w:rsidR="006D3A05">
        <w:rPr>
          <w:rFonts w:ascii="Times New Roman" w:hAnsi="Times New Roman" w:cs="Times New Roman"/>
          <w:b/>
          <w:sz w:val="24"/>
          <w:szCs w:val="24"/>
        </w:rPr>
        <w:t xml:space="preserve"> Filipino</w:t>
      </w:r>
    </w:p>
    <w:p w:rsidR="00AA36CB" w:rsidRP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6D3A05" w:rsidRDefault="006D3A05"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Name:</w:t>
      </w:r>
      <w:r w:rsidR="006D3A05">
        <w:rPr>
          <w:rFonts w:ascii="Times New Roman" w:hAnsi="Times New Roman" w:cs="Times New Roman"/>
          <w:b/>
          <w:sz w:val="24"/>
          <w:szCs w:val="24"/>
        </w:rPr>
        <w:t xml:space="preserve"> Errol John </w:t>
      </w:r>
      <w:proofErr w:type="spellStart"/>
      <w:r w:rsidR="006D3A05">
        <w:rPr>
          <w:rFonts w:ascii="Times New Roman" w:hAnsi="Times New Roman" w:cs="Times New Roman"/>
          <w:b/>
          <w:sz w:val="24"/>
          <w:szCs w:val="24"/>
        </w:rPr>
        <w:t>Basco</w:t>
      </w:r>
      <w:proofErr w:type="spellEnd"/>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w:t>
      </w:r>
      <w:r w:rsidR="006D3A05">
        <w:rPr>
          <w:rFonts w:ascii="Times New Roman" w:hAnsi="Times New Roman" w:cs="Times New Roman"/>
          <w:b/>
          <w:sz w:val="24"/>
          <w:szCs w:val="24"/>
        </w:rPr>
        <w:t xml:space="preserve"> 1</w:t>
      </w:r>
      <w:r w:rsidR="0081746F">
        <w:rPr>
          <w:rFonts w:ascii="Times New Roman" w:hAnsi="Times New Roman" w:cs="Times New Roman"/>
          <w:b/>
          <w:sz w:val="24"/>
          <w:szCs w:val="24"/>
        </w:rPr>
        <w:t>9</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r w:rsidR="0081746F">
        <w:rPr>
          <w:rFonts w:ascii="Times New Roman" w:hAnsi="Times New Roman" w:cs="Times New Roman"/>
          <w:b/>
          <w:sz w:val="24"/>
          <w:szCs w:val="24"/>
        </w:rPr>
        <w:t xml:space="preserve"> May 25, 1999</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w:t>
      </w:r>
      <w:r w:rsidR="0081746F">
        <w:rPr>
          <w:rFonts w:ascii="Times New Roman" w:hAnsi="Times New Roman" w:cs="Times New Roman"/>
          <w:b/>
          <w:sz w:val="24"/>
          <w:szCs w:val="24"/>
        </w:rPr>
        <w:t xml:space="preserve"> Concepcion, Cabiao, Nueva Ecija</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r w:rsidR="0081746F">
        <w:rPr>
          <w:rFonts w:ascii="Times New Roman" w:hAnsi="Times New Roman" w:cs="Times New Roman"/>
          <w:b/>
          <w:sz w:val="24"/>
          <w:szCs w:val="24"/>
        </w:rPr>
        <w:t xml:space="preserve"> 09079749674</w:t>
      </w:r>
    </w:p>
    <w:p w:rsidR="006D3A05" w:rsidRPr="00AA36CB" w:rsidRDefault="00AA36CB" w:rsidP="006D3A05">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w:t>
      </w:r>
      <w:r w:rsidR="006D3A05" w:rsidRPr="006D3A05">
        <w:rPr>
          <w:rFonts w:ascii="Times New Roman" w:hAnsi="Times New Roman" w:cs="Times New Roman"/>
          <w:b/>
          <w:sz w:val="24"/>
          <w:szCs w:val="24"/>
        </w:rPr>
        <w:t xml:space="preserve"> </w:t>
      </w:r>
      <w:r w:rsidR="006D3A05">
        <w:rPr>
          <w:rFonts w:ascii="Times New Roman" w:hAnsi="Times New Roman" w:cs="Times New Roman"/>
          <w:b/>
          <w:sz w:val="24"/>
          <w:szCs w:val="24"/>
        </w:rPr>
        <w:t>Filipino</w:t>
      </w:r>
    </w:p>
    <w:p w:rsidR="00AA36CB" w:rsidRP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Name:</w:t>
      </w:r>
      <w:r w:rsidR="006D3A05">
        <w:rPr>
          <w:rFonts w:ascii="Times New Roman" w:hAnsi="Times New Roman" w:cs="Times New Roman"/>
          <w:b/>
          <w:sz w:val="24"/>
          <w:szCs w:val="24"/>
        </w:rPr>
        <w:t xml:space="preserve"> Arnold </w:t>
      </w:r>
      <w:proofErr w:type="spellStart"/>
      <w:r w:rsidR="006D3A05">
        <w:rPr>
          <w:rFonts w:ascii="Times New Roman" w:hAnsi="Times New Roman" w:cs="Times New Roman"/>
          <w:b/>
          <w:sz w:val="24"/>
          <w:szCs w:val="24"/>
        </w:rPr>
        <w:t>Amurao</w:t>
      </w:r>
      <w:proofErr w:type="spellEnd"/>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w:t>
      </w:r>
      <w:r w:rsidR="006D3A05">
        <w:rPr>
          <w:rFonts w:ascii="Times New Roman" w:hAnsi="Times New Roman" w:cs="Times New Roman"/>
          <w:b/>
          <w:sz w:val="24"/>
          <w:szCs w:val="24"/>
        </w:rPr>
        <w:t xml:space="preserve"> 1</w:t>
      </w:r>
      <w:r w:rsidR="00D84E97">
        <w:rPr>
          <w:rFonts w:ascii="Times New Roman" w:hAnsi="Times New Roman" w:cs="Times New Roman"/>
          <w:b/>
          <w:sz w:val="24"/>
          <w:szCs w:val="24"/>
        </w:rPr>
        <w:t>8</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r w:rsidR="00D84E97">
        <w:rPr>
          <w:rFonts w:ascii="Times New Roman" w:hAnsi="Times New Roman" w:cs="Times New Roman"/>
          <w:b/>
          <w:sz w:val="24"/>
          <w:szCs w:val="24"/>
        </w:rPr>
        <w:t xml:space="preserve"> August 14, 2000</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w:t>
      </w:r>
      <w:r w:rsidR="00D84E97">
        <w:rPr>
          <w:rFonts w:ascii="Times New Roman" w:hAnsi="Times New Roman" w:cs="Times New Roman"/>
          <w:b/>
          <w:sz w:val="24"/>
          <w:szCs w:val="24"/>
        </w:rPr>
        <w:t xml:space="preserve"> </w:t>
      </w:r>
      <w:proofErr w:type="spellStart"/>
      <w:r w:rsidR="00D84E97">
        <w:rPr>
          <w:rFonts w:ascii="Times New Roman" w:hAnsi="Times New Roman" w:cs="Times New Roman"/>
          <w:b/>
          <w:sz w:val="24"/>
          <w:szCs w:val="24"/>
        </w:rPr>
        <w:t>Sinipit</w:t>
      </w:r>
      <w:proofErr w:type="spellEnd"/>
      <w:r w:rsidR="00D84E97">
        <w:rPr>
          <w:rFonts w:ascii="Times New Roman" w:hAnsi="Times New Roman" w:cs="Times New Roman"/>
          <w:b/>
          <w:sz w:val="24"/>
          <w:szCs w:val="24"/>
        </w:rPr>
        <w:t xml:space="preserve">, Cabiao, Nueva </w:t>
      </w:r>
      <w:proofErr w:type="spellStart"/>
      <w:r w:rsidR="00D84E97">
        <w:rPr>
          <w:rFonts w:ascii="Times New Roman" w:hAnsi="Times New Roman" w:cs="Times New Roman"/>
          <w:b/>
          <w:sz w:val="24"/>
          <w:szCs w:val="24"/>
        </w:rPr>
        <w:t>Ecija</w:t>
      </w:r>
      <w:bookmarkStart w:id="0" w:name="_GoBack"/>
      <w:bookmarkEnd w:id="0"/>
      <w:proofErr w:type="spellEnd"/>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p>
    <w:p w:rsidR="006D3A05" w:rsidRPr="00AA36CB" w:rsidRDefault="00AA36CB" w:rsidP="006D3A05">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w:t>
      </w:r>
      <w:r w:rsidR="006D3A05" w:rsidRPr="006D3A05">
        <w:rPr>
          <w:rFonts w:ascii="Times New Roman" w:hAnsi="Times New Roman" w:cs="Times New Roman"/>
          <w:b/>
          <w:sz w:val="24"/>
          <w:szCs w:val="24"/>
        </w:rPr>
        <w:t xml:space="preserve"> </w:t>
      </w:r>
      <w:r w:rsidR="006D3A05">
        <w:rPr>
          <w:rFonts w:ascii="Times New Roman" w:hAnsi="Times New Roman" w:cs="Times New Roman"/>
          <w:b/>
          <w:sz w:val="24"/>
          <w:szCs w:val="24"/>
        </w:rPr>
        <w:t>Filipino</w:t>
      </w:r>
    </w:p>
    <w:p w:rsidR="00AA36CB" w:rsidRP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Name:</w:t>
      </w:r>
      <w:r w:rsidR="006D3A05">
        <w:rPr>
          <w:rFonts w:ascii="Times New Roman" w:hAnsi="Times New Roman" w:cs="Times New Roman"/>
          <w:b/>
          <w:sz w:val="24"/>
          <w:szCs w:val="24"/>
        </w:rPr>
        <w:t xml:space="preserve"> Christian Paul Salas</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w:t>
      </w:r>
      <w:r w:rsidR="006D3A05">
        <w:rPr>
          <w:rFonts w:ascii="Times New Roman" w:hAnsi="Times New Roman" w:cs="Times New Roman"/>
          <w:b/>
          <w:sz w:val="24"/>
          <w:szCs w:val="24"/>
        </w:rPr>
        <w:t xml:space="preserve"> 1</w:t>
      </w:r>
      <w:r w:rsidR="0081746F">
        <w:rPr>
          <w:rFonts w:ascii="Times New Roman" w:hAnsi="Times New Roman" w:cs="Times New Roman"/>
          <w:b/>
          <w:sz w:val="24"/>
          <w:szCs w:val="24"/>
        </w:rPr>
        <w:t>8</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r w:rsidR="0081746F">
        <w:rPr>
          <w:rFonts w:ascii="Times New Roman" w:hAnsi="Times New Roman" w:cs="Times New Roman"/>
          <w:b/>
          <w:sz w:val="24"/>
          <w:szCs w:val="24"/>
        </w:rPr>
        <w:t xml:space="preserve"> August 8, 2000</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w:t>
      </w:r>
      <w:r w:rsidR="0081746F">
        <w:rPr>
          <w:rFonts w:ascii="Times New Roman" w:hAnsi="Times New Roman" w:cs="Times New Roman"/>
          <w:b/>
          <w:sz w:val="24"/>
          <w:szCs w:val="24"/>
        </w:rPr>
        <w:t xml:space="preserve"> Concepcion, Cabiao, Nueva Ecija</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r w:rsidR="0081746F">
        <w:rPr>
          <w:rFonts w:ascii="Times New Roman" w:hAnsi="Times New Roman" w:cs="Times New Roman"/>
          <w:b/>
          <w:sz w:val="24"/>
          <w:szCs w:val="24"/>
        </w:rPr>
        <w:t xml:space="preserve"> 09655713051</w:t>
      </w:r>
    </w:p>
    <w:p w:rsidR="006D3A05" w:rsidRPr="00AA36CB" w:rsidRDefault="00AA36CB" w:rsidP="006D3A05">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w:t>
      </w:r>
      <w:r w:rsidR="006D3A05" w:rsidRPr="006D3A05">
        <w:rPr>
          <w:rFonts w:ascii="Times New Roman" w:hAnsi="Times New Roman" w:cs="Times New Roman"/>
          <w:b/>
          <w:sz w:val="24"/>
          <w:szCs w:val="24"/>
        </w:rPr>
        <w:t xml:space="preserve"> </w:t>
      </w:r>
      <w:r w:rsidR="006D3A05">
        <w:rPr>
          <w:rFonts w:ascii="Times New Roman" w:hAnsi="Times New Roman" w:cs="Times New Roman"/>
          <w:b/>
          <w:sz w:val="24"/>
          <w:szCs w:val="24"/>
        </w:rPr>
        <w:t>Filipino</w:t>
      </w:r>
    </w:p>
    <w:p w:rsidR="00AA36CB" w:rsidRP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Name:</w:t>
      </w:r>
      <w:r w:rsidR="006D3A05">
        <w:rPr>
          <w:rFonts w:ascii="Times New Roman" w:hAnsi="Times New Roman" w:cs="Times New Roman"/>
          <w:b/>
          <w:sz w:val="24"/>
          <w:szCs w:val="24"/>
        </w:rPr>
        <w:t xml:space="preserve"> Amie Rose Sotto </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w:t>
      </w:r>
      <w:r w:rsidR="006D3A05">
        <w:rPr>
          <w:rFonts w:ascii="Times New Roman" w:hAnsi="Times New Roman" w:cs="Times New Roman"/>
          <w:b/>
          <w:sz w:val="24"/>
          <w:szCs w:val="24"/>
        </w:rPr>
        <w:t xml:space="preserve"> 1</w:t>
      </w:r>
      <w:r w:rsidR="0081746F">
        <w:rPr>
          <w:rFonts w:ascii="Times New Roman" w:hAnsi="Times New Roman" w:cs="Times New Roman"/>
          <w:b/>
          <w:sz w:val="24"/>
          <w:szCs w:val="24"/>
        </w:rPr>
        <w:t>8</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r w:rsidR="0081746F">
        <w:rPr>
          <w:rFonts w:ascii="Times New Roman" w:hAnsi="Times New Roman" w:cs="Times New Roman"/>
          <w:b/>
          <w:sz w:val="24"/>
          <w:szCs w:val="24"/>
        </w:rPr>
        <w:t xml:space="preserve"> July 8, 2000</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w:t>
      </w:r>
      <w:r w:rsidR="0081746F">
        <w:rPr>
          <w:rFonts w:ascii="Times New Roman" w:hAnsi="Times New Roman" w:cs="Times New Roman"/>
          <w:b/>
          <w:sz w:val="24"/>
          <w:szCs w:val="24"/>
        </w:rPr>
        <w:t xml:space="preserve"> Palasinan, Cabiao, Nueva Ecija</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r w:rsidR="0081746F">
        <w:rPr>
          <w:rFonts w:ascii="Times New Roman" w:hAnsi="Times New Roman" w:cs="Times New Roman"/>
          <w:b/>
          <w:sz w:val="24"/>
          <w:szCs w:val="24"/>
        </w:rPr>
        <w:t xml:space="preserve"> 09051579148</w:t>
      </w:r>
    </w:p>
    <w:p w:rsidR="006D3A05" w:rsidRPr="00AA36CB" w:rsidRDefault="00AA36CB" w:rsidP="006D3A05">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w:t>
      </w:r>
      <w:r w:rsidR="006D3A05" w:rsidRPr="006D3A05">
        <w:rPr>
          <w:rFonts w:ascii="Times New Roman" w:hAnsi="Times New Roman" w:cs="Times New Roman"/>
          <w:b/>
          <w:sz w:val="24"/>
          <w:szCs w:val="24"/>
        </w:rPr>
        <w:t xml:space="preserve"> </w:t>
      </w:r>
      <w:r w:rsidR="006D3A05">
        <w:rPr>
          <w:rFonts w:ascii="Times New Roman" w:hAnsi="Times New Roman" w:cs="Times New Roman"/>
          <w:b/>
          <w:sz w:val="24"/>
          <w:szCs w:val="24"/>
        </w:rPr>
        <w:t>Filipino</w:t>
      </w:r>
    </w:p>
    <w:p w:rsidR="00AA36CB" w:rsidRP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Name:</w:t>
      </w:r>
      <w:r w:rsidR="006D3A05">
        <w:rPr>
          <w:rFonts w:ascii="Times New Roman" w:hAnsi="Times New Roman" w:cs="Times New Roman"/>
          <w:b/>
          <w:sz w:val="24"/>
          <w:szCs w:val="24"/>
        </w:rPr>
        <w:t xml:space="preserve"> </w:t>
      </w:r>
      <w:proofErr w:type="spellStart"/>
      <w:r w:rsidR="006D3A05">
        <w:rPr>
          <w:rFonts w:ascii="Times New Roman" w:hAnsi="Times New Roman" w:cs="Times New Roman"/>
          <w:b/>
          <w:sz w:val="24"/>
          <w:szCs w:val="24"/>
        </w:rPr>
        <w:t>Kharysse</w:t>
      </w:r>
      <w:proofErr w:type="spellEnd"/>
      <w:r w:rsidR="006D3A05">
        <w:rPr>
          <w:rFonts w:ascii="Times New Roman" w:hAnsi="Times New Roman" w:cs="Times New Roman"/>
          <w:b/>
          <w:sz w:val="24"/>
          <w:szCs w:val="24"/>
        </w:rPr>
        <w:t xml:space="preserve"> Cunanan</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w:t>
      </w:r>
      <w:r w:rsidR="006D3A05">
        <w:rPr>
          <w:rFonts w:ascii="Times New Roman" w:hAnsi="Times New Roman" w:cs="Times New Roman"/>
          <w:b/>
          <w:sz w:val="24"/>
          <w:szCs w:val="24"/>
        </w:rPr>
        <w:t xml:space="preserve"> 1</w:t>
      </w:r>
      <w:r w:rsidR="0081746F">
        <w:rPr>
          <w:rFonts w:ascii="Times New Roman" w:hAnsi="Times New Roman" w:cs="Times New Roman"/>
          <w:b/>
          <w:sz w:val="24"/>
          <w:szCs w:val="24"/>
        </w:rPr>
        <w:t>7</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r w:rsidR="0081746F">
        <w:rPr>
          <w:rFonts w:ascii="Times New Roman" w:hAnsi="Times New Roman" w:cs="Times New Roman"/>
          <w:b/>
          <w:sz w:val="24"/>
          <w:szCs w:val="24"/>
        </w:rPr>
        <w:t xml:space="preserve"> September 1, 2001</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w:t>
      </w:r>
      <w:r w:rsidR="0081746F">
        <w:rPr>
          <w:rFonts w:ascii="Times New Roman" w:hAnsi="Times New Roman" w:cs="Times New Roman"/>
          <w:b/>
          <w:sz w:val="24"/>
          <w:szCs w:val="24"/>
        </w:rPr>
        <w:t xml:space="preserve"> Concepcion, Cabiao, Nueva Ecija</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r w:rsidR="0081746F">
        <w:rPr>
          <w:rFonts w:ascii="Times New Roman" w:hAnsi="Times New Roman" w:cs="Times New Roman"/>
          <w:b/>
          <w:sz w:val="24"/>
          <w:szCs w:val="24"/>
        </w:rPr>
        <w:t xml:space="preserve"> 09301816381</w:t>
      </w:r>
    </w:p>
    <w:p w:rsidR="006D3A05" w:rsidRPr="00AA36CB" w:rsidRDefault="00AA36CB" w:rsidP="006D3A05">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w:t>
      </w:r>
      <w:r w:rsidR="006D3A05" w:rsidRPr="006D3A05">
        <w:rPr>
          <w:rFonts w:ascii="Times New Roman" w:hAnsi="Times New Roman" w:cs="Times New Roman"/>
          <w:b/>
          <w:sz w:val="24"/>
          <w:szCs w:val="24"/>
        </w:rPr>
        <w:t xml:space="preserve"> </w:t>
      </w:r>
      <w:r w:rsidR="006D3A05">
        <w:rPr>
          <w:rFonts w:ascii="Times New Roman" w:hAnsi="Times New Roman" w:cs="Times New Roman"/>
          <w:b/>
          <w:sz w:val="24"/>
          <w:szCs w:val="24"/>
        </w:rPr>
        <w:t>Filipino</w:t>
      </w:r>
    </w:p>
    <w:p w:rsidR="00AA36CB" w:rsidRP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Name:</w:t>
      </w:r>
      <w:r w:rsidR="006D3A05">
        <w:rPr>
          <w:rFonts w:ascii="Times New Roman" w:hAnsi="Times New Roman" w:cs="Times New Roman"/>
          <w:b/>
          <w:sz w:val="24"/>
          <w:szCs w:val="24"/>
        </w:rPr>
        <w:t xml:space="preserve"> Venice Jane Bueno </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w:t>
      </w:r>
      <w:r w:rsidR="006D3A05">
        <w:rPr>
          <w:rFonts w:ascii="Times New Roman" w:hAnsi="Times New Roman" w:cs="Times New Roman"/>
          <w:b/>
          <w:sz w:val="24"/>
          <w:szCs w:val="24"/>
        </w:rPr>
        <w:t xml:space="preserve"> 1</w:t>
      </w:r>
      <w:r w:rsidR="0081746F">
        <w:rPr>
          <w:rFonts w:ascii="Times New Roman" w:hAnsi="Times New Roman" w:cs="Times New Roman"/>
          <w:b/>
          <w:sz w:val="24"/>
          <w:szCs w:val="24"/>
        </w:rPr>
        <w:t>8</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r w:rsidR="00647C74">
        <w:rPr>
          <w:rFonts w:ascii="Times New Roman" w:hAnsi="Times New Roman" w:cs="Times New Roman"/>
          <w:b/>
          <w:sz w:val="24"/>
          <w:szCs w:val="24"/>
        </w:rPr>
        <w:t xml:space="preserve"> October 2, 2000</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w:t>
      </w:r>
      <w:r w:rsidR="0081746F">
        <w:rPr>
          <w:rFonts w:ascii="Times New Roman" w:hAnsi="Times New Roman" w:cs="Times New Roman"/>
          <w:b/>
          <w:sz w:val="24"/>
          <w:szCs w:val="24"/>
        </w:rPr>
        <w:t xml:space="preserve"> </w:t>
      </w:r>
      <w:proofErr w:type="spellStart"/>
      <w:r w:rsidR="0081746F">
        <w:rPr>
          <w:rFonts w:ascii="Times New Roman" w:hAnsi="Times New Roman" w:cs="Times New Roman"/>
          <w:b/>
          <w:sz w:val="24"/>
          <w:szCs w:val="24"/>
        </w:rPr>
        <w:t>Bagong</w:t>
      </w:r>
      <w:proofErr w:type="spellEnd"/>
      <w:r w:rsidR="0081746F">
        <w:rPr>
          <w:rFonts w:ascii="Times New Roman" w:hAnsi="Times New Roman" w:cs="Times New Roman"/>
          <w:b/>
          <w:sz w:val="24"/>
          <w:szCs w:val="24"/>
        </w:rPr>
        <w:t xml:space="preserve"> </w:t>
      </w:r>
      <w:proofErr w:type="spellStart"/>
      <w:r w:rsidR="0081746F">
        <w:rPr>
          <w:rFonts w:ascii="Times New Roman" w:hAnsi="Times New Roman" w:cs="Times New Roman"/>
          <w:b/>
          <w:sz w:val="24"/>
          <w:szCs w:val="24"/>
        </w:rPr>
        <w:t>Buhay</w:t>
      </w:r>
      <w:proofErr w:type="spellEnd"/>
      <w:r w:rsidR="0081746F">
        <w:rPr>
          <w:rFonts w:ascii="Times New Roman" w:hAnsi="Times New Roman" w:cs="Times New Roman"/>
          <w:b/>
          <w:sz w:val="24"/>
          <w:szCs w:val="24"/>
        </w:rPr>
        <w:t>, Cabiao, Nueva Ecija</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r w:rsidR="0081746F">
        <w:rPr>
          <w:rFonts w:ascii="Times New Roman" w:hAnsi="Times New Roman" w:cs="Times New Roman"/>
          <w:b/>
          <w:sz w:val="24"/>
          <w:szCs w:val="24"/>
        </w:rPr>
        <w:t xml:space="preserve"> </w:t>
      </w:r>
    </w:p>
    <w:p w:rsidR="006D3A05" w:rsidRPr="00AA36CB" w:rsidRDefault="00AA36CB" w:rsidP="006D3A05">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w:t>
      </w:r>
      <w:r w:rsidR="006D3A05" w:rsidRPr="006D3A05">
        <w:rPr>
          <w:rFonts w:ascii="Times New Roman" w:hAnsi="Times New Roman" w:cs="Times New Roman"/>
          <w:b/>
          <w:sz w:val="24"/>
          <w:szCs w:val="24"/>
        </w:rPr>
        <w:t xml:space="preserve"> </w:t>
      </w:r>
      <w:r w:rsidR="006D3A05">
        <w:rPr>
          <w:rFonts w:ascii="Times New Roman" w:hAnsi="Times New Roman" w:cs="Times New Roman"/>
          <w:b/>
          <w:sz w:val="24"/>
          <w:szCs w:val="24"/>
        </w:rPr>
        <w:t>Filipino</w:t>
      </w:r>
    </w:p>
    <w:p w:rsidR="00AA36CB" w:rsidRP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Name:</w:t>
      </w:r>
      <w:r w:rsidR="006D3A05">
        <w:rPr>
          <w:rFonts w:ascii="Times New Roman" w:hAnsi="Times New Roman" w:cs="Times New Roman"/>
          <w:b/>
          <w:sz w:val="24"/>
          <w:szCs w:val="24"/>
        </w:rPr>
        <w:t xml:space="preserve"> Angel Del </w:t>
      </w:r>
      <w:proofErr w:type="spellStart"/>
      <w:r w:rsidR="006D3A05">
        <w:rPr>
          <w:rFonts w:ascii="Times New Roman" w:hAnsi="Times New Roman" w:cs="Times New Roman"/>
          <w:b/>
          <w:sz w:val="24"/>
          <w:szCs w:val="24"/>
        </w:rPr>
        <w:t>Mundo</w:t>
      </w:r>
      <w:proofErr w:type="spellEnd"/>
      <w:r w:rsidR="006D3A05">
        <w:rPr>
          <w:rFonts w:ascii="Times New Roman" w:hAnsi="Times New Roman" w:cs="Times New Roman"/>
          <w:b/>
          <w:sz w:val="24"/>
          <w:szCs w:val="24"/>
        </w:rPr>
        <w:t xml:space="preserve"> </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w:t>
      </w:r>
      <w:r w:rsidR="006D3A05">
        <w:rPr>
          <w:rFonts w:ascii="Times New Roman" w:hAnsi="Times New Roman" w:cs="Times New Roman"/>
          <w:b/>
          <w:sz w:val="24"/>
          <w:szCs w:val="24"/>
        </w:rPr>
        <w:t xml:space="preserve"> 1</w:t>
      </w:r>
      <w:r w:rsidR="0081746F">
        <w:rPr>
          <w:rFonts w:ascii="Times New Roman" w:hAnsi="Times New Roman" w:cs="Times New Roman"/>
          <w:b/>
          <w:sz w:val="24"/>
          <w:szCs w:val="24"/>
        </w:rPr>
        <w:t>7</w:t>
      </w:r>
    </w:p>
    <w:p w:rsidR="00AA36CB" w:rsidRPr="00647C74"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r w:rsidR="00647C74" w:rsidRPr="00647C74">
        <w:rPr>
          <w:rFonts w:ascii="Helvetica" w:hAnsi="Helvetica"/>
          <w:color w:val="444950"/>
          <w:sz w:val="18"/>
          <w:szCs w:val="18"/>
          <w:shd w:val="clear" w:color="auto" w:fill="F1F0F0"/>
        </w:rPr>
        <w:t xml:space="preserve"> </w:t>
      </w:r>
      <w:r w:rsidR="00647C74">
        <w:rPr>
          <w:rFonts w:ascii="Helvetica" w:hAnsi="Helvetica"/>
          <w:b/>
          <w:sz w:val="18"/>
          <w:szCs w:val="18"/>
          <w:shd w:val="clear" w:color="auto" w:fill="F1F0F0"/>
        </w:rPr>
        <w:t xml:space="preserve">August 30, 2001 </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w:t>
      </w:r>
      <w:r w:rsidR="0081746F">
        <w:rPr>
          <w:rFonts w:ascii="Times New Roman" w:hAnsi="Times New Roman" w:cs="Times New Roman"/>
          <w:b/>
          <w:sz w:val="24"/>
          <w:szCs w:val="24"/>
        </w:rPr>
        <w:t xml:space="preserve"> San Roque, Cabiao, Nueva Ecija</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r w:rsidR="0081746F">
        <w:rPr>
          <w:rFonts w:ascii="Times New Roman" w:hAnsi="Times New Roman" w:cs="Times New Roman"/>
          <w:b/>
          <w:sz w:val="24"/>
          <w:szCs w:val="24"/>
        </w:rPr>
        <w:t xml:space="preserve"> </w:t>
      </w:r>
    </w:p>
    <w:p w:rsidR="006D3A05" w:rsidRPr="00AA36CB" w:rsidRDefault="00AA36CB" w:rsidP="006D3A05">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w:t>
      </w:r>
      <w:r w:rsidR="006D3A05" w:rsidRPr="006D3A05">
        <w:rPr>
          <w:rFonts w:ascii="Times New Roman" w:hAnsi="Times New Roman" w:cs="Times New Roman"/>
          <w:b/>
          <w:sz w:val="24"/>
          <w:szCs w:val="24"/>
        </w:rPr>
        <w:t xml:space="preserve"> </w:t>
      </w:r>
      <w:r w:rsidR="006D3A05">
        <w:rPr>
          <w:rFonts w:ascii="Times New Roman" w:hAnsi="Times New Roman" w:cs="Times New Roman"/>
          <w:b/>
          <w:sz w:val="24"/>
          <w:szCs w:val="24"/>
        </w:rPr>
        <w:t>Filipino</w:t>
      </w:r>
    </w:p>
    <w:p w:rsidR="00AA36CB" w:rsidRP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Name:</w:t>
      </w:r>
      <w:r w:rsidR="006D3A05">
        <w:rPr>
          <w:rFonts w:ascii="Times New Roman" w:hAnsi="Times New Roman" w:cs="Times New Roman"/>
          <w:b/>
          <w:sz w:val="24"/>
          <w:szCs w:val="24"/>
        </w:rPr>
        <w:t xml:space="preserve"> Mary Ann Constantino </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w:t>
      </w:r>
      <w:r w:rsidR="006D3A05">
        <w:rPr>
          <w:rFonts w:ascii="Times New Roman" w:hAnsi="Times New Roman" w:cs="Times New Roman"/>
          <w:b/>
          <w:sz w:val="24"/>
          <w:szCs w:val="24"/>
        </w:rPr>
        <w:t xml:space="preserve"> 1</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w:t>
      </w:r>
      <w:r w:rsidR="0081746F">
        <w:rPr>
          <w:rFonts w:ascii="Times New Roman" w:hAnsi="Times New Roman" w:cs="Times New Roman"/>
          <w:b/>
          <w:sz w:val="24"/>
          <w:szCs w:val="24"/>
        </w:rPr>
        <w:t xml:space="preserve"> San Roque, Cabiao, Nueva Ecija</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p>
    <w:p w:rsidR="006D3A05" w:rsidRPr="00AA36CB" w:rsidRDefault="00AA36CB" w:rsidP="006D3A05">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w:t>
      </w:r>
      <w:r w:rsidR="006D3A05" w:rsidRPr="006D3A05">
        <w:rPr>
          <w:rFonts w:ascii="Times New Roman" w:hAnsi="Times New Roman" w:cs="Times New Roman"/>
          <w:b/>
          <w:sz w:val="24"/>
          <w:szCs w:val="24"/>
        </w:rPr>
        <w:t xml:space="preserve"> </w:t>
      </w:r>
      <w:r w:rsidR="006D3A05">
        <w:rPr>
          <w:rFonts w:ascii="Times New Roman" w:hAnsi="Times New Roman" w:cs="Times New Roman"/>
          <w:b/>
          <w:sz w:val="24"/>
          <w:szCs w:val="24"/>
        </w:rPr>
        <w:t>Filipino</w:t>
      </w:r>
    </w:p>
    <w:p w:rsidR="00AA36CB" w:rsidRP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Name:</w:t>
      </w:r>
      <w:r w:rsidR="006D3A05">
        <w:rPr>
          <w:rFonts w:ascii="Times New Roman" w:hAnsi="Times New Roman" w:cs="Times New Roman"/>
          <w:b/>
          <w:sz w:val="24"/>
          <w:szCs w:val="24"/>
        </w:rPr>
        <w:t xml:space="preserve"> Kristine </w:t>
      </w:r>
      <w:proofErr w:type="spellStart"/>
      <w:r w:rsidR="006D3A05">
        <w:rPr>
          <w:rFonts w:ascii="Times New Roman" w:hAnsi="Times New Roman" w:cs="Times New Roman"/>
          <w:b/>
          <w:sz w:val="24"/>
          <w:szCs w:val="24"/>
        </w:rPr>
        <w:t>Dela</w:t>
      </w:r>
      <w:proofErr w:type="spellEnd"/>
      <w:r w:rsidR="006D3A05">
        <w:rPr>
          <w:rFonts w:ascii="Times New Roman" w:hAnsi="Times New Roman" w:cs="Times New Roman"/>
          <w:b/>
          <w:sz w:val="24"/>
          <w:szCs w:val="24"/>
        </w:rPr>
        <w:t xml:space="preserve"> Cruz </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Age:</w:t>
      </w:r>
      <w:r w:rsidR="006D3A05">
        <w:rPr>
          <w:rFonts w:ascii="Times New Roman" w:hAnsi="Times New Roman" w:cs="Times New Roman"/>
          <w:b/>
          <w:sz w:val="24"/>
          <w:szCs w:val="24"/>
        </w:rPr>
        <w:t xml:space="preserve"> 1</w:t>
      </w:r>
      <w:r w:rsidR="00D84E97">
        <w:rPr>
          <w:rFonts w:ascii="Times New Roman" w:hAnsi="Times New Roman" w:cs="Times New Roman"/>
          <w:b/>
          <w:sz w:val="24"/>
          <w:szCs w:val="24"/>
        </w:rPr>
        <w:t>7</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Birthday:</w:t>
      </w:r>
      <w:r w:rsidR="00D84E97">
        <w:rPr>
          <w:rFonts w:ascii="Times New Roman" w:hAnsi="Times New Roman" w:cs="Times New Roman"/>
          <w:b/>
          <w:sz w:val="24"/>
          <w:szCs w:val="24"/>
        </w:rPr>
        <w:t xml:space="preserve"> August 11, 2001</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Address:</w:t>
      </w:r>
      <w:r w:rsidR="0081746F">
        <w:rPr>
          <w:rFonts w:ascii="Times New Roman" w:hAnsi="Times New Roman" w:cs="Times New Roman"/>
          <w:b/>
          <w:sz w:val="24"/>
          <w:szCs w:val="24"/>
        </w:rPr>
        <w:t xml:space="preserve"> San Vicente, Cabiao, Nueva Ecija</w:t>
      </w:r>
    </w:p>
    <w:p w:rsidR="00AA36CB" w:rsidRDefault="00AA36CB" w:rsidP="00AA36CB">
      <w:pPr>
        <w:spacing w:line="480" w:lineRule="auto"/>
        <w:jc w:val="both"/>
        <w:rPr>
          <w:rFonts w:ascii="Times New Roman" w:hAnsi="Times New Roman" w:cs="Times New Roman"/>
          <w:b/>
          <w:sz w:val="24"/>
          <w:szCs w:val="24"/>
        </w:rPr>
      </w:pPr>
      <w:r>
        <w:rPr>
          <w:rFonts w:ascii="Times New Roman" w:hAnsi="Times New Roman" w:cs="Times New Roman"/>
          <w:b/>
          <w:sz w:val="24"/>
          <w:szCs w:val="24"/>
        </w:rPr>
        <w:t>Phone:</w:t>
      </w:r>
      <w:r w:rsidR="00D84E97">
        <w:rPr>
          <w:rFonts w:ascii="Times New Roman" w:hAnsi="Times New Roman" w:cs="Times New Roman"/>
          <w:b/>
          <w:sz w:val="24"/>
          <w:szCs w:val="24"/>
        </w:rPr>
        <w:t xml:space="preserve"> 09559588484</w:t>
      </w:r>
    </w:p>
    <w:p w:rsidR="006D3A05" w:rsidRPr="00AA36CB" w:rsidRDefault="00AA36CB" w:rsidP="006D3A05">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Citizenship:</w:t>
      </w:r>
      <w:r w:rsidR="006D3A05" w:rsidRPr="006D3A05">
        <w:rPr>
          <w:rFonts w:ascii="Times New Roman" w:hAnsi="Times New Roman" w:cs="Times New Roman"/>
          <w:b/>
          <w:sz w:val="24"/>
          <w:szCs w:val="24"/>
        </w:rPr>
        <w:t xml:space="preserve"> </w:t>
      </w:r>
      <w:r w:rsidR="006D3A05">
        <w:rPr>
          <w:rFonts w:ascii="Times New Roman" w:hAnsi="Times New Roman" w:cs="Times New Roman"/>
          <w:b/>
          <w:sz w:val="24"/>
          <w:szCs w:val="24"/>
        </w:rPr>
        <w:t>Filipino</w:t>
      </w:r>
    </w:p>
    <w:p w:rsidR="00AA36CB" w:rsidRPr="00AA36CB" w:rsidRDefault="00AA36CB" w:rsidP="00AA36CB">
      <w:pPr>
        <w:spacing w:line="480" w:lineRule="auto"/>
        <w:jc w:val="both"/>
        <w:rPr>
          <w:rFonts w:ascii="Times New Roman" w:hAnsi="Times New Roman" w:cs="Times New Roman"/>
          <w:b/>
          <w:sz w:val="24"/>
          <w:szCs w:val="24"/>
        </w:rPr>
      </w:pPr>
    </w:p>
    <w:p w:rsidR="00AA36CB" w:rsidRPr="00AA36CB" w:rsidRDefault="00AA36CB" w:rsidP="00AA36CB">
      <w:pPr>
        <w:spacing w:line="480" w:lineRule="auto"/>
        <w:jc w:val="both"/>
        <w:rPr>
          <w:rFonts w:ascii="Times New Roman" w:hAnsi="Times New Roman" w:cs="Times New Roman"/>
          <w:b/>
          <w:sz w:val="24"/>
          <w:szCs w:val="24"/>
        </w:rPr>
      </w:pPr>
    </w:p>
    <w:sectPr w:rsidR="00AA36CB" w:rsidRPr="00AA36CB" w:rsidSect="00EC14BB">
      <w:headerReference w:type="default" r:id="rId8"/>
      <w:type w:val="continuous"/>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C74" w:rsidRDefault="00647C74" w:rsidP="0036346C">
      <w:pPr>
        <w:spacing w:after="0" w:line="240" w:lineRule="auto"/>
      </w:pPr>
      <w:r>
        <w:separator/>
      </w:r>
    </w:p>
  </w:endnote>
  <w:endnote w:type="continuationSeparator" w:id="0">
    <w:p w:rsidR="00647C74" w:rsidRDefault="00647C74" w:rsidP="0036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C74" w:rsidRDefault="00647C74" w:rsidP="0036346C">
      <w:pPr>
        <w:spacing w:after="0" w:line="240" w:lineRule="auto"/>
      </w:pPr>
      <w:r>
        <w:separator/>
      </w:r>
    </w:p>
  </w:footnote>
  <w:footnote w:type="continuationSeparator" w:id="0">
    <w:p w:rsidR="00647C74" w:rsidRDefault="00647C74" w:rsidP="003634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0264144"/>
      <w:docPartObj>
        <w:docPartGallery w:val="Page Numbers (Top of Page)"/>
        <w:docPartUnique/>
      </w:docPartObj>
    </w:sdtPr>
    <w:sdtEndPr>
      <w:rPr>
        <w:noProof/>
      </w:rPr>
    </w:sdtEndPr>
    <w:sdtContent>
      <w:p w:rsidR="00647C74" w:rsidRDefault="00647C74">
        <w:pPr>
          <w:pStyle w:val="Header"/>
          <w:jc w:val="center"/>
        </w:pPr>
        <w:r>
          <w:fldChar w:fldCharType="begin"/>
        </w:r>
        <w:r>
          <w:instrText xml:space="preserve"> PAGE   \* MERGEFORMAT </w:instrText>
        </w:r>
        <w:r>
          <w:fldChar w:fldCharType="separate"/>
        </w:r>
        <w:r w:rsidR="00D365D8">
          <w:rPr>
            <w:noProof/>
          </w:rPr>
          <w:t>40</w:t>
        </w:r>
        <w:r>
          <w:rPr>
            <w:noProof/>
          </w:rPr>
          <w:fldChar w:fldCharType="end"/>
        </w:r>
      </w:p>
    </w:sdtContent>
  </w:sdt>
  <w:p w:rsidR="00647C74" w:rsidRDefault="00647C74" w:rsidP="001B05A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D1D9E"/>
    <w:multiLevelType w:val="hybridMultilevel"/>
    <w:tmpl w:val="DFC6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13085"/>
    <w:multiLevelType w:val="hybridMultilevel"/>
    <w:tmpl w:val="64185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A6C56"/>
    <w:multiLevelType w:val="multilevel"/>
    <w:tmpl w:val="3C387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A05298B"/>
    <w:multiLevelType w:val="hybridMultilevel"/>
    <w:tmpl w:val="9CE0E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5172C8"/>
    <w:multiLevelType w:val="hybridMultilevel"/>
    <w:tmpl w:val="348E7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6C1DD3"/>
    <w:multiLevelType w:val="hybridMultilevel"/>
    <w:tmpl w:val="EFD2E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59000D"/>
    <w:multiLevelType w:val="hybridMultilevel"/>
    <w:tmpl w:val="56346EAE"/>
    <w:lvl w:ilvl="0" w:tplc="1630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6"/>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E5"/>
    <w:rsid w:val="00017F40"/>
    <w:rsid w:val="00060D98"/>
    <w:rsid w:val="00061D4C"/>
    <w:rsid w:val="000653E4"/>
    <w:rsid w:val="000724B5"/>
    <w:rsid w:val="000C3E8D"/>
    <w:rsid w:val="00110AC5"/>
    <w:rsid w:val="0014083F"/>
    <w:rsid w:val="00142B68"/>
    <w:rsid w:val="001706DD"/>
    <w:rsid w:val="00181458"/>
    <w:rsid w:val="0019253A"/>
    <w:rsid w:val="001A3836"/>
    <w:rsid w:val="001B05A2"/>
    <w:rsid w:val="001D1777"/>
    <w:rsid w:val="001F3BAA"/>
    <w:rsid w:val="00295877"/>
    <w:rsid w:val="002C44E5"/>
    <w:rsid w:val="002E2426"/>
    <w:rsid w:val="00356B3A"/>
    <w:rsid w:val="0036346C"/>
    <w:rsid w:val="003D15C3"/>
    <w:rsid w:val="003E4943"/>
    <w:rsid w:val="003E7BBF"/>
    <w:rsid w:val="00480444"/>
    <w:rsid w:val="00486C67"/>
    <w:rsid w:val="004F6B9D"/>
    <w:rsid w:val="00564E17"/>
    <w:rsid w:val="005E7692"/>
    <w:rsid w:val="005F7236"/>
    <w:rsid w:val="00647C74"/>
    <w:rsid w:val="006A497D"/>
    <w:rsid w:val="006D3A05"/>
    <w:rsid w:val="006F74C0"/>
    <w:rsid w:val="007532D8"/>
    <w:rsid w:val="007643F5"/>
    <w:rsid w:val="00793F13"/>
    <w:rsid w:val="007C078D"/>
    <w:rsid w:val="007C32EB"/>
    <w:rsid w:val="0081746F"/>
    <w:rsid w:val="00851EDF"/>
    <w:rsid w:val="008C58CC"/>
    <w:rsid w:val="008D6017"/>
    <w:rsid w:val="008F509A"/>
    <w:rsid w:val="00901661"/>
    <w:rsid w:val="009D0D91"/>
    <w:rsid w:val="009E30BB"/>
    <w:rsid w:val="00A00966"/>
    <w:rsid w:val="00A42115"/>
    <w:rsid w:val="00A54AD6"/>
    <w:rsid w:val="00A73489"/>
    <w:rsid w:val="00AA36CB"/>
    <w:rsid w:val="00AD15C2"/>
    <w:rsid w:val="00AE6A40"/>
    <w:rsid w:val="00AE7CD3"/>
    <w:rsid w:val="00B0165F"/>
    <w:rsid w:val="00B02944"/>
    <w:rsid w:val="00B06D59"/>
    <w:rsid w:val="00B14D48"/>
    <w:rsid w:val="00B65C34"/>
    <w:rsid w:val="00B74167"/>
    <w:rsid w:val="00BD6BF2"/>
    <w:rsid w:val="00C3423E"/>
    <w:rsid w:val="00C95A1E"/>
    <w:rsid w:val="00C95B8E"/>
    <w:rsid w:val="00CC6726"/>
    <w:rsid w:val="00D01F1C"/>
    <w:rsid w:val="00D03CF3"/>
    <w:rsid w:val="00D365D8"/>
    <w:rsid w:val="00D70848"/>
    <w:rsid w:val="00D84E97"/>
    <w:rsid w:val="00DC0D8A"/>
    <w:rsid w:val="00DF699E"/>
    <w:rsid w:val="00E23D66"/>
    <w:rsid w:val="00E54C02"/>
    <w:rsid w:val="00E56997"/>
    <w:rsid w:val="00E71243"/>
    <w:rsid w:val="00E7224D"/>
    <w:rsid w:val="00EB5F57"/>
    <w:rsid w:val="00EC14BB"/>
    <w:rsid w:val="00F31F7F"/>
    <w:rsid w:val="00FB78AB"/>
    <w:rsid w:val="00FB79A7"/>
    <w:rsid w:val="00FD2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8B77AF6-AB3C-4DD9-B376-ACABEEFA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4E5"/>
  </w:style>
  <w:style w:type="paragraph" w:styleId="Heading2">
    <w:name w:val="heading 2"/>
    <w:basedOn w:val="Normal"/>
    <w:link w:val="Heading2Char"/>
    <w:uiPriority w:val="9"/>
    <w:qFormat/>
    <w:rsid w:val="003E7B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346C"/>
    <w:pPr>
      <w:spacing w:after="0" w:line="240" w:lineRule="auto"/>
    </w:pPr>
  </w:style>
  <w:style w:type="paragraph" w:styleId="Header">
    <w:name w:val="header"/>
    <w:basedOn w:val="Normal"/>
    <w:link w:val="HeaderChar"/>
    <w:uiPriority w:val="99"/>
    <w:unhideWhenUsed/>
    <w:rsid w:val="0036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46C"/>
  </w:style>
  <w:style w:type="paragraph" w:styleId="Footer">
    <w:name w:val="footer"/>
    <w:basedOn w:val="Normal"/>
    <w:link w:val="FooterChar"/>
    <w:uiPriority w:val="99"/>
    <w:unhideWhenUsed/>
    <w:rsid w:val="0036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46C"/>
  </w:style>
  <w:style w:type="table" w:styleId="TableGrid">
    <w:name w:val="Table Grid"/>
    <w:basedOn w:val="TableNormal"/>
    <w:uiPriority w:val="39"/>
    <w:rsid w:val="00072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0724B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6">
    <w:name w:val="Grid Table 4 Accent 6"/>
    <w:basedOn w:val="TableNormal"/>
    <w:uiPriority w:val="49"/>
    <w:rsid w:val="000724B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0724B5"/>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0724B5"/>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0724B5"/>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NormalWeb">
    <w:name w:val="Normal (Web)"/>
    <w:basedOn w:val="Normal"/>
    <w:uiPriority w:val="99"/>
    <w:unhideWhenUsed/>
    <w:rsid w:val="00C95B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5B8E"/>
    <w:rPr>
      <w:color w:val="0000FF"/>
      <w:u w:val="single"/>
    </w:rPr>
  </w:style>
  <w:style w:type="paragraph" w:styleId="ListParagraph">
    <w:name w:val="List Paragraph"/>
    <w:basedOn w:val="Normal"/>
    <w:uiPriority w:val="34"/>
    <w:qFormat/>
    <w:rsid w:val="00C95B8E"/>
    <w:pPr>
      <w:ind w:left="720"/>
      <w:contextualSpacing/>
    </w:pPr>
  </w:style>
  <w:style w:type="character" w:customStyle="1" w:styleId="Heading2Char">
    <w:name w:val="Heading 2 Char"/>
    <w:basedOn w:val="DefaultParagraphFont"/>
    <w:link w:val="Heading2"/>
    <w:uiPriority w:val="9"/>
    <w:rsid w:val="003E7BBF"/>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647C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C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441627">
      <w:bodyDiv w:val="1"/>
      <w:marLeft w:val="0"/>
      <w:marRight w:val="0"/>
      <w:marTop w:val="0"/>
      <w:marBottom w:val="0"/>
      <w:divBdr>
        <w:top w:val="none" w:sz="0" w:space="0" w:color="auto"/>
        <w:left w:val="none" w:sz="0" w:space="0" w:color="auto"/>
        <w:bottom w:val="none" w:sz="0" w:space="0" w:color="auto"/>
        <w:right w:val="none" w:sz="0" w:space="0" w:color="auto"/>
      </w:divBdr>
      <w:divsChild>
        <w:div w:id="954138751">
          <w:marLeft w:val="0"/>
          <w:marRight w:val="0"/>
          <w:marTop w:val="0"/>
          <w:marBottom w:val="0"/>
          <w:divBdr>
            <w:top w:val="none" w:sz="0" w:space="0" w:color="auto"/>
            <w:left w:val="none" w:sz="0" w:space="0" w:color="auto"/>
            <w:bottom w:val="none" w:sz="0" w:space="0" w:color="auto"/>
            <w:right w:val="none" w:sz="0" w:space="0" w:color="auto"/>
          </w:divBdr>
          <w:divsChild>
            <w:div w:id="71246159">
              <w:marLeft w:val="135"/>
              <w:marRight w:val="0"/>
              <w:marTop w:val="0"/>
              <w:marBottom w:val="0"/>
              <w:divBdr>
                <w:top w:val="none" w:sz="0" w:space="0" w:color="auto"/>
                <w:left w:val="none" w:sz="0" w:space="0" w:color="auto"/>
                <w:bottom w:val="none" w:sz="0" w:space="0" w:color="auto"/>
                <w:right w:val="none" w:sz="0" w:space="0" w:color="auto"/>
              </w:divBdr>
            </w:div>
            <w:div w:id="500508176">
              <w:marLeft w:val="0"/>
              <w:marRight w:val="0"/>
              <w:marTop w:val="0"/>
              <w:marBottom w:val="0"/>
              <w:divBdr>
                <w:top w:val="none" w:sz="0" w:space="0" w:color="auto"/>
                <w:left w:val="none" w:sz="0" w:space="0" w:color="auto"/>
                <w:bottom w:val="none" w:sz="0" w:space="0" w:color="auto"/>
                <w:right w:val="none" w:sz="0" w:space="0" w:color="auto"/>
              </w:divBdr>
            </w:div>
            <w:div w:id="1887179804">
              <w:marLeft w:val="0"/>
              <w:marRight w:val="0"/>
              <w:marTop w:val="0"/>
              <w:marBottom w:val="0"/>
              <w:divBdr>
                <w:top w:val="none" w:sz="0" w:space="0" w:color="auto"/>
                <w:left w:val="none" w:sz="0" w:space="0" w:color="auto"/>
                <w:bottom w:val="none" w:sz="0" w:space="0" w:color="auto"/>
                <w:right w:val="none" w:sz="0" w:space="0" w:color="auto"/>
              </w:divBdr>
            </w:div>
            <w:div w:id="83259826">
              <w:marLeft w:val="0"/>
              <w:marRight w:val="0"/>
              <w:marTop w:val="0"/>
              <w:marBottom w:val="0"/>
              <w:divBdr>
                <w:top w:val="none" w:sz="0" w:space="0" w:color="auto"/>
                <w:left w:val="none" w:sz="0" w:space="0" w:color="auto"/>
                <w:bottom w:val="none" w:sz="0" w:space="0" w:color="auto"/>
                <w:right w:val="none" w:sz="0" w:space="0" w:color="auto"/>
              </w:divBdr>
            </w:div>
            <w:div w:id="1236672362">
              <w:marLeft w:val="0"/>
              <w:marRight w:val="0"/>
              <w:marTop w:val="0"/>
              <w:marBottom w:val="0"/>
              <w:divBdr>
                <w:top w:val="none" w:sz="0" w:space="0" w:color="auto"/>
                <w:left w:val="none" w:sz="0" w:space="0" w:color="auto"/>
                <w:bottom w:val="none" w:sz="0" w:space="0" w:color="auto"/>
                <w:right w:val="none" w:sz="0" w:space="0" w:color="auto"/>
              </w:divBdr>
            </w:div>
            <w:div w:id="13600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3744">
      <w:bodyDiv w:val="1"/>
      <w:marLeft w:val="0"/>
      <w:marRight w:val="0"/>
      <w:marTop w:val="0"/>
      <w:marBottom w:val="0"/>
      <w:divBdr>
        <w:top w:val="none" w:sz="0" w:space="0" w:color="auto"/>
        <w:left w:val="none" w:sz="0" w:space="0" w:color="auto"/>
        <w:bottom w:val="none" w:sz="0" w:space="0" w:color="auto"/>
        <w:right w:val="none" w:sz="0" w:space="0" w:color="auto"/>
      </w:divBdr>
    </w:div>
    <w:div w:id="1843005943">
      <w:bodyDiv w:val="1"/>
      <w:marLeft w:val="0"/>
      <w:marRight w:val="0"/>
      <w:marTop w:val="0"/>
      <w:marBottom w:val="0"/>
      <w:divBdr>
        <w:top w:val="none" w:sz="0" w:space="0" w:color="auto"/>
        <w:left w:val="none" w:sz="0" w:space="0" w:color="auto"/>
        <w:bottom w:val="none" w:sz="0" w:space="0" w:color="auto"/>
        <w:right w:val="none" w:sz="0" w:space="0" w:color="auto"/>
      </w:divBdr>
    </w:div>
    <w:div w:id="202239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log.edukasyon.ph/college-life/10-things-only-working-students-will-underst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40</Pages>
  <Words>3307</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hex17</dc:creator>
  <cp:keywords/>
  <dc:description/>
  <cp:lastModifiedBy>alan</cp:lastModifiedBy>
  <cp:revision>12</cp:revision>
  <cp:lastPrinted>2018-11-06T22:16:00Z</cp:lastPrinted>
  <dcterms:created xsi:type="dcterms:W3CDTF">2018-08-31T22:52:00Z</dcterms:created>
  <dcterms:modified xsi:type="dcterms:W3CDTF">2018-11-06T22:18:00Z</dcterms:modified>
</cp:coreProperties>
</file>