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Κύριο τμήμα"/>
        <w:shd w:val="clear" w:color="auto" w:fill="ffffff"/>
        <w:rPr>
          <w:rStyle w:val="Κανένα"/>
          <w:sz w:val="44"/>
          <w:szCs w:val="44"/>
        </w:rPr>
      </w:pPr>
      <w:r>
        <w:rPr>
          <w:rStyle w:val="Κανένα"/>
          <w:sz w:val="44"/>
          <w:szCs w:val="44"/>
          <w:rtl w:val="0"/>
        </w:rPr>
        <w:t xml:space="preserve">Έγγραφο απαιτήσεων λογισμικού </w:t>
      </w:r>
      <w:r>
        <w:rPr>
          <w:rStyle w:val="Κανένα"/>
          <w:sz w:val="44"/>
          <w:szCs w:val="44"/>
          <w:rtl w:val="0"/>
        </w:rPr>
        <w:t xml:space="preserve">(SRS) </w:t>
      </w:r>
    </w:p>
    <w:p>
      <w:pPr>
        <w:pStyle w:val="Κύριο τμήμα"/>
        <w:shd w:val="clear" w:color="auto" w:fill="ffffff"/>
        <w:rPr>
          <w:rStyle w:val="Κανένα"/>
          <w:rFonts w:ascii="Calibri" w:cs="Calibri" w:hAnsi="Calibri" w:eastAsia="Calibri"/>
          <w:i w:val="1"/>
          <w:iCs w:val="1"/>
          <w:sz w:val="20"/>
          <w:szCs w:val="20"/>
        </w:rPr>
      </w:pPr>
      <w:r>
        <w:rPr>
          <w:rStyle w:val="Κανένα"/>
          <w:rFonts w:ascii="Calibri" w:hAnsi="Calibri"/>
          <w:i w:val="1"/>
          <w:iCs w:val="1"/>
          <w:color w:val="8496b0"/>
          <w:sz w:val="20"/>
          <w:szCs w:val="20"/>
          <w:u w:color="8496b0"/>
          <w:rtl w:val="0"/>
        </w:rPr>
        <w:t xml:space="preserve"> </w:t>
      </w:r>
    </w:p>
    <w:p>
      <w:pPr>
        <w:pStyle w:val="Κύριο τμήμα"/>
        <w:shd w:val="clear" w:color="auto" w:fill="ffffff"/>
        <w:rPr>
          <w:rStyle w:val="Κανένα"/>
          <w:rFonts w:ascii="Calibri" w:cs="Calibri" w:hAnsi="Calibri" w:eastAsia="Calibri"/>
          <w:b w:val="1"/>
          <w:bCs w:val="1"/>
          <w:sz w:val="30"/>
          <w:szCs w:val="30"/>
        </w:rPr>
      </w:pPr>
      <w:r>
        <w:rPr>
          <w:rStyle w:val="Κανένα"/>
          <w:rFonts w:ascii="Calibri" w:hAnsi="Calibri"/>
          <w:b w:val="1"/>
          <w:bCs w:val="1"/>
          <w:sz w:val="30"/>
          <w:szCs w:val="30"/>
          <w:rtl w:val="0"/>
          <w:lang w:val="nl-NL"/>
        </w:rPr>
        <w:t>Freedom E-Pass</w:t>
      </w:r>
    </w:p>
    <w:p>
      <w:pPr>
        <w:pStyle w:val="Κύριο τμήμα"/>
        <w:shd w:val="clear" w:color="auto" w:fill="ffffff"/>
        <w:rPr>
          <w:rStyle w:val="Κανένα"/>
          <w:rFonts w:ascii="Calibri" w:cs="Calibri" w:hAnsi="Calibri" w:eastAsia="Calibri"/>
          <w:color w:val="5a5a5a"/>
          <w:sz w:val="28"/>
          <w:szCs w:val="28"/>
          <w:u w:color="5a5a5a"/>
        </w:rPr>
      </w:pPr>
    </w:p>
    <w:p>
      <w:pPr>
        <w:pStyle w:val="Κύριο τμήμα"/>
        <w:rPr>
          <w:rStyle w:val="Κανένα"/>
          <w:sz w:val="32"/>
          <w:szCs w:val="32"/>
        </w:rPr>
      </w:pPr>
      <w:r>
        <w:rPr>
          <w:rStyle w:val="Κανένα"/>
          <w:b w:val="1"/>
          <w:bCs w:val="1"/>
          <w:sz w:val="32"/>
          <w:szCs w:val="32"/>
          <w:rtl w:val="0"/>
        </w:rPr>
        <w:t xml:space="preserve">1. </w:t>
      </w:r>
      <w:r>
        <w:rPr>
          <w:rStyle w:val="Κανένα"/>
          <w:b w:val="1"/>
          <w:bCs w:val="1"/>
          <w:sz w:val="32"/>
          <w:szCs w:val="32"/>
          <w:rtl w:val="0"/>
        </w:rPr>
        <w:t>Εισαγωγή</w:t>
      </w:r>
    </w:p>
    <w:p>
      <w:pPr>
        <w:pStyle w:val="Κύριο τμήμα"/>
        <w:shd w:val="clear" w:color="auto" w:fill="ffffff"/>
        <w:rPr>
          <w:rStyle w:val="Κανένα"/>
          <w:b w:val="1"/>
          <w:bCs w:val="1"/>
          <w:sz w:val="26"/>
          <w:szCs w:val="26"/>
        </w:rPr>
      </w:pPr>
      <w:r>
        <w:rPr>
          <w:rStyle w:val="Κανένα"/>
          <w:b w:val="1"/>
          <w:bCs w:val="1"/>
          <w:sz w:val="26"/>
          <w:szCs w:val="26"/>
          <w:rtl w:val="0"/>
        </w:rPr>
        <w:t>1.1</w:t>
        <w:tab/>
      </w:r>
      <w:r>
        <w:rPr>
          <w:rStyle w:val="Κανένα"/>
          <w:b w:val="1"/>
          <w:bCs w:val="1"/>
          <w:sz w:val="26"/>
          <w:szCs w:val="26"/>
          <w:rtl w:val="0"/>
        </w:rPr>
        <w:t>Εισαγωγή</w:t>
      </w:r>
      <w:r>
        <w:rPr>
          <w:rStyle w:val="Κανένα"/>
          <w:b w:val="1"/>
          <w:bCs w:val="1"/>
          <w:sz w:val="26"/>
          <w:szCs w:val="26"/>
          <w:rtl w:val="0"/>
        </w:rPr>
        <w:t xml:space="preserve">: </w:t>
      </w:r>
      <w:r>
        <w:rPr>
          <w:rStyle w:val="Κανένα"/>
          <w:b w:val="1"/>
          <w:bCs w:val="1"/>
          <w:sz w:val="26"/>
          <w:szCs w:val="26"/>
          <w:rtl w:val="0"/>
        </w:rPr>
        <w:t>σκοπός του λογισμικού</w:t>
      </w:r>
    </w:p>
    <w:p>
      <w:pPr>
        <w:pStyle w:val="Κύριο τμήμα"/>
        <w:shd w:val="clear" w:color="auto" w:fill="ffffff"/>
        <w:jc w:val="both"/>
        <w:rPr>
          <w:rStyle w:val="Κανένα"/>
          <w:sz w:val="24"/>
          <w:szCs w:val="24"/>
        </w:rPr>
      </w:pPr>
      <w:r>
        <w:rPr>
          <w:rStyle w:val="Κανένα"/>
          <w:sz w:val="24"/>
          <w:szCs w:val="24"/>
          <w:rtl w:val="0"/>
        </w:rPr>
        <w:t>Σκοπός του λογισμικού είναι η διαχείριση της διαλειτουργικότητας μεταξύ των συστημάτων των οδών</w:t>
      </w:r>
      <w:r>
        <w:rPr>
          <w:rStyle w:val="Κανένα"/>
          <w:sz w:val="24"/>
          <w:szCs w:val="24"/>
          <w:rtl w:val="0"/>
        </w:rPr>
        <w:t xml:space="preserve">, </w:t>
      </w:r>
      <w:r>
        <w:rPr>
          <w:rStyle w:val="Κανένα"/>
          <w:sz w:val="24"/>
          <w:szCs w:val="24"/>
          <w:rtl w:val="0"/>
        </w:rPr>
        <w:t>καθώς και η καταγραφή των οφειλών των εμπλεκόμενων λειτουργών που προκύπτουν εξαιτίας αυτής της διαλειτουργικότητας</w:t>
      </w:r>
      <w:r>
        <w:rPr>
          <w:rStyle w:val="Κανένα"/>
          <w:sz w:val="24"/>
          <w:szCs w:val="24"/>
          <w:rtl w:val="0"/>
        </w:rPr>
        <w:t xml:space="preserve">. </w:t>
      </w:r>
      <w:r>
        <w:rPr>
          <w:rStyle w:val="Κανένα"/>
          <w:sz w:val="24"/>
          <w:szCs w:val="24"/>
          <w:rtl w:val="0"/>
        </w:rPr>
        <w:t>Η χρήση του προορίζεται</w:t>
      </w:r>
      <w:r>
        <w:rPr>
          <w:rStyle w:val="Κανένα"/>
          <w:sz w:val="24"/>
          <w:szCs w:val="24"/>
          <w:rtl w:val="0"/>
        </w:rPr>
        <w:t>:</w:t>
      </w:r>
    </w:p>
    <w:p>
      <w:pPr>
        <w:pStyle w:val="Κύριο τμήμα"/>
        <w:numPr>
          <w:ilvl w:val="0"/>
          <w:numId w:val="2"/>
        </w:numPr>
        <w:shd w:val="clear" w:color="auto" w:fill="ffffff"/>
        <w:bidi w:val="0"/>
        <w:ind w:right="0"/>
        <w:jc w:val="both"/>
        <w:rPr>
          <w:sz w:val="24"/>
          <w:szCs w:val="24"/>
          <w:rtl w:val="0"/>
        </w:rPr>
      </w:pPr>
      <w:r>
        <w:rPr>
          <w:rStyle w:val="Κανένα"/>
          <w:sz w:val="24"/>
          <w:szCs w:val="24"/>
          <w:rtl w:val="0"/>
        </w:rPr>
        <w:t>Για τους λειτουργούς των οδών</w:t>
      </w:r>
      <w:r>
        <w:rPr>
          <w:rStyle w:val="Κανένα"/>
          <w:sz w:val="24"/>
          <w:szCs w:val="24"/>
          <w:rtl w:val="0"/>
        </w:rPr>
        <w:t xml:space="preserve">,  </w:t>
      </w:r>
      <w:r>
        <w:rPr>
          <w:rStyle w:val="Κανένα"/>
          <w:sz w:val="24"/>
          <w:szCs w:val="24"/>
          <w:rtl w:val="0"/>
        </w:rPr>
        <w:t>για τον υπολογισμό και την εκκαθάριση των μεταξύ τους χρωστούμενων οφειλών</w:t>
      </w:r>
      <w:r>
        <w:rPr>
          <w:rStyle w:val="Κανένα"/>
          <w:sz w:val="24"/>
          <w:szCs w:val="24"/>
          <w:rtl w:val="0"/>
        </w:rPr>
        <w:t xml:space="preserve">, </w:t>
      </w:r>
      <w:r>
        <w:rPr>
          <w:rStyle w:val="Κανένα"/>
          <w:sz w:val="24"/>
          <w:szCs w:val="24"/>
          <w:rtl w:val="0"/>
        </w:rPr>
        <w:t>μετά τους συμψηφισμούς</w:t>
      </w:r>
      <w:r>
        <w:rPr>
          <w:rStyle w:val="Κανένα"/>
          <w:sz w:val="24"/>
          <w:szCs w:val="24"/>
          <w:rtl w:val="0"/>
        </w:rPr>
        <w:t xml:space="preserve">, </w:t>
      </w:r>
      <w:r>
        <w:rPr>
          <w:rStyle w:val="Κανένα"/>
          <w:sz w:val="24"/>
          <w:szCs w:val="24"/>
          <w:rtl w:val="0"/>
        </w:rPr>
        <w:t xml:space="preserve">σε συμφωνημένες χρονικές στιγμές </w:t>
      </w:r>
    </w:p>
    <w:p>
      <w:pPr>
        <w:pStyle w:val="Κύριο τμήμα"/>
        <w:numPr>
          <w:ilvl w:val="0"/>
          <w:numId w:val="2"/>
        </w:numPr>
        <w:shd w:val="clear" w:color="auto" w:fill="ffffff"/>
        <w:bidi w:val="0"/>
        <w:ind w:right="0"/>
        <w:jc w:val="both"/>
        <w:rPr>
          <w:sz w:val="24"/>
          <w:szCs w:val="24"/>
          <w:rtl w:val="0"/>
        </w:rPr>
      </w:pPr>
      <w:r>
        <w:rPr>
          <w:rStyle w:val="Κανένα"/>
          <w:sz w:val="24"/>
          <w:szCs w:val="24"/>
          <w:rtl w:val="0"/>
        </w:rPr>
        <w:t>Για το Υπουργείο Μεταφορών</w:t>
      </w:r>
      <w:r>
        <w:rPr>
          <w:rStyle w:val="Κανένα"/>
          <w:sz w:val="24"/>
          <w:szCs w:val="24"/>
          <w:rtl w:val="0"/>
        </w:rPr>
        <w:t xml:space="preserve">, </w:t>
      </w:r>
      <w:r>
        <w:rPr>
          <w:rStyle w:val="Κανένα"/>
          <w:sz w:val="24"/>
          <w:szCs w:val="24"/>
          <w:rtl w:val="0"/>
        </w:rPr>
        <w:t>για τη λήψη στατιστικών δεδομένων για την κίνηση στις οδούς</w:t>
      </w:r>
    </w:p>
    <w:p>
      <w:pPr>
        <w:pStyle w:val="Κύριο τμήμα"/>
        <w:numPr>
          <w:ilvl w:val="0"/>
          <w:numId w:val="2"/>
        </w:numPr>
        <w:shd w:val="clear" w:color="auto" w:fill="ffffff"/>
        <w:bidi w:val="0"/>
        <w:ind w:right="0"/>
        <w:jc w:val="both"/>
        <w:rPr>
          <w:sz w:val="24"/>
          <w:szCs w:val="24"/>
          <w:rtl w:val="0"/>
        </w:rPr>
      </w:pPr>
      <w:r>
        <w:rPr>
          <w:rStyle w:val="Κανένα"/>
          <w:sz w:val="24"/>
          <w:szCs w:val="24"/>
          <w:rtl w:val="0"/>
        </w:rPr>
        <w:t>Για τους παρόχους συστημάτων πληρωμής</w:t>
      </w:r>
      <w:r>
        <w:rPr>
          <w:rStyle w:val="Κανένα"/>
          <w:sz w:val="24"/>
          <w:szCs w:val="24"/>
          <w:rtl w:val="0"/>
        </w:rPr>
        <w:t xml:space="preserve">, </w:t>
      </w:r>
      <w:r>
        <w:rPr>
          <w:rStyle w:val="Κανένα"/>
          <w:sz w:val="24"/>
          <w:szCs w:val="24"/>
          <w:rtl w:val="0"/>
        </w:rPr>
        <w:t>για την πραγματοποίηση των πληρωμών από και προς τους λογαριασμούς των λειτουργών</w:t>
      </w:r>
    </w:p>
    <w:p>
      <w:pPr>
        <w:pStyle w:val="Κύριο τμήμα"/>
        <w:shd w:val="clear" w:color="auto" w:fill="ffffff"/>
        <w:jc w:val="both"/>
        <w:rPr>
          <w:rStyle w:val="Κανένα"/>
          <w:b w:val="1"/>
          <w:bCs w:val="1"/>
          <w:sz w:val="24"/>
          <w:szCs w:val="24"/>
        </w:rPr>
      </w:pPr>
    </w:p>
    <w:p>
      <w:pPr>
        <w:pStyle w:val="Κύριο τμήμα"/>
        <w:shd w:val="clear" w:color="auto" w:fill="ffffff"/>
        <w:rPr>
          <w:rStyle w:val="Κανένα"/>
          <w:b w:val="1"/>
          <w:bCs w:val="1"/>
          <w:sz w:val="26"/>
          <w:szCs w:val="26"/>
        </w:rPr>
      </w:pPr>
      <w:r>
        <w:rPr>
          <w:rStyle w:val="Κανένα"/>
          <w:b w:val="1"/>
          <w:bCs w:val="1"/>
          <w:sz w:val="26"/>
          <w:szCs w:val="26"/>
          <w:rtl w:val="0"/>
        </w:rPr>
        <w:t>1.2</w:t>
        <w:tab/>
      </w:r>
      <w:r>
        <w:rPr>
          <w:rStyle w:val="Κανένα"/>
          <w:b w:val="1"/>
          <w:bCs w:val="1"/>
          <w:sz w:val="26"/>
          <w:szCs w:val="26"/>
          <w:rtl w:val="0"/>
        </w:rPr>
        <w:t xml:space="preserve">Διεπαφές </w:t>
      </w:r>
      <w:r>
        <w:rPr>
          <w:rStyle w:val="Κανένα"/>
          <w:b w:val="1"/>
          <w:bCs w:val="1"/>
          <w:sz w:val="26"/>
          <w:szCs w:val="26"/>
          <w:rtl w:val="0"/>
          <w:lang w:val="en-US"/>
        </w:rPr>
        <w:t xml:space="preserve">(interfaces) </w:t>
      </w:r>
    </w:p>
    <w:p>
      <w:pPr>
        <w:pStyle w:val="Κύριο τμήμα"/>
        <w:shd w:val="clear" w:color="auto" w:fill="ffffff"/>
        <w:rPr>
          <w:rStyle w:val="Κανένα"/>
          <w:sz w:val="26"/>
          <w:szCs w:val="26"/>
        </w:rPr>
      </w:pPr>
    </w:p>
    <w:p>
      <w:pPr>
        <w:pStyle w:val="Κύριο τμήμα"/>
        <w:shd w:val="clear" w:color="auto" w:fill="ffffff"/>
        <w:rPr>
          <w:rStyle w:val="Κανένα"/>
          <w:b w:val="1"/>
          <w:bCs w:val="1"/>
          <w:sz w:val="24"/>
          <w:szCs w:val="24"/>
        </w:rPr>
      </w:pPr>
      <w:r>
        <w:rPr>
          <w:rStyle w:val="Κανένα"/>
          <w:b w:val="1"/>
          <w:bCs w:val="1"/>
          <w:sz w:val="24"/>
          <w:szCs w:val="24"/>
          <w:rtl w:val="0"/>
        </w:rPr>
        <w:t>1.2.1</w:t>
        <w:tab/>
      </w:r>
      <w:r>
        <w:rPr>
          <w:rStyle w:val="Κανένα"/>
          <w:b w:val="1"/>
          <w:bCs w:val="1"/>
          <w:sz w:val="24"/>
          <w:szCs w:val="24"/>
          <w:rtl w:val="0"/>
        </w:rPr>
        <w:t xml:space="preserve">Διεπαφές με εξωτερικά συστήματα  </w:t>
      </w:r>
    </w:p>
    <w:p>
      <w:pPr>
        <w:pStyle w:val="Κύριο τμήμα"/>
        <w:numPr>
          <w:ilvl w:val="0"/>
          <w:numId w:val="4"/>
        </w:numPr>
        <w:shd w:val="clear" w:color="auto" w:fill="ffffff"/>
        <w:bidi w:val="0"/>
        <w:ind w:right="0"/>
        <w:jc w:val="both"/>
        <w:rPr>
          <w:b w:val="1"/>
          <w:bCs w:val="1"/>
          <w:sz w:val="24"/>
          <w:szCs w:val="24"/>
          <w:rtl w:val="0"/>
        </w:rPr>
      </w:pPr>
      <w:r>
        <w:rPr>
          <w:rStyle w:val="Κανένα"/>
          <w:b w:val="1"/>
          <w:bCs w:val="1"/>
          <w:sz w:val="24"/>
          <w:szCs w:val="24"/>
          <w:rtl w:val="0"/>
        </w:rPr>
        <w:t>Συστήματα λειτουργών αυτοκινητόδρομων</w:t>
      </w:r>
      <w:r>
        <w:rPr>
          <w:rStyle w:val="Κανένα"/>
          <w:b w:val="1"/>
          <w:bCs w:val="1"/>
          <w:sz w:val="24"/>
          <w:szCs w:val="24"/>
          <w:rtl w:val="0"/>
        </w:rPr>
        <w:t xml:space="preserve">: </w:t>
      </w:r>
      <w:r>
        <w:rPr>
          <w:rStyle w:val="Κανένα"/>
          <w:b w:val="0"/>
          <w:bCs w:val="0"/>
          <w:sz w:val="24"/>
          <w:szCs w:val="24"/>
          <w:rtl w:val="0"/>
        </w:rPr>
        <w:t>Για τη μεταβίβαση των δεδομένων που προκύπτουν από τις διελεύσεις των οχημάτων από τους σταθμούς</w:t>
      </w:r>
      <w:r>
        <w:rPr>
          <w:rStyle w:val="Κανένα"/>
          <w:b w:val="0"/>
          <w:bCs w:val="0"/>
          <w:sz w:val="24"/>
          <w:szCs w:val="24"/>
          <w:rtl w:val="0"/>
        </w:rPr>
        <w:t xml:space="preserve">, </w:t>
      </w:r>
      <w:r>
        <w:rPr>
          <w:rStyle w:val="Κανένα"/>
          <w:b w:val="0"/>
          <w:bCs w:val="0"/>
          <w:sz w:val="24"/>
          <w:szCs w:val="24"/>
          <w:rtl w:val="0"/>
        </w:rPr>
        <w:t>το σύστημά μας διαθέτει διεπαφή με σύστημα λειτουργών αυτοκινητόδρομων</w:t>
      </w:r>
      <w:r>
        <w:rPr>
          <w:rStyle w:val="Κανένα"/>
          <w:b w:val="0"/>
          <w:bCs w:val="0"/>
          <w:sz w:val="24"/>
          <w:szCs w:val="24"/>
          <w:rtl w:val="0"/>
        </w:rPr>
        <w:t xml:space="preserve">. </w:t>
      </w:r>
      <w:r>
        <w:rPr>
          <w:rStyle w:val="Κανένα"/>
          <w:b w:val="0"/>
          <w:bCs w:val="0"/>
          <w:sz w:val="24"/>
          <w:szCs w:val="24"/>
          <w:rtl w:val="0"/>
        </w:rPr>
        <w:t>Τα συστήματα αυτά είναι τα εξής</w:t>
      </w:r>
      <w:r>
        <w:rPr>
          <w:rStyle w:val="Κανένα"/>
          <w:b w:val="0"/>
          <w:bCs w:val="0"/>
          <w:sz w:val="24"/>
          <w:szCs w:val="24"/>
          <w:rtl w:val="0"/>
          <w:lang w:val="pt-PT"/>
        </w:rPr>
        <w:t xml:space="preserve">: aodos.gr, gefyra.gr, egnatia.eu, kentrikiodos.gr, moreas.com.gr, neaodos.gr </w:t>
      </w:r>
      <w:r>
        <w:rPr>
          <w:rStyle w:val="Κανένα"/>
          <w:b w:val="0"/>
          <w:bCs w:val="0"/>
          <w:sz w:val="24"/>
          <w:szCs w:val="24"/>
          <w:rtl w:val="0"/>
        </w:rPr>
        <w:t xml:space="preserve">και </w:t>
      </w:r>
      <w:r>
        <w:rPr>
          <w:rStyle w:val="Κανένα"/>
          <w:b w:val="0"/>
          <w:bCs w:val="0"/>
          <w:sz w:val="24"/>
          <w:szCs w:val="24"/>
          <w:rtl w:val="0"/>
          <w:lang w:val="pt-PT"/>
        </w:rPr>
        <w:t>olympiaodos.gr.</w:t>
      </w:r>
    </w:p>
    <w:p>
      <w:pPr>
        <w:pStyle w:val="Κύριο τμήμα"/>
        <w:numPr>
          <w:ilvl w:val="0"/>
          <w:numId w:val="4"/>
        </w:numPr>
        <w:shd w:val="clear" w:color="auto" w:fill="ffffff"/>
        <w:bidi w:val="0"/>
        <w:ind w:right="0"/>
        <w:jc w:val="both"/>
        <w:rPr>
          <w:b w:val="1"/>
          <w:bCs w:val="1"/>
          <w:sz w:val="24"/>
          <w:szCs w:val="24"/>
          <w:rtl w:val="0"/>
        </w:rPr>
      </w:pPr>
      <w:r>
        <w:rPr>
          <w:rStyle w:val="Κανένα"/>
          <w:b w:val="1"/>
          <w:bCs w:val="1"/>
          <w:sz w:val="24"/>
          <w:szCs w:val="24"/>
          <w:rtl w:val="0"/>
        </w:rPr>
        <w:t>Συστήματα παρόχων υπηρεσιών πληρωμής</w:t>
      </w:r>
      <w:r>
        <w:rPr>
          <w:rStyle w:val="Κανένα"/>
          <w:b w:val="1"/>
          <w:bCs w:val="1"/>
          <w:sz w:val="24"/>
          <w:szCs w:val="24"/>
          <w:rtl w:val="0"/>
        </w:rPr>
        <w:t xml:space="preserve">: </w:t>
      </w:r>
      <w:r>
        <w:rPr>
          <w:rStyle w:val="Κανένα"/>
          <w:b w:val="0"/>
          <w:bCs w:val="0"/>
          <w:sz w:val="24"/>
          <w:szCs w:val="24"/>
          <w:rtl w:val="0"/>
        </w:rPr>
        <w:t>Για την ομαλή πραγματοποίηση των συναλλαγών από και προς τους λογαριασμούς των λειτουργών</w:t>
      </w:r>
      <w:r>
        <w:rPr>
          <w:rStyle w:val="Κανένα"/>
          <w:b w:val="0"/>
          <w:bCs w:val="0"/>
          <w:sz w:val="24"/>
          <w:szCs w:val="24"/>
          <w:rtl w:val="0"/>
        </w:rPr>
        <w:t xml:space="preserve">, </w:t>
      </w:r>
      <w:r>
        <w:rPr>
          <w:rStyle w:val="Κανένα"/>
          <w:b w:val="0"/>
          <w:bCs w:val="0"/>
          <w:sz w:val="24"/>
          <w:szCs w:val="24"/>
          <w:rtl w:val="0"/>
        </w:rPr>
        <w:t>το σύστημά μας διαθέτει διεπαφή με σύστημα παρόχων υπηρεσιών πληρωμής</w:t>
      </w:r>
      <w:r>
        <w:rPr>
          <w:rStyle w:val="Κανένα"/>
          <w:b w:val="0"/>
          <w:bCs w:val="0"/>
          <w:sz w:val="24"/>
          <w:szCs w:val="24"/>
          <w:rtl w:val="0"/>
        </w:rPr>
        <w:t xml:space="preserve">. </w:t>
      </w:r>
    </w:p>
    <w:p>
      <w:pPr>
        <w:pStyle w:val="Κύριο τμήμα"/>
        <w:numPr>
          <w:ilvl w:val="0"/>
          <w:numId w:val="4"/>
        </w:numPr>
        <w:shd w:val="clear" w:color="auto" w:fill="ffffff"/>
        <w:bidi w:val="0"/>
        <w:ind w:right="0"/>
        <w:jc w:val="both"/>
        <w:rPr>
          <w:b w:val="1"/>
          <w:bCs w:val="1"/>
          <w:sz w:val="24"/>
          <w:szCs w:val="24"/>
          <w:rtl w:val="0"/>
        </w:rPr>
      </w:pPr>
      <w:r>
        <w:rPr>
          <w:rStyle w:val="Κανένα"/>
          <w:b w:val="1"/>
          <w:bCs w:val="1"/>
          <w:sz w:val="24"/>
          <w:szCs w:val="24"/>
          <w:rtl w:val="0"/>
        </w:rPr>
        <w:t>Σύστημα πιστοποίησης χρήστη</w:t>
      </w:r>
      <w:r>
        <w:rPr>
          <w:rStyle w:val="Κανένα"/>
          <w:b w:val="1"/>
          <w:bCs w:val="1"/>
          <w:sz w:val="24"/>
          <w:szCs w:val="24"/>
          <w:rtl w:val="0"/>
        </w:rPr>
        <w:t xml:space="preserve">: </w:t>
      </w:r>
      <w:r>
        <w:rPr>
          <w:rStyle w:val="Κανένα"/>
          <w:b w:val="0"/>
          <w:bCs w:val="0"/>
          <w:sz w:val="24"/>
          <w:szCs w:val="24"/>
          <w:rtl w:val="0"/>
        </w:rPr>
        <w:t>Για την επίτευξη της ασφάλειας των δεδομένων</w:t>
      </w:r>
      <w:r>
        <w:rPr>
          <w:rStyle w:val="Κανένα"/>
          <w:b w:val="0"/>
          <w:bCs w:val="0"/>
          <w:sz w:val="24"/>
          <w:szCs w:val="24"/>
          <w:rtl w:val="0"/>
        </w:rPr>
        <w:t xml:space="preserve">, </w:t>
      </w:r>
      <w:r>
        <w:rPr>
          <w:rStyle w:val="Κανένα"/>
          <w:b w:val="0"/>
          <w:bCs w:val="0"/>
          <w:sz w:val="24"/>
          <w:szCs w:val="24"/>
          <w:rtl w:val="0"/>
        </w:rPr>
        <w:t>η ταυτότητα του χρήστη διαπιστώνεται μέσα από διεπαφή με κατάλληλο σύστημα πιστοποίησης του χρήστη</w:t>
      </w:r>
      <w:r>
        <w:rPr>
          <w:rStyle w:val="Κανένα"/>
          <w:b w:val="0"/>
          <w:bCs w:val="0"/>
          <w:sz w:val="24"/>
          <w:szCs w:val="24"/>
          <w:rtl w:val="0"/>
        </w:rPr>
        <w:t>.</w:t>
      </w:r>
    </w:p>
    <w:p>
      <w:pPr>
        <w:pStyle w:val="Κύριο τμήμα"/>
        <w:numPr>
          <w:ilvl w:val="0"/>
          <w:numId w:val="4"/>
        </w:numPr>
        <w:shd w:val="clear" w:color="auto" w:fill="ffffff"/>
        <w:bidi w:val="0"/>
        <w:ind w:right="0"/>
        <w:jc w:val="both"/>
        <w:rPr>
          <w:b w:val="1"/>
          <w:bCs w:val="1"/>
          <w:sz w:val="24"/>
          <w:szCs w:val="24"/>
          <w:rtl w:val="0"/>
        </w:rPr>
      </w:pPr>
      <w:r>
        <w:rPr>
          <w:rStyle w:val="Κανένα"/>
          <w:b w:val="1"/>
          <w:bCs w:val="1"/>
          <w:sz w:val="24"/>
          <w:szCs w:val="24"/>
          <w:rtl w:val="0"/>
        </w:rPr>
        <w:t>Σύστημα Υπουργείου Μεταφορών</w:t>
      </w:r>
      <w:r>
        <w:rPr>
          <w:rStyle w:val="Κανένα"/>
          <w:b w:val="1"/>
          <w:bCs w:val="1"/>
          <w:sz w:val="24"/>
          <w:szCs w:val="24"/>
          <w:rtl w:val="0"/>
        </w:rPr>
        <w:t xml:space="preserve">: </w:t>
      </w:r>
      <w:r>
        <w:rPr>
          <w:rStyle w:val="Κανένα"/>
          <w:b w:val="0"/>
          <w:bCs w:val="0"/>
          <w:sz w:val="24"/>
          <w:szCs w:val="24"/>
          <w:rtl w:val="0"/>
        </w:rPr>
        <w:t>Το σύστημά μας συνδέεται με το σύστημα του Υπουργείου Μεταφορών</w:t>
      </w:r>
      <w:r>
        <w:rPr>
          <w:rStyle w:val="Κανένα"/>
          <w:b w:val="0"/>
          <w:bCs w:val="0"/>
          <w:sz w:val="24"/>
          <w:szCs w:val="24"/>
          <w:rtl w:val="0"/>
        </w:rPr>
        <w:t xml:space="preserve">, </w:t>
      </w:r>
      <w:r>
        <w:rPr>
          <w:rStyle w:val="Κανένα"/>
          <w:b w:val="0"/>
          <w:bCs w:val="0"/>
          <w:sz w:val="24"/>
          <w:szCs w:val="24"/>
          <w:rtl w:val="0"/>
        </w:rPr>
        <w:t>με σκοπό τη μεταφορά στατιστικών δεδομένων πάσης φύσεως για την παρακολούθηση της κίνησης στους αυτοκινητόδρομους</w:t>
      </w:r>
      <w:r>
        <w:rPr>
          <w:rStyle w:val="Κανένα"/>
          <w:b w:val="0"/>
          <w:bCs w:val="0"/>
          <w:sz w:val="24"/>
          <w:szCs w:val="24"/>
          <w:rtl w:val="0"/>
        </w:rPr>
        <w:t xml:space="preserve">. </w:t>
      </w:r>
    </w:p>
    <w:p>
      <w:pPr>
        <w:pStyle w:val="Κύριο τμήμα"/>
        <w:shd w:val="clear" w:color="auto" w:fill="ffffff"/>
        <w:rPr>
          <w:rStyle w:val="Κανένα"/>
          <w:b w:val="1"/>
          <w:bCs w:val="1"/>
          <w:sz w:val="24"/>
          <w:szCs w:val="24"/>
        </w:rPr>
      </w:pPr>
    </w:p>
    <w:p>
      <w:pPr>
        <w:pStyle w:val="Κύριο τμήμα"/>
        <w:shd w:val="clear" w:color="auto" w:fill="ffffff"/>
        <w:jc w:val="both"/>
        <w:rPr>
          <w:rStyle w:val="Κανένα"/>
          <w:sz w:val="24"/>
          <w:szCs w:val="24"/>
        </w:rPr>
      </w:pPr>
      <w:r>
        <w:rPr>
          <w:rStyle w:val="Κανένα"/>
          <w:sz w:val="24"/>
          <w:szCs w:val="24"/>
          <w:rtl w:val="0"/>
        </w:rPr>
        <w:t xml:space="preserve">Η ανταλλαγή δεδομένων γίνεται μέσω αρχείων </w:t>
      </w:r>
      <w:r>
        <w:rPr>
          <w:rStyle w:val="Κανένα"/>
          <w:sz w:val="24"/>
          <w:szCs w:val="24"/>
          <w:rtl w:val="0"/>
        </w:rPr>
        <w:t xml:space="preserve">.csv </w:t>
      </w:r>
      <w:r>
        <w:rPr>
          <w:rStyle w:val="Κανένα"/>
          <w:sz w:val="24"/>
          <w:szCs w:val="24"/>
          <w:rtl w:val="0"/>
        </w:rPr>
        <w:t>μεταξύ του συστήματος του λειτουργού και του λογισμικού</w:t>
      </w:r>
      <w:r>
        <w:rPr>
          <w:rStyle w:val="Κανένα"/>
          <w:sz w:val="24"/>
          <w:szCs w:val="24"/>
          <w:rtl w:val="0"/>
        </w:rPr>
        <w:t xml:space="preserve">. </w:t>
      </w:r>
      <w:r>
        <w:rPr>
          <w:rStyle w:val="Κανένα"/>
          <w:sz w:val="24"/>
          <w:szCs w:val="24"/>
          <w:rtl w:val="0"/>
        </w:rPr>
        <w:t>Στη συνέχεια</w:t>
      </w:r>
      <w:r>
        <w:rPr>
          <w:rStyle w:val="Κανένα"/>
          <w:sz w:val="24"/>
          <w:szCs w:val="24"/>
          <w:rtl w:val="0"/>
        </w:rPr>
        <w:t xml:space="preserve">, </w:t>
      </w:r>
      <w:r>
        <w:rPr>
          <w:rStyle w:val="Κανένα"/>
          <w:sz w:val="24"/>
          <w:szCs w:val="24"/>
          <w:rtl w:val="0"/>
        </w:rPr>
        <w:t>τα δεδομένα επεξεργάζονται</w:t>
      </w:r>
      <w:r>
        <w:rPr>
          <w:rStyle w:val="Κανένα"/>
          <w:sz w:val="24"/>
          <w:szCs w:val="24"/>
          <w:rtl w:val="0"/>
        </w:rPr>
        <w:t xml:space="preserve">, </w:t>
      </w:r>
      <w:r>
        <w:rPr>
          <w:rStyle w:val="Κανένα"/>
          <w:sz w:val="24"/>
          <w:szCs w:val="24"/>
          <w:rtl w:val="0"/>
        </w:rPr>
        <w:t xml:space="preserve">μέσω κατάλληλων </w:t>
      </w:r>
      <w:r>
        <w:rPr>
          <w:rStyle w:val="Κανένα"/>
          <w:sz w:val="24"/>
          <w:szCs w:val="24"/>
          <w:rtl w:val="0"/>
          <w:lang w:val="es-ES_tradnl"/>
        </w:rPr>
        <w:t xml:space="preserve">queries </w:t>
      </w:r>
      <w:r>
        <w:rPr>
          <w:rStyle w:val="Κανένα"/>
          <w:sz w:val="24"/>
          <w:szCs w:val="24"/>
          <w:rtl w:val="0"/>
        </w:rPr>
        <w:t xml:space="preserve">για αποθήκευση στο </w:t>
      </w:r>
      <w:r>
        <w:rPr>
          <w:rStyle w:val="Κανένα"/>
          <w:sz w:val="24"/>
          <w:szCs w:val="24"/>
          <w:rtl w:val="0"/>
        </w:rPr>
        <w:t>DBMS.</w:t>
      </w:r>
    </w:p>
    <w:p>
      <w:pPr>
        <w:pStyle w:val="Κύριο τμήμα"/>
        <w:shd w:val="clear" w:color="auto" w:fill="ffffff"/>
        <w:jc w:val="both"/>
        <w:rPr>
          <w:rStyle w:val="Κανένα"/>
          <w:sz w:val="24"/>
          <w:szCs w:val="24"/>
        </w:rPr>
      </w:pPr>
      <w:r>
        <w:rPr>
          <w:rStyle w:val="Κανένα"/>
          <w:sz w:val="24"/>
          <w:szCs w:val="24"/>
          <w:rtl w:val="0"/>
        </w:rPr>
        <w:t xml:space="preserve">Η επικοινωνία μεταξύ της </w:t>
      </w:r>
      <w:r>
        <w:rPr>
          <w:rStyle w:val="Κανένα"/>
          <w:sz w:val="24"/>
          <w:szCs w:val="24"/>
          <w:rtl w:val="0"/>
          <w:lang w:val="it-IT"/>
        </w:rPr>
        <w:t xml:space="preserve">CLI </w:t>
      </w:r>
      <w:r>
        <w:rPr>
          <w:rStyle w:val="Κανένα"/>
          <w:sz w:val="24"/>
          <w:szCs w:val="24"/>
          <w:rtl w:val="0"/>
        </w:rPr>
        <w:t xml:space="preserve">εφαρμογής και του </w:t>
      </w:r>
      <w:r>
        <w:rPr>
          <w:rStyle w:val="Κανένα"/>
          <w:sz w:val="24"/>
          <w:szCs w:val="24"/>
          <w:rtl w:val="0"/>
          <w:lang w:val="de-DE"/>
        </w:rPr>
        <w:t xml:space="preserve">Front-End </w:t>
      </w:r>
      <w:r>
        <w:rPr>
          <w:rStyle w:val="Κανένα"/>
          <w:sz w:val="24"/>
          <w:szCs w:val="24"/>
          <w:rtl w:val="0"/>
        </w:rPr>
        <w:t xml:space="preserve">με το </w:t>
      </w:r>
      <w:r>
        <w:rPr>
          <w:rStyle w:val="Κανένα"/>
          <w:sz w:val="24"/>
          <w:szCs w:val="24"/>
          <w:rtl w:val="0"/>
          <w:lang w:val="de-DE"/>
        </w:rPr>
        <w:t xml:space="preserve">Back-End </w:t>
      </w:r>
      <w:r>
        <w:rPr>
          <w:rStyle w:val="Κανένα"/>
          <w:sz w:val="24"/>
          <w:szCs w:val="24"/>
          <w:rtl w:val="0"/>
        </w:rPr>
        <w:t xml:space="preserve">γίνεται μέσω ενός </w:t>
      </w:r>
      <w:r>
        <w:rPr>
          <w:rStyle w:val="Κανένα"/>
          <w:sz w:val="24"/>
          <w:szCs w:val="24"/>
          <w:rtl w:val="0"/>
          <w:lang w:val="en-US"/>
        </w:rPr>
        <w:t xml:space="preserve">REST API, </w:t>
      </w:r>
      <w:r>
        <w:rPr>
          <w:rStyle w:val="Κανένα"/>
          <w:sz w:val="24"/>
          <w:szCs w:val="24"/>
          <w:rtl w:val="0"/>
        </w:rPr>
        <w:t>το οποίο προσφέρει τη δυνατότητα εκτέλεσης λειτουργιών στα δεδομένα</w:t>
      </w:r>
      <w:r>
        <w:rPr>
          <w:rStyle w:val="Κανένα"/>
          <w:sz w:val="24"/>
          <w:szCs w:val="24"/>
          <w:rtl w:val="0"/>
        </w:rPr>
        <w:t xml:space="preserve">, </w:t>
      </w:r>
      <w:r>
        <w:rPr>
          <w:rStyle w:val="Κανένα"/>
          <w:sz w:val="24"/>
          <w:szCs w:val="24"/>
          <w:rtl w:val="0"/>
        </w:rPr>
        <w:t xml:space="preserve">μέσω </w:t>
      </w:r>
      <w:r>
        <w:rPr>
          <w:rStyle w:val="Κανένα"/>
          <w:sz w:val="24"/>
          <w:szCs w:val="24"/>
          <w:rtl w:val="0"/>
        </w:rPr>
        <w:t xml:space="preserve">HTTPS </w:t>
      </w:r>
      <w:r>
        <w:rPr>
          <w:rStyle w:val="Κανένα"/>
          <w:sz w:val="24"/>
          <w:szCs w:val="24"/>
          <w:rtl w:val="0"/>
        </w:rPr>
        <w:t>αιτημάτων</w:t>
      </w:r>
      <w:r>
        <w:rPr>
          <w:rStyle w:val="Κανένα"/>
          <w:sz w:val="24"/>
          <w:szCs w:val="24"/>
          <w:rtl w:val="0"/>
        </w:rPr>
        <w:t xml:space="preserve">, </w:t>
      </w:r>
      <w:r>
        <w:rPr>
          <w:rStyle w:val="Κανένα"/>
          <w:sz w:val="24"/>
          <w:szCs w:val="24"/>
          <w:rtl w:val="0"/>
        </w:rPr>
        <w:t xml:space="preserve">όπως </w:t>
      </w:r>
      <w:r>
        <w:rPr>
          <w:rStyle w:val="Κανένα"/>
          <w:sz w:val="24"/>
          <w:szCs w:val="24"/>
          <w:rtl w:val="0"/>
          <w:lang w:val="de-DE"/>
        </w:rPr>
        <w:t>GET / POST / PUT.</w:t>
      </w:r>
    </w:p>
    <w:p>
      <w:pPr>
        <w:pStyle w:val="Κύριο τμήμα"/>
        <w:shd w:val="clear" w:color="auto" w:fill="ffffff"/>
        <w:jc w:val="both"/>
        <w:rPr>
          <w:rStyle w:val="Κανένα"/>
          <w:sz w:val="24"/>
          <w:szCs w:val="24"/>
        </w:rPr>
      </w:pPr>
    </w:p>
    <w:p>
      <w:pPr>
        <w:pStyle w:val="Κύριο τμήμα"/>
        <w:shd w:val="clear" w:color="auto" w:fill="ffffff"/>
        <w:rPr>
          <w:rStyle w:val="Κανένα"/>
          <w:color w:val="ff0000"/>
          <w:sz w:val="24"/>
          <w:szCs w:val="24"/>
          <w:u w:color="ff0000"/>
        </w:rPr>
      </w:pPr>
      <w:r>
        <w:rPr>
          <w:rStyle w:val="Κανένα"/>
          <w:color w:val="ff0000"/>
          <w:sz w:val="24"/>
          <w:szCs w:val="24"/>
          <w:u w:color="ff000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220981</wp:posOffset>
            </wp:positionV>
            <wp:extent cx="5727700" cy="316935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mponent_Diagram.jpg"/>
                    <pic:cNvPicPr>
                      <a:picLocks noChangeAspect="1"/>
                    </pic:cNvPicPr>
                  </pic:nvPicPr>
                  <pic:blipFill>
                    <a:blip r:embed="rId4">
                      <a:extLst/>
                    </a:blip>
                    <a:stretch>
                      <a:fillRect/>
                    </a:stretch>
                  </pic:blipFill>
                  <pic:spPr>
                    <a:xfrm>
                      <a:off x="0" y="0"/>
                      <a:ext cx="5727700" cy="3169350"/>
                    </a:xfrm>
                    <a:prstGeom prst="rect">
                      <a:avLst/>
                    </a:prstGeom>
                    <a:ln w="12700" cap="flat">
                      <a:noFill/>
                      <a:miter lim="400000"/>
                    </a:ln>
                    <a:effectLst/>
                  </pic:spPr>
                </pic:pic>
              </a:graphicData>
            </a:graphic>
          </wp:anchor>
        </w:drawing>
      </w:r>
      <w:r>
        <w:rPr>
          <w:rStyle w:val="Κανένα"/>
          <w:color w:val="ff0000"/>
          <w:sz w:val="24"/>
          <w:szCs w:val="24"/>
          <w:u w:color="ff0000"/>
        </w:rPr>
        <mc:AlternateContent>
          <mc:Choice Requires="wps">
            <w:drawing>
              <wp:anchor distT="0" distB="0" distL="0" distR="0" simplePos="0" relativeHeight="251664384" behindDoc="0" locked="0" layoutInCell="1" allowOverlap="1">
                <wp:simplePos x="0" y="0"/>
                <wp:positionH relativeFrom="margin">
                  <wp:posOffset>3911948</wp:posOffset>
                </wp:positionH>
                <wp:positionV relativeFrom="line">
                  <wp:posOffset>3103304</wp:posOffset>
                </wp:positionV>
                <wp:extent cx="2409825" cy="694270"/>
                <wp:effectExtent l="0" t="0" r="0" b="0"/>
                <wp:wrapNone/>
                <wp:docPr id="1073741827" name="officeArt object" descr="Shape 2"/>
                <wp:cNvGraphicFramePr/>
                <a:graphic xmlns:a="http://schemas.openxmlformats.org/drawingml/2006/main">
                  <a:graphicData uri="http://schemas.microsoft.com/office/word/2010/wordprocessingShape">
                    <wps:wsp>
                      <wps:cNvSpPr/>
                      <wps:spPr>
                        <a:xfrm>
                          <a:off x="0" y="0"/>
                          <a:ext cx="2409825" cy="694270"/>
                        </a:xfrm>
                        <a:prstGeom prst="rect">
                          <a:avLst/>
                        </a:prstGeom>
                        <a:solidFill>
                          <a:srgbClr val="FFFFFF"/>
                        </a:solidFill>
                        <a:ln w="9525" cap="flat">
                          <a:solidFill>
                            <a:srgbClr val="FFFFFF"/>
                          </a:solidFill>
                          <a:prstDash val="solid"/>
                          <a:round/>
                        </a:ln>
                        <a:effectLst/>
                      </wps:spPr>
                      <wps:bodyPr/>
                    </wps:wsp>
                  </a:graphicData>
                </a:graphic>
              </wp:anchor>
            </w:drawing>
          </mc:Choice>
          <mc:Fallback>
            <w:pict>
              <v:rect id="_x0000_s1026" style="visibility:visible;position:absolute;margin-left:308.0pt;margin-top:244.4pt;width:189.8pt;height:54.7pt;z-index:2516643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w10:wrap type="none" side="bothSides" anchorx="margin"/>
              </v:rect>
            </w:pict>
          </mc:Fallback>
        </mc:AlternateContent>
      </w:r>
      <w:r>
        <w:rPr>
          <w:rStyle w:val="Κανένα"/>
          <w:color w:val="ff0000"/>
          <w:sz w:val="24"/>
          <w:szCs w:val="24"/>
          <w:u w:color="ff0000"/>
        </w:rPr>
        <w:drawing>
          <wp:anchor distT="152400" distB="152400" distL="152400" distR="152400" simplePos="0" relativeHeight="251665408" behindDoc="0" locked="0" layoutInCell="1" allowOverlap="1">
            <wp:simplePos x="0" y="0"/>
            <wp:positionH relativeFrom="margin">
              <wp:posOffset>-6349</wp:posOffset>
            </wp:positionH>
            <wp:positionV relativeFrom="line">
              <wp:posOffset>3649936</wp:posOffset>
            </wp:positionV>
            <wp:extent cx="5727700" cy="319223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Deployment_Diagram.jpg"/>
                    <pic:cNvPicPr>
                      <a:picLocks noChangeAspect="1"/>
                    </pic:cNvPicPr>
                  </pic:nvPicPr>
                  <pic:blipFill>
                    <a:blip r:embed="rId5">
                      <a:extLst/>
                    </a:blip>
                    <a:stretch>
                      <a:fillRect/>
                    </a:stretch>
                  </pic:blipFill>
                  <pic:spPr>
                    <a:xfrm>
                      <a:off x="0" y="0"/>
                      <a:ext cx="5727700" cy="3192232"/>
                    </a:xfrm>
                    <a:prstGeom prst="rect">
                      <a:avLst/>
                    </a:prstGeom>
                    <a:ln w="12700" cap="flat">
                      <a:noFill/>
                      <a:miter lim="400000"/>
                    </a:ln>
                    <a:effectLst/>
                  </pic:spPr>
                </pic:pic>
              </a:graphicData>
            </a:graphic>
          </wp:anchor>
        </w:drawing>
      </w:r>
      <w:r>
        <w:rPr>
          <w:rStyle w:val="Κανένα"/>
          <w:color w:val="ff0000"/>
          <w:sz w:val="24"/>
          <w:szCs w:val="24"/>
          <w:u w:color="ff0000"/>
        </w:rPr>
        <mc:AlternateContent>
          <mc:Choice Requires="wps">
            <w:drawing>
              <wp:anchor distT="0" distB="0" distL="0" distR="0" simplePos="0" relativeHeight="251666432" behindDoc="0" locked="0" layoutInCell="1" allowOverlap="1">
                <wp:simplePos x="0" y="0"/>
                <wp:positionH relativeFrom="margin">
                  <wp:posOffset>4522787</wp:posOffset>
                </wp:positionH>
                <wp:positionV relativeFrom="line">
                  <wp:posOffset>6525160</wp:posOffset>
                </wp:positionV>
                <wp:extent cx="1903549" cy="694270"/>
                <wp:effectExtent l="0" t="0" r="0" b="0"/>
                <wp:wrapNone/>
                <wp:docPr id="1073741829" name="officeArt object" descr="Shape 2"/>
                <wp:cNvGraphicFramePr/>
                <a:graphic xmlns:a="http://schemas.openxmlformats.org/drawingml/2006/main">
                  <a:graphicData uri="http://schemas.microsoft.com/office/word/2010/wordprocessingShape">
                    <wps:wsp>
                      <wps:cNvSpPr/>
                      <wps:spPr>
                        <a:xfrm>
                          <a:off x="0" y="0"/>
                          <a:ext cx="1903549" cy="694270"/>
                        </a:xfrm>
                        <a:prstGeom prst="rect">
                          <a:avLst/>
                        </a:prstGeom>
                        <a:solidFill>
                          <a:srgbClr val="FFFFFF"/>
                        </a:solidFill>
                        <a:ln w="9525" cap="flat">
                          <a:solidFill>
                            <a:srgbClr val="FFFFFF"/>
                          </a:solidFill>
                          <a:prstDash val="solid"/>
                          <a:round/>
                        </a:ln>
                        <a:effectLst/>
                      </wps:spPr>
                      <wps:bodyPr/>
                    </wps:wsp>
                  </a:graphicData>
                </a:graphic>
              </wp:anchor>
            </w:drawing>
          </mc:Choice>
          <mc:Fallback>
            <w:pict>
              <v:rect id="_x0000_s1027" style="visibility:visible;position:absolute;margin-left:356.1pt;margin-top:513.8pt;width:149.9pt;height:54.7pt;z-index:2516664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w10:wrap type="none" side="bothSides" anchorx="margin"/>
              </v:rect>
            </w:pict>
          </mc:Fallback>
        </mc:AlternateContent>
      </w:r>
    </w:p>
    <w:p>
      <w:pPr>
        <w:pStyle w:val="Κύριο τμήμα"/>
        <w:shd w:val="clear" w:color="auto" w:fill="ffffff"/>
        <w:jc w:val="both"/>
        <w:rPr>
          <w:rStyle w:val="Κανένα"/>
          <w:color w:val="ff0000"/>
          <w:sz w:val="24"/>
          <w:szCs w:val="24"/>
          <w:u w:color="ff0000"/>
        </w:rPr>
      </w:pPr>
    </w:p>
    <w:p>
      <w:pPr>
        <w:pStyle w:val="Κύριο τμήμα"/>
        <w:shd w:val="clear" w:color="auto" w:fill="ffffff"/>
        <w:jc w:val="both"/>
        <w:rPr>
          <w:rStyle w:val="Κανένα"/>
          <w:b w:val="1"/>
          <w:bCs w:val="1"/>
          <w:sz w:val="24"/>
          <w:szCs w:val="24"/>
        </w:rPr>
      </w:pPr>
      <w:r>
        <w:rPr>
          <w:rStyle w:val="Κανένα"/>
          <w:b w:val="1"/>
          <w:bCs w:val="1"/>
          <w:sz w:val="24"/>
          <w:szCs w:val="24"/>
          <w:rtl w:val="0"/>
        </w:rPr>
        <w:t>1.2.2</w:t>
        <w:tab/>
      </w:r>
      <w:r>
        <w:rPr>
          <w:rStyle w:val="Κανένα"/>
          <w:b w:val="1"/>
          <w:bCs w:val="1"/>
          <w:sz w:val="24"/>
          <w:szCs w:val="24"/>
          <w:rtl w:val="0"/>
        </w:rPr>
        <w:t xml:space="preserve">Διεπαφές με τον χρήστη </w:t>
      </w:r>
    </w:p>
    <w:p>
      <w:pPr>
        <w:pStyle w:val="Κύριο τμήμα"/>
        <w:numPr>
          <w:ilvl w:val="0"/>
          <w:numId w:val="6"/>
        </w:numPr>
        <w:shd w:val="clear" w:color="auto" w:fill="ffffff"/>
        <w:bidi w:val="0"/>
        <w:ind w:right="0"/>
        <w:jc w:val="both"/>
        <w:rPr>
          <w:rFonts w:ascii="Calibri" w:hAnsi="Calibri" w:hint="default"/>
          <w:b w:val="1"/>
          <w:bCs w:val="1"/>
          <w:sz w:val="24"/>
          <w:szCs w:val="24"/>
          <w:rtl w:val="0"/>
        </w:rPr>
      </w:pPr>
      <w:r>
        <w:rPr>
          <w:rStyle w:val="Κανένα"/>
          <w:rFonts w:ascii="Arial" w:hAnsi="Arial" w:hint="default"/>
          <w:b w:val="1"/>
          <w:bCs w:val="1"/>
          <w:sz w:val="24"/>
          <w:szCs w:val="24"/>
          <w:rtl w:val="0"/>
        </w:rPr>
        <w:t xml:space="preserve">Εφαρμογή </w:t>
      </w:r>
      <w:r>
        <w:rPr>
          <w:rStyle w:val="Κανένα"/>
          <w:rFonts w:ascii="Arial" w:hAnsi="Arial"/>
          <w:b w:val="1"/>
          <w:bCs w:val="1"/>
          <w:sz w:val="24"/>
          <w:szCs w:val="24"/>
          <w:rtl w:val="0"/>
        </w:rPr>
        <w:t xml:space="preserve">Web: </w:t>
      </w:r>
      <w:r>
        <w:rPr>
          <w:rStyle w:val="Κανένα"/>
          <w:rFonts w:ascii="Arial" w:hAnsi="Arial" w:hint="default"/>
          <w:b w:val="0"/>
          <w:bCs w:val="0"/>
          <w:sz w:val="24"/>
          <w:szCs w:val="24"/>
          <w:rtl w:val="0"/>
        </w:rPr>
        <w:t xml:space="preserve"> Η εφαρμογή </w:t>
      </w:r>
      <w:r>
        <w:rPr>
          <w:rStyle w:val="Κανένα"/>
          <w:rFonts w:ascii="Arial" w:hAnsi="Arial"/>
          <w:b w:val="0"/>
          <w:bCs w:val="0"/>
          <w:sz w:val="24"/>
          <w:szCs w:val="24"/>
          <w:rtl w:val="0"/>
        </w:rPr>
        <w:t xml:space="preserve">Web </w:t>
      </w:r>
      <w:r>
        <w:rPr>
          <w:rStyle w:val="Κανένα"/>
          <w:rFonts w:ascii="Arial" w:hAnsi="Arial" w:hint="default"/>
          <w:b w:val="0"/>
          <w:bCs w:val="0"/>
          <w:sz w:val="24"/>
          <w:szCs w:val="24"/>
          <w:rtl w:val="0"/>
        </w:rPr>
        <w:t>έχει ως τελικούς χρήστες κυρίως τους λειτουργούς των οδών και το Υπουργείο Μεταφορών</w:t>
      </w:r>
      <w:r>
        <w:rPr>
          <w:rStyle w:val="Κανένα"/>
          <w:rFonts w:ascii="Arial" w:hAnsi="Arial"/>
          <w:b w:val="0"/>
          <w:bCs w:val="0"/>
          <w:sz w:val="24"/>
          <w:szCs w:val="24"/>
          <w:rtl w:val="0"/>
        </w:rPr>
        <w:t xml:space="preserve">. </w:t>
      </w:r>
      <w:r>
        <w:rPr>
          <w:rStyle w:val="Κανένα"/>
          <w:rFonts w:ascii="Arial" w:hAnsi="Arial" w:hint="default"/>
          <w:b w:val="0"/>
          <w:bCs w:val="0"/>
          <w:sz w:val="24"/>
          <w:szCs w:val="24"/>
          <w:rtl w:val="0"/>
        </w:rPr>
        <w:t>Συγκεκριμένα</w:t>
      </w:r>
      <w:r>
        <w:rPr>
          <w:rStyle w:val="Κανένα"/>
          <w:rFonts w:ascii="Arial" w:hAnsi="Arial"/>
          <w:b w:val="0"/>
          <w:bCs w:val="0"/>
          <w:sz w:val="24"/>
          <w:szCs w:val="24"/>
          <w:rtl w:val="0"/>
        </w:rPr>
        <w:t xml:space="preserve">, </w:t>
      </w:r>
      <w:r>
        <w:rPr>
          <w:rStyle w:val="Κανένα"/>
          <w:rFonts w:ascii="Arial" w:hAnsi="Arial" w:hint="default"/>
          <w:b w:val="0"/>
          <w:bCs w:val="0"/>
          <w:sz w:val="24"/>
          <w:szCs w:val="24"/>
          <w:rtl w:val="0"/>
        </w:rPr>
        <w:t xml:space="preserve">οι λειτουργοί θα μπορούν να συνδέονται μέσω </w:t>
      </w:r>
      <w:r>
        <w:rPr>
          <w:rStyle w:val="Κανένα"/>
          <w:rFonts w:ascii="Arial" w:hAnsi="Arial"/>
          <w:b w:val="0"/>
          <w:bCs w:val="0"/>
          <w:sz w:val="24"/>
          <w:szCs w:val="24"/>
          <w:rtl w:val="0"/>
          <w:lang w:val="en-US"/>
        </w:rPr>
        <w:t xml:space="preserve">login page, </w:t>
      </w:r>
      <w:r>
        <w:rPr>
          <w:rStyle w:val="Κανένα"/>
          <w:rFonts w:ascii="Arial" w:hAnsi="Arial" w:hint="default"/>
          <w:b w:val="0"/>
          <w:bCs w:val="0"/>
          <w:sz w:val="24"/>
          <w:szCs w:val="24"/>
          <w:rtl w:val="0"/>
        </w:rPr>
        <w:t>για να ενημερώνουν με δεδομένα τη βάση και να εκκαθαρίζουν τις μεταξύ τους οφειλές</w:t>
      </w:r>
      <w:r>
        <w:rPr>
          <w:rStyle w:val="Κανένα"/>
          <w:rFonts w:ascii="Arial" w:hAnsi="Arial"/>
          <w:b w:val="0"/>
          <w:bCs w:val="0"/>
          <w:sz w:val="24"/>
          <w:szCs w:val="24"/>
          <w:rtl w:val="0"/>
        </w:rPr>
        <w:t xml:space="preserve">. </w:t>
      </w:r>
      <w:r>
        <w:rPr>
          <w:rStyle w:val="Κανένα"/>
          <w:rFonts w:ascii="Arial" w:hAnsi="Arial" w:hint="default"/>
          <w:b w:val="0"/>
          <w:bCs w:val="0"/>
          <w:sz w:val="24"/>
          <w:szCs w:val="24"/>
          <w:rtl w:val="0"/>
        </w:rPr>
        <w:t>Εκτός αυτού</w:t>
      </w:r>
      <w:r>
        <w:rPr>
          <w:rStyle w:val="Κανένα"/>
          <w:rFonts w:ascii="Arial" w:hAnsi="Arial"/>
          <w:b w:val="0"/>
          <w:bCs w:val="0"/>
          <w:sz w:val="24"/>
          <w:szCs w:val="24"/>
          <w:rtl w:val="0"/>
        </w:rPr>
        <w:t xml:space="preserve">, </w:t>
      </w:r>
      <w:r>
        <w:rPr>
          <w:rStyle w:val="Κανένα"/>
          <w:rFonts w:ascii="Arial" w:hAnsi="Arial" w:hint="default"/>
          <w:b w:val="0"/>
          <w:bCs w:val="0"/>
          <w:sz w:val="24"/>
          <w:szCs w:val="24"/>
          <w:rtl w:val="0"/>
        </w:rPr>
        <w:t xml:space="preserve">το </w:t>
      </w:r>
      <w:r>
        <w:rPr>
          <w:rStyle w:val="Κανένα"/>
          <w:rFonts w:ascii="Arial" w:hAnsi="Arial"/>
          <w:b w:val="0"/>
          <w:bCs w:val="0"/>
          <w:sz w:val="24"/>
          <w:szCs w:val="24"/>
          <w:rtl w:val="0"/>
          <w:lang w:val="nl-NL"/>
        </w:rPr>
        <w:t xml:space="preserve">web app </w:t>
      </w:r>
      <w:r>
        <w:rPr>
          <w:rStyle w:val="Κανένα"/>
          <w:rFonts w:ascii="Arial" w:hAnsi="Arial" w:hint="default"/>
          <w:b w:val="0"/>
          <w:bCs w:val="0"/>
          <w:sz w:val="24"/>
          <w:szCs w:val="24"/>
          <w:rtl w:val="0"/>
        </w:rPr>
        <w:t>προσφέρει δυνατότητες γραφικής παρουσίασης των δεδομένων πραγματικού χρόνου</w:t>
      </w:r>
      <w:r>
        <w:rPr>
          <w:rStyle w:val="Κανένα"/>
          <w:rFonts w:ascii="Arial" w:hAnsi="Arial"/>
          <w:b w:val="0"/>
          <w:bCs w:val="0"/>
          <w:sz w:val="24"/>
          <w:szCs w:val="24"/>
          <w:rtl w:val="0"/>
        </w:rPr>
        <w:t xml:space="preserve">, </w:t>
      </w:r>
      <w:r>
        <w:rPr>
          <w:rStyle w:val="Κανένα"/>
          <w:rFonts w:ascii="Arial" w:hAnsi="Arial" w:hint="default"/>
          <w:b w:val="0"/>
          <w:bCs w:val="0"/>
          <w:sz w:val="24"/>
          <w:szCs w:val="24"/>
          <w:rtl w:val="0"/>
        </w:rPr>
        <w:t>οι οποίες συλλέγονται για την κίνηση στους αυτοκινητόδρομους</w:t>
      </w:r>
      <w:r>
        <w:rPr>
          <w:rStyle w:val="Κανένα"/>
          <w:rFonts w:ascii="Arial" w:hAnsi="Arial"/>
          <w:b w:val="0"/>
          <w:bCs w:val="0"/>
          <w:sz w:val="24"/>
          <w:szCs w:val="24"/>
          <w:rtl w:val="0"/>
        </w:rPr>
        <w:t xml:space="preserve">. </w:t>
      </w:r>
      <w:r>
        <w:rPr>
          <w:rStyle w:val="Κανένα"/>
          <w:rFonts w:ascii="Arial" w:hAnsi="Arial" w:hint="default"/>
          <w:b w:val="0"/>
          <w:bCs w:val="0"/>
          <w:sz w:val="24"/>
          <w:szCs w:val="24"/>
          <w:rtl w:val="0"/>
        </w:rPr>
        <w:t>Οι πληροφορίες αυτές μπορούν να εξαχθούν από το Υπουργείο Μεταφορών για στατιστική ανάλυση</w:t>
      </w:r>
      <w:r>
        <w:rPr>
          <w:rStyle w:val="Κανένα"/>
          <w:rFonts w:ascii="Arial" w:hAnsi="Arial"/>
          <w:b w:val="0"/>
          <w:bCs w:val="0"/>
          <w:sz w:val="24"/>
          <w:szCs w:val="24"/>
          <w:rtl w:val="0"/>
        </w:rPr>
        <w:t>.</w:t>
      </w:r>
    </w:p>
    <w:p>
      <w:pPr>
        <w:pStyle w:val="Κύριο τμήμα"/>
        <w:shd w:val="clear" w:color="auto" w:fill="ffffff"/>
        <w:ind w:left="720" w:firstLine="0"/>
        <w:jc w:val="both"/>
        <w:rPr>
          <w:rStyle w:val="Κανένα"/>
          <w:sz w:val="24"/>
          <w:szCs w:val="24"/>
        </w:rPr>
      </w:pPr>
    </w:p>
    <w:p>
      <w:pPr>
        <w:pStyle w:val="Κύριο τμήμα"/>
        <w:numPr>
          <w:ilvl w:val="0"/>
          <w:numId w:val="7"/>
        </w:numPr>
        <w:bidi w:val="0"/>
        <w:ind w:right="0"/>
        <w:jc w:val="both"/>
        <w:rPr>
          <w:sz w:val="24"/>
          <w:szCs w:val="24"/>
          <w:rtl w:val="0"/>
        </w:rPr>
      </w:pPr>
      <w:r>
        <w:rPr>
          <w:rStyle w:val="Κανένα"/>
          <w:b w:val="1"/>
          <w:bCs w:val="1"/>
          <w:sz w:val="24"/>
          <w:szCs w:val="24"/>
          <w:rtl w:val="0"/>
        </w:rPr>
        <w:t xml:space="preserve">Εφαρμογή </w:t>
      </w:r>
      <w:r>
        <w:rPr>
          <w:rStyle w:val="Κανένα"/>
          <w:b w:val="1"/>
          <w:bCs w:val="1"/>
          <w:sz w:val="24"/>
          <w:szCs w:val="24"/>
          <w:rtl w:val="0"/>
          <w:lang w:val="en-US"/>
        </w:rPr>
        <w:t>CLI (Command Line Interface)</w:t>
      </w:r>
      <w:r>
        <w:rPr>
          <w:rStyle w:val="Κανένα"/>
          <w:sz w:val="24"/>
          <w:szCs w:val="24"/>
          <w:rtl w:val="0"/>
        </w:rPr>
        <w:t xml:space="preserve">: </w:t>
      </w:r>
      <w:r>
        <w:rPr>
          <w:rStyle w:val="Κανένα"/>
          <w:sz w:val="24"/>
          <w:szCs w:val="24"/>
          <w:rtl w:val="0"/>
        </w:rPr>
        <w:t xml:space="preserve">Η εφαρμογή </w:t>
      </w:r>
      <w:r>
        <w:rPr>
          <w:rStyle w:val="Κανένα"/>
          <w:sz w:val="24"/>
          <w:szCs w:val="24"/>
          <w:rtl w:val="0"/>
          <w:lang w:val="it-IT"/>
        </w:rPr>
        <w:t xml:space="preserve">CLI </w:t>
      </w:r>
      <w:r>
        <w:rPr>
          <w:rStyle w:val="Κανένα"/>
          <w:sz w:val="24"/>
          <w:szCs w:val="24"/>
          <w:rtl w:val="0"/>
        </w:rPr>
        <w:t>χρησιμοποιείται αποκλειστικά από τους διαχειριστές του συστήματος για την εκτέλεση λειτουργιών προσπέλασης των δεδομένων που αφορούν τις διελεύσεις των οχημάτων από τους σταθμούς και τις οφειλές που δημιουργούνται μεταξύ των λειτουργών των αυτοκινητόδρομων</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jc w:val="both"/>
        <w:rPr>
          <w:rStyle w:val="Κανένα"/>
          <w:sz w:val="24"/>
          <w:szCs w:val="24"/>
        </w:rPr>
      </w:pPr>
      <w:r>
        <w:rPr>
          <w:rStyle w:val="Κανένα"/>
          <w:sz w:val="24"/>
          <w:szCs w:val="24"/>
          <w:rtl w:val="0"/>
        </w:rPr>
        <w:t xml:space="preserve">Τόσο η </w:t>
      </w:r>
      <w:r>
        <w:rPr>
          <w:rStyle w:val="Κανένα"/>
          <w:sz w:val="24"/>
          <w:szCs w:val="24"/>
          <w:rtl w:val="0"/>
        </w:rPr>
        <w:t xml:space="preserve">Web </w:t>
      </w:r>
      <w:r>
        <w:rPr>
          <w:rStyle w:val="Κανένα"/>
          <w:sz w:val="24"/>
          <w:szCs w:val="24"/>
          <w:rtl w:val="0"/>
        </w:rPr>
        <w:t xml:space="preserve">όσο και η </w:t>
      </w:r>
      <w:r>
        <w:rPr>
          <w:rStyle w:val="Κανένα"/>
          <w:rtl w:val="0"/>
          <w:lang w:val="it-IT"/>
        </w:rPr>
        <w:t xml:space="preserve">CLI </w:t>
      </w:r>
      <w:r>
        <w:rPr>
          <w:rStyle w:val="Κανένα"/>
          <w:sz w:val="24"/>
          <w:szCs w:val="24"/>
          <w:rtl w:val="0"/>
        </w:rPr>
        <w:t xml:space="preserve">εφαρμογή αποτελούν </w:t>
      </w:r>
      <w:r>
        <w:rPr>
          <w:rStyle w:val="Κανένα"/>
          <w:sz w:val="24"/>
          <w:szCs w:val="24"/>
          <w:rtl w:val="0"/>
          <w:lang w:val="en-US"/>
        </w:rPr>
        <w:t xml:space="preserve">clients </w:t>
      </w:r>
      <w:r>
        <w:rPr>
          <w:rStyle w:val="Κανένα"/>
          <w:sz w:val="24"/>
          <w:szCs w:val="24"/>
          <w:rtl w:val="0"/>
        </w:rPr>
        <w:t xml:space="preserve">του </w:t>
      </w:r>
      <w:r>
        <w:rPr>
          <w:rStyle w:val="Κανένα"/>
          <w:sz w:val="24"/>
          <w:szCs w:val="24"/>
          <w:rtl w:val="0"/>
        </w:rPr>
        <w:t>REST API.</w:t>
      </w:r>
      <w:r>
        <w:rPr>
          <w:rStyle w:val="Κανένα"/>
          <w:rtl w:val="0"/>
        </w:rPr>
        <w:t xml:space="preserve"> </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p>
    <w:p>
      <w:pPr>
        <w:pStyle w:val="Κύριο τμήμα"/>
        <w:rPr>
          <w:rStyle w:val="Κανένα"/>
          <w:b w:val="1"/>
          <w:bCs w:val="1"/>
          <w:sz w:val="32"/>
          <w:szCs w:val="32"/>
        </w:rPr>
      </w:pPr>
      <w:r>
        <w:rPr>
          <w:rStyle w:val="Κανένα"/>
          <w:b w:val="1"/>
          <w:bCs w:val="1"/>
          <w:sz w:val="32"/>
          <w:szCs w:val="32"/>
          <w:rtl w:val="0"/>
        </w:rPr>
        <w:t xml:space="preserve">2. </w:t>
      </w:r>
      <w:r>
        <w:rPr>
          <w:rStyle w:val="Κανένα"/>
          <w:b w:val="1"/>
          <w:bCs w:val="1"/>
          <w:sz w:val="32"/>
          <w:szCs w:val="32"/>
          <w:rtl w:val="0"/>
        </w:rPr>
        <w:t xml:space="preserve">Αναφορές </w:t>
      </w:r>
      <w:r>
        <w:rPr>
          <w:rStyle w:val="Κανένα"/>
          <w:b w:val="1"/>
          <w:bCs w:val="1"/>
          <w:sz w:val="32"/>
          <w:szCs w:val="32"/>
          <w:rtl w:val="0"/>
          <w:lang w:val="ru-RU"/>
        </w:rPr>
        <w:t xml:space="preserve">- </w:t>
      </w:r>
      <w:r>
        <w:rPr>
          <w:rStyle w:val="Κανένα"/>
          <w:b w:val="1"/>
          <w:bCs w:val="1"/>
          <w:sz w:val="32"/>
          <w:szCs w:val="32"/>
          <w:rtl w:val="0"/>
        </w:rPr>
        <w:t xml:space="preserve">πηγές πληροφοριών </w:t>
      </w:r>
    </w:p>
    <w:p>
      <w:pPr>
        <w:pStyle w:val="Κύριο τμήμα"/>
        <w:shd w:val="clear" w:color="auto" w:fill="ffffff"/>
        <w:rPr>
          <w:rStyle w:val="Κανένα"/>
          <w:i w:val="1"/>
          <w:iCs w:val="1"/>
          <w:color w:val="8496b0"/>
          <w:sz w:val="20"/>
          <w:szCs w:val="20"/>
          <w:u w:color="8496b0"/>
        </w:rPr>
      </w:pPr>
      <w:r>
        <w:rPr>
          <w:rStyle w:val="Κανένα"/>
          <w:sz w:val="24"/>
          <w:szCs w:val="24"/>
          <w:rtl w:val="0"/>
        </w:rPr>
        <w:t>Δεν υπάρχουν</w:t>
      </w:r>
      <w:r>
        <w:rPr>
          <w:rStyle w:val="Κανένα"/>
          <w:i w:val="1"/>
          <w:iCs w:val="1"/>
          <w:color w:val="8496b0"/>
          <w:sz w:val="20"/>
          <w:szCs w:val="20"/>
          <w:u w:color="8496b0"/>
          <w:rtl w:val="0"/>
        </w:rPr>
        <w:t xml:space="preserve"> </w:t>
      </w:r>
    </w:p>
    <w:p>
      <w:pPr>
        <w:pStyle w:val="Κύριο τμήμα"/>
        <w:shd w:val="clear" w:color="auto" w:fill="ffffff"/>
        <w:rPr>
          <w:rStyle w:val="Κανένα"/>
          <w:i w:val="1"/>
          <w:iCs w:val="1"/>
          <w:color w:val="8496b0"/>
          <w:sz w:val="20"/>
          <w:szCs w:val="20"/>
          <w:u w:color="8496b0"/>
        </w:rPr>
      </w:pPr>
    </w:p>
    <w:p>
      <w:pPr>
        <w:pStyle w:val="Κύριο τμήμα"/>
        <w:shd w:val="clear" w:color="auto" w:fill="ffffff"/>
        <w:rPr>
          <w:rStyle w:val="Κανένα"/>
          <w:sz w:val="24"/>
          <w:szCs w:val="24"/>
        </w:rPr>
      </w:pPr>
    </w:p>
    <w:p>
      <w:pPr>
        <w:pStyle w:val="Κύριο τμήμα"/>
        <w:rPr>
          <w:rStyle w:val="Κανένα"/>
          <w:b w:val="1"/>
          <w:bCs w:val="1"/>
          <w:sz w:val="32"/>
          <w:szCs w:val="32"/>
        </w:rPr>
      </w:pPr>
      <w:r>
        <w:rPr>
          <w:rStyle w:val="Κανένα"/>
          <w:b w:val="1"/>
          <w:bCs w:val="1"/>
          <w:sz w:val="32"/>
          <w:szCs w:val="32"/>
          <w:rtl w:val="0"/>
        </w:rPr>
        <w:t xml:space="preserve">3. </w:t>
      </w:r>
      <w:r>
        <w:rPr>
          <w:rStyle w:val="Κανένα"/>
          <w:b w:val="1"/>
          <w:bCs w:val="1"/>
          <w:sz w:val="32"/>
          <w:szCs w:val="32"/>
          <w:rtl w:val="0"/>
        </w:rPr>
        <w:t xml:space="preserve">Προδιαγραφές απαιτήσεων λογισμικού </w:t>
      </w:r>
    </w:p>
    <w:p>
      <w:pPr>
        <w:pStyle w:val="Κύριο τμήμα"/>
        <w:shd w:val="clear" w:color="auto" w:fill="ffffff"/>
        <w:rPr>
          <w:rStyle w:val="Κανένα"/>
          <w:sz w:val="26"/>
          <w:szCs w:val="26"/>
        </w:rPr>
      </w:pPr>
      <w:r>
        <w:rPr>
          <w:rStyle w:val="Κανένα"/>
          <w:b w:val="1"/>
          <w:bCs w:val="1"/>
          <w:sz w:val="26"/>
          <w:szCs w:val="26"/>
          <w:rtl w:val="0"/>
        </w:rPr>
        <w:t>3.1</w:t>
        <w:tab/>
      </w:r>
      <w:r>
        <w:rPr>
          <w:rStyle w:val="Κανένα"/>
          <w:b w:val="1"/>
          <w:bCs w:val="1"/>
          <w:sz w:val="26"/>
          <w:szCs w:val="26"/>
          <w:rtl w:val="0"/>
        </w:rPr>
        <w:t>Περιπτώσεις χρήσης</w:t>
      </w:r>
      <w:r>
        <w:rPr>
          <w:rStyle w:val="Κανένα"/>
          <w:sz w:val="26"/>
          <w:szCs w:val="26"/>
          <w:rtl w:val="0"/>
        </w:rPr>
        <w:t xml:space="preserve"> </w:t>
      </w:r>
    </w:p>
    <w:p>
      <w:pPr>
        <w:pStyle w:val="Κύριο τμήμα"/>
        <w:shd w:val="clear" w:color="auto" w:fill="ffffff"/>
        <w:rPr>
          <w:rStyle w:val="Κανένα"/>
          <w:b w:val="1"/>
          <w:bCs w:val="1"/>
          <w:sz w:val="26"/>
          <w:szCs w:val="26"/>
        </w:rPr>
      </w:pPr>
    </w:p>
    <w:p>
      <w:pPr>
        <w:pStyle w:val="Κύριο τμήμα"/>
        <w:shd w:val="clear" w:color="auto" w:fill="ffffff"/>
        <w:rPr>
          <w:rStyle w:val="Κανένα"/>
          <w:b w:val="1"/>
          <w:bCs w:val="1"/>
          <w:sz w:val="24"/>
          <w:szCs w:val="24"/>
        </w:rPr>
      </w:pPr>
      <w:r>
        <w:rPr>
          <w:rStyle w:val="Κανένα"/>
          <w:b w:val="1"/>
          <w:bCs w:val="1"/>
          <w:sz w:val="24"/>
          <w:szCs w:val="24"/>
          <w:rtl w:val="0"/>
        </w:rPr>
        <w:t>3.1.1</w:t>
        <w:tab/>
      </w:r>
      <w:r>
        <w:rPr>
          <w:rStyle w:val="Κανένα"/>
          <w:b w:val="1"/>
          <w:bCs w:val="1"/>
          <w:sz w:val="24"/>
          <w:szCs w:val="24"/>
          <w:rtl w:val="0"/>
        </w:rPr>
        <w:t xml:space="preserve">ΠΕΡΙΠΤΩΣΗ ΧΡΗΣΗΣ </w:t>
      </w:r>
      <w:r>
        <w:rPr>
          <w:rStyle w:val="Κανένα"/>
          <w:b w:val="1"/>
          <w:bCs w:val="1"/>
          <w:sz w:val="24"/>
          <w:szCs w:val="24"/>
          <w:rtl w:val="0"/>
          <w:lang w:val="de-DE"/>
        </w:rPr>
        <w:t>1: Pass (</w:t>
      </w:r>
      <w:r>
        <w:rPr>
          <w:rStyle w:val="Κανένα"/>
          <w:b w:val="1"/>
          <w:bCs w:val="1"/>
          <w:sz w:val="24"/>
          <w:szCs w:val="24"/>
          <w:rtl w:val="0"/>
        </w:rPr>
        <w:t>Διέλευση</w:t>
      </w:r>
      <w:r>
        <w:rPr>
          <w:rStyle w:val="Κανένα"/>
          <w:b w:val="1"/>
          <w:bCs w:val="1"/>
          <w:sz w:val="24"/>
          <w:szCs w:val="24"/>
          <w:rtl w:val="0"/>
        </w:rPr>
        <w:t xml:space="preserve">) </w:t>
      </w:r>
    </w:p>
    <w:p>
      <w:pPr>
        <w:pStyle w:val="Κύριο τμήμα"/>
        <w:shd w:val="clear" w:color="auto" w:fill="ffffff"/>
        <w:rPr>
          <w:rStyle w:val="Κανένα"/>
          <w:b w:val="1"/>
          <w:bCs w:val="1"/>
          <w:sz w:val="24"/>
          <w:szCs w:val="24"/>
        </w:rPr>
      </w:pPr>
    </w:p>
    <w:p>
      <w:pPr>
        <w:pStyle w:val="Κύριο τμήμα"/>
        <w:shd w:val="clear" w:color="auto" w:fill="ffffff"/>
        <w:ind w:left="283" w:firstLine="0"/>
        <w:rPr>
          <w:rStyle w:val="Κανένα"/>
          <w:sz w:val="24"/>
          <w:szCs w:val="24"/>
        </w:rPr>
      </w:pPr>
      <w:r>
        <w:rPr>
          <w:rStyle w:val="Κανένα"/>
          <w:sz w:val="24"/>
          <w:szCs w:val="24"/>
          <w:rtl w:val="0"/>
        </w:rPr>
        <w:t xml:space="preserve">3.1.1.1  </w:t>
      </w:r>
      <w:r>
        <w:rPr>
          <w:rStyle w:val="Κανένα"/>
          <w:sz w:val="24"/>
          <w:szCs w:val="24"/>
          <w:rtl w:val="0"/>
        </w:rPr>
        <w:t xml:space="preserve">Χρήστες </w:t>
      </w:r>
      <w:r>
        <w:rPr>
          <w:rStyle w:val="Κανένα"/>
          <w:sz w:val="24"/>
          <w:szCs w:val="24"/>
          <w:rtl w:val="0"/>
        </w:rPr>
        <w:t>(</w:t>
      </w:r>
      <w:r>
        <w:rPr>
          <w:rStyle w:val="Κανένα"/>
          <w:sz w:val="24"/>
          <w:szCs w:val="24"/>
          <w:rtl w:val="0"/>
        </w:rPr>
        <w:t>ρόλοι</w:t>
      </w:r>
      <w:r>
        <w:rPr>
          <w:rStyle w:val="Κανένα"/>
          <w:sz w:val="24"/>
          <w:szCs w:val="24"/>
          <w:rtl w:val="0"/>
        </w:rPr>
        <w:t xml:space="preserve">) </w:t>
      </w:r>
      <w:r>
        <w:rPr>
          <w:rStyle w:val="Κανένα"/>
          <w:sz w:val="24"/>
          <w:szCs w:val="24"/>
          <w:rtl w:val="0"/>
        </w:rPr>
        <w:t xml:space="preserve">που εμπλέκονται </w:t>
      </w:r>
    </w:p>
    <w:p>
      <w:pPr>
        <w:pStyle w:val="Κύριο τμήμα"/>
        <w:shd w:val="clear" w:color="auto" w:fill="ffffff"/>
        <w:ind w:left="283" w:firstLine="0"/>
        <w:rPr>
          <w:rStyle w:val="Κανένα"/>
          <w:sz w:val="24"/>
          <w:szCs w:val="24"/>
        </w:rPr>
      </w:pPr>
      <w:r>
        <w:rPr>
          <w:rStyle w:val="Κανένα"/>
          <w:sz w:val="24"/>
          <w:szCs w:val="24"/>
          <w:rtl w:val="0"/>
        </w:rPr>
        <w:t>Λειτουργοί οδών</w:t>
      </w:r>
      <w:r>
        <w:rPr>
          <w:rStyle w:val="Κανένα"/>
          <w:sz w:val="24"/>
          <w:szCs w:val="24"/>
          <w:rtl w:val="0"/>
        </w:rPr>
        <w:t>.</w:t>
      </w:r>
    </w:p>
    <w:p>
      <w:pPr>
        <w:pStyle w:val="Κύριο τμήμα"/>
        <w:shd w:val="clear" w:color="auto" w:fill="ffffff"/>
        <w:ind w:left="283" w:firstLine="0"/>
        <w:rPr>
          <w:rStyle w:val="Κανένα"/>
          <w:sz w:val="24"/>
          <w:szCs w:val="24"/>
        </w:rPr>
      </w:pPr>
      <w:r>
        <w:rPr>
          <w:rStyle w:val="Κανένα"/>
          <w:sz w:val="24"/>
          <w:szCs w:val="24"/>
          <w:rtl w:val="0"/>
        </w:rPr>
        <w:t xml:space="preserve"> </w:t>
      </w:r>
    </w:p>
    <w:p>
      <w:pPr>
        <w:pStyle w:val="Κύριο τμήμα"/>
        <w:shd w:val="clear" w:color="auto" w:fill="ffffff"/>
        <w:ind w:left="283" w:firstLine="0"/>
        <w:rPr>
          <w:rStyle w:val="Κανένα"/>
          <w:sz w:val="24"/>
          <w:szCs w:val="24"/>
        </w:rPr>
      </w:pPr>
      <w:r>
        <w:rPr>
          <w:rStyle w:val="Κανένα"/>
          <w:sz w:val="24"/>
          <w:szCs w:val="24"/>
          <w:rtl w:val="0"/>
        </w:rPr>
        <w:t xml:space="preserve">3.1.1.2  </w:t>
      </w:r>
      <w:r>
        <w:rPr>
          <w:rStyle w:val="Κανένα"/>
          <w:sz w:val="24"/>
          <w:szCs w:val="24"/>
          <w:rtl w:val="0"/>
        </w:rPr>
        <w:t xml:space="preserve">Προϋποθέσεις εκτέλεσης </w:t>
      </w:r>
    </w:p>
    <w:p>
      <w:pPr>
        <w:pStyle w:val="Κύριο τμήμα"/>
        <w:shd w:val="clear" w:color="auto" w:fill="ffffff"/>
        <w:ind w:left="283" w:firstLine="0"/>
        <w:rPr>
          <w:rStyle w:val="Κανένα"/>
          <w:sz w:val="24"/>
          <w:szCs w:val="24"/>
        </w:rPr>
      </w:pPr>
      <w:r>
        <w:rPr>
          <w:rStyle w:val="Κανένα"/>
          <w:sz w:val="24"/>
          <w:szCs w:val="24"/>
          <w:rtl w:val="0"/>
        </w:rPr>
        <w:t>Ύπαρξη πομποδέκτη από τα διάφορα οχήματα με κατάλληλο χρηματικό ποσό</w:t>
      </w:r>
      <w:r>
        <w:rPr>
          <w:rStyle w:val="Κανένα"/>
          <w:sz w:val="24"/>
          <w:szCs w:val="24"/>
          <w:rtl w:val="0"/>
        </w:rPr>
        <w:t>.</w:t>
      </w:r>
    </w:p>
    <w:p>
      <w:pPr>
        <w:pStyle w:val="Κύριο τμήμα"/>
        <w:shd w:val="clear" w:color="auto" w:fill="ffffff"/>
        <w:ind w:left="283" w:firstLine="0"/>
        <w:rPr>
          <w:rStyle w:val="Κανένα"/>
          <w:sz w:val="24"/>
          <w:szCs w:val="24"/>
        </w:rPr>
      </w:pPr>
    </w:p>
    <w:p>
      <w:pPr>
        <w:pStyle w:val="Κύριο τμήμα"/>
        <w:shd w:val="clear" w:color="auto" w:fill="ffffff"/>
        <w:ind w:left="283" w:firstLine="0"/>
        <w:rPr>
          <w:rStyle w:val="Κανένα"/>
          <w:sz w:val="24"/>
          <w:szCs w:val="24"/>
        </w:rPr>
      </w:pPr>
      <w:r>
        <w:rPr>
          <w:rStyle w:val="Κανένα"/>
          <w:sz w:val="24"/>
          <w:szCs w:val="24"/>
          <w:rtl w:val="0"/>
        </w:rPr>
        <w:t xml:space="preserve">3.1.1.3 </w:t>
      </w:r>
      <w:r>
        <w:rPr>
          <w:rStyle w:val="Κανένα"/>
          <w:sz w:val="24"/>
          <w:szCs w:val="24"/>
          <w:rtl w:val="0"/>
        </w:rPr>
        <w:t xml:space="preserve">Περιβάλλον εκτέλεσης </w:t>
      </w:r>
    </w:p>
    <w:p>
      <w:pPr>
        <w:pStyle w:val="Κύριο τμήμα"/>
        <w:shd w:val="clear" w:color="auto" w:fill="ffffff"/>
        <w:ind w:left="283" w:firstLine="0"/>
        <w:rPr>
          <w:rStyle w:val="Κανένα"/>
          <w:sz w:val="24"/>
          <w:szCs w:val="24"/>
        </w:rPr>
      </w:pPr>
      <w:r>
        <w:rPr>
          <w:rStyle w:val="Κανένα"/>
          <w:sz w:val="24"/>
          <w:szCs w:val="24"/>
          <w:rtl w:val="0"/>
        </w:rPr>
        <w:t>Σύστημα κάθε λειτουργού και διεπαφή με το αναπτυσσόμενο λογισμικό</w:t>
      </w:r>
      <w:r>
        <w:rPr>
          <w:rStyle w:val="Κανένα"/>
          <w:sz w:val="24"/>
          <w:szCs w:val="24"/>
          <w:rtl w:val="0"/>
        </w:rPr>
        <w:t>.</w:t>
      </w:r>
    </w:p>
    <w:p>
      <w:pPr>
        <w:pStyle w:val="Κύριο τμήμα"/>
        <w:shd w:val="clear" w:color="auto" w:fill="ffffff"/>
        <w:ind w:left="283" w:firstLine="0"/>
        <w:rPr>
          <w:rStyle w:val="Κανένα"/>
          <w:sz w:val="24"/>
          <w:szCs w:val="24"/>
        </w:rPr>
      </w:pPr>
      <w:r>
        <w:rPr>
          <w:rStyle w:val="Κανένα"/>
          <w:sz w:val="24"/>
          <w:szCs w:val="24"/>
          <w:rtl w:val="0"/>
        </w:rPr>
        <w:t xml:space="preserve"> </w:t>
      </w:r>
    </w:p>
    <w:p>
      <w:pPr>
        <w:pStyle w:val="Κύριο τμήμα"/>
        <w:shd w:val="clear" w:color="auto" w:fill="ffffff"/>
        <w:ind w:left="283" w:firstLine="0"/>
        <w:rPr>
          <w:rStyle w:val="Κανένα"/>
          <w:sz w:val="24"/>
          <w:szCs w:val="24"/>
        </w:rPr>
      </w:pPr>
    </w:p>
    <w:p>
      <w:pPr>
        <w:pStyle w:val="Κύριο τμήμα"/>
        <w:shd w:val="clear" w:color="auto" w:fill="ffffff"/>
        <w:ind w:left="283" w:firstLine="0"/>
        <w:rPr>
          <w:rStyle w:val="Κανένα"/>
          <w:sz w:val="24"/>
          <w:szCs w:val="24"/>
        </w:rPr>
      </w:pPr>
      <w:r>
        <w:rPr>
          <w:rStyle w:val="Κανένα"/>
          <w:sz w:val="24"/>
          <w:szCs w:val="24"/>
          <w:rtl w:val="0"/>
        </w:rPr>
        <w:t xml:space="preserve">3.1.1.4 </w:t>
      </w:r>
      <w:r>
        <w:rPr>
          <w:rStyle w:val="Κανένα"/>
          <w:sz w:val="24"/>
          <w:szCs w:val="24"/>
          <w:rtl w:val="0"/>
        </w:rPr>
        <w:t xml:space="preserve">Δεδομένα εισόδου  </w:t>
      </w:r>
    </w:p>
    <w:p>
      <w:pPr>
        <w:pStyle w:val="Κύριο τμήμα"/>
        <w:numPr>
          <w:ilvl w:val="0"/>
          <w:numId w:val="9"/>
        </w:numPr>
        <w:shd w:val="clear" w:color="auto" w:fill="ffffff"/>
        <w:bidi w:val="0"/>
        <w:ind w:right="0"/>
        <w:jc w:val="left"/>
        <w:rPr>
          <w:sz w:val="24"/>
          <w:szCs w:val="24"/>
          <w:rtl w:val="0"/>
        </w:rPr>
      </w:pPr>
      <w:r>
        <w:rPr>
          <w:rStyle w:val="Κανένα"/>
          <w:sz w:val="24"/>
          <w:szCs w:val="24"/>
          <w:rtl w:val="0"/>
        </w:rPr>
        <w:t xml:space="preserve">Πληροφορίες πομποδέκτη </w:t>
      </w:r>
      <w:r>
        <w:rPr>
          <w:rStyle w:val="Κανένα"/>
          <w:sz w:val="24"/>
          <w:szCs w:val="24"/>
          <w:rtl w:val="0"/>
        </w:rPr>
        <w:t>(</w:t>
      </w:r>
      <w:r>
        <w:rPr>
          <w:rStyle w:val="Κανένα"/>
          <w:sz w:val="24"/>
          <w:szCs w:val="24"/>
          <w:rtl w:val="0"/>
        </w:rPr>
        <w:t>πάροχος που ανήκει</w:t>
      </w:r>
      <w:r>
        <w:rPr>
          <w:rStyle w:val="Κανένα"/>
          <w:sz w:val="24"/>
          <w:szCs w:val="24"/>
          <w:rtl w:val="0"/>
        </w:rPr>
        <w:t>)</w:t>
      </w:r>
    </w:p>
    <w:p>
      <w:pPr>
        <w:pStyle w:val="Κύριο τμήμα"/>
        <w:numPr>
          <w:ilvl w:val="0"/>
          <w:numId w:val="9"/>
        </w:numPr>
        <w:shd w:val="clear" w:color="auto" w:fill="ffffff"/>
        <w:bidi w:val="0"/>
        <w:ind w:right="0"/>
        <w:jc w:val="left"/>
        <w:rPr>
          <w:sz w:val="24"/>
          <w:szCs w:val="24"/>
          <w:rtl w:val="0"/>
        </w:rPr>
      </w:pPr>
      <w:r>
        <w:rPr>
          <w:rStyle w:val="Κανένα"/>
          <w:sz w:val="24"/>
          <w:szCs w:val="24"/>
          <w:rtl w:val="0"/>
        </w:rPr>
        <w:t>Ποσό χρέωσης</w:t>
      </w:r>
    </w:p>
    <w:p>
      <w:pPr>
        <w:pStyle w:val="Κύριο τμήμα"/>
        <w:numPr>
          <w:ilvl w:val="0"/>
          <w:numId w:val="9"/>
        </w:numPr>
        <w:shd w:val="clear" w:color="auto" w:fill="ffffff"/>
        <w:bidi w:val="0"/>
        <w:ind w:right="0"/>
        <w:jc w:val="left"/>
        <w:rPr>
          <w:sz w:val="24"/>
          <w:szCs w:val="24"/>
          <w:rtl w:val="0"/>
        </w:rPr>
      </w:pPr>
      <w:r>
        <w:rPr>
          <w:rStyle w:val="Κανένα"/>
          <w:sz w:val="24"/>
          <w:szCs w:val="24"/>
          <w:rtl w:val="0"/>
        </w:rPr>
        <w:t>Ημερομηνία και Ώρα Διέλευσης</w:t>
      </w:r>
    </w:p>
    <w:p>
      <w:pPr>
        <w:pStyle w:val="Κύριο τμήμα"/>
        <w:numPr>
          <w:ilvl w:val="0"/>
          <w:numId w:val="9"/>
        </w:numPr>
        <w:shd w:val="clear" w:color="auto" w:fill="ffffff"/>
        <w:bidi w:val="0"/>
        <w:ind w:right="0"/>
        <w:jc w:val="left"/>
        <w:rPr>
          <w:sz w:val="24"/>
          <w:szCs w:val="24"/>
          <w:rtl w:val="0"/>
        </w:rPr>
      </w:pPr>
      <w:r>
        <w:rPr>
          <w:rStyle w:val="Κανένα"/>
          <w:sz w:val="24"/>
          <w:szCs w:val="24"/>
          <w:rtl w:val="0"/>
        </w:rPr>
        <w:t>Λειτουργός Οδού διέλευσης</w:t>
      </w:r>
    </w:p>
    <w:p>
      <w:pPr>
        <w:pStyle w:val="Κύριο τμήμα"/>
        <w:shd w:val="clear" w:color="auto" w:fill="ffffff"/>
        <w:ind w:left="283" w:firstLine="0"/>
        <w:rPr>
          <w:rStyle w:val="Κανένα"/>
          <w:sz w:val="24"/>
          <w:szCs w:val="24"/>
        </w:rPr>
      </w:pPr>
      <w:r>
        <w:rPr>
          <w:rStyle w:val="Κανένα"/>
          <w:sz w:val="24"/>
          <w:szCs w:val="24"/>
          <w:rtl w:val="0"/>
        </w:rPr>
        <w:t xml:space="preserve"> </w:t>
      </w:r>
    </w:p>
    <w:p>
      <w:pPr>
        <w:pStyle w:val="Κύριο τμήμα"/>
        <w:shd w:val="clear" w:color="auto" w:fill="ffffff"/>
        <w:ind w:left="283" w:firstLine="0"/>
        <w:rPr>
          <w:rStyle w:val="Κανένα"/>
          <w:sz w:val="24"/>
          <w:szCs w:val="24"/>
        </w:rPr>
      </w:pPr>
      <w:r>
        <w:rPr>
          <w:rStyle w:val="Κανένα"/>
          <w:sz w:val="24"/>
          <w:szCs w:val="24"/>
          <w:rtl w:val="0"/>
        </w:rPr>
        <w:t xml:space="preserve">3.1.1.5 </w:t>
      </w:r>
      <w:r>
        <w:rPr>
          <w:rStyle w:val="Κανένα"/>
          <w:sz w:val="24"/>
          <w:szCs w:val="24"/>
          <w:rtl w:val="0"/>
        </w:rPr>
        <w:t xml:space="preserve">Αλληλουχία ενεργειών </w:t>
      </w:r>
      <w:r>
        <w:rPr>
          <w:rStyle w:val="Κανένα"/>
          <w:sz w:val="24"/>
          <w:szCs w:val="24"/>
          <w:rtl w:val="0"/>
          <w:lang w:val="ru-RU"/>
        </w:rPr>
        <w:t xml:space="preserve">- </w:t>
      </w:r>
      <w:r>
        <w:rPr>
          <w:rStyle w:val="Κανένα"/>
          <w:sz w:val="24"/>
          <w:szCs w:val="24"/>
          <w:rtl w:val="0"/>
        </w:rPr>
        <w:t xml:space="preserve">επιθυμητή συμπεριφορά </w:t>
      </w:r>
    </w:p>
    <w:p>
      <w:pPr>
        <w:pStyle w:val="Κύριο τμήμα"/>
        <w:shd w:val="clear" w:color="auto" w:fill="ffffff"/>
        <w:ind w:left="283" w:firstLine="0"/>
        <w:rPr>
          <w:rStyle w:val="Κανένα"/>
          <w:color w:val="ff0000"/>
          <w:sz w:val="24"/>
          <w:szCs w:val="24"/>
          <w:u w:color="ff0000"/>
        </w:rPr>
      </w:pPr>
      <w:r>
        <w:rPr>
          <w:rStyle w:val="Κανένα"/>
          <w:color w:val="ff0000"/>
          <w:sz w:val="24"/>
          <w:szCs w:val="24"/>
          <w:u w:color="ff0000"/>
          <w:rtl w:val="0"/>
        </w:rPr>
        <w:t xml:space="preserve"> </w:t>
      </w:r>
    </w:p>
    <w:p>
      <w:pPr>
        <w:pStyle w:val="Κύριο τμήμα"/>
        <w:shd w:val="clear" w:color="auto" w:fill="ffffff"/>
        <w:ind w:left="283" w:firstLine="0"/>
        <w:rPr>
          <w:rStyle w:val="Κανένα"/>
          <w:b w:val="1"/>
          <w:bCs w:val="1"/>
          <w:sz w:val="24"/>
          <w:szCs w:val="24"/>
        </w:rPr>
      </w:pPr>
      <w:r>
        <w:rPr>
          <w:rStyle w:val="Κανένα"/>
          <w:b w:val="1"/>
          <w:bCs w:val="1"/>
          <w:sz w:val="24"/>
          <w:szCs w:val="24"/>
          <w:rtl w:val="0"/>
        </w:rPr>
        <w:t>Συνήθης περίπτωση</w:t>
      </w:r>
      <w:r>
        <w:rPr>
          <w:rStyle w:val="Κανένα"/>
          <w:b w:val="1"/>
          <w:bCs w:val="1"/>
          <w:sz w:val="24"/>
          <w:szCs w:val="24"/>
          <w:rtl w:val="0"/>
        </w:rPr>
        <w:t>:</w:t>
      </w:r>
    </w:p>
    <w:p>
      <w:pPr>
        <w:pStyle w:val="Κύριο τμήμα"/>
        <w:numPr>
          <w:ilvl w:val="0"/>
          <w:numId w:val="11"/>
        </w:numPr>
        <w:shd w:val="clear" w:color="auto" w:fill="ffffff"/>
        <w:bidi w:val="0"/>
        <w:ind w:right="0"/>
        <w:jc w:val="both"/>
        <w:rPr>
          <w:sz w:val="24"/>
          <w:szCs w:val="24"/>
          <w:rtl w:val="0"/>
        </w:rPr>
      </w:pPr>
      <w:r>
        <w:rPr>
          <w:rStyle w:val="Κανένα"/>
          <w:sz w:val="24"/>
          <w:szCs w:val="24"/>
          <w:rtl w:val="0"/>
        </w:rPr>
        <w:t>Διέλευση οχήματος από σημείο εξυπηρέτησης</w:t>
      </w:r>
    </w:p>
    <w:p>
      <w:pPr>
        <w:pStyle w:val="Κύριο τμήμα"/>
        <w:numPr>
          <w:ilvl w:val="0"/>
          <w:numId w:val="11"/>
        </w:numPr>
        <w:shd w:val="clear" w:color="auto" w:fill="ffffff"/>
        <w:bidi w:val="0"/>
        <w:ind w:right="0"/>
        <w:jc w:val="both"/>
        <w:rPr>
          <w:sz w:val="24"/>
          <w:szCs w:val="24"/>
          <w:rtl w:val="0"/>
        </w:rPr>
      </w:pPr>
      <w:r>
        <w:rPr>
          <w:rStyle w:val="Κανένα"/>
          <w:sz w:val="24"/>
          <w:szCs w:val="24"/>
          <w:rtl w:val="0"/>
        </w:rPr>
        <w:t>Καταγραφή διέλευσης από το σύστημα του λειτουργού</w:t>
      </w:r>
      <w:r>
        <w:rPr>
          <w:rStyle w:val="Κανένα"/>
          <w:sz w:val="24"/>
          <w:szCs w:val="24"/>
          <w:rtl w:val="0"/>
        </w:rPr>
        <w:t xml:space="preserve">, </w:t>
      </w:r>
      <w:r>
        <w:rPr>
          <w:rStyle w:val="Κανένα"/>
          <w:sz w:val="24"/>
          <w:szCs w:val="24"/>
          <w:rtl w:val="0"/>
        </w:rPr>
        <w:t>δηλαδή ενημέρωση του συστήματος με ποσό χρέωσης</w:t>
      </w:r>
      <w:r>
        <w:rPr>
          <w:rStyle w:val="Κανένα"/>
          <w:sz w:val="24"/>
          <w:szCs w:val="24"/>
          <w:rtl w:val="0"/>
        </w:rPr>
        <w:t xml:space="preserve">, </w:t>
      </w:r>
      <w:r>
        <w:rPr>
          <w:rStyle w:val="Κανένα"/>
          <w:sz w:val="24"/>
          <w:szCs w:val="24"/>
          <w:rtl w:val="0"/>
        </w:rPr>
        <w:t>πληροφορία παρόχου και ημερομηνία</w:t>
      </w:r>
      <w:r>
        <w:rPr>
          <w:rStyle w:val="Κανένα"/>
          <w:sz w:val="24"/>
          <w:szCs w:val="24"/>
          <w:rtl w:val="0"/>
        </w:rPr>
        <w:t>-</w:t>
      </w:r>
      <w:r>
        <w:rPr>
          <w:rStyle w:val="Κανένα"/>
          <w:sz w:val="24"/>
          <w:szCs w:val="24"/>
          <w:rtl w:val="0"/>
        </w:rPr>
        <w:t>ώρα διέλευσης</w:t>
      </w:r>
    </w:p>
    <w:p>
      <w:pPr>
        <w:pStyle w:val="Κύριο τμήμα"/>
        <w:numPr>
          <w:ilvl w:val="0"/>
          <w:numId w:val="11"/>
        </w:numPr>
        <w:shd w:val="clear" w:color="auto" w:fill="ffffff"/>
        <w:bidi w:val="0"/>
        <w:ind w:right="0"/>
        <w:jc w:val="both"/>
        <w:rPr>
          <w:sz w:val="24"/>
          <w:szCs w:val="24"/>
          <w:rtl w:val="0"/>
        </w:rPr>
      </w:pPr>
      <w:r>
        <w:rPr>
          <w:rStyle w:val="Κανένα"/>
          <w:sz w:val="24"/>
          <w:szCs w:val="24"/>
          <w:rtl w:val="0"/>
        </w:rPr>
        <w:t>Εξασφάλιση επικοινωνίας του συστήματος του λειτουργού με τη διεπαφή του λογισμικού μας</w:t>
      </w:r>
    </w:p>
    <w:p>
      <w:pPr>
        <w:pStyle w:val="Κύριο τμήμα"/>
        <w:numPr>
          <w:ilvl w:val="0"/>
          <w:numId w:val="11"/>
        </w:numPr>
        <w:shd w:val="clear" w:color="auto" w:fill="ffffff"/>
        <w:bidi w:val="0"/>
        <w:ind w:right="0"/>
        <w:jc w:val="both"/>
        <w:rPr>
          <w:sz w:val="24"/>
          <w:szCs w:val="24"/>
          <w:rtl w:val="0"/>
        </w:rPr>
      </w:pPr>
      <w:r>
        <w:rPr>
          <w:rStyle w:val="Κανένα"/>
          <w:sz w:val="24"/>
          <w:szCs w:val="24"/>
          <w:rtl w:val="0"/>
        </w:rPr>
        <w:t>Αφαίρεση ποσού από το υπόλοιπο του πομποδέκτη</w:t>
      </w:r>
    </w:p>
    <w:p>
      <w:pPr>
        <w:pStyle w:val="Κύριο τμήμα"/>
        <w:numPr>
          <w:ilvl w:val="0"/>
          <w:numId w:val="11"/>
        </w:numPr>
        <w:shd w:val="clear" w:color="auto" w:fill="ffffff"/>
        <w:bidi w:val="0"/>
        <w:ind w:right="0"/>
        <w:jc w:val="both"/>
        <w:rPr>
          <w:sz w:val="24"/>
          <w:szCs w:val="24"/>
          <w:rtl w:val="0"/>
        </w:rPr>
      </w:pPr>
      <w:r>
        <w:rPr>
          <w:rStyle w:val="Κανένα"/>
          <w:sz w:val="24"/>
          <w:szCs w:val="24"/>
          <w:rtl w:val="0"/>
        </w:rPr>
        <w:t>Λήψη των πληροφοριών του συστήματος του λειτουργού</w:t>
      </w:r>
    </w:p>
    <w:p>
      <w:pPr>
        <w:pStyle w:val="Κύριο τμήμα"/>
        <w:numPr>
          <w:ilvl w:val="0"/>
          <w:numId w:val="11"/>
        </w:numPr>
        <w:shd w:val="clear" w:color="auto" w:fill="ffffff"/>
        <w:bidi w:val="0"/>
        <w:ind w:right="0"/>
        <w:jc w:val="both"/>
        <w:rPr>
          <w:sz w:val="24"/>
          <w:szCs w:val="24"/>
          <w:rtl w:val="0"/>
        </w:rPr>
      </w:pPr>
      <w:r>
        <w:rPr>
          <w:rStyle w:val="Κανένα"/>
          <w:sz w:val="24"/>
          <w:szCs w:val="24"/>
          <w:rtl w:val="0"/>
        </w:rPr>
        <w:t>Εύρεση του πίνακα της βάσης δεδομένων του λογισμικού στον οποίο τοποθετούνται οι διελεύσεις του λειτουργού</w:t>
      </w:r>
    </w:p>
    <w:p>
      <w:pPr>
        <w:pStyle w:val="Κύριο τμήμα"/>
        <w:numPr>
          <w:ilvl w:val="0"/>
          <w:numId w:val="11"/>
        </w:numPr>
        <w:shd w:val="clear" w:color="auto" w:fill="ffffff"/>
        <w:bidi w:val="0"/>
        <w:ind w:right="0"/>
        <w:jc w:val="both"/>
        <w:rPr>
          <w:sz w:val="24"/>
          <w:szCs w:val="24"/>
          <w:rtl w:val="0"/>
        </w:rPr>
      </w:pPr>
      <w:r>
        <w:rPr>
          <w:rStyle w:val="Κανένα"/>
          <w:sz w:val="24"/>
          <w:szCs w:val="24"/>
          <w:rtl w:val="0"/>
        </w:rPr>
        <w:t>Ενημέρωση του πίνακα με τις ληφθείσες πληροφορίες</w:t>
      </w:r>
    </w:p>
    <w:p>
      <w:pPr>
        <w:pStyle w:val="Κύριο τμήμα"/>
        <w:numPr>
          <w:ilvl w:val="0"/>
          <w:numId w:val="11"/>
        </w:numPr>
        <w:shd w:val="clear" w:color="auto" w:fill="ffffff"/>
        <w:bidi w:val="0"/>
        <w:ind w:right="0"/>
        <w:jc w:val="both"/>
        <w:rPr>
          <w:sz w:val="24"/>
          <w:szCs w:val="24"/>
          <w:rtl w:val="0"/>
        </w:rPr>
      </w:pPr>
      <w:r>
        <w:rPr>
          <w:rStyle w:val="Κανένα"/>
          <w:sz w:val="24"/>
          <w:szCs w:val="24"/>
          <w:rtl w:val="0"/>
        </w:rPr>
        <w:t>Επιστροφή επιβεβαιωτικού μηνύματος στο σύστημα του λειτουργού για την ενημέρωση του συστήματος του λογισμικού</w:t>
      </w:r>
    </w:p>
    <w:p>
      <w:pPr>
        <w:pStyle w:val="Κύριο τμήμα"/>
        <w:shd w:val="clear" w:color="auto" w:fill="ffffff"/>
        <w:ind w:left="283" w:firstLine="0"/>
        <w:rPr>
          <w:rStyle w:val="Κανένα"/>
          <w:sz w:val="24"/>
          <w:szCs w:val="24"/>
        </w:rPr>
      </w:pPr>
      <w:r>
        <w:rPr>
          <w:rStyle w:val="Κανένα"/>
          <w:sz w:val="24"/>
          <w:szCs w:val="24"/>
          <w:rtl w:val="0"/>
        </w:rPr>
        <w:t xml:space="preserve"> </w:t>
      </w:r>
    </w:p>
    <w:p>
      <w:pPr>
        <w:pStyle w:val="Κύριο τμήμα"/>
        <w:shd w:val="clear" w:color="auto" w:fill="ffffff"/>
        <w:ind w:left="283" w:firstLine="0"/>
        <w:rPr>
          <w:rStyle w:val="Κανένα"/>
          <w:b w:val="1"/>
          <w:bCs w:val="1"/>
          <w:sz w:val="24"/>
          <w:szCs w:val="24"/>
        </w:rPr>
      </w:pPr>
      <w:r>
        <w:rPr>
          <w:rStyle w:val="Κανένα"/>
          <w:b w:val="1"/>
          <w:bCs w:val="1"/>
          <w:sz w:val="24"/>
          <w:szCs w:val="24"/>
          <w:rtl w:val="0"/>
        </w:rPr>
        <w:t>Απρόβλεπτη περίπτωση</w:t>
      </w:r>
      <w:r>
        <w:rPr>
          <w:rStyle w:val="Κανένα"/>
          <w:b w:val="1"/>
          <w:bCs w:val="1"/>
          <w:sz w:val="24"/>
          <w:szCs w:val="24"/>
          <w:rtl w:val="0"/>
        </w:rPr>
        <w:t>:</w:t>
      </w:r>
    </w:p>
    <w:p>
      <w:pPr>
        <w:pStyle w:val="Κύριο τμήμα"/>
        <w:numPr>
          <w:ilvl w:val="0"/>
          <w:numId w:val="13"/>
        </w:numPr>
        <w:shd w:val="clear" w:color="auto" w:fill="ffffff"/>
        <w:bidi w:val="0"/>
        <w:ind w:right="0"/>
        <w:jc w:val="both"/>
        <w:rPr>
          <w:sz w:val="24"/>
          <w:szCs w:val="24"/>
          <w:rtl w:val="0"/>
        </w:rPr>
      </w:pPr>
      <w:r>
        <w:rPr>
          <w:rStyle w:val="Κανένα"/>
          <w:sz w:val="24"/>
          <w:szCs w:val="24"/>
          <w:rtl w:val="0"/>
        </w:rPr>
        <w:t>Διέλευση οχήματος από σημείο εξυπηρέτησης</w:t>
      </w:r>
    </w:p>
    <w:p>
      <w:pPr>
        <w:pStyle w:val="Κύριο τμήμα"/>
        <w:numPr>
          <w:ilvl w:val="0"/>
          <w:numId w:val="13"/>
        </w:numPr>
        <w:shd w:val="clear" w:color="auto" w:fill="ffffff"/>
        <w:bidi w:val="0"/>
        <w:ind w:right="0"/>
        <w:jc w:val="both"/>
        <w:rPr>
          <w:sz w:val="24"/>
          <w:szCs w:val="24"/>
          <w:rtl w:val="0"/>
        </w:rPr>
      </w:pPr>
      <w:r>
        <w:rPr>
          <w:rStyle w:val="Κανένα"/>
          <w:sz w:val="24"/>
          <w:szCs w:val="24"/>
          <w:rtl w:val="0"/>
        </w:rPr>
        <w:t>Καταγραφή διέλευσης από το σύστημα του λειτουργού</w:t>
      </w:r>
      <w:r>
        <w:rPr>
          <w:rStyle w:val="Κανένα"/>
          <w:sz w:val="24"/>
          <w:szCs w:val="24"/>
          <w:rtl w:val="0"/>
        </w:rPr>
        <w:t xml:space="preserve">, </w:t>
      </w:r>
      <w:r>
        <w:rPr>
          <w:rStyle w:val="Κανένα"/>
          <w:sz w:val="24"/>
          <w:szCs w:val="24"/>
          <w:rtl w:val="0"/>
        </w:rPr>
        <w:t>δηλαδή ενημέρωση του συστήματος με ποσό χρέωσης</w:t>
      </w:r>
      <w:r>
        <w:rPr>
          <w:rStyle w:val="Κανένα"/>
          <w:sz w:val="24"/>
          <w:szCs w:val="24"/>
          <w:rtl w:val="0"/>
        </w:rPr>
        <w:t xml:space="preserve">, </w:t>
      </w:r>
      <w:r>
        <w:rPr>
          <w:rStyle w:val="Κανένα"/>
          <w:sz w:val="24"/>
          <w:szCs w:val="24"/>
          <w:rtl w:val="0"/>
        </w:rPr>
        <w:t>πληροφορία παρόχου και ημερομηνία</w:t>
      </w:r>
      <w:r>
        <w:rPr>
          <w:rStyle w:val="Κανένα"/>
          <w:sz w:val="24"/>
          <w:szCs w:val="24"/>
          <w:rtl w:val="0"/>
        </w:rPr>
        <w:t>-</w:t>
      </w:r>
      <w:r>
        <w:rPr>
          <w:rStyle w:val="Κανένα"/>
          <w:sz w:val="24"/>
          <w:szCs w:val="24"/>
          <w:rtl w:val="0"/>
        </w:rPr>
        <w:t>ώρα διέλευσης</w:t>
      </w:r>
    </w:p>
    <w:p>
      <w:pPr>
        <w:pStyle w:val="Κύριο τμήμα"/>
        <w:numPr>
          <w:ilvl w:val="0"/>
          <w:numId w:val="13"/>
        </w:numPr>
        <w:shd w:val="clear" w:color="auto" w:fill="ffffff"/>
        <w:bidi w:val="0"/>
        <w:ind w:right="0"/>
        <w:jc w:val="both"/>
        <w:rPr>
          <w:sz w:val="24"/>
          <w:szCs w:val="24"/>
          <w:rtl w:val="0"/>
        </w:rPr>
      </w:pPr>
      <w:r>
        <w:rPr>
          <w:rStyle w:val="Κανένα"/>
          <w:sz w:val="24"/>
          <w:szCs w:val="24"/>
          <w:rtl w:val="0"/>
        </w:rPr>
        <w:t>Μη δυνατή επικοινωνία συστήματος λειτουργού με διεπαφή λογισμικού</w:t>
      </w:r>
    </w:p>
    <w:p>
      <w:pPr>
        <w:pStyle w:val="Κύριο τμήμα"/>
        <w:numPr>
          <w:ilvl w:val="0"/>
          <w:numId w:val="13"/>
        </w:numPr>
        <w:shd w:val="clear" w:color="auto" w:fill="ffffff"/>
        <w:bidi w:val="0"/>
        <w:ind w:right="0"/>
        <w:jc w:val="both"/>
        <w:rPr>
          <w:sz w:val="24"/>
          <w:szCs w:val="24"/>
          <w:rtl w:val="0"/>
        </w:rPr>
      </w:pPr>
      <w:r>
        <w:rPr>
          <w:rStyle w:val="Κανένα"/>
          <w:sz w:val="24"/>
          <w:szCs w:val="24"/>
          <w:rtl w:val="0"/>
        </w:rPr>
        <w:t>Προσπάθεια επανασύνδεσης</w:t>
      </w:r>
    </w:p>
    <w:p>
      <w:pPr>
        <w:pStyle w:val="Κύριο τμήμα"/>
        <w:numPr>
          <w:ilvl w:val="0"/>
          <w:numId w:val="13"/>
        </w:numPr>
        <w:shd w:val="clear" w:color="auto" w:fill="ffffff"/>
        <w:bidi w:val="0"/>
        <w:ind w:right="0"/>
        <w:jc w:val="both"/>
        <w:rPr>
          <w:sz w:val="24"/>
          <w:szCs w:val="24"/>
          <w:rtl w:val="0"/>
        </w:rPr>
      </w:pPr>
      <w:r>
        <w:rPr>
          <w:rStyle w:val="Κανένα"/>
          <w:sz w:val="24"/>
          <w:szCs w:val="24"/>
          <w:rtl w:val="0"/>
        </w:rPr>
        <w:t>Σε περίπτωση αποτυχίας</w:t>
      </w:r>
      <w:r>
        <w:rPr>
          <w:rStyle w:val="Κανένα"/>
          <w:sz w:val="24"/>
          <w:szCs w:val="24"/>
          <w:rtl w:val="0"/>
        </w:rPr>
        <w:t xml:space="preserve">, </w:t>
      </w:r>
      <w:r>
        <w:rPr>
          <w:rStyle w:val="Κανένα"/>
          <w:sz w:val="24"/>
          <w:szCs w:val="24"/>
          <w:rtl w:val="0"/>
        </w:rPr>
        <w:t>εντοπισμός πηγής σφάλματος</w:t>
      </w:r>
    </w:p>
    <w:p>
      <w:pPr>
        <w:pStyle w:val="Κύριο τμήμα"/>
        <w:numPr>
          <w:ilvl w:val="0"/>
          <w:numId w:val="13"/>
        </w:numPr>
        <w:shd w:val="clear" w:color="auto" w:fill="ffffff"/>
        <w:bidi w:val="0"/>
        <w:ind w:right="0"/>
        <w:jc w:val="both"/>
        <w:rPr>
          <w:sz w:val="24"/>
          <w:szCs w:val="24"/>
          <w:rtl w:val="0"/>
        </w:rPr>
      </w:pPr>
      <w:r>
        <w:rPr>
          <w:rStyle w:val="Κανένα"/>
          <w:sz w:val="24"/>
          <w:szCs w:val="24"/>
          <w:rtl w:val="0"/>
        </w:rPr>
        <w:t>Εντοπισμός πηγής σφάλματος</w:t>
      </w:r>
    </w:p>
    <w:p>
      <w:pPr>
        <w:pStyle w:val="Κύριο τμήμα"/>
        <w:shd w:val="clear" w:color="auto" w:fill="ffffff"/>
        <w:ind w:left="1003" w:firstLine="0"/>
        <w:jc w:val="both"/>
        <w:rPr>
          <w:rStyle w:val="Κανένα"/>
          <w:sz w:val="24"/>
          <w:szCs w:val="24"/>
        </w:rPr>
      </w:pPr>
      <w:r>
        <w:rPr>
          <w:rStyle w:val="Κανένα"/>
          <w:sz w:val="24"/>
          <w:szCs w:val="24"/>
          <w:rtl w:val="0"/>
        </w:rPr>
        <w:t xml:space="preserve">6.1.  </w:t>
      </w:r>
      <w:r>
        <w:rPr>
          <w:rStyle w:val="Κανένα"/>
          <w:sz w:val="24"/>
          <w:szCs w:val="24"/>
          <w:rtl w:val="0"/>
        </w:rPr>
        <w:t>Αν η αποτυχία οφείλεται στον λειτουργό</w:t>
      </w:r>
      <w:r>
        <w:rPr>
          <w:rStyle w:val="Κανένα"/>
          <w:sz w:val="24"/>
          <w:szCs w:val="24"/>
          <w:rtl w:val="0"/>
        </w:rPr>
        <w:t xml:space="preserve">, </w:t>
      </w:r>
      <w:r>
        <w:rPr>
          <w:rStyle w:val="Κανένα"/>
          <w:sz w:val="24"/>
          <w:szCs w:val="24"/>
          <w:rtl w:val="0"/>
        </w:rPr>
        <w:t>αποστολή μηνύματος στον λειτουργό για μελλοντική αποστολή όλων των καταγραφών</w:t>
      </w:r>
      <w:r>
        <w:rPr>
          <w:rStyle w:val="Κανένα"/>
          <w:sz w:val="24"/>
          <w:szCs w:val="24"/>
          <w:rtl w:val="0"/>
        </w:rPr>
        <w:t xml:space="preserve">, </w:t>
      </w:r>
      <w:r>
        <w:rPr>
          <w:rStyle w:val="Κανένα"/>
          <w:sz w:val="24"/>
          <w:szCs w:val="24"/>
          <w:rtl w:val="0"/>
        </w:rPr>
        <w:t>όταν διορθωθεί το πρόβλημα</w:t>
      </w:r>
      <w:r>
        <w:rPr>
          <w:rStyle w:val="Κανένα"/>
          <w:sz w:val="24"/>
          <w:szCs w:val="24"/>
          <w:rtl w:val="0"/>
        </w:rPr>
        <w:t xml:space="preserve">, </w:t>
      </w:r>
      <w:r>
        <w:rPr>
          <w:rStyle w:val="Κανένα"/>
          <w:sz w:val="24"/>
          <w:szCs w:val="24"/>
          <w:rtl w:val="0"/>
        </w:rPr>
        <w:t>και συνέχεια λειτουργίας λογισμικού</w:t>
      </w:r>
      <w:r>
        <w:rPr>
          <w:rStyle w:val="Κανένα"/>
          <w:sz w:val="24"/>
          <w:szCs w:val="24"/>
          <w:rtl w:val="0"/>
        </w:rPr>
        <w:t xml:space="preserve">, </w:t>
      </w:r>
      <w:r>
        <w:rPr>
          <w:rStyle w:val="Κανένα"/>
          <w:sz w:val="24"/>
          <w:szCs w:val="24"/>
          <w:rtl w:val="0"/>
        </w:rPr>
        <w:t>μέχρι τη λήψη επιβεβαιωτικού μηνύματος για την αποκατάσταση της βλάβης του λειτουργού</w:t>
      </w:r>
    </w:p>
    <w:p>
      <w:pPr>
        <w:pStyle w:val="Κύριο τμήμα"/>
        <w:shd w:val="clear" w:color="auto" w:fill="ffffff"/>
        <w:ind w:left="1003" w:firstLine="0"/>
        <w:jc w:val="both"/>
        <w:rPr>
          <w:rStyle w:val="Κανένα"/>
          <w:sz w:val="24"/>
          <w:szCs w:val="24"/>
        </w:rPr>
      </w:pPr>
      <w:r>
        <w:rPr>
          <w:rStyle w:val="Κανένα"/>
          <w:sz w:val="24"/>
          <w:szCs w:val="24"/>
          <w:rtl w:val="0"/>
        </w:rPr>
        <w:t xml:space="preserve">6.2.  </w:t>
      </w:r>
      <w:r>
        <w:rPr>
          <w:rStyle w:val="Κανένα"/>
          <w:sz w:val="24"/>
          <w:szCs w:val="24"/>
          <w:rtl w:val="0"/>
        </w:rPr>
        <w:t>Αν η αποτυχία οφείλεται στο λογισμικό</w:t>
      </w:r>
      <w:r>
        <w:rPr>
          <w:rStyle w:val="Κανένα"/>
          <w:sz w:val="24"/>
          <w:szCs w:val="24"/>
          <w:rtl w:val="0"/>
        </w:rPr>
        <w:t xml:space="preserve">,  </w:t>
      </w:r>
      <w:r>
        <w:rPr>
          <w:rStyle w:val="Κανένα"/>
          <w:sz w:val="24"/>
          <w:szCs w:val="24"/>
          <w:rtl w:val="0"/>
        </w:rPr>
        <w:t>αποστολή γενικού μηνύματος προς όλους τους λειτουργούς και  προσωρινή παύση λειτουργίας για επίλυση του προβλήματος</w:t>
      </w:r>
    </w:p>
    <w:p>
      <w:pPr>
        <w:pStyle w:val="Κύριο τμήμα"/>
        <w:numPr>
          <w:ilvl w:val="0"/>
          <w:numId w:val="13"/>
        </w:numPr>
        <w:shd w:val="clear" w:color="auto" w:fill="ffffff"/>
        <w:bidi w:val="0"/>
        <w:ind w:right="0"/>
        <w:jc w:val="both"/>
        <w:rPr>
          <w:sz w:val="24"/>
          <w:szCs w:val="24"/>
          <w:rtl w:val="0"/>
        </w:rPr>
      </w:pPr>
      <w:r>
        <w:rPr>
          <w:rStyle w:val="Κανένα"/>
          <w:sz w:val="24"/>
          <w:szCs w:val="24"/>
          <w:rtl w:val="0"/>
        </w:rPr>
        <w:t>Σε περίπτωση επιτυχίας</w:t>
      </w:r>
      <w:r>
        <w:rPr>
          <w:rStyle w:val="Κανένα"/>
          <w:sz w:val="24"/>
          <w:szCs w:val="24"/>
          <w:rtl w:val="0"/>
        </w:rPr>
        <w:t xml:space="preserve">, </w:t>
      </w:r>
      <w:r>
        <w:rPr>
          <w:rStyle w:val="Κανένα"/>
          <w:sz w:val="24"/>
          <w:szCs w:val="24"/>
          <w:rtl w:val="0"/>
        </w:rPr>
        <w:t xml:space="preserve">επανάληψη των βημάτων </w:t>
      </w:r>
      <w:r>
        <w:rPr>
          <w:rStyle w:val="Κανένα"/>
          <w:sz w:val="24"/>
          <w:szCs w:val="24"/>
          <w:rtl w:val="0"/>
        </w:rPr>
        <w:t xml:space="preserve">3-8 </w:t>
      </w:r>
      <w:r>
        <w:rPr>
          <w:rStyle w:val="Κανένα"/>
          <w:sz w:val="24"/>
          <w:szCs w:val="24"/>
          <w:rtl w:val="0"/>
        </w:rPr>
        <w:t>της συνήθους περίπτωσης</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p>
    <w:p>
      <w:pPr>
        <w:pStyle w:val="Κύριο τμήμα"/>
        <w:shd w:val="clear" w:color="auto" w:fill="ffffff"/>
        <w:rPr>
          <w:rStyle w:val="Κανένα"/>
          <w:sz w:val="24"/>
          <w:szCs w:val="24"/>
        </w:rPr>
      </w:pPr>
      <w:r>
        <w:rPr>
          <w:rStyle w:val="Κανένα"/>
        </w:rPr>
        <w:drawing>
          <wp:anchor distT="114300" distB="114300" distL="114300" distR="114300" simplePos="0" relativeHeight="251659264" behindDoc="0" locked="0" layoutInCell="1" allowOverlap="1">
            <wp:simplePos x="0" y="0"/>
            <wp:positionH relativeFrom="column">
              <wp:posOffset>-168110</wp:posOffset>
            </wp:positionH>
            <wp:positionV relativeFrom="line">
              <wp:posOffset>5486400</wp:posOffset>
            </wp:positionV>
            <wp:extent cx="6067425" cy="2670876"/>
            <wp:effectExtent l="0" t="0" r="0" b="0"/>
            <wp:wrapSquare wrapText="bothSides" distL="114300" distR="114300" distT="114300" distB="11430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6">
                      <a:extLst/>
                    </a:blip>
                    <a:stretch>
                      <a:fillRect/>
                    </a:stretch>
                  </pic:blipFill>
                  <pic:spPr>
                    <a:xfrm>
                      <a:off x="0" y="0"/>
                      <a:ext cx="6067425" cy="2670876"/>
                    </a:xfrm>
                    <a:prstGeom prst="rect">
                      <a:avLst/>
                    </a:prstGeom>
                    <a:ln w="12700" cap="flat">
                      <a:noFill/>
                      <a:miter lim="400000"/>
                    </a:ln>
                    <a:effectLst/>
                  </pic:spPr>
                </pic:pic>
              </a:graphicData>
            </a:graphic>
          </wp:anchor>
        </w:drawing>
      </w:r>
      <w:r>
        <w:rPr>
          <w:rStyle w:val="Κανένα"/>
        </w:rPr>
        <w:drawing>
          <wp:anchor distT="0" distB="0" distL="0" distR="0" simplePos="0" relativeHeight="251660288" behindDoc="0" locked="0" layoutInCell="1" allowOverlap="1">
            <wp:simplePos x="0" y="0"/>
            <wp:positionH relativeFrom="column">
              <wp:posOffset>-238123</wp:posOffset>
            </wp:positionH>
            <wp:positionV relativeFrom="line">
              <wp:posOffset>101761</wp:posOffset>
            </wp:positionV>
            <wp:extent cx="6067425" cy="5334000"/>
            <wp:effectExtent l="0" t="0" r="0" b="0"/>
            <wp:wrapSquare wrapText="bothSides" distL="0" distR="0" distT="0" distB="0"/>
            <wp:docPr id="1073741831" name="officeArt object" descr="image4.png"/>
            <wp:cNvGraphicFramePr/>
            <a:graphic xmlns:a="http://schemas.openxmlformats.org/drawingml/2006/main">
              <a:graphicData uri="http://schemas.openxmlformats.org/drawingml/2006/picture">
                <pic:pic xmlns:pic="http://schemas.openxmlformats.org/drawingml/2006/picture">
                  <pic:nvPicPr>
                    <pic:cNvPr id="1073741831" name="image4.png" descr="image4.png"/>
                    <pic:cNvPicPr>
                      <a:picLocks noChangeAspect="1"/>
                    </pic:cNvPicPr>
                  </pic:nvPicPr>
                  <pic:blipFill>
                    <a:blip r:embed="rId7">
                      <a:extLst/>
                    </a:blip>
                    <a:srcRect l="3819" t="4000" r="13954" b="0"/>
                    <a:stretch>
                      <a:fillRect/>
                    </a:stretch>
                  </pic:blipFill>
                  <pic:spPr>
                    <a:xfrm>
                      <a:off x="0" y="0"/>
                      <a:ext cx="6067425" cy="5334000"/>
                    </a:xfrm>
                    <a:prstGeom prst="rect">
                      <a:avLst/>
                    </a:prstGeom>
                    <a:ln w="12700" cap="flat">
                      <a:noFill/>
                      <a:miter lim="400000"/>
                    </a:ln>
                    <a:effectLst/>
                  </pic:spPr>
                </pic:pic>
              </a:graphicData>
            </a:graphic>
          </wp:anchor>
        </w:drawing>
      </w:r>
    </w:p>
    <w:p>
      <w:pPr>
        <w:pStyle w:val="Κύριο τμήμα"/>
        <w:shd w:val="clear" w:color="auto" w:fill="ffffff"/>
        <w:ind w:left="283" w:firstLine="0"/>
        <w:rPr>
          <w:rStyle w:val="Κανένα"/>
          <w:sz w:val="24"/>
          <w:szCs w:val="24"/>
        </w:rPr>
      </w:pPr>
      <w:r>
        <w:drawing>
          <wp:anchor distT="152400" distB="152400" distL="152400" distR="152400" simplePos="0" relativeHeight="251667456" behindDoc="0" locked="0" layoutInCell="1" allowOverlap="1">
            <wp:simplePos x="0" y="0"/>
            <wp:positionH relativeFrom="page">
              <wp:posOffset>682626</wp:posOffset>
            </wp:positionH>
            <wp:positionV relativeFrom="page">
              <wp:posOffset>6398842</wp:posOffset>
            </wp:positionV>
            <wp:extent cx="6137438" cy="2710702"/>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DsmpoKAbjvRZQfF1k4BFooPIWWKL1OuVBIyB4xU4LuA90fXQl-hBjMY02wWWWrAtyxZLGFdULhkVNbHxTwNtSPPkAvKFrMhvJAMgzKwo2b93o9RnUpNcmv9hbtlc7q-8tTvvyYMw.png"/>
                    <pic:cNvPicPr>
                      <a:picLocks noChangeAspect="1"/>
                    </pic:cNvPicPr>
                  </pic:nvPicPr>
                  <pic:blipFill>
                    <a:blip r:embed="rId8">
                      <a:extLst/>
                    </a:blip>
                    <a:stretch>
                      <a:fillRect/>
                    </a:stretch>
                  </pic:blipFill>
                  <pic:spPr>
                    <a:xfrm>
                      <a:off x="0" y="0"/>
                      <a:ext cx="6137438" cy="2710702"/>
                    </a:xfrm>
                    <a:prstGeom prst="rect">
                      <a:avLst/>
                    </a:prstGeom>
                    <a:ln w="12700" cap="flat">
                      <a:noFill/>
                      <a:miter lim="400000"/>
                    </a:ln>
                    <a:effectLst/>
                  </pic:spPr>
                </pic:pic>
              </a:graphicData>
            </a:graphic>
          </wp:anchor>
        </w:drawing>
      </w:r>
    </w:p>
    <w:p>
      <w:pPr>
        <w:pStyle w:val="Κύριο τμήμα"/>
        <w:shd w:val="clear" w:color="auto" w:fill="ffffff"/>
        <w:ind w:left="283" w:firstLine="0"/>
        <w:rPr>
          <w:rStyle w:val="Κανένα"/>
          <w:sz w:val="24"/>
          <w:szCs w:val="24"/>
        </w:rPr>
      </w:pPr>
      <w:r>
        <w:rPr>
          <w:rStyle w:val="Κανένα"/>
          <w:sz w:val="24"/>
          <w:szCs w:val="24"/>
          <w:rtl w:val="0"/>
        </w:rPr>
        <w:t xml:space="preserve">3.1.1.7 </w:t>
      </w:r>
      <w:r>
        <w:rPr>
          <w:rStyle w:val="Κανένα"/>
          <w:sz w:val="24"/>
          <w:szCs w:val="24"/>
          <w:rtl w:val="0"/>
        </w:rPr>
        <w:t xml:space="preserve">Δεδομένα εξόδου </w:t>
      </w:r>
    </w:p>
    <w:p>
      <w:pPr>
        <w:pStyle w:val="Κύριο τμήμα"/>
        <w:shd w:val="clear" w:color="auto" w:fill="ffffff"/>
        <w:ind w:left="283" w:firstLine="0"/>
        <w:jc w:val="both"/>
        <w:rPr>
          <w:rStyle w:val="Κανένα"/>
          <w:sz w:val="24"/>
          <w:szCs w:val="24"/>
        </w:rPr>
      </w:pPr>
      <w:r>
        <w:rPr>
          <w:rStyle w:val="Κανένα"/>
          <w:sz w:val="24"/>
          <w:szCs w:val="24"/>
          <w:rtl w:val="0"/>
        </w:rPr>
        <w:t>Επιβεβαιωτικό μήνυμα στο σύστημα του λειτουργού για την ενημέρωση του συστήματος του λογισμικού</w:t>
      </w:r>
      <w:r>
        <w:rPr>
          <w:rStyle w:val="Κανένα"/>
          <w:sz w:val="24"/>
          <w:szCs w:val="24"/>
          <w:rtl w:val="0"/>
        </w:rPr>
        <w:t>.</w:t>
      </w:r>
    </w:p>
    <w:p>
      <w:pPr>
        <w:pStyle w:val="Κύριο τμήμα"/>
        <w:shd w:val="clear" w:color="auto" w:fill="ffffff"/>
        <w:ind w:left="283" w:firstLine="0"/>
        <w:jc w:val="both"/>
        <w:rPr>
          <w:rStyle w:val="Κανένα"/>
          <w:sz w:val="24"/>
          <w:szCs w:val="24"/>
        </w:rPr>
      </w:pPr>
    </w:p>
    <w:p>
      <w:pPr>
        <w:pStyle w:val="Κύριο τμήμα"/>
        <w:shd w:val="clear" w:color="auto" w:fill="ffffff"/>
        <w:ind w:left="283" w:firstLine="0"/>
        <w:rPr>
          <w:rStyle w:val="Κανένα"/>
          <w:sz w:val="20"/>
          <w:szCs w:val="20"/>
        </w:rPr>
      </w:pPr>
      <w:r>
        <w:rPr>
          <w:rStyle w:val="Κανένα"/>
          <w:sz w:val="24"/>
          <w:szCs w:val="24"/>
          <w:rtl w:val="0"/>
        </w:rPr>
        <w:t xml:space="preserve">3.1.1.8 </w:t>
      </w:r>
      <w:r>
        <w:rPr>
          <w:rStyle w:val="Κανένα"/>
          <w:sz w:val="24"/>
          <w:szCs w:val="24"/>
          <w:rtl w:val="0"/>
        </w:rPr>
        <w:t xml:space="preserve">Παρατηρήσεις  </w:t>
      </w:r>
    </w:p>
    <w:p>
      <w:pPr>
        <w:pStyle w:val="Κύριο τμήμα"/>
        <w:shd w:val="clear" w:color="auto" w:fill="ffffff"/>
        <w:ind w:left="283" w:firstLine="0"/>
        <w:rPr>
          <w:rStyle w:val="Κανένα"/>
          <w:color w:val="1f3763"/>
          <w:sz w:val="24"/>
          <w:szCs w:val="24"/>
          <w:u w:color="1f3763"/>
        </w:rPr>
      </w:pPr>
      <w:r>
        <w:rPr>
          <w:rStyle w:val="Κανένα"/>
          <w:sz w:val="24"/>
          <w:szCs w:val="24"/>
          <w:rtl w:val="0"/>
        </w:rPr>
        <w:t>Καμμία</w:t>
      </w:r>
    </w:p>
    <w:p>
      <w:pPr>
        <w:pStyle w:val="Κύριο τμήμα"/>
        <w:shd w:val="clear" w:color="auto" w:fill="ffffff"/>
        <w:rPr>
          <w:rStyle w:val="Κανένα"/>
          <w:b w:val="1"/>
          <w:bCs w:val="1"/>
          <w:sz w:val="24"/>
          <w:szCs w:val="24"/>
        </w:rPr>
      </w:pPr>
    </w:p>
    <w:p>
      <w:pPr>
        <w:pStyle w:val="Κύριο τμήμα"/>
        <w:shd w:val="clear" w:color="auto" w:fill="ffffff"/>
        <w:rPr>
          <w:rStyle w:val="Κανένα"/>
          <w:b w:val="1"/>
          <w:bCs w:val="1"/>
          <w:sz w:val="24"/>
          <w:szCs w:val="24"/>
        </w:rPr>
      </w:pPr>
    </w:p>
    <w:p>
      <w:pPr>
        <w:pStyle w:val="Κύριο τμήμα"/>
        <w:shd w:val="clear" w:color="auto" w:fill="ffffff"/>
        <w:rPr>
          <w:rStyle w:val="Κανένα"/>
          <w:b w:val="1"/>
          <w:bCs w:val="1"/>
          <w:sz w:val="24"/>
          <w:szCs w:val="24"/>
        </w:rPr>
      </w:pPr>
      <w:r>
        <w:rPr>
          <w:rStyle w:val="Κανένα"/>
          <w:b w:val="1"/>
          <w:bCs w:val="1"/>
          <w:sz w:val="24"/>
          <w:szCs w:val="24"/>
          <w:rtl w:val="0"/>
        </w:rPr>
        <w:t>3.1.2</w:t>
        <w:tab/>
      </w:r>
      <w:r>
        <w:rPr>
          <w:rStyle w:val="Κανένα"/>
          <w:b w:val="1"/>
          <w:bCs w:val="1"/>
          <w:sz w:val="24"/>
          <w:szCs w:val="24"/>
          <w:rtl w:val="0"/>
        </w:rPr>
        <w:t xml:space="preserve">ΠΕΡΙΠΤΩΣΗ ΧΡΗΣΗΣ </w:t>
      </w:r>
      <w:r>
        <w:rPr>
          <w:rStyle w:val="Κανένα"/>
          <w:b w:val="1"/>
          <w:bCs w:val="1"/>
          <w:sz w:val="24"/>
          <w:szCs w:val="24"/>
          <w:rtl w:val="0"/>
        </w:rPr>
        <w:t xml:space="preserve">2: </w:t>
      </w:r>
      <w:r>
        <w:rPr>
          <w:rStyle w:val="Κανένα"/>
          <w:sz w:val="24"/>
          <w:szCs w:val="24"/>
          <w:rtl w:val="0"/>
          <w:lang w:val="en-US"/>
        </w:rPr>
        <w:t>Deposit (</w:t>
      </w:r>
      <w:r>
        <w:rPr>
          <w:rStyle w:val="Κανένα"/>
          <w:sz w:val="24"/>
          <w:szCs w:val="24"/>
          <w:rtl w:val="0"/>
        </w:rPr>
        <w:t>Πληρωμή Οφειλής</w:t>
      </w:r>
      <w:r>
        <w:rPr>
          <w:rStyle w:val="Κανένα"/>
          <w:sz w:val="24"/>
          <w:szCs w:val="24"/>
          <w:rtl w:val="0"/>
        </w:rPr>
        <w:t>)</w:t>
      </w:r>
      <w:r>
        <w:rPr>
          <w:rStyle w:val="Κανένα"/>
          <w:b w:val="1"/>
          <w:bCs w:val="1"/>
          <w:sz w:val="24"/>
          <w:szCs w:val="24"/>
          <w:rtl w:val="0"/>
        </w:rPr>
        <w:t xml:space="preserve"> </w:t>
      </w:r>
    </w:p>
    <w:p>
      <w:pPr>
        <w:pStyle w:val="Κύριο τμήμα"/>
        <w:shd w:val="clear" w:color="auto" w:fill="ffffff"/>
        <w:rPr>
          <w:rStyle w:val="Κανένα"/>
          <w:b w:val="1"/>
          <w:bCs w:val="1"/>
          <w:sz w:val="24"/>
          <w:szCs w:val="24"/>
        </w:rPr>
      </w:pP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3.1.2.1  </w:t>
      </w:r>
      <w:r>
        <w:rPr>
          <w:rStyle w:val="Κανένα"/>
          <w:sz w:val="24"/>
          <w:szCs w:val="24"/>
          <w:rtl w:val="0"/>
        </w:rPr>
        <w:t xml:space="preserve">Χρήστες </w:t>
      </w:r>
      <w:r>
        <w:rPr>
          <w:rStyle w:val="Κανένα"/>
          <w:sz w:val="24"/>
          <w:szCs w:val="24"/>
          <w:rtl w:val="0"/>
        </w:rPr>
        <w:t>(</w:t>
      </w:r>
      <w:r>
        <w:rPr>
          <w:rStyle w:val="Κανένα"/>
          <w:sz w:val="24"/>
          <w:szCs w:val="24"/>
          <w:rtl w:val="0"/>
        </w:rPr>
        <w:t>ρόλοι</w:t>
      </w:r>
      <w:r>
        <w:rPr>
          <w:rStyle w:val="Κανένα"/>
          <w:sz w:val="24"/>
          <w:szCs w:val="24"/>
          <w:rtl w:val="0"/>
        </w:rPr>
        <w:t xml:space="preserve">) </w:t>
      </w:r>
      <w:r>
        <w:rPr>
          <w:rStyle w:val="Κανένα"/>
          <w:sz w:val="24"/>
          <w:szCs w:val="24"/>
          <w:rtl w:val="0"/>
        </w:rPr>
        <w:t xml:space="preserve">που εμπλέκονται </w:t>
      </w:r>
    </w:p>
    <w:p>
      <w:pPr>
        <w:pStyle w:val="Κύριο τμήμα"/>
        <w:shd w:val="clear" w:color="auto" w:fill="ffffff"/>
        <w:ind w:left="283" w:firstLine="0"/>
        <w:jc w:val="both"/>
        <w:rPr>
          <w:rStyle w:val="Κανένα"/>
          <w:sz w:val="24"/>
          <w:szCs w:val="24"/>
        </w:rPr>
      </w:pPr>
      <w:r>
        <w:rPr>
          <w:rStyle w:val="Κανένα"/>
          <w:sz w:val="24"/>
          <w:szCs w:val="24"/>
          <w:rtl w:val="0"/>
        </w:rPr>
        <w:t>Λειτουργοί των αυτοκινητόδρομων</w:t>
      </w:r>
      <w:r>
        <w:rPr>
          <w:rStyle w:val="Κανένα"/>
          <w:sz w:val="24"/>
          <w:szCs w:val="24"/>
          <w:rtl w:val="0"/>
        </w:rPr>
        <w:t xml:space="preserve">, </w:t>
      </w:r>
      <w:r>
        <w:rPr>
          <w:rStyle w:val="Κανένα"/>
          <w:sz w:val="24"/>
          <w:szCs w:val="24"/>
          <w:rtl w:val="0"/>
        </w:rPr>
        <w:t>τράπεζες και πάροχοι υπηρεσιών πληρωμών</w:t>
      </w:r>
    </w:p>
    <w:p>
      <w:pPr>
        <w:pStyle w:val="Κύριο τμήμα"/>
        <w:shd w:val="clear" w:color="auto" w:fill="ffffff"/>
        <w:ind w:left="283" w:firstLine="0"/>
        <w:jc w:val="both"/>
        <w:rPr>
          <w:rStyle w:val="Κανένα"/>
          <w:sz w:val="24"/>
          <w:szCs w:val="24"/>
        </w:rPr>
      </w:pP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3.1.2.2  </w:t>
      </w:r>
      <w:r>
        <w:rPr>
          <w:rStyle w:val="Κανένα"/>
          <w:sz w:val="24"/>
          <w:szCs w:val="24"/>
          <w:rtl w:val="0"/>
        </w:rPr>
        <w:t xml:space="preserve">Προϋποθέσεις εκτέλεσης </w:t>
      </w:r>
    </w:p>
    <w:p>
      <w:pPr>
        <w:pStyle w:val="Κύριο τμήμα"/>
        <w:shd w:val="clear" w:color="auto" w:fill="ffffff"/>
        <w:ind w:left="283" w:firstLine="0"/>
        <w:jc w:val="both"/>
        <w:rPr>
          <w:rStyle w:val="Κανένα"/>
          <w:sz w:val="24"/>
          <w:szCs w:val="24"/>
        </w:rPr>
      </w:pPr>
      <w:r>
        <w:rPr>
          <w:rStyle w:val="Κανένα"/>
          <w:sz w:val="24"/>
          <w:szCs w:val="24"/>
          <w:rtl w:val="0"/>
        </w:rPr>
        <w:t>Ύπαρξη επαρκών δεδομένων στη βάση δεδομένων του λογισμικού</w:t>
      </w:r>
      <w:r>
        <w:rPr>
          <w:rStyle w:val="Κανένα"/>
          <w:sz w:val="24"/>
          <w:szCs w:val="24"/>
          <w:rtl w:val="0"/>
        </w:rPr>
        <w:t xml:space="preserve">, </w:t>
      </w:r>
      <w:r>
        <w:rPr>
          <w:rStyle w:val="Κανένα"/>
          <w:sz w:val="24"/>
          <w:szCs w:val="24"/>
          <w:rtl w:val="0"/>
        </w:rPr>
        <w:t>επιτυχής υπολογισμός οφειλών λειτουργών μέσω του λογισμικού</w:t>
      </w:r>
      <w:r>
        <w:rPr>
          <w:rStyle w:val="Κανένα"/>
          <w:sz w:val="24"/>
          <w:szCs w:val="24"/>
          <w:rtl w:val="0"/>
        </w:rPr>
        <w:t xml:space="preserve">, </w:t>
      </w:r>
      <w:r>
        <w:rPr>
          <w:rStyle w:val="Κανένα"/>
          <w:sz w:val="24"/>
          <w:szCs w:val="24"/>
          <w:rtl w:val="0"/>
        </w:rPr>
        <w:t>ύπαρξη δυνατότητας σύνδεσης με τα συστήματα των παρόχων υπηρεσιών πληρωμών</w:t>
      </w:r>
      <w:r>
        <w:rPr>
          <w:rStyle w:val="Κανένα"/>
          <w:sz w:val="24"/>
          <w:szCs w:val="24"/>
          <w:rtl w:val="0"/>
        </w:rPr>
        <w:t>.</w:t>
      </w:r>
    </w:p>
    <w:p>
      <w:pPr>
        <w:pStyle w:val="Κύριο τμήμα"/>
        <w:shd w:val="clear" w:color="auto" w:fill="ffffff"/>
        <w:ind w:left="283" w:firstLine="0"/>
        <w:rPr>
          <w:rStyle w:val="Κανένα"/>
          <w:sz w:val="24"/>
          <w:szCs w:val="24"/>
        </w:rPr>
      </w:pPr>
      <w:r>
        <w:rPr>
          <w:rStyle w:val="Κανένα"/>
          <w:sz w:val="24"/>
          <w:szCs w:val="24"/>
          <w:rtl w:val="0"/>
        </w:rPr>
        <w:t xml:space="preserve">3.1.2.3 </w:t>
      </w:r>
      <w:r>
        <w:rPr>
          <w:rStyle w:val="Κανένα"/>
          <w:sz w:val="24"/>
          <w:szCs w:val="24"/>
          <w:rtl w:val="0"/>
        </w:rPr>
        <w:t>Περιβάλλον εκτέλεσης</w:t>
      </w:r>
    </w:p>
    <w:p>
      <w:pPr>
        <w:pStyle w:val="Κύριο τμήμα"/>
        <w:shd w:val="clear" w:color="auto" w:fill="ffffff"/>
        <w:ind w:left="283" w:firstLine="0"/>
        <w:jc w:val="both"/>
        <w:rPr>
          <w:rStyle w:val="Κανένα"/>
          <w:sz w:val="24"/>
          <w:szCs w:val="24"/>
        </w:rPr>
      </w:pPr>
      <w:r>
        <w:rPr>
          <w:rStyle w:val="Κανένα"/>
          <w:sz w:val="24"/>
          <w:szCs w:val="24"/>
          <w:rtl w:val="0"/>
        </w:rPr>
        <w:t>Σύστημα κάθε λειτουργού και διεπαφή με το αναπτυσσόμενο λογισμικό</w:t>
      </w:r>
      <w:r>
        <w:rPr>
          <w:rStyle w:val="Κανένα"/>
          <w:sz w:val="24"/>
          <w:szCs w:val="24"/>
          <w:rtl w:val="0"/>
        </w:rPr>
        <w:t xml:space="preserve">, </w:t>
      </w:r>
      <w:r>
        <w:rPr>
          <w:rStyle w:val="Κανένα"/>
          <w:sz w:val="24"/>
          <w:szCs w:val="24"/>
          <w:rtl w:val="0"/>
        </w:rPr>
        <w:t>καθώς και σύστημα παρόχου πληρωμών</w:t>
      </w:r>
      <w:r>
        <w:rPr>
          <w:rStyle w:val="Κανένα"/>
          <w:sz w:val="24"/>
          <w:szCs w:val="24"/>
          <w:rtl w:val="0"/>
        </w:rPr>
        <w:t xml:space="preserve">. </w:t>
      </w:r>
      <w:r>
        <w:rPr>
          <w:rStyle w:val="Κανένα"/>
          <w:sz w:val="24"/>
          <w:szCs w:val="24"/>
          <w:rtl w:val="0"/>
        </w:rPr>
        <w:t>Τα δεδομένα λαμβάνονται από την βάση δεδομένων του λογισμικού</w:t>
      </w:r>
      <w:r>
        <w:rPr>
          <w:rStyle w:val="Κανένα"/>
          <w:sz w:val="24"/>
          <w:szCs w:val="24"/>
          <w:rtl w:val="0"/>
        </w:rPr>
        <w:t>.</w:t>
      </w:r>
    </w:p>
    <w:p>
      <w:pPr>
        <w:pStyle w:val="Κύριο τμήμα"/>
        <w:shd w:val="clear" w:color="auto" w:fill="ffffff"/>
        <w:ind w:left="283" w:firstLine="0"/>
        <w:rPr>
          <w:rStyle w:val="Κανένα"/>
          <w:sz w:val="24"/>
          <w:szCs w:val="24"/>
        </w:rPr>
      </w:pPr>
      <w:r>
        <w:rPr>
          <w:rStyle w:val="Κανένα"/>
          <w:sz w:val="24"/>
          <w:szCs w:val="24"/>
          <w:rtl w:val="0"/>
        </w:rPr>
        <w:t xml:space="preserve"> </w:t>
      </w:r>
    </w:p>
    <w:p>
      <w:pPr>
        <w:pStyle w:val="Κύριο τμήμα"/>
        <w:shd w:val="clear" w:color="auto" w:fill="ffffff"/>
        <w:ind w:left="283" w:firstLine="0"/>
        <w:rPr>
          <w:rStyle w:val="Κανένα"/>
          <w:sz w:val="24"/>
          <w:szCs w:val="24"/>
        </w:rPr>
      </w:pPr>
      <w:r>
        <w:rPr>
          <w:rStyle w:val="Κανένα"/>
          <w:sz w:val="24"/>
          <w:szCs w:val="24"/>
          <w:rtl w:val="0"/>
        </w:rPr>
        <w:t xml:space="preserve">3.1.2.4 </w:t>
      </w:r>
      <w:r>
        <w:rPr>
          <w:rStyle w:val="Κανένα"/>
          <w:sz w:val="24"/>
          <w:szCs w:val="24"/>
          <w:rtl w:val="0"/>
        </w:rPr>
        <w:t>Δεδομένα εισόδου</w:t>
      </w:r>
    </w:p>
    <w:p>
      <w:pPr>
        <w:pStyle w:val="Κύριο τμήμα"/>
        <w:shd w:val="clear" w:color="auto" w:fill="ffffff"/>
        <w:ind w:left="283" w:firstLine="0"/>
        <w:jc w:val="both"/>
        <w:rPr>
          <w:rStyle w:val="Κανένα"/>
          <w:sz w:val="24"/>
          <w:szCs w:val="24"/>
        </w:rPr>
      </w:pPr>
      <w:r>
        <w:rPr>
          <w:rStyle w:val="Κανένα"/>
          <w:sz w:val="24"/>
          <w:szCs w:val="24"/>
          <w:rtl w:val="0"/>
        </w:rPr>
        <w:t>Καταγραφές διελεύσεων και εκάστοτε πληροφορίες διέλευσης που συλλέγονται στη βάση δεδομένων</w:t>
      </w:r>
      <w:r>
        <w:rPr>
          <w:rStyle w:val="Κανένα"/>
          <w:sz w:val="24"/>
          <w:szCs w:val="24"/>
          <w:rtl w:val="0"/>
        </w:rPr>
        <w:t>.</w:t>
      </w:r>
    </w:p>
    <w:p>
      <w:pPr>
        <w:pStyle w:val="Κύριο τμήμα"/>
        <w:shd w:val="clear" w:color="auto" w:fill="ffffff"/>
        <w:ind w:left="283" w:firstLine="0"/>
        <w:rPr>
          <w:rStyle w:val="Κανένα"/>
          <w:sz w:val="24"/>
          <w:szCs w:val="24"/>
        </w:rPr>
      </w:pPr>
    </w:p>
    <w:p>
      <w:pPr>
        <w:pStyle w:val="Κύριο τμήμα"/>
        <w:shd w:val="clear" w:color="auto" w:fill="ffffff"/>
        <w:ind w:left="283" w:firstLine="0"/>
        <w:rPr>
          <w:rStyle w:val="Κανένα"/>
          <w:sz w:val="24"/>
          <w:szCs w:val="24"/>
        </w:rPr>
      </w:pPr>
      <w:r>
        <w:rPr>
          <w:rStyle w:val="Κανένα"/>
          <w:sz w:val="24"/>
          <w:szCs w:val="24"/>
          <w:rtl w:val="0"/>
        </w:rPr>
        <w:t xml:space="preserve">3.1.2.5 </w:t>
      </w:r>
      <w:r>
        <w:rPr>
          <w:rStyle w:val="Κανένα"/>
          <w:sz w:val="24"/>
          <w:szCs w:val="24"/>
          <w:rtl w:val="0"/>
        </w:rPr>
        <w:t xml:space="preserve">Αλληλουχία ενεργειών </w:t>
      </w:r>
      <w:r>
        <w:rPr>
          <w:rStyle w:val="Κανένα"/>
          <w:sz w:val="24"/>
          <w:szCs w:val="24"/>
          <w:rtl w:val="0"/>
          <w:lang w:val="ru-RU"/>
        </w:rPr>
        <w:t xml:space="preserve">- </w:t>
      </w:r>
      <w:r>
        <w:rPr>
          <w:rStyle w:val="Κανένα"/>
          <w:sz w:val="24"/>
          <w:szCs w:val="24"/>
          <w:rtl w:val="0"/>
        </w:rPr>
        <w:t xml:space="preserve">επιθυμητή συμπεριφορά  </w:t>
      </w:r>
    </w:p>
    <w:p>
      <w:pPr>
        <w:pStyle w:val="Κύριο τμήμα"/>
        <w:shd w:val="clear" w:color="auto" w:fill="ffffff"/>
        <w:ind w:left="283" w:firstLine="0"/>
        <w:rPr>
          <w:rStyle w:val="Κανένα"/>
          <w:b w:val="1"/>
          <w:bCs w:val="1"/>
          <w:sz w:val="24"/>
          <w:szCs w:val="24"/>
        </w:rPr>
      </w:pPr>
      <w:r>
        <w:rPr>
          <w:rStyle w:val="Κανένα"/>
          <w:b w:val="1"/>
          <w:bCs w:val="1"/>
          <w:sz w:val="24"/>
          <w:szCs w:val="24"/>
          <w:rtl w:val="0"/>
        </w:rPr>
        <w:t>Συνήθης περίπτωση</w:t>
      </w:r>
      <w:r>
        <w:rPr>
          <w:rStyle w:val="Κανένα"/>
          <w:b w:val="1"/>
          <w:bCs w:val="1"/>
          <w:sz w:val="24"/>
          <w:szCs w:val="24"/>
          <w:rtl w:val="0"/>
        </w:rPr>
        <w:t>:</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Λήψη των πληροφοριών από τη βάση δεδομένων</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Επιλογή των δεδομένων που αφορούν την πληρωμή συγκεκριμένου λειτουργού για το συμφωνημένο χρονικό διάστημα</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 xml:space="preserve">Υπολογισμός οφειλών λειτουργού Α προς τον λειτουργό Β </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Υπολογισμός οφειλών λειτουργού Β προς τον λειτουργό Α</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Συμψηφισμός των παραπάνω</w:t>
      </w:r>
      <w:r>
        <w:rPr>
          <w:rStyle w:val="Κανένα"/>
          <w:sz w:val="24"/>
          <w:szCs w:val="24"/>
          <w:rtl w:val="0"/>
        </w:rPr>
        <w:t xml:space="preserve">, </w:t>
      </w:r>
      <w:r>
        <w:rPr>
          <w:rStyle w:val="Κανένα"/>
          <w:sz w:val="24"/>
          <w:szCs w:val="24"/>
          <w:rtl w:val="0"/>
        </w:rPr>
        <w:t>υπολογισμός του τελικού οφειλόμενου ποσού και ορισμός λειτουργού προς χρέωση και λειτουργού προς πληρωμή</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Σύνδεση λειτουργού προς χρέωση με πάροχο πληρωμής</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 xml:space="preserve">Εκτέλεση πληρωμής </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Επιβεβαίωση επιτυχούς πληρωμής</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Ενημέρωση του συστήματος του λογισμικού και της βάσης δεδομένων για την εξόφληση</w:t>
      </w:r>
    </w:p>
    <w:p>
      <w:pPr>
        <w:pStyle w:val="Κύριο τμήμα"/>
        <w:numPr>
          <w:ilvl w:val="0"/>
          <w:numId w:val="15"/>
        </w:numPr>
        <w:shd w:val="clear" w:color="auto" w:fill="ffffff"/>
        <w:bidi w:val="0"/>
        <w:ind w:right="0"/>
        <w:jc w:val="both"/>
        <w:rPr>
          <w:sz w:val="24"/>
          <w:szCs w:val="24"/>
          <w:rtl w:val="0"/>
        </w:rPr>
      </w:pPr>
      <w:r>
        <w:rPr>
          <w:rStyle w:val="Κανένα"/>
          <w:sz w:val="24"/>
          <w:szCs w:val="24"/>
          <w:rtl w:val="0"/>
        </w:rPr>
        <w:t xml:space="preserve"> Αποστολή επιβεβαιωτικού μηνύματος</w:t>
      </w:r>
    </w:p>
    <w:p>
      <w:pPr>
        <w:pStyle w:val="Κύριο τμήμα"/>
        <w:shd w:val="clear" w:color="auto" w:fill="ffffff"/>
        <w:jc w:val="both"/>
        <w:rPr>
          <w:rStyle w:val="Κανένα"/>
          <w:sz w:val="24"/>
          <w:szCs w:val="24"/>
        </w:rPr>
      </w:pPr>
      <w:r>
        <w:rPr>
          <w:rStyle w:val="Κανένα"/>
          <w:sz w:val="24"/>
          <w:szCs w:val="24"/>
          <w:rtl w:val="0"/>
        </w:rPr>
        <w:t xml:space="preserve"> </w:t>
      </w:r>
    </w:p>
    <w:p>
      <w:pPr>
        <w:pStyle w:val="Κύριο τμήμα"/>
        <w:shd w:val="clear" w:color="auto" w:fill="ffffff"/>
        <w:rPr>
          <w:rStyle w:val="Κανένα"/>
          <w:sz w:val="24"/>
          <w:szCs w:val="24"/>
        </w:rPr>
      </w:pPr>
    </w:p>
    <w:p>
      <w:pPr>
        <w:pStyle w:val="Κύριο τμήμα"/>
        <w:shd w:val="clear" w:color="auto" w:fill="ffffff"/>
        <w:ind w:left="283" w:firstLine="0"/>
        <w:rPr>
          <w:rStyle w:val="Κανένα"/>
          <w:b w:val="1"/>
          <w:bCs w:val="1"/>
          <w:sz w:val="24"/>
          <w:szCs w:val="24"/>
        </w:rPr>
      </w:pPr>
      <w:r>
        <w:rPr>
          <w:rStyle w:val="Κανένα"/>
          <w:b w:val="1"/>
          <w:bCs w:val="1"/>
          <w:sz w:val="24"/>
          <w:szCs w:val="24"/>
          <w:rtl w:val="0"/>
        </w:rPr>
        <w:t>Απρόβλεπτη περίπτωση</w:t>
      </w:r>
      <w:r>
        <w:rPr>
          <w:rStyle w:val="Κανένα"/>
          <w:b w:val="1"/>
          <w:bCs w:val="1"/>
          <w:sz w:val="24"/>
          <w:szCs w:val="24"/>
          <w:rtl w:val="0"/>
        </w:rPr>
        <w:t>:</w:t>
      </w:r>
    </w:p>
    <w:p>
      <w:pPr>
        <w:pStyle w:val="Κύριο τμήμα"/>
        <w:numPr>
          <w:ilvl w:val="0"/>
          <w:numId w:val="17"/>
        </w:numPr>
        <w:shd w:val="clear" w:color="auto" w:fill="ffffff"/>
        <w:bidi w:val="0"/>
        <w:ind w:right="0"/>
        <w:jc w:val="both"/>
        <w:rPr>
          <w:sz w:val="24"/>
          <w:szCs w:val="24"/>
          <w:rtl w:val="0"/>
        </w:rPr>
      </w:pPr>
      <w:r>
        <w:rPr>
          <w:rStyle w:val="Κανένα"/>
          <w:sz w:val="24"/>
          <w:szCs w:val="24"/>
          <w:rtl w:val="0"/>
        </w:rPr>
        <w:t>Λήψη των πληροφοριών από τη βάση δεδομένων</w:t>
      </w:r>
    </w:p>
    <w:p>
      <w:pPr>
        <w:pStyle w:val="Κύριο τμήμα"/>
        <w:numPr>
          <w:ilvl w:val="0"/>
          <w:numId w:val="17"/>
        </w:numPr>
        <w:shd w:val="clear" w:color="auto" w:fill="ffffff"/>
        <w:bidi w:val="0"/>
        <w:ind w:right="0"/>
        <w:jc w:val="both"/>
        <w:rPr>
          <w:sz w:val="24"/>
          <w:szCs w:val="24"/>
          <w:rtl w:val="0"/>
        </w:rPr>
      </w:pPr>
      <w:r>
        <w:rPr>
          <w:rStyle w:val="Κανένα"/>
          <w:sz w:val="24"/>
          <w:szCs w:val="24"/>
          <w:rtl w:val="0"/>
        </w:rPr>
        <w:t>Επιλογή των δεδομένων που αφορούν την πληρωμή συγκεκριμένου λειτουργού για το συμφωνημένο χρονικό διάστημα</w:t>
      </w:r>
    </w:p>
    <w:p>
      <w:pPr>
        <w:pStyle w:val="Κύριο τμήμα"/>
        <w:numPr>
          <w:ilvl w:val="0"/>
          <w:numId w:val="17"/>
        </w:numPr>
        <w:shd w:val="clear" w:color="auto" w:fill="ffffff"/>
        <w:bidi w:val="0"/>
        <w:ind w:right="0"/>
        <w:jc w:val="both"/>
        <w:rPr>
          <w:sz w:val="24"/>
          <w:szCs w:val="24"/>
          <w:rtl w:val="0"/>
        </w:rPr>
      </w:pPr>
      <w:r>
        <w:rPr>
          <w:rStyle w:val="Κανένα"/>
          <w:sz w:val="24"/>
          <w:szCs w:val="24"/>
          <w:rtl w:val="0"/>
        </w:rPr>
        <w:t xml:space="preserve">Υπολογισμός οφειλών λειτουργού Α προς τον λειτουργό Β </w:t>
      </w:r>
    </w:p>
    <w:p>
      <w:pPr>
        <w:pStyle w:val="Κύριο τμήμα"/>
        <w:numPr>
          <w:ilvl w:val="0"/>
          <w:numId w:val="17"/>
        </w:numPr>
        <w:shd w:val="clear" w:color="auto" w:fill="ffffff"/>
        <w:bidi w:val="0"/>
        <w:ind w:right="0"/>
        <w:jc w:val="both"/>
        <w:rPr>
          <w:sz w:val="24"/>
          <w:szCs w:val="24"/>
          <w:rtl w:val="0"/>
        </w:rPr>
      </w:pPr>
      <w:r>
        <w:rPr>
          <w:rStyle w:val="Κανένα"/>
          <w:sz w:val="24"/>
          <w:szCs w:val="24"/>
          <w:rtl w:val="0"/>
        </w:rPr>
        <w:t>Υπολογισμός οφειλών λειτουργού Β προς τον λειτουργό Α</w:t>
      </w:r>
    </w:p>
    <w:p>
      <w:pPr>
        <w:pStyle w:val="Κύριο τμήμα"/>
        <w:numPr>
          <w:ilvl w:val="0"/>
          <w:numId w:val="17"/>
        </w:numPr>
        <w:shd w:val="clear" w:color="auto" w:fill="ffffff"/>
        <w:bidi w:val="0"/>
        <w:ind w:right="0"/>
        <w:jc w:val="both"/>
        <w:rPr>
          <w:sz w:val="24"/>
          <w:szCs w:val="24"/>
          <w:rtl w:val="0"/>
        </w:rPr>
      </w:pPr>
      <w:r>
        <w:rPr>
          <w:rStyle w:val="Κανένα"/>
          <w:sz w:val="24"/>
          <w:szCs w:val="24"/>
          <w:rtl w:val="0"/>
        </w:rPr>
        <w:t>Συμψηφισμός των παραπάνω και υπολογισμός του τελικού οφειλόμενου ποσού και ορισμός λειτουργού προς χρέωση και λειτουργού προς πληρωμή</w:t>
      </w:r>
    </w:p>
    <w:p>
      <w:pPr>
        <w:pStyle w:val="Κύριο τμήμα"/>
        <w:numPr>
          <w:ilvl w:val="0"/>
          <w:numId w:val="17"/>
        </w:numPr>
        <w:shd w:val="clear" w:color="auto" w:fill="ffffff"/>
        <w:bidi w:val="0"/>
        <w:ind w:right="0"/>
        <w:jc w:val="both"/>
        <w:rPr>
          <w:sz w:val="24"/>
          <w:szCs w:val="24"/>
          <w:rtl w:val="0"/>
        </w:rPr>
      </w:pPr>
      <w:r>
        <w:rPr>
          <w:rStyle w:val="Κανένα"/>
          <w:sz w:val="24"/>
          <w:szCs w:val="24"/>
          <w:rtl w:val="0"/>
        </w:rPr>
        <w:t>Αποτυχία σύνδεσης λειτουργού προς χρέωση με παροχο πληρωμής</w:t>
      </w:r>
    </w:p>
    <w:p>
      <w:pPr>
        <w:pStyle w:val="Κύριο τμήμα"/>
        <w:numPr>
          <w:ilvl w:val="0"/>
          <w:numId w:val="17"/>
        </w:numPr>
        <w:shd w:val="clear" w:color="auto" w:fill="ffffff"/>
        <w:bidi w:val="0"/>
        <w:ind w:right="0"/>
        <w:jc w:val="both"/>
        <w:rPr>
          <w:sz w:val="24"/>
          <w:szCs w:val="24"/>
          <w:rtl w:val="0"/>
        </w:rPr>
      </w:pPr>
      <w:r>
        <w:rPr>
          <w:rStyle w:val="Κανένα"/>
          <w:sz w:val="24"/>
          <w:szCs w:val="24"/>
          <w:rtl w:val="0"/>
        </w:rPr>
        <w:t xml:space="preserve">Αποτυχία εκτέλεσης πληρωμής </w:t>
      </w:r>
    </w:p>
    <w:p>
      <w:pPr>
        <w:pStyle w:val="Κύριο τμήμα"/>
        <w:numPr>
          <w:ilvl w:val="0"/>
          <w:numId w:val="17"/>
        </w:numPr>
        <w:shd w:val="clear" w:color="auto" w:fill="ffffff"/>
        <w:bidi w:val="0"/>
        <w:ind w:right="0"/>
        <w:jc w:val="both"/>
        <w:rPr>
          <w:sz w:val="24"/>
          <w:szCs w:val="24"/>
          <w:rtl w:val="0"/>
        </w:rPr>
      </w:pPr>
      <w:r>
        <w:rPr>
          <w:rStyle w:val="Κανένα"/>
          <w:sz w:val="24"/>
          <w:szCs w:val="24"/>
          <w:rtl w:val="0"/>
        </w:rPr>
        <w:t>Προσπάθεια επανασύνδεσης και εκτέλεσης πληρωμής</w:t>
      </w:r>
    </w:p>
    <w:p>
      <w:pPr>
        <w:pStyle w:val="Κύριο τμήμα"/>
        <w:shd w:val="clear" w:color="auto" w:fill="ffffff"/>
        <w:ind w:left="720" w:firstLine="0"/>
        <w:jc w:val="both"/>
        <w:rPr>
          <w:rStyle w:val="Κανένα"/>
          <w:sz w:val="24"/>
          <w:szCs w:val="24"/>
        </w:rPr>
      </w:pPr>
      <w:r>
        <w:rPr>
          <w:rStyle w:val="Κανένα"/>
          <w:sz w:val="24"/>
          <w:szCs w:val="24"/>
          <w:rtl w:val="0"/>
        </w:rPr>
        <w:t xml:space="preserve">8.1 </w:t>
      </w:r>
      <w:r>
        <w:rPr>
          <w:rStyle w:val="Κανένα"/>
          <w:sz w:val="24"/>
          <w:szCs w:val="24"/>
          <w:rtl w:val="0"/>
        </w:rPr>
        <w:t>Σε περίπτωση επιτυχίας</w:t>
      </w:r>
      <w:r>
        <w:rPr>
          <w:rStyle w:val="Κανένα"/>
          <w:sz w:val="24"/>
          <w:szCs w:val="24"/>
          <w:rtl w:val="0"/>
        </w:rPr>
        <w:t xml:space="preserve">, </w:t>
      </w:r>
      <w:r>
        <w:rPr>
          <w:rStyle w:val="Κανένα"/>
          <w:sz w:val="24"/>
          <w:szCs w:val="24"/>
          <w:rtl w:val="0"/>
        </w:rPr>
        <w:t xml:space="preserve">συνέχεια σε βήματα </w:t>
      </w:r>
      <w:r>
        <w:rPr>
          <w:rStyle w:val="Κανένα"/>
          <w:sz w:val="24"/>
          <w:szCs w:val="24"/>
          <w:rtl w:val="0"/>
        </w:rPr>
        <w:t xml:space="preserve">7-10 </w:t>
      </w:r>
      <w:r>
        <w:rPr>
          <w:rStyle w:val="Κανένα"/>
          <w:sz w:val="24"/>
          <w:szCs w:val="24"/>
          <w:rtl w:val="0"/>
        </w:rPr>
        <w:t>της συνήθους περίπτωσης</w:t>
      </w:r>
    </w:p>
    <w:p>
      <w:pPr>
        <w:pStyle w:val="Κύριο τμήμα"/>
        <w:shd w:val="clear" w:color="auto" w:fill="ffffff"/>
        <w:ind w:left="720" w:firstLine="0"/>
        <w:jc w:val="both"/>
        <w:rPr>
          <w:rStyle w:val="Κανένα"/>
          <w:sz w:val="24"/>
          <w:szCs w:val="24"/>
        </w:rPr>
      </w:pPr>
      <w:r>
        <w:rPr>
          <w:rStyle w:val="Κανένα"/>
          <w:sz w:val="24"/>
          <w:szCs w:val="24"/>
          <w:rtl w:val="0"/>
        </w:rPr>
        <w:t xml:space="preserve">8.2 </w:t>
      </w:r>
      <w:r>
        <w:rPr>
          <w:rStyle w:val="Κανένα"/>
          <w:sz w:val="24"/>
          <w:szCs w:val="24"/>
          <w:rtl w:val="0"/>
        </w:rPr>
        <w:t>Σε περίπτωση αποτυχίας</w:t>
      </w:r>
      <w:r>
        <w:rPr>
          <w:rStyle w:val="Κανένα"/>
          <w:sz w:val="24"/>
          <w:szCs w:val="24"/>
          <w:rtl w:val="0"/>
        </w:rPr>
        <w:t xml:space="preserve">, </w:t>
      </w:r>
      <w:r>
        <w:rPr>
          <w:rStyle w:val="Κανένα"/>
          <w:sz w:val="24"/>
          <w:szCs w:val="24"/>
          <w:rtl w:val="0"/>
        </w:rPr>
        <w:t xml:space="preserve">ενημέρωση για εκκρεμή οφειλή </w:t>
      </w:r>
    </w:p>
    <w:p>
      <w:pPr>
        <w:pStyle w:val="Κύριο τμήμα"/>
        <w:shd w:val="clear" w:color="auto" w:fill="ffffff"/>
        <w:ind w:left="283" w:firstLine="0"/>
        <w:jc w:val="both"/>
        <w:rPr>
          <w:rStyle w:val="Κανένα"/>
          <w:sz w:val="24"/>
          <w:szCs w:val="24"/>
        </w:rPr>
      </w:pPr>
      <w:r>
        <w:rPr>
          <w:rStyle w:val="Κανένα"/>
          <w:sz w:val="24"/>
          <w:szCs w:val="24"/>
        </w:rPr>
        <w:drawing>
          <wp:inline distT="0" distB="0" distL="0" distR="0">
            <wp:extent cx="5500412" cy="5367338"/>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9">
                      <a:extLst/>
                    </a:blip>
                    <a:srcRect l="3819" t="0" r="5980" b="0"/>
                    <a:stretch>
                      <a:fillRect/>
                    </a:stretch>
                  </pic:blipFill>
                  <pic:spPr>
                    <a:xfrm>
                      <a:off x="0" y="0"/>
                      <a:ext cx="5500412" cy="5367338"/>
                    </a:xfrm>
                    <a:prstGeom prst="rect">
                      <a:avLst/>
                    </a:prstGeom>
                    <a:ln w="12700" cap="flat">
                      <a:noFill/>
                      <a:miter lim="400000"/>
                    </a:ln>
                    <a:effectLst/>
                  </pic:spPr>
                </pic:pic>
              </a:graphicData>
            </a:graphic>
          </wp:inline>
        </w:drawing>
      </w:r>
    </w:p>
    <w:p>
      <w:pPr>
        <w:pStyle w:val="Κύριο τμήμα"/>
        <w:shd w:val="clear" w:color="auto" w:fill="ffffff"/>
        <w:jc w:val="both"/>
        <w:rPr>
          <w:rStyle w:val="Κανένα"/>
          <w:sz w:val="24"/>
          <w:szCs w:val="24"/>
        </w:rPr>
      </w:pPr>
    </w:p>
    <w:p>
      <w:pPr>
        <w:pStyle w:val="Κύριο τμήμα"/>
        <w:shd w:val="clear" w:color="auto" w:fill="ffffff"/>
        <w:ind w:left="283" w:firstLine="0"/>
        <w:jc w:val="both"/>
        <w:rPr>
          <w:rStyle w:val="Κανένα"/>
          <w:sz w:val="24"/>
          <w:szCs w:val="24"/>
        </w:rPr>
      </w:pPr>
      <w:r>
        <w:rPr>
          <w:rStyle w:val="Κανένα"/>
        </w:rPr>
        <w:drawing>
          <wp:anchor distT="114300" distB="114300" distL="114300" distR="114300" simplePos="0" relativeHeight="251661312" behindDoc="0" locked="0" layoutInCell="1" allowOverlap="1">
            <wp:simplePos x="0" y="0"/>
            <wp:positionH relativeFrom="column">
              <wp:posOffset>114300</wp:posOffset>
            </wp:positionH>
            <wp:positionV relativeFrom="line">
              <wp:posOffset>114300</wp:posOffset>
            </wp:positionV>
            <wp:extent cx="5731200" cy="3949700"/>
            <wp:effectExtent l="0" t="0" r="0" b="0"/>
            <wp:wrapSquare wrapText="bothSides" distL="114300" distR="114300" distT="114300" distB="114300"/>
            <wp:docPr id="1073741834" name="officeArt object" descr="image6.png"/>
            <wp:cNvGraphicFramePr/>
            <a:graphic xmlns:a="http://schemas.openxmlformats.org/drawingml/2006/main">
              <a:graphicData uri="http://schemas.openxmlformats.org/drawingml/2006/picture">
                <pic:pic xmlns:pic="http://schemas.openxmlformats.org/drawingml/2006/picture">
                  <pic:nvPicPr>
                    <pic:cNvPr id="1073741834" name="image6.png" descr="image6.png"/>
                    <pic:cNvPicPr>
                      <a:picLocks noChangeAspect="1"/>
                    </pic:cNvPicPr>
                  </pic:nvPicPr>
                  <pic:blipFill>
                    <a:blip r:embed="rId10">
                      <a:extLst/>
                    </a:blip>
                    <a:stretch>
                      <a:fillRect/>
                    </a:stretch>
                  </pic:blipFill>
                  <pic:spPr>
                    <a:xfrm>
                      <a:off x="0" y="0"/>
                      <a:ext cx="5731200" cy="3949700"/>
                    </a:xfrm>
                    <a:prstGeom prst="rect">
                      <a:avLst/>
                    </a:prstGeom>
                    <a:ln w="12700" cap="flat">
                      <a:noFill/>
                      <a:miter lim="400000"/>
                    </a:ln>
                    <a:effectLst/>
                  </pic:spPr>
                </pic:pic>
              </a:graphicData>
            </a:graphic>
          </wp:anchor>
        </w:drawing>
      </w:r>
    </w:p>
    <w:p>
      <w:pPr>
        <w:pStyle w:val="Κύριο τμήμα"/>
        <w:shd w:val="clear" w:color="auto" w:fill="ffffff"/>
        <w:ind w:left="283" w:firstLine="0"/>
        <w:jc w:val="both"/>
        <w:rPr>
          <w:rStyle w:val="Κανένα"/>
          <w:sz w:val="24"/>
          <w:szCs w:val="24"/>
        </w:rPr>
      </w:pP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3.1.2.7 </w:t>
      </w:r>
      <w:r>
        <w:rPr>
          <w:rStyle w:val="Κανένα"/>
          <w:sz w:val="24"/>
          <w:szCs w:val="24"/>
          <w:rtl w:val="0"/>
        </w:rPr>
        <w:t xml:space="preserve">Δεδομένα εξόδου </w:t>
      </w:r>
    </w:p>
    <w:p>
      <w:pPr>
        <w:pStyle w:val="Κύριο τμήμα"/>
        <w:shd w:val="clear" w:color="auto" w:fill="ffffff"/>
        <w:ind w:left="283" w:firstLine="0"/>
        <w:jc w:val="both"/>
        <w:rPr>
          <w:rStyle w:val="Κανένα"/>
          <w:sz w:val="24"/>
          <w:szCs w:val="24"/>
        </w:rPr>
      </w:pPr>
      <w:r>
        <w:rPr>
          <w:rStyle w:val="Κανένα"/>
          <w:sz w:val="24"/>
          <w:szCs w:val="24"/>
          <w:rtl w:val="0"/>
        </w:rPr>
        <w:t>Αποστολή επιβεβαιωτικού μηνύματος για εξόφληση οφειλής στον λειτουργό που εκτελεί την ενέργεια πληρωμής και μηνύματος με λεπτομέρειες και ποσό πληρωμής στον λειτουργό στον οποίο οφείλεται η πληρωμή</w:t>
      </w:r>
      <w:r>
        <w:rPr>
          <w:rStyle w:val="Κανένα"/>
          <w:sz w:val="24"/>
          <w:szCs w:val="24"/>
          <w:rtl w:val="0"/>
        </w:rPr>
        <w:t xml:space="preserve">. </w:t>
      </w:r>
      <w:r>
        <w:rPr>
          <w:rStyle w:val="Κανένα"/>
          <w:sz w:val="24"/>
          <w:szCs w:val="24"/>
          <w:rtl w:val="0"/>
        </w:rPr>
        <w:t>Σε περίπτωση αποτυχίας</w:t>
      </w:r>
      <w:r>
        <w:rPr>
          <w:rStyle w:val="Κανένα"/>
          <w:sz w:val="24"/>
          <w:szCs w:val="24"/>
          <w:rtl w:val="0"/>
        </w:rPr>
        <w:t xml:space="preserve">, </w:t>
      </w:r>
      <w:r>
        <w:rPr>
          <w:rStyle w:val="Κανένα"/>
          <w:sz w:val="24"/>
          <w:szCs w:val="24"/>
          <w:rtl w:val="0"/>
        </w:rPr>
        <w:t>αποστολή μηνύματος για εκκρεμή οφειλή</w:t>
      </w:r>
      <w:r>
        <w:rPr>
          <w:rStyle w:val="Κανένα"/>
          <w:sz w:val="24"/>
          <w:szCs w:val="24"/>
          <w:rtl w:val="0"/>
        </w:rPr>
        <w:t>.</w:t>
      </w: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 </w:t>
      </w: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3.1.2.8 </w:t>
      </w:r>
      <w:r>
        <w:rPr>
          <w:rStyle w:val="Κανένα"/>
          <w:sz w:val="24"/>
          <w:szCs w:val="24"/>
          <w:rtl w:val="0"/>
        </w:rPr>
        <w:t xml:space="preserve">Παρατηρήσεις </w:t>
      </w:r>
    </w:p>
    <w:p>
      <w:pPr>
        <w:pStyle w:val="Κύριο τμήμα"/>
        <w:shd w:val="clear" w:color="auto" w:fill="ffffff"/>
        <w:ind w:left="283" w:firstLine="0"/>
        <w:jc w:val="both"/>
        <w:rPr>
          <w:rStyle w:val="Κανένα"/>
          <w:sz w:val="24"/>
          <w:szCs w:val="24"/>
        </w:rPr>
      </w:pPr>
      <w:r>
        <w:rPr>
          <w:rStyle w:val="Κανένα"/>
          <w:sz w:val="24"/>
          <w:szCs w:val="24"/>
          <w:rtl w:val="0"/>
        </w:rPr>
        <w:t>Καμμία</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b w:val="1"/>
          <w:bCs w:val="1"/>
          <w:sz w:val="24"/>
          <w:szCs w:val="24"/>
        </w:rPr>
      </w:pPr>
      <w:r>
        <w:rPr>
          <w:rStyle w:val="Κανένα"/>
          <w:b w:val="1"/>
          <w:bCs w:val="1"/>
          <w:sz w:val="24"/>
          <w:szCs w:val="24"/>
          <w:rtl w:val="0"/>
        </w:rPr>
        <w:t>3.1.3</w:t>
        <w:tab/>
      </w:r>
      <w:r>
        <w:rPr>
          <w:rStyle w:val="Κανένα"/>
          <w:b w:val="1"/>
          <w:bCs w:val="1"/>
          <w:sz w:val="24"/>
          <w:szCs w:val="24"/>
          <w:rtl w:val="0"/>
        </w:rPr>
        <w:t xml:space="preserve">ΠΕΡΙΠΤΩΣΗ ΧΡΗΣΗΣ </w:t>
      </w:r>
      <w:r>
        <w:rPr>
          <w:rStyle w:val="Κανένα"/>
          <w:b w:val="1"/>
          <w:bCs w:val="1"/>
          <w:sz w:val="24"/>
          <w:szCs w:val="24"/>
          <w:rtl w:val="0"/>
          <w:lang w:val="ru-RU"/>
        </w:rPr>
        <w:t xml:space="preserve">3: </w:t>
      </w:r>
      <w:r>
        <w:rPr>
          <w:rStyle w:val="Κανένα"/>
          <w:b w:val="1"/>
          <w:bCs w:val="1"/>
          <w:sz w:val="24"/>
          <w:szCs w:val="24"/>
          <w:rtl w:val="0"/>
        </w:rPr>
        <w:t>Συλλογή και εμφάνιση στατιστικών δεδομένων</w:t>
      </w:r>
    </w:p>
    <w:p>
      <w:pPr>
        <w:pStyle w:val="Κύριο τμήμα"/>
        <w:shd w:val="clear" w:color="auto" w:fill="ffffff"/>
        <w:jc w:val="both"/>
        <w:rPr>
          <w:rStyle w:val="Κανένα"/>
          <w:sz w:val="24"/>
          <w:szCs w:val="24"/>
        </w:rPr>
      </w:pP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3.1.3.1  </w:t>
      </w:r>
      <w:r>
        <w:rPr>
          <w:rStyle w:val="Κανένα"/>
          <w:sz w:val="24"/>
          <w:szCs w:val="24"/>
          <w:rtl w:val="0"/>
        </w:rPr>
        <w:t xml:space="preserve">Χρήστες </w:t>
      </w:r>
      <w:r>
        <w:rPr>
          <w:rStyle w:val="Κανένα"/>
          <w:sz w:val="24"/>
          <w:szCs w:val="24"/>
          <w:rtl w:val="0"/>
        </w:rPr>
        <w:t>(</w:t>
      </w:r>
      <w:r>
        <w:rPr>
          <w:rStyle w:val="Κανένα"/>
          <w:sz w:val="24"/>
          <w:szCs w:val="24"/>
          <w:rtl w:val="0"/>
        </w:rPr>
        <w:t>ρόλοι</w:t>
      </w:r>
      <w:r>
        <w:rPr>
          <w:rStyle w:val="Κανένα"/>
          <w:sz w:val="24"/>
          <w:szCs w:val="24"/>
          <w:rtl w:val="0"/>
        </w:rPr>
        <w:t xml:space="preserve">) </w:t>
      </w:r>
      <w:r>
        <w:rPr>
          <w:rStyle w:val="Κανένα"/>
          <w:sz w:val="24"/>
          <w:szCs w:val="24"/>
          <w:rtl w:val="0"/>
        </w:rPr>
        <w:t xml:space="preserve">που εμπλέκονται </w:t>
      </w:r>
    </w:p>
    <w:p>
      <w:pPr>
        <w:pStyle w:val="Κύριο τμήμα"/>
        <w:shd w:val="clear" w:color="auto" w:fill="ffffff"/>
        <w:ind w:left="283" w:firstLine="0"/>
        <w:jc w:val="both"/>
        <w:rPr>
          <w:rStyle w:val="Κανένα"/>
          <w:sz w:val="24"/>
          <w:szCs w:val="24"/>
        </w:rPr>
      </w:pPr>
      <w:r>
        <w:rPr>
          <w:rStyle w:val="Κανένα"/>
          <w:sz w:val="24"/>
          <w:szCs w:val="24"/>
          <w:rtl w:val="0"/>
        </w:rPr>
        <w:t>Λειτουργοί οδών</w:t>
      </w:r>
      <w:r>
        <w:rPr>
          <w:rStyle w:val="Κανένα"/>
          <w:sz w:val="24"/>
          <w:szCs w:val="24"/>
          <w:rtl w:val="0"/>
        </w:rPr>
        <w:t xml:space="preserve">, </w:t>
      </w:r>
      <w:r>
        <w:rPr>
          <w:rStyle w:val="Κανένα"/>
          <w:sz w:val="24"/>
          <w:szCs w:val="24"/>
          <w:rtl w:val="0"/>
        </w:rPr>
        <w:t>Υπουργείο Μεταφοράς</w:t>
      </w:r>
      <w:r>
        <w:rPr>
          <w:rStyle w:val="Κανένα"/>
          <w:sz w:val="24"/>
          <w:szCs w:val="24"/>
          <w:rtl w:val="0"/>
        </w:rPr>
        <w:t xml:space="preserve">. </w:t>
      </w:r>
    </w:p>
    <w:p>
      <w:pPr>
        <w:pStyle w:val="Κύριο τμήμα"/>
        <w:shd w:val="clear" w:color="auto" w:fill="ffffff"/>
        <w:ind w:left="283" w:firstLine="0"/>
        <w:jc w:val="both"/>
        <w:rPr>
          <w:rStyle w:val="Κανένα"/>
          <w:sz w:val="24"/>
          <w:szCs w:val="24"/>
        </w:rPr>
      </w:pP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3.1.3.2  </w:t>
      </w:r>
      <w:r>
        <w:rPr>
          <w:rStyle w:val="Κανένα"/>
          <w:sz w:val="24"/>
          <w:szCs w:val="24"/>
          <w:rtl w:val="0"/>
        </w:rPr>
        <w:t xml:space="preserve">Προϋποθέσεις εκτέλεσης </w:t>
      </w:r>
    </w:p>
    <w:p>
      <w:pPr>
        <w:pStyle w:val="Κύριο τμήμα"/>
        <w:shd w:val="clear" w:color="auto" w:fill="ffffff"/>
        <w:ind w:left="283" w:firstLine="0"/>
        <w:jc w:val="both"/>
        <w:rPr>
          <w:rStyle w:val="Κανένα"/>
          <w:sz w:val="24"/>
          <w:szCs w:val="24"/>
        </w:rPr>
      </w:pPr>
      <w:r>
        <w:rPr>
          <w:rStyle w:val="Κανένα"/>
          <w:sz w:val="24"/>
          <w:szCs w:val="24"/>
          <w:rtl w:val="0"/>
        </w:rPr>
        <w:t>Ύπαρξη επαρκών δεδομένων για τις διελεύσεις των οχημάτων στην βάση δεδομένων του λογισμικού</w:t>
      </w:r>
      <w:r>
        <w:rPr>
          <w:rStyle w:val="Κανένα"/>
          <w:sz w:val="24"/>
          <w:szCs w:val="24"/>
          <w:rtl w:val="0"/>
        </w:rPr>
        <w:t xml:space="preserve">, </w:t>
      </w:r>
      <w:r>
        <w:rPr>
          <w:rStyle w:val="Κανένα"/>
          <w:sz w:val="24"/>
          <w:szCs w:val="24"/>
          <w:rtl w:val="0"/>
        </w:rPr>
        <w:t>επιτυχής υπολογισμός των κατάλληλων στατιστικών και τέλος</w:t>
      </w:r>
      <w:r>
        <w:rPr>
          <w:rStyle w:val="Κανένα"/>
          <w:sz w:val="24"/>
          <w:szCs w:val="24"/>
          <w:rtl w:val="0"/>
        </w:rPr>
        <w:t xml:space="preserve">, </w:t>
      </w:r>
      <w:r>
        <w:rPr>
          <w:rStyle w:val="Κανένα"/>
          <w:sz w:val="24"/>
          <w:szCs w:val="24"/>
          <w:rtl w:val="0"/>
        </w:rPr>
        <w:t>δυνατότητα σύνδεσης με το σύστημα του Υπουργείου Μεταφορών</w:t>
      </w:r>
      <w:r>
        <w:rPr>
          <w:rStyle w:val="Κανένα"/>
          <w:sz w:val="24"/>
          <w:szCs w:val="24"/>
          <w:rtl w:val="0"/>
        </w:rPr>
        <w:t>.</w:t>
      </w: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 </w:t>
      </w: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3.1.3.3 </w:t>
      </w:r>
      <w:r>
        <w:rPr>
          <w:rStyle w:val="Κανένα"/>
          <w:sz w:val="24"/>
          <w:szCs w:val="24"/>
          <w:rtl w:val="0"/>
        </w:rPr>
        <w:t xml:space="preserve">Περιβάλλον εκτέλεσης </w:t>
      </w:r>
    </w:p>
    <w:p>
      <w:pPr>
        <w:pStyle w:val="Κύριο τμήμα"/>
        <w:shd w:val="clear" w:color="auto" w:fill="ffffff"/>
        <w:ind w:left="283" w:firstLine="0"/>
        <w:jc w:val="both"/>
        <w:rPr>
          <w:rStyle w:val="Κανένα"/>
          <w:sz w:val="24"/>
          <w:szCs w:val="24"/>
        </w:rPr>
      </w:pPr>
      <w:r>
        <w:rPr>
          <w:rStyle w:val="Κανένα"/>
          <w:sz w:val="24"/>
          <w:szCs w:val="24"/>
          <w:rtl w:val="0"/>
        </w:rPr>
        <w:t>Σύστημα κάθε λειτουργού και διεπαφή με το αναπτυσσόμενο λογισμικό</w:t>
      </w:r>
      <w:r>
        <w:rPr>
          <w:rStyle w:val="Κανένα"/>
          <w:sz w:val="24"/>
          <w:szCs w:val="24"/>
          <w:rtl w:val="0"/>
        </w:rPr>
        <w:t xml:space="preserve">, </w:t>
      </w:r>
      <w:r>
        <w:rPr>
          <w:rStyle w:val="Κανένα"/>
          <w:sz w:val="24"/>
          <w:szCs w:val="24"/>
          <w:rtl w:val="0"/>
        </w:rPr>
        <w:t>βάσει δεδομένων του λογισμικού</w:t>
      </w:r>
      <w:r>
        <w:rPr>
          <w:rStyle w:val="Κανένα"/>
          <w:sz w:val="24"/>
          <w:szCs w:val="24"/>
          <w:rtl w:val="0"/>
        </w:rPr>
        <w:t xml:space="preserve">, </w:t>
      </w:r>
      <w:r>
        <w:rPr>
          <w:rStyle w:val="Κανένα"/>
          <w:sz w:val="24"/>
          <w:szCs w:val="24"/>
          <w:rtl w:val="0"/>
        </w:rPr>
        <w:t>από την οποία λαμβάνονται τα στατιστικά δεδομένα και τέλος</w:t>
      </w:r>
      <w:r>
        <w:rPr>
          <w:rStyle w:val="Κανένα"/>
          <w:sz w:val="24"/>
          <w:szCs w:val="24"/>
          <w:rtl w:val="0"/>
        </w:rPr>
        <w:t xml:space="preserve">, </w:t>
      </w:r>
      <w:r>
        <w:rPr>
          <w:rStyle w:val="Κανένα"/>
          <w:sz w:val="24"/>
          <w:szCs w:val="24"/>
          <w:rtl w:val="0"/>
        </w:rPr>
        <w:t>το σύστημα του Υπουργείου Μεταφορών</w:t>
      </w:r>
      <w:r>
        <w:rPr>
          <w:rStyle w:val="Κανένα"/>
          <w:sz w:val="24"/>
          <w:szCs w:val="24"/>
          <w:rtl w:val="0"/>
        </w:rPr>
        <w:t xml:space="preserve">. </w:t>
      </w:r>
    </w:p>
    <w:p>
      <w:pPr>
        <w:pStyle w:val="Κύριο τμήμα"/>
        <w:shd w:val="clear" w:color="auto" w:fill="ffffff"/>
        <w:ind w:left="283" w:firstLine="0"/>
        <w:jc w:val="both"/>
        <w:rPr>
          <w:rStyle w:val="Κανένα"/>
          <w:sz w:val="24"/>
          <w:szCs w:val="24"/>
        </w:rPr>
      </w:pP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3.1.3.4 </w:t>
      </w:r>
      <w:r>
        <w:rPr>
          <w:rStyle w:val="Κανένα"/>
          <w:sz w:val="24"/>
          <w:szCs w:val="24"/>
          <w:rtl w:val="0"/>
        </w:rPr>
        <w:t xml:space="preserve">Δεδομένα εισόδου  </w:t>
      </w:r>
    </w:p>
    <w:p>
      <w:pPr>
        <w:pStyle w:val="Κύριο τμήμα"/>
        <w:shd w:val="clear" w:color="auto" w:fill="ffffff"/>
        <w:ind w:left="283" w:firstLine="0"/>
        <w:jc w:val="both"/>
        <w:rPr>
          <w:rStyle w:val="Κανένα"/>
          <w:sz w:val="24"/>
          <w:szCs w:val="24"/>
        </w:rPr>
      </w:pPr>
      <w:r>
        <w:rPr>
          <w:rStyle w:val="Κανένα"/>
          <w:sz w:val="24"/>
          <w:szCs w:val="24"/>
          <w:rtl w:val="0"/>
        </w:rPr>
        <w:t>Καταγραφές διελεύσεων και εκάστοτε πληροφορίες διέλευσης που συλλέγονται στη βάση δεδομένων</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3.1.3.5 </w:t>
      </w:r>
      <w:r>
        <w:rPr>
          <w:rStyle w:val="Κανένα"/>
          <w:sz w:val="24"/>
          <w:szCs w:val="24"/>
          <w:rtl w:val="0"/>
        </w:rPr>
        <w:t xml:space="preserve">Αλληλουχία ενεργειών </w:t>
      </w:r>
      <w:r>
        <w:rPr>
          <w:rStyle w:val="Κανένα"/>
          <w:sz w:val="24"/>
          <w:szCs w:val="24"/>
          <w:rtl w:val="0"/>
          <w:lang w:val="ru-RU"/>
        </w:rPr>
        <w:t xml:space="preserve">- </w:t>
      </w:r>
      <w:r>
        <w:rPr>
          <w:rStyle w:val="Κανένα"/>
          <w:sz w:val="24"/>
          <w:szCs w:val="24"/>
          <w:rtl w:val="0"/>
        </w:rPr>
        <w:t xml:space="preserve">επιθυμητή συμπεριφορά  </w:t>
      </w:r>
    </w:p>
    <w:p>
      <w:pPr>
        <w:pStyle w:val="Κύριο τμήμα"/>
        <w:shd w:val="clear" w:color="auto" w:fill="ffffff"/>
        <w:rPr>
          <w:rStyle w:val="Κανένα"/>
          <w:b w:val="1"/>
          <w:bCs w:val="1"/>
          <w:sz w:val="24"/>
          <w:szCs w:val="24"/>
        </w:rPr>
      </w:pPr>
      <w:r>
        <w:rPr>
          <w:rStyle w:val="Κανένα"/>
          <w:b w:val="1"/>
          <w:bCs w:val="1"/>
          <w:sz w:val="24"/>
          <w:szCs w:val="24"/>
          <w:rtl w:val="0"/>
        </w:rPr>
        <w:t xml:space="preserve">    Συνήθης περίπτωση</w:t>
      </w:r>
      <w:r>
        <w:rPr>
          <w:rStyle w:val="Κανένα"/>
          <w:b w:val="1"/>
          <w:bCs w:val="1"/>
          <w:sz w:val="24"/>
          <w:szCs w:val="24"/>
          <w:rtl w:val="0"/>
        </w:rPr>
        <w:t>:</w:t>
      </w:r>
    </w:p>
    <w:p>
      <w:pPr>
        <w:pStyle w:val="Κύριο τμήμα"/>
        <w:numPr>
          <w:ilvl w:val="0"/>
          <w:numId w:val="19"/>
        </w:numPr>
        <w:shd w:val="clear" w:color="auto" w:fill="ffffff"/>
        <w:bidi w:val="0"/>
        <w:ind w:right="0"/>
        <w:jc w:val="both"/>
        <w:rPr>
          <w:sz w:val="24"/>
          <w:szCs w:val="24"/>
          <w:rtl w:val="0"/>
        </w:rPr>
      </w:pPr>
      <w:r>
        <w:rPr>
          <w:rStyle w:val="Κανένα"/>
          <w:sz w:val="24"/>
          <w:szCs w:val="24"/>
          <w:rtl w:val="0"/>
        </w:rPr>
        <w:t>Λήψη των πληροφοριών από την βάση δεδομένων</w:t>
      </w:r>
    </w:p>
    <w:p>
      <w:pPr>
        <w:pStyle w:val="Κύριο τμήμα"/>
        <w:numPr>
          <w:ilvl w:val="0"/>
          <w:numId w:val="19"/>
        </w:numPr>
        <w:shd w:val="clear" w:color="auto" w:fill="ffffff"/>
        <w:bidi w:val="0"/>
        <w:ind w:right="0"/>
        <w:jc w:val="both"/>
        <w:rPr>
          <w:sz w:val="24"/>
          <w:szCs w:val="24"/>
          <w:rtl w:val="0"/>
        </w:rPr>
      </w:pPr>
      <w:r>
        <w:rPr>
          <w:rStyle w:val="Κανένα"/>
          <w:sz w:val="24"/>
          <w:szCs w:val="24"/>
          <w:rtl w:val="0"/>
        </w:rPr>
        <w:t>Επιλογή των δεδομένων που αφορούν τις ζητούμενες διελεύσεις</w:t>
      </w:r>
    </w:p>
    <w:p>
      <w:pPr>
        <w:pStyle w:val="Κύριο τμήμα"/>
        <w:numPr>
          <w:ilvl w:val="0"/>
          <w:numId w:val="19"/>
        </w:numPr>
        <w:shd w:val="clear" w:color="auto" w:fill="ffffff"/>
        <w:bidi w:val="0"/>
        <w:ind w:right="0"/>
        <w:jc w:val="both"/>
        <w:rPr>
          <w:sz w:val="24"/>
          <w:szCs w:val="24"/>
          <w:rtl w:val="0"/>
        </w:rPr>
      </w:pPr>
      <w:r>
        <w:rPr>
          <w:rStyle w:val="Κανένα"/>
          <w:sz w:val="24"/>
          <w:szCs w:val="24"/>
          <w:rtl w:val="0"/>
        </w:rPr>
        <w:t xml:space="preserve">Υπολογισμός των στατιστικών δεδομένων που ζητούνται από το υπουργείο μεταφορών </w:t>
      </w:r>
    </w:p>
    <w:p>
      <w:pPr>
        <w:pStyle w:val="Κύριο τμήμα"/>
        <w:numPr>
          <w:ilvl w:val="0"/>
          <w:numId w:val="19"/>
        </w:numPr>
        <w:shd w:val="clear" w:color="auto" w:fill="ffffff"/>
        <w:bidi w:val="0"/>
        <w:ind w:right="0"/>
        <w:jc w:val="both"/>
        <w:rPr>
          <w:sz w:val="24"/>
          <w:szCs w:val="24"/>
          <w:rtl w:val="0"/>
        </w:rPr>
      </w:pPr>
      <w:r>
        <w:rPr>
          <w:rStyle w:val="Κανένα"/>
          <w:sz w:val="24"/>
          <w:szCs w:val="24"/>
          <w:rtl w:val="0"/>
        </w:rPr>
        <w:t>Μεταφορά των εξαγόμενων στατιστικών σε πίνακες και διαγράμματα</w:t>
      </w:r>
    </w:p>
    <w:p>
      <w:pPr>
        <w:pStyle w:val="Κύριο τμήμα"/>
        <w:numPr>
          <w:ilvl w:val="0"/>
          <w:numId w:val="19"/>
        </w:numPr>
        <w:shd w:val="clear" w:color="auto" w:fill="ffffff"/>
        <w:bidi w:val="0"/>
        <w:ind w:right="0"/>
        <w:jc w:val="both"/>
        <w:rPr>
          <w:sz w:val="24"/>
          <w:szCs w:val="24"/>
          <w:rtl w:val="0"/>
        </w:rPr>
      </w:pPr>
      <w:r>
        <w:rPr>
          <w:rStyle w:val="Κανένα"/>
          <w:sz w:val="24"/>
          <w:szCs w:val="24"/>
          <w:rtl w:val="0"/>
        </w:rPr>
        <w:t>Σύνδεση λογισμικού με το σύστημα του Υπουργείου Μεταφορών</w:t>
      </w:r>
    </w:p>
    <w:p>
      <w:pPr>
        <w:pStyle w:val="Κύριο τμήμα"/>
        <w:numPr>
          <w:ilvl w:val="0"/>
          <w:numId w:val="19"/>
        </w:numPr>
        <w:shd w:val="clear" w:color="auto" w:fill="ffffff"/>
        <w:bidi w:val="0"/>
        <w:ind w:right="0"/>
        <w:jc w:val="both"/>
        <w:rPr>
          <w:sz w:val="24"/>
          <w:szCs w:val="24"/>
          <w:rtl w:val="0"/>
        </w:rPr>
      </w:pPr>
      <w:r>
        <w:rPr>
          <w:rStyle w:val="Κανένα"/>
          <w:sz w:val="24"/>
          <w:szCs w:val="24"/>
          <w:rtl w:val="0"/>
        </w:rPr>
        <w:t>Μεταφορά των στατιστικών</w:t>
      </w:r>
    </w:p>
    <w:p>
      <w:pPr>
        <w:pStyle w:val="Κύριο τμήμα"/>
        <w:numPr>
          <w:ilvl w:val="0"/>
          <w:numId w:val="19"/>
        </w:numPr>
        <w:shd w:val="clear" w:color="auto" w:fill="ffffff"/>
        <w:bidi w:val="0"/>
        <w:ind w:right="0"/>
        <w:jc w:val="both"/>
        <w:rPr>
          <w:sz w:val="24"/>
          <w:szCs w:val="24"/>
          <w:rtl w:val="0"/>
        </w:rPr>
      </w:pPr>
      <w:r>
        <w:rPr>
          <w:rStyle w:val="Κανένα"/>
          <w:sz w:val="24"/>
          <w:szCs w:val="24"/>
          <w:rtl w:val="0"/>
        </w:rPr>
        <w:t xml:space="preserve">Επιβεβαίωση επιτυχούς μεταφοράς στατιστικών </w:t>
      </w:r>
    </w:p>
    <w:p>
      <w:pPr>
        <w:pStyle w:val="Κύριο τμήμα"/>
        <w:shd w:val="clear" w:color="auto" w:fill="ffffff"/>
        <w:rPr>
          <w:rStyle w:val="Κανένα"/>
          <w:sz w:val="24"/>
          <w:szCs w:val="24"/>
        </w:rPr>
      </w:pPr>
    </w:p>
    <w:p>
      <w:pPr>
        <w:pStyle w:val="Κύριο τμήμα"/>
        <w:shd w:val="clear" w:color="auto" w:fill="ffffff"/>
        <w:ind w:left="283" w:firstLine="0"/>
        <w:rPr>
          <w:rStyle w:val="Κανένα"/>
          <w:b w:val="1"/>
          <w:bCs w:val="1"/>
          <w:sz w:val="24"/>
          <w:szCs w:val="24"/>
        </w:rPr>
      </w:pPr>
      <w:r>
        <w:rPr>
          <w:rStyle w:val="Κανένα"/>
          <w:b w:val="1"/>
          <w:bCs w:val="1"/>
          <w:sz w:val="24"/>
          <w:szCs w:val="24"/>
          <w:rtl w:val="0"/>
        </w:rPr>
        <w:t>Απρόβλεπτη περίπτωση</w:t>
      </w:r>
      <w:r>
        <w:rPr>
          <w:rStyle w:val="Κανένα"/>
          <w:b w:val="1"/>
          <w:bCs w:val="1"/>
          <w:sz w:val="24"/>
          <w:szCs w:val="24"/>
          <w:rtl w:val="0"/>
        </w:rPr>
        <w:t>:</w:t>
      </w:r>
    </w:p>
    <w:p>
      <w:pPr>
        <w:pStyle w:val="Κύριο τμήμα"/>
        <w:numPr>
          <w:ilvl w:val="0"/>
          <w:numId w:val="21"/>
        </w:numPr>
        <w:shd w:val="clear" w:color="auto" w:fill="ffffff"/>
        <w:bidi w:val="0"/>
        <w:ind w:right="0"/>
        <w:jc w:val="left"/>
        <w:rPr>
          <w:sz w:val="24"/>
          <w:szCs w:val="24"/>
          <w:rtl w:val="0"/>
        </w:rPr>
      </w:pPr>
      <w:r>
        <w:rPr>
          <w:rStyle w:val="Κανένα"/>
          <w:sz w:val="24"/>
          <w:szCs w:val="24"/>
          <w:rtl w:val="0"/>
        </w:rPr>
        <w:t>Λήψη των πληροφοριών από την βάση δεδομένων</w:t>
      </w:r>
    </w:p>
    <w:p>
      <w:pPr>
        <w:pStyle w:val="Κύριο τμήμα"/>
        <w:numPr>
          <w:ilvl w:val="0"/>
          <w:numId w:val="21"/>
        </w:numPr>
        <w:shd w:val="clear" w:color="auto" w:fill="ffffff"/>
        <w:bidi w:val="0"/>
        <w:ind w:right="0"/>
        <w:jc w:val="left"/>
        <w:rPr>
          <w:sz w:val="24"/>
          <w:szCs w:val="24"/>
          <w:rtl w:val="0"/>
        </w:rPr>
      </w:pPr>
      <w:r>
        <w:rPr>
          <w:rStyle w:val="Κανένα"/>
          <w:sz w:val="24"/>
          <w:szCs w:val="24"/>
          <w:rtl w:val="0"/>
        </w:rPr>
        <w:t>Επιλογή των δεδομένων που αφορούν τις ζητούμενες διελεύσεις</w:t>
      </w:r>
    </w:p>
    <w:p>
      <w:pPr>
        <w:pStyle w:val="Κύριο τμήμα"/>
        <w:numPr>
          <w:ilvl w:val="0"/>
          <w:numId w:val="21"/>
        </w:numPr>
        <w:shd w:val="clear" w:color="auto" w:fill="ffffff"/>
        <w:bidi w:val="0"/>
        <w:ind w:right="0"/>
        <w:jc w:val="left"/>
        <w:rPr>
          <w:sz w:val="24"/>
          <w:szCs w:val="24"/>
          <w:rtl w:val="0"/>
        </w:rPr>
      </w:pPr>
      <w:r>
        <w:rPr>
          <w:rStyle w:val="Κανένα"/>
          <w:sz w:val="24"/>
          <w:szCs w:val="24"/>
          <w:rtl w:val="0"/>
        </w:rPr>
        <w:t xml:space="preserve">Υπολογισμός των στατιστικών δεδομένων που ζητούνται από το υπουργείο μεταφορών </w:t>
      </w:r>
    </w:p>
    <w:p>
      <w:pPr>
        <w:pStyle w:val="Κύριο τμήμα"/>
        <w:numPr>
          <w:ilvl w:val="0"/>
          <w:numId w:val="21"/>
        </w:numPr>
        <w:shd w:val="clear" w:color="auto" w:fill="ffffff"/>
        <w:bidi w:val="0"/>
        <w:ind w:right="0"/>
        <w:jc w:val="left"/>
        <w:rPr>
          <w:sz w:val="24"/>
          <w:szCs w:val="24"/>
          <w:rtl w:val="0"/>
        </w:rPr>
      </w:pPr>
      <w:r>
        <w:rPr>
          <w:rStyle w:val="Κανένα"/>
          <w:sz w:val="24"/>
          <w:szCs w:val="24"/>
          <w:rtl w:val="0"/>
        </w:rPr>
        <w:t>Μεταφορά των εξαγόμενων στατιστικών σε πίνακες και διαγράμματα</w:t>
      </w:r>
    </w:p>
    <w:p>
      <w:pPr>
        <w:pStyle w:val="Κύριο τμήμα"/>
        <w:numPr>
          <w:ilvl w:val="0"/>
          <w:numId w:val="21"/>
        </w:numPr>
        <w:shd w:val="clear" w:color="auto" w:fill="ffffff"/>
        <w:bidi w:val="0"/>
        <w:ind w:right="0"/>
        <w:jc w:val="left"/>
        <w:rPr>
          <w:sz w:val="24"/>
          <w:szCs w:val="24"/>
          <w:rtl w:val="0"/>
        </w:rPr>
      </w:pPr>
      <w:r>
        <w:rPr>
          <w:rStyle w:val="Κανένα"/>
          <w:sz w:val="24"/>
          <w:szCs w:val="24"/>
          <w:rtl w:val="0"/>
        </w:rPr>
        <w:t>Σύνδεση λογισμικού με το σύστημα του υπουργείου μεταφορών</w:t>
      </w:r>
    </w:p>
    <w:p>
      <w:pPr>
        <w:pStyle w:val="Κύριο τμήμα"/>
        <w:numPr>
          <w:ilvl w:val="0"/>
          <w:numId w:val="21"/>
        </w:numPr>
        <w:shd w:val="clear" w:color="auto" w:fill="ffffff"/>
        <w:bidi w:val="0"/>
        <w:ind w:right="0"/>
        <w:jc w:val="both"/>
        <w:rPr>
          <w:sz w:val="24"/>
          <w:szCs w:val="24"/>
          <w:rtl w:val="0"/>
        </w:rPr>
      </w:pPr>
      <w:r>
        <w:rPr>
          <w:rStyle w:val="Κανένα"/>
          <w:sz w:val="24"/>
          <w:szCs w:val="24"/>
          <w:rtl w:val="0"/>
        </w:rPr>
        <w:t xml:space="preserve">Αποτυχία μεταφοράς στατιστικών </w:t>
      </w:r>
    </w:p>
    <w:p>
      <w:pPr>
        <w:pStyle w:val="Κύριο τμήμα"/>
        <w:numPr>
          <w:ilvl w:val="0"/>
          <w:numId w:val="21"/>
        </w:numPr>
        <w:shd w:val="clear" w:color="auto" w:fill="ffffff"/>
        <w:bidi w:val="0"/>
        <w:ind w:right="0"/>
        <w:jc w:val="both"/>
        <w:rPr>
          <w:sz w:val="24"/>
          <w:szCs w:val="24"/>
          <w:rtl w:val="0"/>
        </w:rPr>
      </w:pPr>
      <w:r>
        <w:rPr>
          <w:rStyle w:val="Κανένα"/>
          <w:sz w:val="24"/>
          <w:szCs w:val="24"/>
          <w:rtl w:val="0"/>
        </w:rPr>
        <w:t>Προσπάθεια επανασύνδεσης και μεταφοράς στατιστικών</w:t>
      </w:r>
    </w:p>
    <w:p>
      <w:pPr>
        <w:pStyle w:val="Κύριο τμήμα"/>
        <w:shd w:val="clear" w:color="auto" w:fill="ffffff"/>
        <w:ind w:left="720" w:firstLine="0"/>
        <w:jc w:val="both"/>
        <w:rPr>
          <w:rStyle w:val="Κανένα"/>
          <w:sz w:val="24"/>
          <w:szCs w:val="24"/>
        </w:rPr>
      </w:pPr>
      <w:r>
        <w:rPr>
          <w:rStyle w:val="Κανένα"/>
          <w:sz w:val="24"/>
          <w:szCs w:val="24"/>
          <w:rtl w:val="0"/>
        </w:rPr>
        <w:t xml:space="preserve">7.1 </w:t>
      </w:r>
      <w:r>
        <w:rPr>
          <w:rStyle w:val="Κανένα"/>
          <w:sz w:val="24"/>
          <w:szCs w:val="24"/>
          <w:rtl w:val="0"/>
        </w:rPr>
        <w:t>Σε περίπτωση επιτυχίας</w:t>
      </w:r>
      <w:r>
        <w:rPr>
          <w:rStyle w:val="Κανένα"/>
          <w:sz w:val="24"/>
          <w:szCs w:val="24"/>
          <w:rtl w:val="0"/>
        </w:rPr>
        <w:t xml:space="preserve">, </w:t>
      </w:r>
      <w:r>
        <w:rPr>
          <w:rStyle w:val="Κανένα"/>
          <w:sz w:val="24"/>
          <w:szCs w:val="24"/>
          <w:rtl w:val="0"/>
        </w:rPr>
        <w:t xml:space="preserve">συνέχεια στο βήμα </w:t>
      </w:r>
      <w:r>
        <w:rPr>
          <w:rStyle w:val="Κανένα"/>
          <w:sz w:val="24"/>
          <w:szCs w:val="24"/>
          <w:rtl w:val="0"/>
          <w:lang w:val="ru-RU"/>
        </w:rPr>
        <w:t xml:space="preserve">7 </w:t>
      </w:r>
      <w:r>
        <w:rPr>
          <w:rStyle w:val="Κανένα"/>
          <w:sz w:val="24"/>
          <w:szCs w:val="24"/>
          <w:rtl w:val="0"/>
        </w:rPr>
        <w:t>της συνήθους           περίπτωσης</w:t>
      </w:r>
    </w:p>
    <w:p>
      <w:pPr>
        <w:pStyle w:val="Κύριο τμήμα"/>
        <w:shd w:val="clear" w:color="auto" w:fill="ffffff"/>
        <w:ind w:left="720" w:firstLine="0"/>
        <w:jc w:val="both"/>
        <w:rPr>
          <w:rStyle w:val="Κανένα"/>
          <w:sz w:val="24"/>
          <w:szCs w:val="24"/>
        </w:rPr>
      </w:pPr>
      <w:r>
        <w:rPr>
          <w:rStyle w:val="Κανένα"/>
          <w:sz w:val="24"/>
          <w:szCs w:val="24"/>
          <w:rtl w:val="0"/>
          <w:lang w:val="de-DE"/>
        </w:rPr>
        <w:t xml:space="preserve">7.2   </w:t>
      </w:r>
      <w:r>
        <w:rPr>
          <w:rStyle w:val="Κανένα"/>
          <w:sz w:val="24"/>
          <w:szCs w:val="24"/>
          <w:rtl w:val="0"/>
        </w:rPr>
        <w:t>Σε περίπτωση αποτυχίας</w:t>
      </w:r>
      <w:r>
        <w:rPr>
          <w:rStyle w:val="Κανένα"/>
          <w:sz w:val="24"/>
          <w:szCs w:val="24"/>
          <w:rtl w:val="0"/>
        </w:rPr>
        <w:t xml:space="preserve">, </w:t>
      </w:r>
      <w:r>
        <w:rPr>
          <w:rStyle w:val="Κανένα"/>
          <w:sz w:val="24"/>
          <w:szCs w:val="24"/>
          <w:rtl w:val="0"/>
        </w:rPr>
        <w:t xml:space="preserve">εμφάνιση μηνύματος σφάλματος </w:t>
      </w:r>
    </w:p>
    <w:p>
      <w:pPr>
        <w:pStyle w:val="Κύριο τμήμα"/>
        <w:shd w:val="clear" w:color="auto" w:fill="ffffff"/>
        <w:ind w:left="720" w:firstLine="0"/>
        <w:rPr>
          <w:rStyle w:val="Κανένα"/>
          <w:sz w:val="24"/>
          <w:szCs w:val="24"/>
        </w:rPr>
      </w:pPr>
    </w:p>
    <w:p>
      <w:pPr>
        <w:pStyle w:val="Κύριο τμήμα"/>
        <w:shd w:val="clear" w:color="auto" w:fill="ffffff"/>
        <w:rPr>
          <w:rStyle w:val="Κανένα"/>
          <w:sz w:val="24"/>
          <w:szCs w:val="24"/>
        </w:rPr>
      </w:pPr>
      <w:r>
        <w:rPr>
          <w:rStyle w:val="Κανένα"/>
          <w:sz w:val="24"/>
          <w:szCs w:val="24"/>
        </w:rPr>
        <w:drawing>
          <wp:inline distT="0" distB="0" distL="0" distR="0">
            <wp:extent cx="4519613" cy="5361671"/>
            <wp:effectExtent l="0" t="0" r="0" b="0"/>
            <wp:docPr id="1073741835" name="officeArt object" descr="image1.png"/>
            <wp:cNvGraphicFramePr/>
            <a:graphic xmlns:a="http://schemas.openxmlformats.org/drawingml/2006/main">
              <a:graphicData uri="http://schemas.openxmlformats.org/drawingml/2006/picture">
                <pic:pic xmlns:pic="http://schemas.openxmlformats.org/drawingml/2006/picture">
                  <pic:nvPicPr>
                    <pic:cNvPr id="1073741835" name="image1.png" descr="image1.png"/>
                    <pic:cNvPicPr>
                      <a:picLocks noChangeAspect="1"/>
                    </pic:cNvPicPr>
                  </pic:nvPicPr>
                  <pic:blipFill>
                    <a:blip r:embed="rId11">
                      <a:extLst/>
                    </a:blip>
                    <a:stretch>
                      <a:fillRect/>
                    </a:stretch>
                  </pic:blipFill>
                  <pic:spPr>
                    <a:xfrm>
                      <a:off x="0" y="0"/>
                      <a:ext cx="4519613" cy="5361671"/>
                    </a:xfrm>
                    <a:prstGeom prst="rect">
                      <a:avLst/>
                    </a:prstGeom>
                    <a:ln w="12700" cap="flat">
                      <a:noFill/>
                      <a:miter lim="400000"/>
                    </a:ln>
                    <a:effectLst/>
                  </pic:spPr>
                </pic:pic>
              </a:graphicData>
            </a:graphic>
          </wp:inline>
        </w:drawing>
      </w:r>
    </w:p>
    <w:p>
      <w:pPr>
        <w:pStyle w:val="Κύριο τμήμα"/>
        <w:shd w:val="clear" w:color="auto" w:fill="ffffff"/>
        <w:rPr>
          <w:rStyle w:val="Κανένα"/>
          <w:sz w:val="24"/>
          <w:szCs w:val="24"/>
        </w:rPr>
      </w:pPr>
      <w:r>
        <w:rPr>
          <w:rStyle w:val="Κανένα"/>
        </w:rPr>
        <w:drawing>
          <wp:anchor distT="114300" distB="114300" distL="114300" distR="114300" simplePos="0" relativeHeight="251662336" behindDoc="0" locked="0" layoutInCell="1" allowOverlap="1">
            <wp:simplePos x="0" y="0"/>
            <wp:positionH relativeFrom="column">
              <wp:posOffset>19051</wp:posOffset>
            </wp:positionH>
            <wp:positionV relativeFrom="line">
              <wp:posOffset>114300</wp:posOffset>
            </wp:positionV>
            <wp:extent cx="5731200" cy="2654300"/>
            <wp:effectExtent l="0" t="0" r="0" b="0"/>
            <wp:wrapSquare wrapText="bothSides" distL="114300" distR="114300" distT="114300" distB="114300"/>
            <wp:docPr id="1073741836" name="officeArt object" descr="image8.png"/>
            <wp:cNvGraphicFramePr/>
            <a:graphic xmlns:a="http://schemas.openxmlformats.org/drawingml/2006/main">
              <a:graphicData uri="http://schemas.openxmlformats.org/drawingml/2006/picture">
                <pic:pic xmlns:pic="http://schemas.openxmlformats.org/drawingml/2006/picture">
                  <pic:nvPicPr>
                    <pic:cNvPr id="1073741836" name="image8.png" descr="image8.png"/>
                    <pic:cNvPicPr>
                      <a:picLocks noChangeAspect="1"/>
                    </pic:cNvPicPr>
                  </pic:nvPicPr>
                  <pic:blipFill>
                    <a:blip r:embed="rId12">
                      <a:extLst/>
                    </a:blip>
                    <a:stretch>
                      <a:fillRect/>
                    </a:stretch>
                  </pic:blipFill>
                  <pic:spPr>
                    <a:xfrm>
                      <a:off x="0" y="0"/>
                      <a:ext cx="5731200" cy="2654300"/>
                    </a:xfrm>
                    <a:prstGeom prst="rect">
                      <a:avLst/>
                    </a:prstGeom>
                    <a:ln w="12700" cap="flat">
                      <a:noFill/>
                      <a:miter lim="400000"/>
                    </a:ln>
                    <a:effectLst/>
                  </pic:spPr>
                </pic:pic>
              </a:graphicData>
            </a:graphic>
          </wp:anchor>
        </w:drawing>
      </w: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 3.1.3.7 </w:t>
      </w:r>
      <w:r>
        <w:rPr>
          <w:rStyle w:val="Κανένα"/>
          <w:sz w:val="24"/>
          <w:szCs w:val="24"/>
          <w:rtl w:val="0"/>
        </w:rPr>
        <w:t>Δεδομένα εξόδου</w:t>
      </w:r>
    </w:p>
    <w:p>
      <w:pPr>
        <w:pStyle w:val="Κύριο τμήμα"/>
        <w:shd w:val="clear" w:color="auto" w:fill="ffffff"/>
        <w:ind w:left="283" w:firstLine="0"/>
        <w:jc w:val="both"/>
        <w:rPr>
          <w:rStyle w:val="Κανένα"/>
          <w:sz w:val="24"/>
          <w:szCs w:val="24"/>
        </w:rPr>
      </w:pPr>
      <w:r>
        <w:rPr>
          <w:rStyle w:val="Κανένα"/>
          <w:sz w:val="24"/>
          <w:szCs w:val="24"/>
          <w:rtl w:val="0"/>
        </w:rPr>
        <w:t>Οι πίνακες και τα διαγράμματα που περιέχουν τα στατιστικά δεδομένα που υπολογίστηκαν από το λογισμικό</w:t>
      </w:r>
      <w:r>
        <w:rPr>
          <w:rStyle w:val="Κανένα"/>
          <w:sz w:val="24"/>
          <w:szCs w:val="24"/>
          <w:rtl w:val="0"/>
        </w:rPr>
        <w:t xml:space="preserve">. </w:t>
      </w: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 </w:t>
      </w:r>
    </w:p>
    <w:p>
      <w:pPr>
        <w:pStyle w:val="Κύριο τμήμα"/>
        <w:shd w:val="clear" w:color="auto" w:fill="ffffff"/>
        <w:ind w:left="283" w:firstLine="0"/>
        <w:jc w:val="both"/>
        <w:rPr>
          <w:rStyle w:val="Κανένα"/>
          <w:sz w:val="24"/>
          <w:szCs w:val="24"/>
        </w:rPr>
      </w:pPr>
      <w:r>
        <w:rPr>
          <w:rStyle w:val="Κανένα"/>
          <w:sz w:val="24"/>
          <w:szCs w:val="24"/>
          <w:rtl w:val="0"/>
        </w:rPr>
        <w:t xml:space="preserve">3.1.3.8 </w:t>
      </w:r>
      <w:r>
        <w:rPr>
          <w:rStyle w:val="Κανένα"/>
          <w:sz w:val="24"/>
          <w:szCs w:val="24"/>
          <w:rtl w:val="0"/>
        </w:rPr>
        <w:t xml:space="preserve">Παρατηρήσεις  </w:t>
      </w:r>
    </w:p>
    <w:p>
      <w:pPr>
        <w:pStyle w:val="Κύριο τμήμα"/>
        <w:shd w:val="clear" w:color="auto" w:fill="ffffff"/>
        <w:ind w:left="283" w:firstLine="0"/>
        <w:jc w:val="both"/>
        <w:rPr>
          <w:rStyle w:val="Κανένα"/>
          <w:sz w:val="24"/>
          <w:szCs w:val="24"/>
        </w:rPr>
      </w:pPr>
      <w:r>
        <w:rPr>
          <w:rStyle w:val="Κανένα"/>
          <w:sz w:val="24"/>
          <w:szCs w:val="24"/>
          <w:rtl w:val="0"/>
        </w:rPr>
        <w:t>Καμμία</w:t>
      </w:r>
      <w:r>
        <w:rPr>
          <w:rStyle w:val="Κανένα"/>
          <w:sz w:val="24"/>
          <w:szCs w:val="24"/>
          <w:rtl w:val="0"/>
        </w:rPr>
        <w:t>.</w:t>
      </w:r>
    </w:p>
    <w:p>
      <w:pPr>
        <w:pStyle w:val="Κύριο τμήμα"/>
        <w:shd w:val="clear" w:color="auto" w:fill="ffffff"/>
        <w:ind w:left="283" w:firstLine="0"/>
        <w:jc w:val="both"/>
        <w:rPr>
          <w:rStyle w:val="Κανένα"/>
          <w:sz w:val="24"/>
          <w:szCs w:val="24"/>
        </w:rPr>
      </w:pPr>
    </w:p>
    <w:p>
      <w:pPr>
        <w:pStyle w:val="Κύριο τμήμα"/>
        <w:shd w:val="clear" w:color="auto" w:fill="ffffff"/>
        <w:jc w:val="both"/>
        <w:rPr>
          <w:rStyle w:val="Κανένα"/>
          <w:i w:val="1"/>
          <w:iCs w:val="1"/>
          <w:color w:val="8496b0"/>
          <w:sz w:val="20"/>
          <w:szCs w:val="20"/>
          <w:u w:color="8496b0"/>
        </w:rPr>
      </w:pPr>
      <w:r>
        <w:rPr>
          <w:rStyle w:val="Κανένα"/>
          <w:i w:val="1"/>
          <w:iCs w:val="1"/>
          <w:color w:val="8496b0"/>
          <w:sz w:val="20"/>
          <w:szCs w:val="20"/>
          <w:u w:color="8496b0"/>
          <w:rtl w:val="0"/>
        </w:rPr>
        <w:t xml:space="preserve"> </w:t>
      </w:r>
    </w:p>
    <w:p>
      <w:pPr>
        <w:pStyle w:val="Κύριο τμήμα"/>
        <w:shd w:val="clear" w:color="auto" w:fill="ffffff"/>
        <w:jc w:val="both"/>
        <w:rPr>
          <w:rStyle w:val="Κανένα"/>
          <w:i w:val="1"/>
          <w:iCs w:val="1"/>
          <w:color w:val="8496b0"/>
          <w:sz w:val="20"/>
          <w:szCs w:val="20"/>
          <w:u w:color="8496b0"/>
        </w:rPr>
      </w:pPr>
      <w:r>
        <w:rPr>
          <w:rStyle w:val="Κανένα"/>
          <w:b w:val="1"/>
          <w:bCs w:val="1"/>
          <w:sz w:val="26"/>
          <w:szCs w:val="26"/>
          <w:rtl w:val="0"/>
        </w:rPr>
        <w:t xml:space="preserve">3.2 </w:t>
      </w:r>
      <w:r>
        <w:rPr>
          <w:rStyle w:val="Κανένα"/>
          <w:b w:val="1"/>
          <w:bCs w:val="1"/>
          <w:sz w:val="26"/>
          <w:szCs w:val="26"/>
          <w:rtl w:val="0"/>
        </w:rPr>
        <w:t xml:space="preserve">Απαιτήσεις επιδόσεων </w:t>
      </w:r>
    </w:p>
    <w:p>
      <w:pPr>
        <w:pStyle w:val="Κύριο τμήμα"/>
        <w:shd w:val="clear" w:color="auto" w:fill="ffffff"/>
        <w:jc w:val="both"/>
        <w:rPr>
          <w:rStyle w:val="Κανένα"/>
          <w:sz w:val="24"/>
          <w:szCs w:val="24"/>
        </w:rPr>
      </w:pPr>
      <w:r>
        <w:rPr>
          <w:rStyle w:val="Κανένα"/>
          <w:sz w:val="24"/>
          <w:szCs w:val="24"/>
          <w:rtl w:val="0"/>
        </w:rPr>
        <w:t xml:space="preserve">Το λογισμικό θα πρέπει να λειτουργεί τόσο σαν </w:t>
      </w:r>
      <w:r>
        <w:rPr>
          <w:rStyle w:val="Κανένα"/>
          <w:sz w:val="24"/>
          <w:szCs w:val="24"/>
          <w:rtl w:val="0"/>
          <w:lang w:val="en-US"/>
        </w:rPr>
        <w:t xml:space="preserve">offline </w:t>
      </w:r>
      <w:r>
        <w:rPr>
          <w:rStyle w:val="Κανένα"/>
          <w:sz w:val="24"/>
          <w:szCs w:val="24"/>
          <w:rtl w:val="0"/>
        </w:rPr>
        <w:t>εφαρμογή στα σημεία των διοδίων όσο και σαν διαδικτυακή εφαρμογή</w:t>
      </w:r>
      <w:r>
        <w:rPr>
          <w:rStyle w:val="Κανένα"/>
          <w:sz w:val="24"/>
          <w:szCs w:val="24"/>
          <w:rtl w:val="0"/>
        </w:rPr>
        <w:t xml:space="preserve">. </w:t>
      </w:r>
      <w:r>
        <w:rPr>
          <w:rStyle w:val="Κανένα"/>
          <w:sz w:val="24"/>
          <w:szCs w:val="24"/>
          <w:rtl w:val="0"/>
        </w:rPr>
        <w:t xml:space="preserve">Είναι αναγκαία η ταχύτατη πρόσβαση στα δεδομένα σε περιόδους χαμηλής και μέτριας κίνησης στους αυτοκινητόδρομους </w:t>
      </w:r>
      <w:r>
        <w:rPr>
          <w:rStyle w:val="Κανένα"/>
          <w:sz w:val="24"/>
          <w:szCs w:val="24"/>
          <w:rtl w:val="0"/>
        </w:rPr>
        <w:t>(</w:t>
      </w:r>
      <w:r>
        <w:rPr>
          <w:rStyle w:val="Κανένα"/>
          <w:sz w:val="24"/>
          <w:szCs w:val="24"/>
          <w:rtl w:val="0"/>
        </w:rPr>
        <w:t>κυρίως τις νυχτερινές ώρες</w:t>
      </w:r>
      <w:r>
        <w:rPr>
          <w:rStyle w:val="Κανένα"/>
          <w:sz w:val="24"/>
          <w:szCs w:val="24"/>
          <w:rtl w:val="0"/>
        </w:rPr>
        <w:t xml:space="preserve">), </w:t>
      </w:r>
      <w:r>
        <w:rPr>
          <w:rStyle w:val="Κανένα"/>
          <w:sz w:val="24"/>
          <w:szCs w:val="24"/>
          <w:rtl w:val="0"/>
        </w:rPr>
        <w:t>καθώς επίσης και η ικανοποιητική ταχύτητα ενημέρωσης του συστήματος σε ώρες αιχμής</w:t>
      </w:r>
      <w:r>
        <w:rPr>
          <w:rStyle w:val="Κανένα"/>
          <w:sz w:val="24"/>
          <w:szCs w:val="24"/>
          <w:rtl w:val="0"/>
        </w:rPr>
        <w:t xml:space="preserve">, </w:t>
      </w:r>
      <w:r>
        <w:rPr>
          <w:rStyle w:val="Κανένα"/>
          <w:sz w:val="24"/>
          <w:szCs w:val="24"/>
          <w:rtl w:val="0"/>
        </w:rPr>
        <w:t>εντός λίγων δευτερολέπτων</w:t>
      </w:r>
      <w:r>
        <w:rPr>
          <w:rStyle w:val="Κανένα"/>
          <w:sz w:val="24"/>
          <w:szCs w:val="24"/>
          <w:rtl w:val="0"/>
        </w:rPr>
        <w:t xml:space="preserve">, </w:t>
      </w:r>
      <w:r>
        <w:rPr>
          <w:rStyle w:val="Κανένα"/>
          <w:sz w:val="24"/>
          <w:szCs w:val="24"/>
          <w:rtl w:val="0"/>
        </w:rPr>
        <w:t>λαμβάνοντας υπόψην τον τεράστιο όγκο δεδομένων</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r>
        <w:rPr>
          <w:rStyle w:val="Κανένα"/>
          <w:sz w:val="24"/>
          <w:szCs w:val="24"/>
          <w:rtl w:val="0"/>
        </w:rPr>
        <w:t xml:space="preserve">Είναι κρίσιμο το σύστημα και η βάση δεδομένων να παραμένουν αποκρίσιμα κατά την παράλληλη σύνδεση έως και </w:t>
      </w:r>
      <w:r>
        <w:rPr>
          <w:rStyle w:val="Κανένα"/>
          <w:sz w:val="24"/>
          <w:szCs w:val="24"/>
          <w:rtl w:val="0"/>
        </w:rPr>
        <w:t xml:space="preserve">100 </w:t>
      </w:r>
      <w:r>
        <w:rPr>
          <w:rStyle w:val="Κανένα"/>
          <w:sz w:val="24"/>
          <w:szCs w:val="24"/>
          <w:rtl w:val="0"/>
        </w:rPr>
        <w:t>χρηστών</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r>
        <w:rPr>
          <w:rStyle w:val="Κανένα"/>
          <w:sz w:val="24"/>
          <w:szCs w:val="24"/>
          <w:rtl w:val="0"/>
        </w:rPr>
        <w:t>Για τη λειτουργία της διαδικτυακής εφαρμογής</w:t>
      </w:r>
      <w:r>
        <w:rPr>
          <w:rStyle w:val="Κανένα"/>
          <w:sz w:val="24"/>
          <w:szCs w:val="24"/>
          <w:rtl w:val="0"/>
        </w:rPr>
        <w:t xml:space="preserve">, </w:t>
      </w:r>
      <w:r>
        <w:rPr>
          <w:rStyle w:val="Κανένα"/>
          <w:sz w:val="24"/>
          <w:szCs w:val="24"/>
          <w:rtl w:val="0"/>
        </w:rPr>
        <w:t>κρίνεται απαραίτητη η συνεχής ανανέωση των στατιστικών</w:t>
      </w:r>
      <w:r>
        <w:rPr>
          <w:rStyle w:val="Κανένα"/>
          <w:sz w:val="24"/>
          <w:szCs w:val="24"/>
          <w:rtl w:val="0"/>
        </w:rPr>
        <w:t xml:space="preserve">, </w:t>
      </w:r>
      <w:r>
        <w:rPr>
          <w:rStyle w:val="Κανένα"/>
          <w:sz w:val="24"/>
          <w:szCs w:val="24"/>
          <w:rtl w:val="0"/>
        </w:rPr>
        <w:t>κατά την εισροή νέων δεδομένων και σε λιγότερο από μία ώρα</w:t>
      </w:r>
      <w:r>
        <w:rPr>
          <w:rStyle w:val="Κανένα"/>
          <w:sz w:val="24"/>
          <w:szCs w:val="24"/>
          <w:rtl w:val="0"/>
        </w:rPr>
        <w:t xml:space="preserve">. </w:t>
      </w:r>
    </w:p>
    <w:p>
      <w:pPr>
        <w:pStyle w:val="Κύριο τμήμα"/>
        <w:shd w:val="clear" w:color="auto" w:fill="ffffff"/>
        <w:jc w:val="both"/>
        <w:rPr>
          <w:rStyle w:val="Κανένα"/>
          <w:color w:val="8496b0"/>
          <w:sz w:val="20"/>
          <w:szCs w:val="20"/>
          <w:u w:color="8496b0"/>
        </w:rPr>
      </w:pPr>
    </w:p>
    <w:p>
      <w:pPr>
        <w:pStyle w:val="Κύριο τμήμα"/>
        <w:shd w:val="clear" w:color="auto" w:fill="ffffff"/>
        <w:jc w:val="both"/>
        <w:rPr>
          <w:rStyle w:val="Κανένα"/>
          <w:i w:val="1"/>
          <w:iCs w:val="1"/>
          <w:color w:val="8496b0"/>
          <w:sz w:val="20"/>
          <w:szCs w:val="20"/>
          <w:u w:color="8496b0"/>
        </w:rPr>
      </w:pPr>
    </w:p>
    <w:p>
      <w:pPr>
        <w:pStyle w:val="Κύριο τμήμα"/>
        <w:shd w:val="clear" w:color="auto" w:fill="ffffff"/>
        <w:jc w:val="both"/>
        <w:rPr>
          <w:rStyle w:val="Κανένα"/>
          <w:sz w:val="26"/>
          <w:szCs w:val="26"/>
        </w:rPr>
      </w:pPr>
      <w:r>
        <w:rPr>
          <w:rStyle w:val="Κανένα"/>
          <w:b w:val="1"/>
          <w:bCs w:val="1"/>
          <w:sz w:val="26"/>
          <w:szCs w:val="26"/>
          <w:rtl w:val="0"/>
        </w:rPr>
        <w:t xml:space="preserve">3.3 </w:t>
      </w:r>
      <w:r>
        <w:rPr>
          <w:rStyle w:val="Κανένα"/>
          <w:b w:val="1"/>
          <w:bCs w:val="1"/>
          <w:sz w:val="26"/>
          <w:szCs w:val="26"/>
          <w:rtl w:val="0"/>
        </w:rPr>
        <w:t>Απαιτήσεις οργάνωσης δεδομένων</w:t>
      </w:r>
      <w:r>
        <w:rPr>
          <w:rStyle w:val="Κανένα"/>
          <w:sz w:val="26"/>
          <w:szCs w:val="26"/>
          <w:rtl w:val="0"/>
        </w:rPr>
        <w:t xml:space="preserve"> </w:t>
      </w:r>
    </w:p>
    <w:p>
      <w:pPr>
        <w:pStyle w:val="Κύριο τμήμα"/>
        <w:shd w:val="clear" w:color="auto" w:fill="ffffff"/>
        <w:jc w:val="both"/>
        <w:rPr>
          <w:rStyle w:val="Κανένα"/>
          <w:sz w:val="24"/>
          <w:szCs w:val="24"/>
        </w:rPr>
      </w:pPr>
      <w:r>
        <w:rPr>
          <w:rStyle w:val="Κανένα"/>
          <w:sz w:val="24"/>
          <w:szCs w:val="24"/>
          <w:rtl w:val="0"/>
        </w:rPr>
        <w:t xml:space="preserve">3.3.1 </w:t>
      </w:r>
      <w:r>
        <w:rPr>
          <w:rStyle w:val="Κανένα"/>
          <w:sz w:val="24"/>
          <w:szCs w:val="24"/>
          <w:rtl w:val="0"/>
        </w:rPr>
        <w:t xml:space="preserve">Απαιτήσεις και περιορισμοί πρόσβασης σε δεδομένα </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r>
        <w:rPr>
          <w:rStyle w:val="Κανένα"/>
          <w:sz w:val="24"/>
          <w:szCs w:val="24"/>
          <w:rtl w:val="0"/>
        </w:rPr>
        <w:t>Όλοι οι χρήστες έχουν πρόσβαση στη διαδικτυακή εφαρμογή για την ανάγνωση των στατιστικών δεδομένων</w:t>
      </w:r>
      <w:r>
        <w:rPr>
          <w:rStyle w:val="Κανένα"/>
          <w:sz w:val="24"/>
          <w:szCs w:val="24"/>
          <w:rtl w:val="0"/>
        </w:rPr>
        <w:t xml:space="preserve">. </w:t>
      </w:r>
      <w:r>
        <w:rPr>
          <w:rStyle w:val="Κανένα"/>
          <w:sz w:val="24"/>
          <w:szCs w:val="24"/>
          <w:rtl w:val="0"/>
        </w:rPr>
        <w:t>Οι λειτουργοί των αυτοκινητόδρομων συνδέονται στην εφαρμογή μέσω συστήματος πιστοποίησης χρήστη και έχουν τη δυνατότητα ενημέρωσης της βάσης με τα δεδομένα που αφορούν τις διελεύσεις των οχημάτων από τους σταθμούς που ανήκουν σε αυτούς και εκκαθάρισης των οφειλών που δημιουργούνται από και προς τις άλλες εταιρίες διαχείρισης</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r>
        <w:rPr>
          <w:rStyle w:val="Κανένα"/>
          <w:sz w:val="24"/>
          <w:szCs w:val="24"/>
          <w:rtl w:val="0"/>
        </w:rPr>
        <w:t xml:space="preserve">Στην εφαρμογή </w:t>
      </w:r>
      <w:r>
        <w:rPr>
          <w:rStyle w:val="Κανένα"/>
          <w:sz w:val="24"/>
          <w:szCs w:val="24"/>
          <w:rtl w:val="0"/>
          <w:lang w:val="en-US"/>
        </w:rPr>
        <w:t xml:space="preserve">Command Line Interface, </w:t>
      </w:r>
      <w:r>
        <w:rPr>
          <w:rStyle w:val="Κανένα"/>
          <w:sz w:val="24"/>
          <w:szCs w:val="24"/>
          <w:rtl w:val="0"/>
        </w:rPr>
        <w:t>πρόσβαση έχουν μόνο οι διαχειριστές του λογισμικού</w:t>
      </w:r>
      <w:r>
        <w:rPr>
          <w:rStyle w:val="Κανένα"/>
          <w:sz w:val="24"/>
          <w:szCs w:val="24"/>
          <w:rtl w:val="0"/>
        </w:rPr>
        <w:t xml:space="preserve">, </w:t>
      </w:r>
      <w:r>
        <w:rPr>
          <w:rStyle w:val="Κανένα"/>
          <w:sz w:val="24"/>
          <w:szCs w:val="24"/>
          <w:rtl w:val="0"/>
        </w:rPr>
        <w:t xml:space="preserve">οι οποίοι αποτελούν και τους χρήστες του </w:t>
      </w:r>
      <w:r>
        <w:rPr>
          <w:rStyle w:val="Κανένα"/>
          <w:sz w:val="24"/>
          <w:szCs w:val="24"/>
          <w:rtl w:val="0"/>
          <w:lang w:val="en-US"/>
        </w:rPr>
        <w:t xml:space="preserve">back-end  </w:t>
      </w:r>
      <w:r>
        <w:rPr>
          <w:rStyle w:val="Κανένα"/>
          <w:sz w:val="24"/>
          <w:szCs w:val="24"/>
          <w:rtl w:val="0"/>
        </w:rPr>
        <w:t>υποσυστήματος και έχουν τη δυνατότητα να προσπελάσουν τα δεδομένα</w:t>
      </w:r>
      <w:r>
        <w:rPr>
          <w:rStyle w:val="Κανένα"/>
          <w:sz w:val="24"/>
          <w:szCs w:val="24"/>
          <w:rtl w:val="0"/>
        </w:rPr>
        <w:t xml:space="preserve">, </w:t>
      </w:r>
      <w:r>
        <w:rPr>
          <w:rStyle w:val="Κανένα"/>
          <w:sz w:val="24"/>
          <w:szCs w:val="24"/>
          <w:rtl w:val="0"/>
        </w:rPr>
        <w:t>καθώς και να εκτελούν λειτουργίες σε αυτά</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r>
        <w:rPr>
          <w:rStyle w:val="Κανένα"/>
          <w:sz w:val="24"/>
          <w:szCs w:val="24"/>
          <w:rtl w:val="0"/>
        </w:rPr>
        <w:t>Κανένας χρήστης δεν έχει τη δυνατότητα να διαγράψει μια εγγραφή από το σύστημα</w:t>
      </w:r>
      <w:r>
        <w:rPr>
          <w:rStyle w:val="Κανένα"/>
          <w:sz w:val="24"/>
          <w:szCs w:val="24"/>
          <w:rtl w:val="0"/>
        </w:rPr>
        <w:t xml:space="preserve">. </w:t>
      </w:r>
    </w:p>
    <w:p>
      <w:pPr>
        <w:pStyle w:val="Κύριο τμήμα"/>
        <w:shd w:val="clear" w:color="auto" w:fill="ffffff"/>
        <w:jc w:val="both"/>
        <w:rPr>
          <w:rStyle w:val="Κανένα"/>
          <w:sz w:val="24"/>
          <w:szCs w:val="24"/>
        </w:rPr>
      </w:pPr>
      <w:r>
        <w:rPr>
          <w:rStyle w:val="Κανένα"/>
          <w:sz w:val="24"/>
          <w:szCs w:val="24"/>
          <w:rtl w:val="0"/>
        </w:rPr>
        <w:t xml:space="preserve"> </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b w:val="1"/>
          <w:bCs w:val="1"/>
          <w:sz w:val="26"/>
          <w:szCs w:val="26"/>
        </w:rPr>
      </w:pPr>
      <w:r>
        <w:rPr>
          <w:rStyle w:val="Κανένα"/>
          <w:b w:val="1"/>
          <w:bCs w:val="1"/>
          <w:sz w:val="26"/>
          <w:szCs w:val="26"/>
          <w:rtl w:val="0"/>
        </w:rPr>
        <w:t xml:space="preserve">3.5 </w:t>
      </w:r>
      <w:r>
        <w:rPr>
          <w:rStyle w:val="Κανένα"/>
          <w:b w:val="1"/>
          <w:bCs w:val="1"/>
          <w:sz w:val="26"/>
          <w:szCs w:val="26"/>
          <w:rtl w:val="0"/>
        </w:rPr>
        <w:t xml:space="preserve">Λοιπές απαιτήσεις </w:t>
      </w:r>
    </w:p>
    <w:p>
      <w:pPr>
        <w:pStyle w:val="Κύριο τμήμα"/>
        <w:shd w:val="clear" w:color="auto" w:fill="ffffff"/>
        <w:jc w:val="both"/>
        <w:rPr>
          <w:rStyle w:val="Κανένα"/>
          <w:sz w:val="24"/>
          <w:szCs w:val="24"/>
        </w:rPr>
      </w:pPr>
      <w:r>
        <w:rPr>
          <w:rStyle w:val="Κανένα"/>
          <w:sz w:val="24"/>
          <w:szCs w:val="24"/>
          <w:rtl w:val="0"/>
        </w:rPr>
        <w:t xml:space="preserve">3.5.1 </w:t>
      </w:r>
      <w:r>
        <w:rPr>
          <w:rStyle w:val="Κανένα"/>
          <w:sz w:val="24"/>
          <w:szCs w:val="24"/>
          <w:rtl w:val="0"/>
        </w:rPr>
        <w:t xml:space="preserve">Απαιτήσεις διαθεσιμότητας λογισμικού </w:t>
      </w:r>
    </w:p>
    <w:p>
      <w:pPr>
        <w:pStyle w:val="Κύριο τμήμα"/>
        <w:shd w:val="clear" w:color="auto" w:fill="ffffff"/>
        <w:jc w:val="both"/>
        <w:rPr>
          <w:rStyle w:val="Κανένα"/>
          <w:sz w:val="24"/>
          <w:szCs w:val="24"/>
        </w:rPr>
      </w:pPr>
      <w:r>
        <w:rPr>
          <w:rStyle w:val="Κανένα"/>
          <w:sz w:val="24"/>
          <w:szCs w:val="24"/>
          <w:rtl w:val="0"/>
        </w:rPr>
        <w:t xml:space="preserve">Είναι απαραίτητο το λογισμικό να είναι διαθέσιμο </w:t>
      </w:r>
      <w:r>
        <w:rPr>
          <w:rStyle w:val="Κανένα"/>
          <w:sz w:val="24"/>
          <w:szCs w:val="24"/>
          <w:rtl w:val="0"/>
          <w:lang w:val="pt-PT"/>
        </w:rPr>
        <w:t xml:space="preserve">online, </w:t>
      </w:r>
      <w:r>
        <w:rPr>
          <w:rStyle w:val="Κανένα"/>
          <w:sz w:val="24"/>
          <w:szCs w:val="24"/>
          <w:rtl w:val="0"/>
        </w:rPr>
        <w:t xml:space="preserve">τουλάχιστον το </w:t>
      </w:r>
      <w:r>
        <w:rPr>
          <w:rStyle w:val="Κανένα"/>
          <w:sz w:val="24"/>
          <w:szCs w:val="24"/>
          <w:rtl w:val="0"/>
        </w:rPr>
        <w:t xml:space="preserve">80% </w:t>
      </w:r>
      <w:r>
        <w:rPr>
          <w:rStyle w:val="Κανένα"/>
          <w:sz w:val="24"/>
          <w:szCs w:val="24"/>
          <w:rtl w:val="0"/>
        </w:rPr>
        <w:t>του μήνα</w:t>
      </w:r>
      <w:r>
        <w:rPr>
          <w:rStyle w:val="Κανένα"/>
          <w:sz w:val="24"/>
          <w:szCs w:val="24"/>
          <w:rtl w:val="0"/>
        </w:rPr>
        <w:t xml:space="preserve">, </w:t>
      </w:r>
      <w:r>
        <w:rPr>
          <w:rStyle w:val="Κανένα"/>
          <w:sz w:val="24"/>
          <w:szCs w:val="24"/>
          <w:rtl w:val="0"/>
        </w:rPr>
        <w:t xml:space="preserve">ενώ ο μέγιστος συνεχής χρόνος που μπορεί να είναι </w:t>
      </w:r>
      <w:r>
        <w:rPr>
          <w:rStyle w:val="Κανένα"/>
          <w:sz w:val="24"/>
          <w:szCs w:val="24"/>
          <w:rtl w:val="0"/>
          <w:lang w:val="en-US"/>
        </w:rPr>
        <w:t xml:space="preserve">offline </w:t>
      </w:r>
      <w:r>
        <w:rPr>
          <w:rStyle w:val="Κανένα"/>
          <w:sz w:val="24"/>
          <w:szCs w:val="24"/>
          <w:rtl w:val="0"/>
        </w:rPr>
        <w:t xml:space="preserve">είναι </w:t>
      </w:r>
      <w:r>
        <w:rPr>
          <w:rStyle w:val="Κανένα"/>
          <w:sz w:val="24"/>
          <w:szCs w:val="24"/>
          <w:rtl w:val="0"/>
          <w:lang w:val="ru-RU"/>
        </w:rPr>
        <w:t xml:space="preserve">7 </w:t>
      </w:r>
      <w:r>
        <w:rPr>
          <w:rStyle w:val="Κανένα"/>
          <w:sz w:val="24"/>
          <w:szCs w:val="24"/>
          <w:rtl w:val="0"/>
        </w:rPr>
        <w:t>ημέρες</w:t>
      </w:r>
      <w:r>
        <w:rPr>
          <w:rStyle w:val="Κανένα"/>
          <w:sz w:val="24"/>
          <w:szCs w:val="24"/>
          <w:rtl w:val="0"/>
        </w:rPr>
        <w:t xml:space="preserve">. </w:t>
      </w:r>
      <w:r>
        <w:rPr>
          <w:rStyle w:val="Κανένα"/>
          <w:sz w:val="24"/>
          <w:szCs w:val="24"/>
          <w:rtl w:val="0"/>
        </w:rPr>
        <w:t>Τα δεδομένα των διελεύσεων σε κάθε σταθμό αποθηκεύονται σε ένα εφεδρικό αντίγραφο τοπικά</w:t>
      </w:r>
      <w:r>
        <w:rPr>
          <w:rStyle w:val="Κανένα"/>
          <w:sz w:val="24"/>
          <w:szCs w:val="24"/>
          <w:rtl w:val="0"/>
        </w:rPr>
        <w:t xml:space="preserve">, </w:t>
      </w:r>
      <w:r>
        <w:rPr>
          <w:rStyle w:val="Κανένα"/>
          <w:sz w:val="24"/>
          <w:szCs w:val="24"/>
          <w:rtl w:val="0"/>
        </w:rPr>
        <w:t>για τις περιπτώσεις που χάνεται η σύνδεση με το δίκτυο λόγω κάποιας βλάβης ή κακών καιρικών συνθηκών</w:t>
      </w:r>
      <w:r>
        <w:rPr>
          <w:rStyle w:val="Κανένα"/>
          <w:sz w:val="24"/>
          <w:szCs w:val="24"/>
          <w:rtl w:val="0"/>
        </w:rPr>
        <w:t xml:space="preserve">, </w:t>
      </w:r>
      <w:r>
        <w:rPr>
          <w:rStyle w:val="Κανένα"/>
          <w:sz w:val="24"/>
          <w:szCs w:val="24"/>
          <w:rtl w:val="0"/>
        </w:rPr>
        <w:t>και</w:t>
      </w:r>
      <w:r>
        <w:rPr>
          <w:rStyle w:val="Κανένα"/>
          <w:sz w:val="24"/>
          <w:szCs w:val="24"/>
          <w:rtl w:val="0"/>
        </w:rPr>
        <w:t xml:space="preserve">, </w:t>
      </w:r>
      <w:r>
        <w:rPr>
          <w:rStyle w:val="Κανένα"/>
          <w:sz w:val="24"/>
          <w:szCs w:val="24"/>
          <w:rtl w:val="0"/>
        </w:rPr>
        <w:t>μόλις αυτή αποκατασταθεί</w:t>
      </w:r>
      <w:r>
        <w:rPr>
          <w:rStyle w:val="Κανένα"/>
          <w:sz w:val="24"/>
          <w:szCs w:val="24"/>
          <w:rtl w:val="0"/>
        </w:rPr>
        <w:t xml:space="preserve">,  </w:t>
      </w:r>
      <w:r>
        <w:rPr>
          <w:rStyle w:val="Κανένα"/>
          <w:sz w:val="24"/>
          <w:szCs w:val="24"/>
          <w:rtl w:val="0"/>
        </w:rPr>
        <w:t xml:space="preserve">υπάρχει η δυνατότητα επαναφοράς σε λιγότερο από </w:t>
      </w:r>
      <w:r>
        <w:rPr>
          <w:rStyle w:val="Κανένα"/>
          <w:sz w:val="24"/>
          <w:szCs w:val="24"/>
          <w:rtl w:val="0"/>
        </w:rPr>
        <w:t xml:space="preserve">3 </w:t>
      </w:r>
      <w:r>
        <w:rPr>
          <w:rStyle w:val="Κανένα"/>
          <w:sz w:val="24"/>
          <w:szCs w:val="24"/>
          <w:rtl w:val="0"/>
        </w:rPr>
        <w:t>ώρες</w:t>
      </w:r>
      <w:r>
        <w:rPr>
          <w:rStyle w:val="Κανένα"/>
          <w:sz w:val="24"/>
          <w:szCs w:val="24"/>
          <w:rtl w:val="0"/>
        </w:rPr>
        <w:t xml:space="preserve">. </w:t>
      </w:r>
      <w:r>
        <w:rPr>
          <w:rStyle w:val="Κανένα"/>
          <w:sz w:val="24"/>
          <w:szCs w:val="24"/>
          <w:rtl w:val="0"/>
        </w:rPr>
        <w:t>Επιπλέον</w:t>
      </w:r>
      <w:r>
        <w:rPr>
          <w:rStyle w:val="Κανένα"/>
          <w:sz w:val="24"/>
          <w:szCs w:val="24"/>
          <w:rtl w:val="0"/>
        </w:rPr>
        <w:t xml:space="preserve">, </w:t>
      </w:r>
      <w:r>
        <w:rPr>
          <w:rStyle w:val="Κανένα"/>
          <w:sz w:val="24"/>
          <w:szCs w:val="24"/>
          <w:rtl w:val="0"/>
        </w:rPr>
        <w:t>διατηρούνται και αντίγραφα ασφαλείας όλων των δεδομένων με δυνατότητα ανάκτησής τους σε λιγότερο από μια ημέρα</w:t>
      </w:r>
      <w:r>
        <w:rPr>
          <w:rStyle w:val="Κανένα"/>
          <w:sz w:val="24"/>
          <w:szCs w:val="24"/>
          <w:rtl w:val="0"/>
        </w:rPr>
        <w:t>.</w:t>
      </w:r>
    </w:p>
    <w:p>
      <w:pPr>
        <w:pStyle w:val="Κύριο τμήμα"/>
        <w:shd w:val="clear" w:color="auto" w:fill="ffffff"/>
        <w:jc w:val="both"/>
        <w:rPr>
          <w:rStyle w:val="Κανένα"/>
          <w:sz w:val="24"/>
          <w:szCs w:val="24"/>
        </w:rPr>
      </w:pPr>
    </w:p>
    <w:p>
      <w:pPr>
        <w:pStyle w:val="Κύριο τμήμα"/>
        <w:shd w:val="clear" w:color="auto" w:fill="ffffff"/>
        <w:jc w:val="both"/>
        <w:rPr>
          <w:rStyle w:val="Κανένα"/>
          <w:sz w:val="24"/>
          <w:szCs w:val="24"/>
        </w:rPr>
      </w:pPr>
      <w:r>
        <w:rPr>
          <w:rStyle w:val="Κανένα"/>
          <w:sz w:val="24"/>
          <w:szCs w:val="24"/>
          <w:rtl w:val="0"/>
        </w:rPr>
        <w:t xml:space="preserve">3.5.2 </w:t>
      </w:r>
      <w:r>
        <w:rPr>
          <w:rStyle w:val="Κανένα"/>
          <w:sz w:val="24"/>
          <w:szCs w:val="24"/>
          <w:rtl w:val="0"/>
        </w:rPr>
        <w:t>Απαιτήσεις ασφάλειας</w:t>
      </w:r>
      <w:r>
        <w:rPr>
          <w:rStyle w:val="Κανένα"/>
          <w:color w:val="1f3763"/>
          <w:sz w:val="24"/>
          <w:szCs w:val="24"/>
          <w:u w:color="1f3763"/>
          <w:rtl w:val="0"/>
        </w:rPr>
        <w:t xml:space="preserve"> </w:t>
      </w:r>
      <w:r>
        <w:rPr>
          <w:rStyle w:val="Κανένα"/>
          <w:sz w:val="24"/>
          <w:szCs w:val="24"/>
          <w:rtl w:val="0"/>
        </w:rPr>
        <w:t xml:space="preserve"> </w:t>
      </w:r>
    </w:p>
    <w:p>
      <w:pPr>
        <w:pStyle w:val="Κύριο τμήμα"/>
        <w:shd w:val="clear" w:color="auto" w:fill="ffffff"/>
        <w:jc w:val="both"/>
      </w:pPr>
      <w:r>
        <w:rPr>
          <w:rStyle w:val="Κανένα"/>
          <w:sz w:val="24"/>
          <w:szCs w:val="24"/>
          <w:rtl w:val="0"/>
        </w:rPr>
        <w:t>Για την ασφάλεια των δεδομένων</w:t>
      </w:r>
      <w:r>
        <w:rPr>
          <w:rStyle w:val="Κανένα"/>
          <w:sz w:val="24"/>
          <w:szCs w:val="24"/>
          <w:rtl w:val="0"/>
        </w:rPr>
        <w:t xml:space="preserve">, </w:t>
      </w:r>
      <w:r>
        <w:rPr>
          <w:rStyle w:val="Κανένα"/>
          <w:sz w:val="24"/>
          <w:szCs w:val="24"/>
          <w:rtl w:val="0"/>
        </w:rPr>
        <w:t xml:space="preserve">η ενημέρωση και η επεξεργασία του </w:t>
      </w:r>
      <w:r>
        <w:rPr>
          <w:rStyle w:val="Κανένα"/>
          <w:sz w:val="24"/>
          <w:szCs w:val="24"/>
          <w:rtl w:val="0"/>
        </w:rPr>
        <w:t xml:space="preserve">DBMS </w:t>
      </w:r>
      <w:r>
        <w:rPr>
          <w:rStyle w:val="Κανένα"/>
          <w:sz w:val="24"/>
          <w:szCs w:val="24"/>
          <w:rtl w:val="0"/>
        </w:rPr>
        <w:t>του λογισμικού απαιτεί πρώτα τη πιστοποίηση των χρηστών μέσω τρίτου φορέα</w:t>
      </w:r>
      <w:r>
        <w:rPr>
          <w:rStyle w:val="Κανένα"/>
          <w:sz w:val="24"/>
          <w:szCs w:val="24"/>
          <w:rtl w:val="0"/>
        </w:rPr>
        <w:t xml:space="preserve">, </w:t>
      </w:r>
      <w:r>
        <w:rPr>
          <w:rStyle w:val="Κανένα"/>
          <w:sz w:val="24"/>
          <w:szCs w:val="24"/>
          <w:rtl w:val="0"/>
        </w:rPr>
        <w:t>ώστε να μην μπορούν μη εξουσιοδοτημένοι χρήστες να προσπελάσουν τη βάση</w:t>
      </w:r>
      <w:r>
        <w:rPr>
          <w:rStyle w:val="Κανένα"/>
          <w:sz w:val="24"/>
          <w:szCs w:val="24"/>
          <w:rtl w:val="0"/>
        </w:rPr>
        <w:t xml:space="preserve">. </w:t>
      </w:r>
      <w:r>
        <w:rPr>
          <w:rStyle w:val="Κανένα"/>
          <w:sz w:val="24"/>
          <w:szCs w:val="24"/>
          <w:rtl w:val="0"/>
        </w:rPr>
        <w:t>Κανένας χρήστης δεν μπορεί να τροποποιήσει τα δεδομένα που αφορούν σε έναν άλλο χρήστη του συστήματος</w:t>
      </w:r>
      <w:r>
        <w:rPr>
          <w:rStyle w:val="Κανένα"/>
          <w:sz w:val="24"/>
          <w:szCs w:val="24"/>
          <w:rtl w:val="0"/>
        </w:rPr>
        <w:t xml:space="preserve">, </w:t>
      </w:r>
      <w:r>
        <w:rPr>
          <w:rStyle w:val="Κανένα"/>
          <w:sz w:val="24"/>
          <w:szCs w:val="24"/>
          <w:rtl w:val="0"/>
        </w:rPr>
        <w:t>ή στις οφειλές του προς έναν άλλο λειτουργό</w:t>
      </w:r>
      <w:r>
        <w:rPr>
          <w:rStyle w:val="Κανένα"/>
          <w:sz w:val="24"/>
          <w:szCs w:val="24"/>
          <w:rtl w:val="0"/>
        </w:rPr>
        <w:t xml:space="preserve">. </w:t>
      </w:r>
      <w:r>
        <w:rPr>
          <w:rStyle w:val="Κανένα"/>
          <w:sz w:val="24"/>
          <w:szCs w:val="24"/>
          <w:rtl w:val="0"/>
        </w:rPr>
        <w:t>Επίσης</w:t>
      </w:r>
      <w:r>
        <w:rPr>
          <w:rStyle w:val="Κανένα"/>
          <w:sz w:val="24"/>
          <w:szCs w:val="24"/>
          <w:rtl w:val="0"/>
        </w:rPr>
        <w:t xml:space="preserve">, </w:t>
      </w:r>
      <w:r>
        <w:rPr>
          <w:rStyle w:val="Κανένα"/>
          <w:sz w:val="24"/>
          <w:szCs w:val="24"/>
          <w:rtl w:val="0"/>
        </w:rPr>
        <w:t>τα προσωπικά δεδομένα των χρηστών είναι απαραίτητα να διατηρούνται κρυπτογραφημένα</w:t>
      </w:r>
      <w:r>
        <w:rPr>
          <w:rStyle w:val="Κανένα"/>
          <w:sz w:val="24"/>
          <w:szCs w:val="24"/>
          <w:rtl w:val="0"/>
        </w:rPr>
        <w:t xml:space="preserve">, </w:t>
      </w:r>
      <w:r>
        <w:rPr>
          <w:rStyle w:val="Κανένα"/>
          <w:sz w:val="24"/>
          <w:szCs w:val="24"/>
          <w:rtl w:val="0"/>
        </w:rPr>
        <w:t>για μεγαλύτερη προστασία</w:t>
      </w:r>
      <w:r>
        <w:rPr>
          <w:rStyle w:val="Κανένα"/>
          <w:sz w:val="24"/>
          <w:szCs w:val="24"/>
          <w:rtl w:val="0"/>
        </w:rPr>
        <w:t xml:space="preserve">. </w:t>
      </w:r>
      <w:r>
        <w:rPr>
          <w:rStyle w:val="Κανένα"/>
          <w:sz w:val="24"/>
          <w:szCs w:val="24"/>
          <w:rtl w:val="0"/>
        </w:rPr>
        <w:t>Τέλος</w:t>
      </w:r>
      <w:r>
        <w:rPr>
          <w:rStyle w:val="Κανένα"/>
          <w:sz w:val="24"/>
          <w:szCs w:val="24"/>
          <w:rtl w:val="0"/>
        </w:rPr>
        <w:t xml:space="preserve">, </w:t>
      </w:r>
      <w:r>
        <w:rPr>
          <w:rStyle w:val="Κανένα"/>
          <w:sz w:val="24"/>
          <w:szCs w:val="24"/>
          <w:rtl w:val="0"/>
        </w:rPr>
        <w:t xml:space="preserve">για την πρόσβαση στη διαδικτυακή εφαρμογή θα χρησιμοποιείται το πρωτόκολλο </w:t>
      </w:r>
      <w:r>
        <w:rPr>
          <w:rStyle w:val="Κανένα"/>
          <w:sz w:val="24"/>
          <w:szCs w:val="24"/>
          <w:rtl w:val="0"/>
        </w:rPr>
        <w:t>HTTPS.</w:t>
      </w:r>
    </w:p>
    <w:sectPr>
      <w:headerReference w:type="default" r:id="rId13"/>
      <w:footerReference w:type="default" r:id="rId14"/>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Κύριο τμήμα"/>
    </w:pPr>
  </w:p>
  <w:p>
    <w:pPr>
      <w:pStyle w:val="Κύριο τμήμα"/>
    </w:pPr>
    <w:r>
      <w:rPr>
        <w:rStyle w:val="Κανένα"/>
      </w:rP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Κύριο τμήμα"/>
    </w:pPr>
    <w:r>
      <w:rPr>
        <w:rStyle w:val="Κανένα"/>
        <w:rtl w:val="0"/>
        <w:lang w:val="nl-NL"/>
      </w:rPr>
      <w:t>Freedom E-Pass</w:t>
      <w:tab/>
      <w:tab/>
      <w:tab/>
      <w:tab/>
      <w:t>SRS</w:t>
      <w:tab/>
      <w:tab/>
      <w:tab/>
      <w:tab/>
      <w:tab/>
      <w:tab/>
    </w:r>
    <w:r>
      <w:rPr>
        <w:rStyle w:val="Κανένα"/>
      </w:rPr>
      <w:fldChar w:fldCharType="begin" w:fldLock="0"/>
    </w:r>
    <w:r>
      <w:rPr>
        <w:rStyle w:val="Κανένα"/>
      </w:rPr>
      <w:instrText xml:space="preserve"> PAGE </w:instrText>
    </w:r>
    <w:r>
      <w:rPr>
        <w:rStyle w:val="Κανένα"/>
      </w:rPr>
      <w:fldChar w:fldCharType="separate" w:fldLock="0"/>
    </w:r>
    <w:r>
      <w:rPr>
        <w:rStyle w:val="Κανένα"/>
      </w:rPr>
      <w:t>12</w:t>
    </w:r>
    <w:r>
      <w:rPr>
        <w:rStyle w:val="Κανένα"/>
      </w:rPr>
      <w:fldChar w:fldCharType="end" w:fldLock="0"/>
    </w:r>
    <w:r>
      <w:rPr>
        <w:rStyle w:val="Κανένα"/>
      </w:rPr>
      <w:tab/>
      <w:tab/>
      <w:tab/>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Κεφαλίδα και υποσέλιδ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Εισήχθηκε το στιλ 1"/>
  </w:abstractNum>
  <w:abstractNum w:abstractNumId="1">
    <w:multiLevelType w:val="hybridMultilevel"/>
    <w:styleLink w:val="Εισήχθηκε το στιλ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Εισήχθηκε το στιλ 2"/>
  </w:abstractNum>
  <w:abstractNum w:abstractNumId="3">
    <w:multiLevelType w:val="hybridMultilevel"/>
    <w:styleLink w:val="Εισήχθηκε το στιλ 2"/>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Εισήχθηκε το στιλ 3"/>
  </w:abstractNum>
  <w:abstractNum w:abstractNumId="5">
    <w:multiLevelType w:val="hybridMultilevel"/>
    <w:styleLink w:val="Εισήχθηκε το στιλ 3"/>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Εισήχθηκε το στιλ 4"/>
  </w:abstractNum>
  <w:abstractNum w:abstractNumId="7">
    <w:multiLevelType w:val="hybridMultilevel"/>
    <w:styleLink w:val="Εισήχθηκε το στιλ 4"/>
    <w:lvl w:ilvl="0">
      <w:start w:val="1"/>
      <w:numFmt w:val="bullet"/>
      <w:suff w:val="tab"/>
      <w:lvlText w:val="●"/>
      <w:lvlJc w:val="left"/>
      <w:pPr>
        <w:tabs>
          <w:tab w:val="num" w:pos="720"/>
        </w:tabs>
        <w:ind w:left="437" w:hanging="15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286"/>
        </w:tabs>
        <w:ind w:left="1003" w:hanging="15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006"/>
        </w:tabs>
        <w:ind w:left="1723" w:hanging="15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726"/>
        </w:tabs>
        <w:ind w:left="2443" w:hanging="15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446"/>
        </w:tabs>
        <w:ind w:left="3163" w:hanging="15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166"/>
        </w:tabs>
        <w:ind w:left="3883" w:hanging="15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886"/>
        </w:tabs>
        <w:ind w:left="4603" w:hanging="15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606"/>
        </w:tabs>
        <w:ind w:left="5323" w:hanging="15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26"/>
        </w:tabs>
        <w:ind w:left="6043" w:hanging="1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Εισήχθηκε το στιλ 5"/>
  </w:abstractNum>
  <w:abstractNum w:abstractNumId="9">
    <w:multiLevelType w:val="hybridMultilevel"/>
    <w:styleLink w:val="Εισήχθηκε το στιλ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Εισήχθηκε το στιλ 6"/>
  </w:abstractNum>
  <w:abstractNum w:abstractNumId="11">
    <w:multiLevelType w:val="hybridMultilevel"/>
    <w:styleLink w:val="Εισήχθηκε το στιλ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Εισήχθηκε το στιλ 7"/>
  </w:abstractNum>
  <w:abstractNum w:abstractNumId="13">
    <w:multiLevelType w:val="hybridMultilevel"/>
    <w:styleLink w:val="Εισήχθηκε το στιλ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Εισήχθηκε το στιλ 8"/>
  </w:abstractNum>
  <w:abstractNum w:abstractNumId="15">
    <w:multiLevelType w:val="hybridMultilevel"/>
    <w:styleLink w:val="Εισήχθηκε το στιλ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Εισήχθηκε το στιλ 9"/>
  </w:abstractNum>
  <w:abstractNum w:abstractNumId="17">
    <w:multiLevelType w:val="hybridMultilevel"/>
    <w:styleLink w:val="Εισήχθηκε το στιλ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Εισήχθηκε το στιλ 10"/>
  </w:abstractNum>
  <w:abstractNum w:abstractNumId="19">
    <w:multiLevelType w:val="hybridMultilevel"/>
    <w:styleLink w:val="Εισήχθηκε το στιλ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5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147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219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291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363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435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507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579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6510" w:hanging="39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Κεφαλίδα και υποσέλιδο">
    <w:name w:val="Κεφαλίδα και υποσέλιδο"/>
    <w:next w:val="Κεφαλίδα και υποσέλιδ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4"/>
      <w:szCs w:val="24"/>
      <w:u w:val="none"/>
      <w:vertAlign w:val="baseline"/>
    </w:rPr>
  </w:style>
  <w:style w:type="paragraph" w:styleId="Κύριο τμήμα">
    <w:name w:val="Κύριο τμήμα"/>
    <w:next w:val="Κύριο τμήμα"/>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color w:val="000000"/>
      <w:spacing w:val="0"/>
      <w:kern w:val="0"/>
      <w:position w:val="0"/>
      <w:sz w:val="22"/>
      <w:szCs w:val="22"/>
      <w:u w:val="none" w:color="000000"/>
      <w:vertAlign w:val="baseline"/>
    </w:rPr>
  </w:style>
  <w:style w:type="character" w:styleId="Κανένα">
    <w:name w:val="Κανένα"/>
  </w:style>
  <w:style w:type="numbering" w:styleId="Εισήχθηκε το στιλ 1">
    <w:name w:val="Εισήχθηκε το στιλ 1"/>
    <w:pPr>
      <w:numPr>
        <w:numId w:val="1"/>
      </w:numPr>
    </w:pPr>
  </w:style>
  <w:style w:type="numbering" w:styleId="Εισήχθηκε το στιλ 2">
    <w:name w:val="Εισήχθηκε το στιλ 2"/>
    <w:pPr>
      <w:numPr>
        <w:numId w:val="3"/>
      </w:numPr>
    </w:pPr>
  </w:style>
  <w:style w:type="numbering" w:styleId="Εισήχθηκε το στιλ 3">
    <w:name w:val="Εισήχθηκε το στιλ 3"/>
    <w:pPr>
      <w:numPr>
        <w:numId w:val="5"/>
      </w:numPr>
    </w:pPr>
  </w:style>
  <w:style w:type="numbering" w:styleId="Εισήχθηκε το στιλ 4">
    <w:name w:val="Εισήχθηκε το στιλ 4"/>
    <w:pPr>
      <w:numPr>
        <w:numId w:val="8"/>
      </w:numPr>
    </w:pPr>
  </w:style>
  <w:style w:type="numbering" w:styleId="Εισήχθηκε το στιλ 5">
    <w:name w:val="Εισήχθηκε το στιλ 5"/>
    <w:pPr>
      <w:numPr>
        <w:numId w:val="10"/>
      </w:numPr>
    </w:pPr>
  </w:style>
  <w:style w:type="numbering" w:styleId="Εισήχθηκε το στιλ 6">
    <w:name w:val="Εισήχθηκε το στιλ 6"/>
    <w:pPr>
      <w:numPr>
        <w:numId w:val="12"/>
      </w:numPr>
    </w:pPr>
  </w:style>
  <w:style w:type="numbering" w:styleId="Εισήχθηκε το στιλ 7">
    <w:name w:val="Εισήχθηκε το στιλ 7"/>
    <w:pPr>
      <w:numPr>
        <w:numId w:val="14"/>
      </w:numPr>
    </w:pPr>
  </w:style>
  <w:style w:type="numbering" w:styleId="Εισήχθηκε το στιλ 8">
    <w:name w:val="Εισήχθηκε το στιλ 8"/>
    <w:pPr>
      <w:numPr>
        <w:numId w:val="16"/>
      </w:numPr>
    </w:pPr>
  </w:style>
  <w:style w:type="numbering" w:styleId="Εισήχθηκε το στιλ 9">
    <w:name w:val="Εισήχθηκε το στιλ 9"/>
    <w:pPr>
      <w:numPr>
        <w:numId w:val="18"/>
      </w:numPr>
    </w:pPr>
  </w:style>
  <w:style w:type="numbering" w:styleId="Εισήχθηκε το στιλ 10">
    <w:name w:val="Εισήχθηκε το στιλ 10"/>
    <w:pPr>
      <w:numPr>
        <w:numId w:val="2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